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D8" w:rsidRPr="00C87FD8" w:rsidRDefault="00C87FD8" w:rsidP="00C87FD8">
      <w:pPr>
        <w:tabs>
          <w:tab w:val="left" w:leader="underscore" w:pos="9540"/>
        </w:tabs>
        <w:jc w:val="center"/>
        <w:rPr>
          <w:rFonts w:ascii="Times New Roman" w:hAnsi="Times New Roman" w:cs="Times New Roman"/>
          <w:sz w:val="28"/>
          <w:szCs w:val="28"/>
        </w:rPr>
      </w:pPr>
      <w:r w:rsidRPr="00C87FD8">
        <w:rPr>
          <w:rFonts w:ascii="Times New Roman" w:hAnsi="Times New Roman" w:cs="Times New Roman"/>
          <w:sz w:val="28"/>
          <w:szCs w:val="28"/>
        </w:rPr>
        <w:t>ОГАОУ ДПО «Белгородский институт развития образования»</w:t>
      </w:r>
    </w:p>
    <w:p w:rsidR="00C87FD8" w:rsidRPr="00C87FD8" w:rsidRDefault="00C87FD8" w:rsidP="00C87FD8">
      <w:pPr>
        <w:tabs>
          <w:tab w:val="left" w:leader="underscore" w:pos="9540"/>
        </w:tabs>
        <w:jc w:val="both"/>
        <w:rPr>
          <w:rFonts w:ascii="Times New Roman" w:hAnsi="Times New Roman" w:cs="Times New Roman"/>
          <w:sz w:val="28"/>
          <w:szCs w:val="28"/>
        </w:rPr>
      </w:pPr>
    </w:p>
    <w:p w:rsidR="00C87FD8" w:rsidRPr="00C87FD8" w:rsidRDefault="00C87FD8" w:rsidP="00C87FD8">
      <w:pPr>
        <w:tabs>
          <w:tab w:val="left" w:leader="underscore" w:pos="9540"/>
        </w:tabs>
        <w:jc w:val="both"/>
        <w:rPr>
          <w:rFonts w:ascii="Times New Roman" w:hAnsi="Times New Roman" w:cs="Times New Roman"/>
          <w:sz w:val="28"/>
          <w:szCs w:val="28"/>
        </w:rPr>
      </w:pPr>
    </w:p>
    <w:p w:rsidR="00C87FD8" w:rsidRPr="00C87FD8" w:rsidRDefault="00C87FD8" w:rsidP="00C87FD8">
      <w:pPr>
        <w:tabs>
          <w:tab w:val="left" w:leader="underscore" w:pos="9540"/>
        </w:tabs>
        <w:jc w:val="both"/>
        <w:rPr>
          <w:rFonts w:ascii="Times New Roman" w:hAnsi="Times New Roman" w:cs="Times New Roman"/>
          <w:sz w:val="28"/>
          <w:szCs w:val="28"/>
        </w:rPr>
      </w:pPr>
    </w:p>
    <w:p w:rsidR="00C87FD8" w:rsidRPr="00C87FD8" w:rsidRDefault="00C87FD8" w:rsidP="00C87FD8">
      <w:pPr>
        <w:tabs>
          <w:tab w:val="left" w:leader="underscore" w:pos="9540"/>
        </w:tabs>
        <w:jc w:val="both"/>
        <w:rPr>
          <w:rFonts w:ascii="Times New Roman" w:hAnsi="Times New Roman" w:cs="Times New Roman"/>
          <w:sz w:val="28"/>
          <w:szCs w:val="28"/>
        </w:rPr>
      </w:pPr>
    </w:p>
    <w:p w:rsidR="00C87FD8" w:rsidRPr="00C87FD8" w:rsidRDefault="00C87FD8" w:rsidP="00C87FD8">
      <w:pPr>
        <w:tabs>
          <w:tab w:val="left" w:leader="underscore" w:pos="9540"/>
        </w:tabs>
        <w:jc w:val="both"/>
        <w:rPr>
          <w:rFonts w:ascii="Times New Roman" w:hAnsi="Times New Roman" w:cs="Times New Roman"/>
          <w:sz w:val="28"/>
          <w:szCs w:val="28"/>
        </w:rPr>
      </w:pPr>
    </w:p>
    <w:p w:rsidR="00C87FD8" w:rsidRPr="00C87FD8" w:rsidRDefault="00C87FD8" w:rsidP="00C87FD8">
      <w:pPr>
        <w:tabs>
          <w:tab w:val="left" w:leader="underscore" w:pos="9540"/>
        </w:tabs>
        <w:jc w:val="center"/>
        <w:rPr>
          <w:rFonts w:ascii="Times New Roman" w:hAnsi="Times New Roman" w:cs="Times New Roman"/>
          <w:b/>
          <w:sz w:val="48"/>
          <w:szCs w:val="48"/>
        </w:rPr>
      </w:pPr>
      <w:r w:rsidRPr="00C87FD8">
        <w:rPr>
          <w:rFonts w:ascii="Times New Roman" w:hAnsi="Times New Roman" w:cs="Times New Roman"/>
          <w:b/>
          <w:sz w:val="48"/>
          <w:szCs w:val="48"/>
        </w:rPr>
        <w:t>Методика преподавания интегрированного курса «Белгородоведение» на примере                темы «Климат Грайворонского района»</w:t>
      </w:r>
      <w:r w:rsidR="00DC706F">
        <w:rPr>
          <w:rFonts w:ascii="Times New Roman" w:hAnsi="Times New Roman" w:cs="Times New Roman"/>
          <w:b/>
          <w:sz w:val="48"/>
          <w:szCs w:val="48"/>
        </w:rPr>
        <w:t>.</w:t>
      </w:r>
    </w:p>
    <w:p w:rsidR="00C87FD8" w:rsidRPr="00C87FD8" w:rsidRDefault="00C87FD8" w:rsidP="00C87FD8">
      <w:pPr>
        <w:tabs>
          <w:tab w:val="left" w:leader="underscore" w:pos="9540"/>
        </w:tabs>
        <w:jc w:val="center"/>
        <w:rPr>
          <w:rFonts w:ascii="Times New Roman" w:hAnsi="Times New Roman" w:cs="Times New Roman"/>
          <w:sz w:val="28"/>
          <w:szCs w:val="28"/>
        </w:rPr>
      </w:pPr>
    </w:p>
    <w:p w:rsidR="00C87FD8" w:rsidRPr="00C87FD8" w:rsidRDefault="00DC706F" w:rsidP="00DC706F">
      <w:pPr>
        <w:tabs>
          <w:tab w:val="left" w:leader="underscore" w:pos="-39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87FD8" w:rsidRPr="00C87FD8">
        <w:rPr>
          <w:rFonts w:ascii="Times New Roman" w:hAnsi="Times New Roman" w:cs="Times New Roman"/>
          <w:b/>
          <w:sz w:val="28"/>
          <w:szCs w:val="28"/>
        </w:rPr>
        <w:t>Выполнил:</w:t>
      </w:r>
    </w:p>
    <w:p w:rsidR="00C87FD8" w:rsidRPr="00C87FD8" w:rsidRDefault="00DC706F" w:rsidP="00DC706F">
      <w:pPr>
        <w:tabs>
          <w:tab w:val="left" w:leader="underscore" w:pos="-39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87FD8" w:rsidRPr="00C87FD8">
        <w:rPr>
          <w:rFonts w:ascii="Times New Roman" w:hAnsi="Times New Roman" w:cs="Times New Roman"/>
          <w:sz w:val="28"/>
          <w:szCs w:val="28"/>
        </w:rPr>
        <w:t>Цурканова</w:t>
      </w:r>
      <w:r>
        <w:rPr>
          <w:rFonts w:ascii="Times New Roman" w:hAnsi="Times New Roman" w:cs="Times New Roman"/>
          <w:sz w:val="28"/>
          <w:szCs w:val="28"/>
        </w:rPr>
        <w:t xml:space="preserve"> </w:t>
      </w:r>
      <w:r w:rsidR="00C87FD8" w:rsidRPr="00C87FD8">
        <w:rPr>
          <w:rFonts w:ascii="Times New Roman" w:hAnsi="Times New Roman" w:cs="Times New Roman"/>
          <w:sz w:val="28"/>
          <w:szCs w:val="28"/>
        </w:rPr>
        <w:t xml:space="preserve">Виктория </w:t>
      </w:r>
      <w:r>
        <w:rPr>
          <w:rFonts w:ascii="Times New Roman" w:hAnsi="Times New Roman" w:cs="Times New Roman"/>
          <w:sz w:val="28"/>
          <w:szCs w:val="28"/>
        </w:rPr>
        <w:t xml:space="preserve"> </w:t>
      </w:r>
      <w:r w:rsidR="00C87FD8" w:rsidRPr="00C87FD8">
        <w:rPr>
          <w:rFonts w:ascii="Times New Roman" w:hAnsi="Times New Roman" w:cs="Times New Roman"/>
          <w:sz w:val="28"/>
          <w:szCs w:val="28"/>
        </w:rPr>
        <w:t>Сергеевна,</w:t>
      </w:r>
    </w:p>
    <w:p w:rsidR="00C87FD8" w:rsidRPr="00C87FD8" w:rsidRDefault="00DC706F" w:rsidP="00DC706F">
      <w:pPr>
        <w:tabs>
          <w:tab w:val="left" w:leader="underscore" w:pos="-3960"/>
        </w:tabs>
        <w:spacing w:after="0" w:line="240" w:lineRule="auto"/>
        <w:ind w:left="2124" w:hanging="2124"/>
        <w:jc w:val="center"/>
        <w:rPr>
          <w:rFonts w:ascii="Times New Roman" w:hAnsi="Times New Roman" w:cs="Times New Roman"/>
          <w:sz w:val="28"/>
          <w:szCs w:val="28"/>
        </w:rPr>
      </w:pPr>
      <w:r>
        <w:rPr>
          <w:rFonts w:ascii="Times New Roman" w:hAnsi="Times New Roman" w:cs="Times New Roman"/>
          <w:sz w:val="28"/>
          <w:szCs w:val="28"/>
        </w:rPr>
        <w:t xml:space="preserve">                                                                            </w:t>
      </w:r>
      <w:r w:rsidR="00C87FD8" w:rsidRPr="00C87FD8">
        <w:rPr>
          <w:rFonts w:ascii="Times New Roman" w:hAnsi="Times New Roman" w:cs="Times New Roman"/>
          <w:sz w:val="28"/>
          <w:szCs w:val="28"/>
        </w:rPr>
        <w:t>учитель географии</w:t>
      </w:r>
      <w:r w:rsidR="00C87FD8" w:rsidRPr="00C87FD8">
        <w:rPr>
          <w:rFonts w:ascii="Times New Roman" w:hAnsi="Times New Roman" w:cs="Times New Roman"/>
          <w:sz w:val="28"/>
          <w:szCs w:val="28"/>
        </w:rPr>
        <w:tab/>
      </w:r>
      <w:r w:rsidR="00C87FD8" w:rsidRPr="00C87FD8">
        <w:rPr>
          <w:rFonts w:ascii="Times New Roman" w:hAnsi="Times New Roman" w:cs="Times New Roman"/>
          <w:sz w:val="28"/>
          <w:szCs w:val="28"/>
        </w:rPr>
        <w:tab/>
      </w:r>
      <w:r w:rsidR="00C87FD8" w:rsidRPr="00C87FD8">
        <w:rPr>
          <w:rFonts w:ascii="Times New Roman" w:hAnsi="Times New Roman" w:cs="Times New Roman"/>
          <w:sz w:val="28"/>
          <w:szCs w:val="28"/>
        </w:rPr>
        <w:tab/>
      </w:r>
      <w:r w:rsidR="00C87FD8" w:rsidRPr="00C87FD8">
        <w:rPr>
          <w:rFonts w:ascii="Times New Roman" w:hAnsi="Times New Roman" w:cs="Times New Roman"/>
          <w:sz w:val="28"/>
          <w:szCs w:val="28"/>
        </w:rPr>
        <w:tab/>
      </w:r>
      <w:r>
        <w:rPr>
          <w:rFonts w:ascii="Times New Roman" w:hAnsi="Times New Roman" w:cs="Times New Roman"/>
          <w:sz w:val="28"/>
          <w:szCs w:val="28"/>
        </w:rPr>
        <w:t xml:space="preserve">                                  </w:t>
      </w:r>
      <w:r w:rsidR="00C87FD8" w:rsidRPr="00C87FD8">
        <w:rPr>
          <w:rFonts w:ascii="Times New Roman" w:hAnsi="Times New Roman" w:cs="Times New Roman"/>
          <w:sz w:val="28"/>
          <w:szCs w:val="28"/>
        </w:rPr>
        <w:t>МБОУ «СОШ им.В.Г.Шухова»</w:t>
      </w:r>
    </w:p>
    <w:p w:rsidR="00C87FD8" w:rsidRPr="00C87FD8" w:rsidRDefault="00DC706F" w:rsidP="00DC706F">
      <w:pPr>
        <w:tabs>
          <w:tab w:val="left" w:leader="underscore" w:pos="-3960"/>
        </w:tabs>
        <w:spacing w:after="0" w:line="240" w:lineRule="auto"/>
        <w:ind w:left="2124" w:hanging="2124"/>
        <w:jc w:val="center"/>
        <w:rPr>
          <w:rFonts w:ascii="Times New Roman" w:hAnsi="Times New Roman" w:cs="Times New Roman"/>
          <w:sz w:val="28"/>
          <w:szCs w:val="28"/>
        </w:rPr>
      </w:pPr>
      <w:r>
        <w:rPr>
          <w:rFonts w:ascii="Times New Roman" w:hAnsi="Times New Roman" w:cs="Times New Roman"/>
          <w:sz w:val="28"/>
          <w:szCs w:val="28"/>
        </w:rPr>
        <w:t xml:space="preserve">                                              </w:t>
      </w:r>
      <w:r w:rsidR="00C87FD8" w:rsidRPr="00C87FD8">
        <w:rPr>
          <w:rFonts w:ascii="Times New Roman" w:hAnsi="Times New Roman" w:cs="Times New Roman"/>
          <w:sz w:val="28"/>
          <w:szCs w:val="28"/>
        </w:rPr>
        <w:t>г. Грайворона</w:t>
      </w:r>
    </w:p>
    <w:p w:rsidR="00C87FD8" w:rsidRPr="00C87FD8" w:rsidRDefault="00C87FD8" w:rsidP="00DC706F">
      <w:pPr>
        <w:tabs>
          <w:tab w:val="left" w:leader="underscore" w:pos="9540"/>
        </w:tabs>
        <w:spacing w:after="0" w:line="240" w:lineRule="auto"/>
        <w:jc w:val="center"/>
        <w:rPr>
          <w:rFonts w:ascii="Times New Roman" w:hAnsi="Times New Roman" w:cs="Times New Roman"/>
          <w:sz w:val="28"/>
          <w:szCs w:val="28"/>
        </w:rPr>
      </w:pPr>
    </w:p>
    <w:p w:rsidR="00C87FD8" w:rsidRDefault="00DC706F" w:rsidP="00F4103E">
      <w:pPr>
        <w:tabs>
          <w:tab w:val="left" w:leader="underscore" w:pos="-396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p>
    <w:p w:rsidR="00DC706F" w:rsidRDefault="00DC706F" w:rsidP="00DC706F">
      <w:pPr>
        <w:tabs>
          <w:tab w:val="left" w:leader="underscore" w:pos="9540"/>
        </w:tabs>
        <w:spacing w:after="0" w:line="240" w:lineRule="auto"/>
        <w:jc w:val="center"/>
        <w:rPr>
          <w:rFonts w:ascii="Times New Roman" w:hAnsi="Times New Roman" w:cs="Times New Roman"/>
          <w:sz w:val="28"/>
          <w:szCs w:val="28"/>
        </w:rPr>
      </w:pPr>
    </w:p>
    <w:p w:rsidR="00DC706F" w:rsidRDefault="00DC706F" w:rsidP="00DC706F">
      <w:pPr>
        <w:tabs>
          <w:tab w:val="left" w:leader="underscore" w:pos="9540"/>
        </w:tabs>
        <w:spacing w:after="0" w:line="240" w:lineRule="auto"/>
        <w:jc w:val="center"/>
        <w:rPr>
          <w:rFonts w:ascii="Times New Roman" w:hAnsi="Times New Roman" w:cs="Times New Roman"/>
          <w:sz w:val="28"/>
          <w:szCs w:val="28"/>
        </w:rPr>
      </w:pPr>
    </w:p>
    <w:p w:rsidR="00F4103E" w:rsidRDefault="00F4103E" w:rsidP="00DC706F">
      <w:pPr>
        <w:tabs>
          <w:tab w:val="left" w:leader="underscore" w:pos="9540"/>
        </w:tabs>
        <w:spacing w:after="0" w:line="240" w:lineRule="auto"/>
        <w:jc w:val="center"/>
        <w:rPr>
          <w:rFonts w:ascii="Times New Roman" w:hAnsi="Times New Roman" w:cs="Times New Roman"/>
          <w:sz w:val="28"/>
          <w:szCs w:val="28"/>
        </w:rPr>
      </w:pPr>
    </w:p>
    <w:p w:rsidR="00F4103E" w:rsidRDefault="00F4103E" w:rsidP="00DC706F">
      <w:pPr>
        <w:tabs>
          <w:tab w:val="left" w:leader="underscore" w:pos="9540"/>
        </w:tabs>
        <w:spacing w:after="0" w:line="240" w:lineRule="auto"/>
        <w:jc w:val="center"/>
        <w:rPr>
          <w:rFonts w:ascii="Times New Roman" w:hAnsi="Times New Roman" w:cs="Times New Roman"/>
          <w:sz w:val="28"/>
          <w:szCs w:val="28"/>
        </w:rPr>
      </w:pPr>
    </w:p>
    <w:p w:rsidR="00F4103E" w:rsidRDefault="00F4103E" w:rsidP="00DC706F">
      <w:pPr>
        <w:tabs>
          <w:tab w:val="left" w:leader="underscore" w:pos="9540"/>
        </w:tabs>
        <w:spacing w:after="0" w:line="240" w:lineRule="auto"/>
        <w:jc w:val="center"/>
        <w:rPr>
          <w:rFonts w:ascii="Times New Roman" w:hAnsi="Times New Roman" w:cs="Times New Roman"/>
          <w:sz w:val="28"/>
          <w:szCs w:val="28"/>
        </w:rPr>
      </w:pPr>
    </w:p>
    <w:p w:rsidR="00F4103E" w:rsidRDefault="00F4103E" w:rsidP="00DC706F">
      <w:pPr>
        <w:tabs>
          <w:tab w:val="left" w:leader="underscore" w:pos="9540"/>
        </w:tabs>
        <w:spacing w:after="0" w:line="240" w:lineRule="auto"/>
        <w:jc w:val="center"/>
        <w:rPr>
          <w:rFonts w:ascii="Times New Roman" w:hAnsi="Times New Roman" w:cs="Times New Roman"/>
          <w:sz w:val="28"/>
          <w:szCs w:val="28"/>
        </w:rPr>
      </w:pPr>
    </w:p>
    <w:p w:rsidR="00F4103E" w:rsidRDefault="00F4103E" w:rsidP="00DC706F">
      <w:pPr>
        <w:tabs>
          <w:tab w:val="left" w:leader="underscore" w:pos="9540"/>
        </w:tabs>
        <w:spacing w:after="0" w:line="240" w:lineRule="auto"/>
        <w:jc w:val="center"/>
        <w:rPr>
          <w:rFonts w:ascii="Times New Roman" w:hAnsi="Times New Roman" w:cs="Times New Roman"/>
          <w:sz w:val="28"/>
          <w:szCs w:val="28"/>
        </w:rPr>
      </w:pPr>
    </w:p>
    <w:p w:rsidR="00F4103E" w:rsidRDefault="00F4103E" w:rsidP="00DC706F">
      <w:pPr>
        <w:tabs>
          <w:tab w:val="left" w:leader="underscore" w:pos="9540"/>
        </w:tabs>
        <w:spacing w:after="0" w:line="240" w:lineRule="auto"/>
        <w:jc w:val="center"/>
        <w:rPr>
          <w:rFonts w:ascii="Times New Roman" w:hAnsi="Times New Roman" w:cs="Times New Roman"/>
          <w:sz w:val="28"/>
          <w:szCs w:val="28"/>
        </w:rPr>
      </w:pPr>
    </w:p>
    <w:p w:rsidR="00F4103E" w:rsidRDefault="00F4103E" w:rsidP="00DC706F">
      <w:pPr>
        <w:tabs>
          <w:tab w:val="left" w:leader="underscore" w:pos="9540"/>
        </w:tabs>
        <w:spacing w:after="0" w:line="240" w:lineRule="auto"/>
        <w:jc w:val="center"/>
        <w:rPr>
          <w:rFonts w:ascii="Times New Roman" w:hAnsi="Times New Roman" w:cs="Times New Roman"/>
          <w:sz w:val="28"/>
          <w:szCs w:val="28"/>
        </w:rPr>
      </w:pPr>
    </w:p>
    <w:p w:rsidR="00F4103E" w:rsidRDefault="00F4103E" w:rsidP="00DC706F">
      <w:pPr>
        <w:tabs>
          <w:tab w:val="left" w:leader="underscore" w:pos="9540"/>
        </w:tabs>
        <w:spacing w:after="0" w:line="240" w:lineRule="auto"/>
        <w:jc w:val="center"/>
        <w:rPr>
          <w:rFonts w:ascii="Times New Roman" w:hAnsi="Times New Roman" w:cs="Times New Roman"/>
          <w:sz w:val="28"/>
          <w:szCs w:val="28"/>
        </w:rPr>
      </w:pPr>
      <w:bookmarkStart w:id="0" w:name="_GoBack"/>
      <w:bookmarkEnd w:id="0"/>
    </w:p>
    <w:p w:rsidR="00DC706F" w:rsidRDefault="00DC706F" w:rsidP="00DC706F">
      <w:pPr>
        <w:tabs>
          <w:tab w:val="left" w:leader="underscore" w:pos="9540"/>
        </w:tabs>
        <w:spacing w:after="0" w:line="240" w:lineRule="auto"/>
        <w:jc w:val="center"/>
        <w:rPr>
          <w:rFonts w:ascii="Times New Roman" w:hAnsi="Times New Roman" w:cs="Times New Roman"/>
          <w:sz w:val="28"/>
          <w:szCs w:val="28"/>
        </w:rPr>
      </w:pPr>
    </w:p>
    <w:p w:rsidR="00DC706F" w:rsidRDefault="00DC706F" w:rsidP="00DC706F">
      <w:pPr>
        <w:tabs>
          <w:tab w:val="left" w:leader="underscore" w:pos="9540"/>
        </w:tabs>
        <w:spacing w:after="0" w:line="240" w:lineRule="auto"/>
        <w:jc w:val="center"/>
        <w:rPr>
          <w:rFonts w:ascii="Times New Roman" w:hAnsi="Times New Roman" w:cs="Times New Roman"/>
          <w:sz w:val="28"/>
          <w:szCs w:val="28"/>
        </w:rPr>
      </w:pPr>
    </w:p>
    <w:p w:rsidR="00DC706F" w:rsidRDefault="00DC706F" w:rsidP="00DC706F">
      <w:pPr>
        <w:tabs>
          <w:tab w:val="left" w:leader="underscore" w:pos="9540"/>
        </w:tabs>
        <w:spacing w:after="0" w:line="240" w:lineRule="auto"/>
        <w:jc w:val="center"/>
        <w:rPr>
          <w:rFonts w:ascii="Times New Roman" w:hAnsi="Times New Roman" w:cs="Times New Roman"/>
          <w:sz w:val="28"/>
          <w:szCs w:val="28"/>
        </w:rPr>
      </w:pPr>
    </w:p>
    <w:p w:rsidR="00DC706F" w:rsidRPr="00C87FD8" w:rsidRDefault="00DC706F" w:rsidP="00DC706F">
      <w:pPr>
        <w:tabs>
          <w:tab w:val="left" w:leader="underscore" w:pos="9540"/>
        </w:tabs>
        <w:spacing w:after="0" w:line="240" w:lineRule="auto"/>
        <w:jc w:val="center"/>
        <w:rPr>
          <w:rFonts w:ascii="Times New Roman" w:hAnsi="Times New Roman" w:cs="Times New Roman"/>
          <w:sz w:val="28"/>
          <w:szCs w:val="28"/>
        </w:rPr>
      </w:pPr>
    </w:p>
    <w:p w:rsidR="00C87FD8" w:rsidRPr="00C87FD8" w:rsidRDefault="00C87FD8" w:rsidP="00DC706F">
      <w:pPr>
        <w:tabs>
          <w:tab w:val="left" w:leader="underscore" w:pos="9540"/>
        </w:tabs>
        <w:spacing w:after="0" w:line="240" w:lineRule="auto"/>
        <w:jc w:val="center"/>
        <w:rPr>
          <w:rFonts w:ascii="Times New Roman" w:hAnsi="Times New Roman" w:cs="Times New Roman"/>
          <w:sz w:val="28"/>
          <w:szCs w:val="28"/>
        </w:rPr>
      </w:pPr>
      <w:r w:rsidRPr="00C87FD8">
        <w:rPr>
          <w:rFonts w:ascii="Times New Roman" w:hAnsi="Times New Roman" w:cs="Times New Roman"/>
          <w:sz w:val="28"/>
          <w:szCs w:val="28"/>
        </w:rPr>
        <w:t>Белгород, 2015</w:t>
      </w:r>
    </w:p>
    <w:p w:rsidR="00C87FD8" w:rsidRDefault="00C87FD8" w:rsidP="00C87FD8">
      <w:pPr>
        <w:tabs>
          <w:tab w:val="left" w:leader="underscore" w:pos="9540"/>
        </w:tabs>
        <w:jc w:val="center"/>
        <w:rPr>
          <w:sz w:val="28"/>
          <w:szCs w:val="28"/>
        </w:rPr>
      </w:pPr>
    </w:p>
    <w:p w:rsidR="00C87FD8" w:rsidRDefault="00C87FD8">
      <w:pPr>
        <w:rPr>
          <w:rFonts w:ascii="Times New Roman" w:hAnsi="Times New Roman" w:cs="Times New Roman"/>
          <w:sz w:val="28"/>
          <w:szCs w:val="28"/>
        </w:rPr>
      </w:pPr>
    </w:p>
    <w:p w:rsidR="00DC706F" w:rsidRDefault="00DC706F">
      <w:pPr>
        <w:rPr>
          <w:rFonts w:ascii="Times New Roman" w:hAnsi="Times New Roman" w:cs="Times New Roman"/>
          <w:sz w:val="28"/>
          <w:szCs w:val="28"/>
        </w:rPr>
      </w:pPr>
    </w:p>
    <w:p w:rsidR="00DC706F" w:rsidRDefault="00DC706F">
      <w:pPr>
        <w:rPr>
          <w:rFonts w:ascii="Times New Roman" w:hAnsi="Times New Roman" w:cs="Times New Roman"/>
          <w:sz w:val="28"/>
          <w:szCs w:val="28"/>
        </w:rPr>
      </w:pPr>
    </w:p>
    <w:p w:rsidR="00743084" w:rsidRDefault="00743084" w:rsidP="0074308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743084" w:rsidRDefault="00743084" w:rsidP="00743084">
      <w:pPr>
        <w:spacing w:after="0" w:line="360" w:lineRule="auto"/>
        <w:ind w:left="-142"/>
        <w:rPr>
          <w:rFonts w:ascii="Times New Roman" w:hAnsi="Times New Roman" w:cs="Times New Roman"/>
          <w:sz w:val="28"/>
          <w:szCs w:val="28"/>
        </w:rPr>
      </w:pPr>
      <w:r>
        <w:rPr>
          <w:rFonts w:ascii="Times New Roman" w:hAnsi="Times New Roman" w:cs="Times New Roman"/>
          <w:sz w:val="28"/>
          <w:szCs w:val="28"/>
        </w:rPr>
        <w:t>Введение………………………………………………</w:t>
      </w:r>
      <w:r w:rsidR="00275813">
        <w:rPr>
          <w:rFonts w:ascii="Times New Roman" w:hAnsi="Times New Roman" w:cs="Times New Roman"/>
          <w:sz w:val="28"/>
          <w:szCs w:val="28"/>
        </w:rPr>
        <w:t>………………….</w:t>
      </w:r>
      <w:r>
        <w:rPr>
          <w:rFonts w:ascii="Times New Roman" w:hAnsi="Times New Roman" w:cs="Times New Roman"/>
          <w:sz w:val="28"/>
          <w:szCs w:val="28"/>
        </w:rPr>
        <w:t>…..2</w:t>
      </w:r>
    </w:p>
    <w:p w:rsidR="00743084" w:rsidRPr="003F1BB2" w:rsidRDefault="00743084" w:rsidP="00743084">
      <w:pPr>
        <w:spacing w:after="0" w:line="360" w:lineRule="auto"/>
        <w:ind w:left="-142"/>
        <w:rPr>
          <w:rFonts w:ascii="Times New Roman" w:hAnsi="Times New Roman" w:cs="Times New Roman"/>
          <w:sz w:val="28"/>
          <w:szCs w:val="28"/>
        </w:rPr>
      </w:pPr>
      <w:r w:rsidRPr="003F1BB2">
        <w:rPr>
          <w:rFonts w:ascii="Times New Roman" w:hAnsi="Times New Roman" w:cs="Times New Roman"/>
          <w:sz w:val="28"/>
          <w:szCs w:val="28"/>
        </w:rPr>
        <w:t>Глава 1</w:t>
      </w:r>
      <w:r>
        <w:rPr>
          <w:rFonts w:ascii="Times New Roman" w:hAnsi="Times New Roman" w:cs="Times New Roman"/>
          <w:sz w:val="28"/>
          <w:szCs w:val="28"/>
        </w:rPr>
        <w:t>. С</w:t>
      </w:r>
      <w:r w:rsidRPr="003F1BB2">
        <w:rPr>
          <w:rFonts w:ascii="Times New Roman" w:hAnsi="Times New Roman" w:cs="Times New Roman"/>
          <w:sz w:val="28"/>
          <w:szCs w:val="28"/>
        </w:rPr>
        <w:t>одержание интегрированного курса «Белгороведение»</w:t>
      </w:r>
      <w:r>
        <w:rPr>
          <w:rFonts w:ascii="Times New Roman" w:hAnsi="Times New Roman" w:cs="Times New Roman"/>
          <w:sz w:val="28"/>
          <w:szCs w:val="28"/>
        </w:rPr>
        <w:t>……….4</w:t>
      </w:r>
    </w:p>
    <w:p w:rsidR="00743084" w:rsidRDefault="00275813" w:rsidP="00743084">
      <w:pPr>
        <w:spacing w:after="0" w:line="360" w:lineRule="auto"/>
        <w:ind w:left="-142"/>
        <w:rPr>
          <w:rFonts w:ascii="Times New Roman" w:hAnsi="Times New Roman" w:cs="Times New Roman"/>
          <w:sz w:val="28"/>
          <w:szCs w:val="28"/>
        </w:rPr>
      </w:pPr>
      <w:r>
        <w:rPr>
          <w:rFonts w:ascii="Times New Roman" w:hAnsi="Times New Roman" w:cs="Times New Roman"/>
          <w:sz w:val="28"/>
          <w:szCs w:val="28"/>
        </w:rPr>
        <w:t xml:space="preserve">Глава 2. </w:t>
      </w:r>
      <w:r w:rsidR="00743084">
        <w:rPr>
          <w:rFonts w:ascii="Times New Roman" w:hAnsi="Times New Roman" w:cs="Times New Roman"/>
          <w:sz w:val="28"/>
          <w:szCs w:val="28"/>
        </w:rPr>
        <w:t xml:space="preserve">Тема «Климат Грайворонского района» в рамках </w:t>
      </w:r>
      <w:r>
        <w:rPr>
          <w:rFonts w:ascii="Times New Roman" w:hAnsi="Times New Roman" w:cs="Times New Roman"/>
          <w:sz w:val="28"/>
          <w:szCs w:val="28"/>
        </w:rPr>
        <w:t xml:space="preserve">                                            ИК </w:t>
      </w:r>
      <w:r w:rsidR="00743084">
        <w:rPr>
          <w:rFonts w:ascii="Times New Roman" w:hAnsi="Times New Roman" w:cs="Times New Roman"/>
          <w:sz w:val="28"/>
          <w:szCs w:val="28"/>
        </w:rPr>
        <w:t>«Белгородоведение»……………………………………………………17</w:t>
      </w:r>
    </w:p>
    <w:p w:rsidR="00275813" w:rsidRDefault="00275813" w:rsidP="00743084">
      <w:pPr>
        <w:spacing w:after="0" w:line="360" w:lineRule="auto"/>
        <w:ind w:left="-142"/>
        <w:rPr>
          <w:rFonts w:ascii="Times New Roman" w:hAnsi="Times New Roman" w:cs="Times New Roman"/>
          <w:sz w:val="28"/>
          <w:szCs w:val="28"/>
        </w:rPr>
      </w:pPr>
    </w:p>
    <w:p w:rsidR="00743084" w:rsidRDefault="00743084" w:rsidP="00743084">
      <w:pPr>
        <w:spacing w:after="0" w:line="360" w:lineRule="auto"/>
        <w:rPr>
          <w:rFonts w:ascii="Times New Roman" w:hAnsi="Times New Roman" w:cs="Times New Roman"/>
          <w:sz w:val="28"/>
          <w:szCs w:val="28"/>
        </w:rPr>
      </w:pPr>
    </w:p>
    <w:p w:rsidR="00743084" w:rsidRDefault="00743084">
      <w:pPr>
        <w:rPr>
          <w:rFonts w:ascii="Times New Roman" w:hAnsi="Times New Roman" w:cs="Times New Roman"/>
          <w:sz w:val="28"/>
          <w:szCs w:val="28"/>
        </w:rPr>
      </w:pPr>
      <w:r>
        <w:rPr>
          <w:rFonts w:ascii="Times New Roman" w:hAnsi="Times New Roman" w:cs="Times New Roman"/>
          <w:sz w:val="28"/>
          <w:szCs w:val="28"/>
        </w:rPr>
        <w:br w:type="page"/>
      </w:r>
    </w:p>
    <w:p w:rsidR="00743084" w:rsidRDefault="00743084" w:rsidP="0074308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2C14BD" w:rsidRPr="003F1BB2" w:rsidRDefault="002C14BD"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 xml:space="preserve">Интегрированный курс «Белгородоведение» обеспечивает создание условий для реализации образовательной и воспитательной среды, помогает обучающимся овладеть знаниями об основных этапах региональной истории, природы  родного края, его культуры и </w:t>
      </w:r>
      <w:r w:rsidR="00E82725">
        <w:rPr>
          <w:rFonts w:ascii="Times New Roman" w:hAnsi="Times New Roman" w:cs="Times New Roman"/>
          <w:sz w:val="28"/>
          <w:szCs w:val="28"/>
        </w:rPr>
        <w:t>исторического наследия</w:t>
      </w:r>
      <w:r w:rsidRPr="003F1BB2">
        <w:rPr>
          <w:rFonts w:ascii="Times New Roman" w:hAnsi="Times New Roman" w:cs="Times New Roman"/>
          <w:sz w:val="28"/>
          <w:szCs w:val="28"/>
        </w:rPr>
        <w:t>.</w:t>
      </w:r>
    </w:p>
    <w:p w:rsidR="004A1576" w:rsidRPr="003F1BB2" w:rsidRDefault="004A1576"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 xml:space="preserve">Цели: изучить структуру интегрированного курса «Белгороведение», разработать конспект урока по теме </w:t>
      </w:r>
      <w:r w:rsidR="00FE3784" w:rsidRPr="003F1BB2">
        <w:rPr>
          <w:rFonts w:ascii="Times New Roman" w:hAnsi="Times New Roman" w:cs="Times New Roman"/>
          <w:sz w:val="28"/>
          <w:szCs w:val="28"/>
        </w:rPr>
        <w:t>«Климат Грайворонского района»</w:t>
      </w:r>
    </w:p>
    <w:p w:rsidR="000A48E1" w:rsidRPr="003F1BB2" w:rsidRDefault="004A1576"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Гипотеза- если будет создана разработка урока по теме «Климат Грайворонского урока», пополниться база конспектов уроков интегрированного курса «Белгородоведение».</w:t>
      </w:r>
    </w:p>
    <w:p w:rsidR="004A1576" w:rsidRPr="003F1BB2" w:rsidRDefault="00FE3784"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Объект</w:t>
      </w:r>
      <w:r w:rsidR="004F6797">
        <w:rPr>
          <w:rFonts w:ascii="Times New Roman" w:hAnsi="Times New Roman" w:cs="Times New Roman"/>
          <w:sz w:val="28"/>
          <w:szCs w:val="28"/>
        </w:rPr>
        <w:t xml:space="preserve"> изучения</w:t>
      </w:r>
      <w:r w:rsidRPr="003F1BB2">
        <w:rPr>
          <w:rFonts w:ascii="Times New Roman" w:hAnsi="Times New Roman" w:cs="Times New Roman"/>
          <w:sz w:val="28"/>
          <w:szCs w:val="28"/>
        </w:rPr>
        <w:t xml:space="preserve"> – преподавание </w:t>
      </w:r>
      <w:r w:rsidR="004F6797">
        <w:rPr>
          <w:rFonts w:ascii="Times New Roman" w:hAnsi="Times New Roman" w:cs="Times New Roman"/>
          <w:sz w:val="28"/>
          <w:szCs w:val="28"/>
        </w:rPr>
        <w:t xml:space="preserve">предметной области </w:t>
      </w:r>
      <w:r w:rsidRPr="003F1BB2">
        <w:rPr>
          <w:rFonts w:ascii="Times New Roman" w:hAnsi="Times New Roman" w:cs="Times New Roman"/>
          <w:sz w:val="28"/>
          <w:szCs w:val="28"/>
        </w:rPr>
        <w:t>географи</w:t>
      </w:r>
      <w:r w:rsidR="004F6797">
        <w:rPr>
          <w:rFonts w:ascii="Times New Roman" w:hAnsi="Times New Roman" w:cs="Times New Roman"/>
          <w:sz w:val="28"/>
          <w:szCs w:val="28"/>
        </w:rPr>
        <w:t>я</w:t>
      </w:r>
      <w:r w:rsidRPr="003F1BB2">
        <w:rPr>
          <w:rFonts w:ascii="Times New Roman" w:hAnsi="Times New Roman" w:cs="Times New Roman"/>
          <w:sz w:val="28"/>
          <w:szCs w:val="28"/>
        </w:rPr>
        <w:t xml:space="preserve"> в школе</w:t>
      </w:r>
      <w:r w:rsidR="004F6797">
        <w:rPr>
          <w:rFonts w:ascii="Times New Roman" w:hAnsi="Times New Roman" w:cs="Times New Roman"/>
          <w:sz w:val="28"/>
          <w:szCs w:val="28"/>
        </w:rPr>
        <w:t xml:space="preserve"> в рамках интегрированного курса «Белгородоведение»</w:t>
      </w:r>
    </w:p>
    <w:p w:rsidR="00FE3784" w:rsidRPr="003F1BB2" w:rsidRDefault="00FE3784"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Предмет изучени</w:t>
      </w:r>
      <w:r w:rsidR="00A059D8">
        <w:rPr>
          <w:rFonts w:ascii="Times New Roman" w:hAnsi="Times New Roman" w:cs="Times New Roman"/>
          <w:sz w:val="28"/>
          <w:szCs w:val="28"/>
        </w:rPr>
        <w:t>я -</w:t>
      </w:r>
      <w:r w:rsidRPr="003F1BB2">
        <w:rPr>
          <w:rFonts w:ascii="Times New Roman" w:hAnsi="Times New Roman" w:cs="Times New Roman"/>
          <w:sz w:val="28"/>
          <w:szCs w:val="28"/>
        </w:rPr>
        <w:t xml:space="preserve"> интегрированн</w:t>
      </w:r>
      <w:r w:rsidR="004F6797">
        <w:rPr>
          <w:rFonts w:ascii="Times New Roman" w:hAnsi="Times New Roman" w:cs="Times New Roman"/>
          <w:sz w:val="28"/>
          <w:szCs w:val="28"/>
        </w:rPr>
        <w:t>ый</w:t>
      </w:r>
      <w:r w:rsidRPr="003F1BB2">
        <w:rPr>
          <w:rFonts w:ascii="Times New Roman" w:hAnsi="Times New Roman" w:cs="Times New Roman"/>
          <w:sz w:val="28"/>
          <w:szCs w:val="28"/>
        </w:rPr>
        <w:t xml:space="preserve"> курс «Белгородоведение».</w:t>
      </w:r>
    </w:p>
    <w:p w:rsidR="00FE3784" w:rsidRPr="003F1BB2" w:rsidRDefault="00FE3784" w:rsidP="004655D0">
      <w:pPr>
        <w:spacing w:after="0" w:line="360" w:lineRule="auto"/>
        <w:jc w:val="both"/>
        <w:rPr>
          <w:rFonts w:ascii="Times New Roman" w:hAnsi="Times New Roman" w:cs="Times New Roman"/>
          <w:sz w:val="28"/>
          <w:szCs w:val="28"/>
        </w:rPr>
      </w:pPr>
      <w:r w:rsidRPr="004655D0">
        <w:rPr>
          <w:rFonts w:ascii="Times New Roman" w:hAnsi="Times New Roman" w:cs="Times New Roman"/>
          <w:sz w:val="28"/>
          <w:szCs w:val="28"/>
        </w:rPr>
        <w:t>Практическая значимост</w:t>
      </w:r>
      <w:r w:rsidR="00A059D8" w:rsidRPr="004655D0">
        <w:rPr>
          <w:rFonts w:ascii="Times New Roman" w:hAnsi="Times New Roman" w:cs="Times New Roman"/>
          <w:sz w:val="28"/>
          <w:szCs w:val="28"/>
        </w:rPr>
        <w:t>ь -</w:t>
      </w:r>
      <w:r w:rsidR="00E321EC">
        <w:rPr>
          <w:rFonts w:ascii="Times New Roman" w:hAnsi="Times New Roman" w:cs="Times New Roman"/>
          <w:sz w:val="28"/>
          <w:szCs w:val="28"/>
        </w:rPr>
        <w:t xml:space="preserve"> </w:t>
      </w:r>
      <w:r w:rsidR="004655D0" w:rsidRPr="004655D0">
        <w:rPr>
          <w:rFonts w:ascii="Times New Roman" w:hAnsi="Times New Roman" w:cs="Times New Roman"/>
          <w:sz w:val="28"/>
          <w:szCs w:val="28"/>
        </w:rPr>
        <w:t xml:space="preserve">применение </w:t>
      </w:r>
      <w:r w:rsidRPr="004655D0">
        <w:rPr>
          <w:rFonts w:ascii="Times New Roman" w:hAnsi="Times New Roman" w:cs="Times New Roman"/>
          <w:sz w:val="28"/>
          <w:szCs w:val="28"/>
        </w:rPr>
        <w:t>курса «Белгородоведение»</w:t>
      </w:r>
      <w:r w:rsidR="004655D0" w:rsidRPr="004655D0">
        <w:rPr>
          <w:rFonts w:ascii="Times New Roman" w:hAnsi="Times New Roman" w:cs="Times New Roman"/>
          <w:sz w:val="28"/>
          <w:szCs w:val="28"/>
        </w:rPr>
        <w:t xml:space="preserve"> в учебной деятельности является важным  для обеспечения социокультурного развития учащихся путём включения их в процессы познания и преобразования социальной среды Белгородчины</w:t>
      </w:r>
      <w:r w:rsidRPr="004655D0">
        <w:rPr>
          <w:rFonts w:ascii="Times New Roman" w:hAnsi="Times New Roman" w:cs="Times New Roman"/>
          <w:sz w:val="28"/>
          <w:szCs w:val="28"/>
        </w:rPr>
        <w:t>.</w:t>
      </w:r>
    </w:p>
    <w:p w:rsidR="00FE3784" w:rsidRPr="003F1BB2" w:rsidRDefault="00FE3784"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Методы</w:t>
      </w:r>
    </w:p>
    <w:p w:rsidR="00FE3784" w:rsidRPr="003F1BB2" w:rsidRDefault="00FE3784" w:rsidP="003F1BB2">
      <w:pPr>
        <w:pStyle w:val="a3"/>
        <w:numPr>
          <w:ilvl w:val="0"/>
          <w:numId w:val="1"/>
        </w:numPr>
        <w:spacing w:after="0" w:line="360" w:lineRule="auto"/>
        <w:ind w:left="0" w:firstLine="0"/>
        <w:jc w:val="both"/>
        <w:rPr>
          <w:rFonts w:ascii="Times New Roman" w:hAnsi="Times New Roman" w:cs="Times New Roman"/>
          <w:sz w:val="28"/>
          <w:szCs w:val="28"/>
        </w:rPr>
      </w:pPr>
      <w:r w:rsidRPr="003F1BB2">
        <w:rPr>
          <w:rFonts w:ascii="Times New Roman" w:hAnsi="Times New Roman" w:cs="Times New Roman"/>
          <w:sz w:val="28"/>
          <w:szCs w:val="28"/>
        </w:rPr>
        <w:t>Анализ литературных источников</w:t>
      </w:r>
    </w:p>
    <w:p w:rsidR="00FE3784" w:rsidRPr="003F1BB2" w:rsidRDefault="00FE3784" w:rsidP="003F1BB2">
      <w:pPr>
        <w:pStyle w:val="a3"/>
        <w:numPr>
          <w:ilvl w:val="0"/>
          <w:numId w:val="1"/>
        </w:numPr>
        <w:spacing w:after="0" w:line="360" w:lineRule="auto"/>
        <w:ind w:left="0" w:firstLine="0"/>
        <w:jc w:val="both"/>
        <w:rPr>
          <w:rFonts w:ascii="Times New Roman" w:hAnsi="Times New Roman" w:cs="Times New Roman"/>
          <w:sz w:val="28"/>
          <w:szCs w:val="28"/>
        </w:rPr>
      </w:pPr>
      <w:r w:rsidRPr="003F1BB2">
        <w:rPr>
          <w:rFonts w:ascii="Times New Roman" w:hAnsi="Times New Roman" w:cs="Times New Roman"/>
          <w:sz w:val="28"/>
          <w:szCs w:val="28"/>
        </w:rPr>
        <w:t>Метод моделирования</w:t>
      </w:r>
    </w:p>
    <w:p w:rsidR="00FE3784" w:rsidRPr="003F1BB2" w:rsidRDefault="00FE3784" w:rsidP="003F1BB2">
      <w:pPr>
        <w:pStyle w:val="a3"/>
        <w:numPr>
          <w:ilvl w:val="0"/>
          <w:numId w:val="1"/>
        </w:numPr>
        <w:spacing w:after="0" w:line="360" w:lineRule="auto"/>
        <w:ind w:left="0" w:firstLine="0"/>
        <w:jc w:val="both"/>
        <w:rPr>
          <w:rFonts w:ascii="Times New Roman" w:hAnsi="Times New Roman" w:cs="Times New Roman"/>
          <w:sz w:val="28"/>
          <w:szCs w:val="28"/>
        </w:rPr>
      </w:pPr>
      <w:r w:rsidRPr="003F1BB2">
        <w:rPr>
          <w:rFonts w:ascii="Times New Roman" w:hAnsi="Times New Roman" w:cs="Times New Roman"/>
          <w:sz w:val="28"/>
          <w:szCs w:val="28"/>
        </w:rPr>
        <w:t>Метод педагогических исследований (апробация на практике)</w:t>
      </w:r>
    </w:p>
    <w:p w:rsidR="002D0EC0" w:rsidRPr="003F1BB2" w:rsidRDefault="00FE3784"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Работа состоит из введения, двух глав, заключения</w:t>
      </w:r>
      <w:r w:rsidR="003F1BB2">
        <w:rPr>
          <w:rFonts w:ascii="Times New Roman" w:hAnsi="Times New Roman" w:cs="Times New Roman"/>
          <w:sz w:val="28"/>
          <w:szCs w:val="28"/>
        </w:rPr>
        <w:t>,</w:t>
      </w:r>
      <w:r w:rsidR="00275813">
        <w:rPr>
          <w:rFonts w:ascii="Times New Roman" w:hAnsi="Times New Roman" w:cs="Times New Roman"/>
          <w:sz w:val="28"/>
          <w:szCs w:val="28"/>
        </w:rPr>
        <w:t xml:space="preserve"> </w:t>
      </w:r>
      <w:r w:rsidR="003F1BB2">
        <w:rPr>
          <w:rFonts w:ascii="Times New Roman" w:hAnsi="Times New Roman" w:cs="Times New Roman"/>
          <w:sz w:val="28"/>
          <w:szCs w:val="28"/>
        </w:rPr>
        <w:t>с</w:t>
      </w:r>
      <w:r w:rsidRPr="003F1BB2">
        <w:rPr>
          <w:rFonts w:ascii="Times New Roman" w:hAnsi="Times New Roman" w:cs="Times New Roman"/>
          <w:sz w:val="28"/>
          <w:szCs w:val="28"/>
        </w:rPr>
        <w:t xml:space="preserve">писка использованной литературы, приложения, изложена на </w:t>
      </w:r>
      <w:r w:rsidR="00275813">
        <w:rPr>
          <w:rFonts w:ascii="Times New Roman" w:hAnsi="Times New Roman" w:cs="Times New Roman"/>
          <w:sz w:val="28"/>
          <w:szCs w:val="28"/>
        </w:rPr>
        <w:t>3</w:t>
      </w:r>
      <w:r w:rsidR="00E321EC">
        <w:rPr>
          <w:rFonts w:ascii="Times New Roman" w:hAnsi="Times New Roman" w:cs="Times New Roman"/>
          <w:sz w:val="28"/>
          <w:szCs w:val="28"/>
        </w:rPr>
        <w:t>2</w:t>
      </w:r>
      <w:r w:rsidRPr="003F1BB2">
        <w:rPr>
          <w:rFonts w:ascii="Times New Roman" w:hAnsi="Times New Roman" w:cs="Times New Roman"/>
          <w:sz w:val="28"/>
          <w:szCs w:val="28"/>
        </w:rPr>
        <w:t xml:space="preserve">  страницах</w:t>
      </w:r>
      <w:r w:rsidR="00275813">
        <w:rPr>
          <w:rFonts w:ascii="Times New Roman" w:hAnsi="Times New Roman" w:cs="Times New Roman"/>
          <w:sz w:val="28"/>
          <w:szCs w:val="28"/>
        </w:rPr>
        <w:t xml:space="preserve">. </w:t>
      </w:r>
      <w:r w:rsidRPr="003F1BB2">
        <w:rPr>
          <w:rFonts w:ascii="Times New Roman" w:hAnsi="Times New Roman" w:cs="Times New Roman"/>
          <w:sz w:val="28"/>
          <w:szCs w:val="28"/>
        </w:rPr>
        <w:t xml:space="preserve"> Список использованной литературы содержит </w:t>
      </w:r>
      <w:r w:rsidR="00597939">
        <w:rPr>
          <w:rFonts w:ascii="Times New Roman" w:hAnsi="Times New Roman" w:cs="Times New Roman"/>
          <w:sz w:val="28"/>
          <w:szCs w:val="28"/>
        </w:rPr>
        <w:t>10</w:t>
      </w:r>
      <w:r w:rsidRPr="003F1BB2">
        <w:rPr>
          <w:rFonts w:ascii="Times New Roman" w:hAnsi="Times New Roman" w:cs="Times New Roman"/>
          <w:sz w:val="28"/>
          <w:szCs w:val="28"/>
        </w:rPr>
        <w:t xml:space="preserve"> наименований, приводимых  в порядке ссылок </w:t>
      </w:r>
      <w:r w:rsidR="002D0EC0" w:rsidRPr="003F1BB2">
        <w:rPr>
          <w:rFonts w:ascii="Times New Roman" w:hAnsi="Times New Roman" w:cs="Times New Roman"/>
          <w:sz w:val="28"/>
          <w:szCs w:val="28"/>
        </w:rPr>
        <w:t>в тексте.</w:t>
      </w:r>
    </w:p>
    <w:p w:rsidR="004655D0" w:rsidRDefault="004655D0" w:rsidP="003F1BB2">
      <w:pPr>
        <w:spacing w:after="0" w:line="360" w:lineRule="auto"/>
        <w:jc w:val="both"/>
        <w:rPr>
          <w:rFonts w:ascii="Times New Roman" w:hAnsi="Times New Roman" w:cs="Times New Roman"/>
          <w:sz w:val="28"/>
          <w:szCs w:val="28"/>
        </w:rPr>
      </w:pPr>
    </w:p>
    <w:p w:rsidR="004655D0" w:rsidRDefault="004655D0" w:rsidP="003F1BB2">
      <w:pPr>
        <w:spacing w:after="0" w:line="360" w:lineRule="auto"/>
        <w:jc w:val="both"/>
        <w:rPr>
          <w:rFonts w:ascii="Times New Roman" w:hAnsi="Times New Roman" w:cs="Times New Roman"/>
          <w:sz w:val="28"/>
          <w:szCs w:val="28"/>
        </w:rPr>
      </w:pPr>
    </w:p>
    <w:p w:rsidR="004655D0" w:rsidRDefault="004655D0" w:rsidP="003F1BB2">
      <w:pPr>
        <w:spacing w:after="0" w:line="360" w:lineRule="auto"/>
        <w:jc w:val="both"/>
        <w:rPr>
          <w:rFonts w:ascii="Times New Roman" w:hAnsi="Times New Roman" w:cs="Times New Roman"/>
          <w:sz w:val="28"/>
          <w:szCs w:val="28"/>
        </w:rPr>
      </w:pPr>
    </w:p>
    <w:p w:rsidR="004655D0" w:rsidRDefault="004655D0" w:rsidP="003F1BB2">
      <w:pPr>
        <w:spacing w:after="0" w:line="360" w:lineRule="auto"/>
        <w:jc w:val="both"/>
        <w:rPr>
          <w:rFonts w:ascii="Times New Roman" w:hAnsi="Times New Roman" w:cs="Times New Roman"/>
          <w:sz w:val="28"/>
          <w:szCs w:val="28"/>
        </w:rPr>
      </w:pPr>
    </w:p>
    <w:p w:rsidR="004655D0" w:rsidRDefault="004655D0" w:rsidP="003F1BB2">
      <w:pPr>
        <w:spacing w:after="0" w:line="360" w:lineRule="auto"/>
        <w:jc w:val="both"/>
        <w:rPr>
          <w:rFonts w:ascii="Times New Roman" w:hAnsi="Times New Roman" w:cs="Times New Roman"/>
          <w:sz w:val="28"/>
          <w:szCs w:val="28"/>
        </w:rPr>
      </w:pPr>
    </w:p>
    <w:p w:rsidR="002D0EC0" w:rsidRPr="003F1BB2" w:rsidRDefault="002D0EC0"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lastRenderedPageBreak/>
        <w:t>Глава 1</w:t>
      </w:r>
      <w:r w:rsidR="00E82725">
        <w:rPr>
          <w:rFonts w:ascii="Times New Roman" w:hAnsi="Times New Roman" w:cs="Times New Roman"/>
          <w:sz w:val="28"/>
          <w:szCs w:val="28"/>
        </w:rPr>
        <w:t xml:space="preserve">. </w:t>
      </w:r>
      <w:r w:rsidR="003F1BB2">
        <w:rPr>
          <w:rFonts w:ascii="Times New Roman" w:hAnsi="Times New Roman" w:cs="Times New Roman"/>
          <w:sz w:val="28"/>
          <w:szCs w:val="28"/>
        </w:rPr>
        <w:t>С</w:t>
      </w:r>
      <w:r w:rsidRPr="003F1BB2">
        <w:rPr>
          <w:rFonts w:ascii="Times New Roman" w:hAnsi="Times New Roman" w:cs="Times New Roman"/>
          <w:sz w:val="28"/>
          <w:szCs w:val="28"/>
        </w:rPr>
        <w:t>одержание интегрированного курса «</w:t>
      </w:r>
      <w:r w:rsidR="00E82725" w:rsidRPr="003F1BB2">
        <w:rPr>
          <w:rFonts w:ascii="Times New Roman" w:hAnsi="Times New Roman" w:cs="Times New Roman"/>
          <w:sz w:val="28"/>
          <w:szCs w:val="28"/>
        </w:rPr>
        <w:t>Белгороведение</w:t>
      </w:r>
      <w:r w:rsidRPr="003F1BB2">
        <w:rPr>
          <w:rFonts w:ascii="Times New Roman" w:hAnsi="Times New Roman" w:cs="Times New Roman"/>
          <w:sz w:val="28"/>
          <w:szCs w:val="28"/>
        </w:rPr>
        <w:t>»</w:t>
      </w:r>
    </w:p>
    <w:p w:rsidR="00832EE0" w:rsidRPr="003F1BB2" w:rsidRDefault="0092247C" w:rsidP="003F1BB2">
      <w:pPr>
        <w:pStyle w:val="Default"/>
        <w:spacing w:line="360" w:lineRule="auto"/>
        <w:jc w:val="both"/>
        <w:rPr>
          <w:sz w:val="28"/>
          <w:szCs w:val="28"/>
        </w:rPr>
      </w:pPr>
      <w:r w:rsidRPr="003F1BB2">
        <w:rPr>
          <w:sz w:val="28"/>
          <w:szCs w:val="28"/>
        </w:rPr>
        <w:t>1.1.</w:t>
      </w:r>
      <w:r w:rsidR="00865AAA" w:rsidRPr="003F1BB2">
        <w:rPr>
          <w:sz w:val="28"/>
          <w:szCs w:val="28"/>
        </w:rPr>
        <w:t>Концепция интегрированного курса «</w:t>
      </w:r>
      <w:r w:rsidR="00E82725" w:rsidRPr="003F1BB2">
        <w:rPr>
          <w:sz w:val="28"/>
          <w:szCs w:val="28"/>
        </w:rPr>
        <w:t>Белгороведение</w:t>
      </w:r>
      <w:r w:rsidR="00865AAA" w:rsidRPr="003F1BB2">
        <w:rPr>
          <w:sz w:val="28"/>
          <w:szCs w:val="28"/>
        </w:rPr>
        <w:t>»</w:t>
      </w:r>
    </w:p>
    <w:p w:rsidR="002D0EC0" w:rsidRPr="003F1BB2" w:rsidRDefault="002D0EC0" w:rsidP="003F1BB2">
      <w:pPr>
        <w:pStyle w:val="Default"/>
        <w:spacing w:line="360" w:lineRule="auto"/>
        <w:jc w:val="both"/>
        <w:rPr>
          <w:sz w:val="28"/>
          <w:szCs w:val="28"/>
        </w:rPr>
      </w:pPr>
      <w:r w:rsidRPr="003F1BB2">
        <w:rPr>
          <w:sz w:val="28"/>
          <w:szCs w:val="28"/>
        </w:rPr>
        <w:t xml:space="preserve">Концепция интегрированного курса </w:t>
      </w:r>
      <w:r w:rsidRPr="00E82725">
        <w:rPr>
          <w:bCs/>
          <w:sz w:val="28"/>
          <w:szCs w:val="28"/>
        </w:rPr>
        <w:t>«</w:t>
      </w:r>
      <w:r w:rsidR="00E82725" w:rsidRPr="00E82725">
        <w:rPr>
          <w:bCs/>
          <w:sz w:val="28"/>
          <w:szCs w:val="28"/>
        </w:rPr>
        <w:t>Белгороведение</w:t>
      </w:r>
      <w:r w:rsidRPr="00E82725">
        <w:rPr>
          <w:bCs/>
          <w:sz w:val="28"/>
          <w:szCs w:val="28"/>
        </w:rPr>
        <w:t>»</w:t>
      </w:r>
      <w:r w:rsidR="0036185D">
        <w:rPr>
          <w:bCs/>
          <w:sz w:val="28"/>
          <w:szCs w:val="28"/>
        </w:rPr>
        <w:t xml:space="preserve"> </w:t>
      </w:r>
      <w:r w:rsidRPr="003F1BB2">
        <w:rPr>
          <w:sz w:val="28"/>
          <w:szCs w:val="28"/>
        </w:rPr>
        <w:t xml:space="preserve">опирается на принцип гуманизации образования, реализуемый через культурологический, </w:t>
      </w:r>
      <w:r w:rsidR="0092247C" w:rsidRPr="003F1BB2">
        <w:rPr>
          <w:sz w:val="28"/>
          <w:szCs w:val="28"/>
        </w:rPr>
        <w:t>л</w:t>
      </w:r>
      <w:r w:rsidRPr="003F1BB2">
        <w:rPr>
          <w:sz w:val="28"/>
          <w:szCs w:val="28"/>
        </w:rPr>
        <w:t>ичностно-ориентированный и системно-</w:t>
      </w:r>
      <w:r w:rsidR="0036185D">
        <w:rPr>
          <w:sz w:val="28"/>
          <w:szCs w:val="28"/>
        </w:rPr>
        <w:t xml:space="preserve"> </w:t>
      </w:r>
      <w:r w:rsidRPr="003F1BB2">
        <w:rPr>
          <w:sz w:val="28"/>
          <w:szCs w:val="28"/>
        </w:rPr>
        <w:t xml:space="preserve">деятельностный подходы. Предполагает, прежде всего, ориентацию на развитие гражданина, патриота, высокоразвитой личности, которая в свое личное прошлое, настоящее и будущее включает и историческое прошлое родного края, культурное наследие региона и будущее своего отечества. </w:t>
      </w:r>
    </w:p>
    <w:p w:rsidR="002D0EC0" w:rsidRPr="003F1BB2" w:rsidRDefault="002D0EC0" w:rsidP="003F1BB2">
      <w:pPr>
        <w:pStyle w:val="Default"/>
        <w:spacing w:line="360" w:lineRule="auto"/>
        <w:jc w:val="both"/>
        <w:rPr>
          <w:sz w:val="28"/>
          <w:szCs w:val="28"/>
        </w:rPr>
      </w:pPr>
      <w:r w:rsidRPr="003F1BB2">
        <w:rPr>
          <w:sz w:val="28"/>
          <w:szCs w:val="28"/>
        </w:rPr>
        <w:t>Правовой основой разработки</w:t>
      </w:r>
      <w:r w:rsidR="00832EE0" w:rsidRPr="003F1BB2">
        <w:rPr>
          <w:sz w:val="28"/>
          <w:szCs w:val="28"/>
        </w:rPr>
        <w:t xml:space="preserve"> курса</w:t>
      </w:r>
      <w:r w:rsidR="0092247C" w:rsidRPr="003F1BB2">
        <w:rPr>
          <w:sz w:val="28"/>
          <w:szCs w:val="28"/>
        </w:rPr>
        <w:t>являются</w:t>
      </w:r>
      <w:r w:rsidR="00832EE0" w:rsidRPr="003F1BB2">
        <w:rPr>
          <w:sz w:val="28"/>
          <w:szCs w:val="28"/>
        </w:rPr>
        <w:t>:</w:t>
      </w:r>
    </w:p>
    <w:p w:rsidR="002D0EC0" w:rsidRPr="003F1BB2" w:rsidRDefault="002D0EC0" w:rsidP="003F1BB2">
      <w:pPr>
        <w:pStyle w:val="Default"/>
        <w:spacing w:line="360" w:lineRule="auto"/>
        <w:jc w:val="both"/>
        <w:rPr>
          <w:sz w:val="28"/>
          <w:szCs w:val="28"/>
        </w:rPr>
      </w:pPr>
      <w:r w:rsidRPr="003F1BB2">
        <w:rPr>
          <w:sz w:val="28"/>
          <w:szCs w:val="28"/>
        </w:rPr>
        <w:t>- Закон РФ от 29.12.2012 N 273 ФЗ «Об образовании в РФ»;</w:t>
      </w:r>
    </w:p>
    <w:p w:rsidR="002D0EC0" w:rsidRPr="003F1BB2" w:rsidRDefault="002D0EC0" w:rsidP="003F1BB2">
      <w:pPr>
        <w:pStyle w:val="Default"/>
        <w:spacing w:line="360" w:lineRule="auto"/>
        <w:jc w:val="both"/>
        <w:rPr>
          <w:sz w:val="28"/>
          <w:szCs w:val="28"/>
        </w:rPr>
      </w:pPr>
      <w:r w:rsidRPr="003F1BB2">
        <w:rPr>
          <w:sz w:val="28"/>
          <w:szCs w:val="28"/>
        </w:rPr>
        <w:t>-Концепция развития образования в сфере культуры и искусства в Российской Федерации на 2008-2015 годы от 25 августа 2008 г. N 1244-р;</w:t>
      </w:r>
    </w:p>
    <w:p w:rsidR="002D0EC0" w:rsidRPr="003F1BB2" w:rsidRDefault="002D0EC0" w:rsidP="003F1BB2">
      <w:pPr>
        <w:pStyle w:val="Default"/>
        <w:spacing w:line="360" w:lineRule="auto"/>
        <w:jc w:val="both"/>
        <w:rPr>
          <w:sz w:val="28"/>
          <w:szCs w:val="28"/>
        </w:rPr>
      </w:pPr>
      <w:r w:rsidRPr="003F1BB2">
        <w:rPr>
          <w:sz w:val="28"/>
          <w:szCs w:val="28"/>
        </w:rPr>
        <w:t>- Закон Белгородской области «Об образовании в Белгородской области» от 23.ноября 2014 г.;</w:t>
      </w:r>
    </w:p>
    <w:p w:rsidR="002D0EC0" w:rsidRPr="003F1BB2" w:rsidRDefault="002D0EC0" w:rsidP="003F1BB2">
      <w:pPr>
        <w:pStyle w:val="Default"/>
        <w:spacing w:line="360" w:lineRule="auto"/>
        <w:jc w:val="both"/>
        <w:rPr>
          <w:sz w:val="28"/>
          <w:szCs w:val="28"/>
        </w:rPr>
      </w:pPr>
      <w:r w:rsidRPr="003F1BB2">
        <w:rPr>
          <w:sz w:val="28"/>
          <w:szCs w:val="28"/>
        </w:rPr>
        <w:t>- Постановление правительства Белгородской области от 23 октября 2010 года № 358-пп «Об утверждении долгосрочной целевой программы «Патриотическое воспитание граждан Белгородской области на 2011-2015 годы»</w:t>
      </w:r>
      <w:r w:rsidR="00597939">
        <w:rPr>
          <w:sz w:val="28"/>
          <w:szCs w:val="28"/>
        </w:rPr>
        <w:t xml:space="preserve"> </w:t>
      </w:r>
      <w:r w:rsidR="00351617">
        <w:rPr>
          <w:sz w:val="28"/>
          <w:szCs w:val="28"/>
        </w:rPr>
        <w:t>[1]</w:t>
      </w:r>
      <w:r w:rsidR="00597939">
        <w:rPr>
          <w:sz w:val="28"/>
          <w:szCs w:val="28"/>
        </w:rPr>
        <w:t>.</w:t>
      </w:r>
    </w:p>
    <w:p w:rsidR="002D0EC0" w:rsidRPr="003F1BB2" w:rsidRDefault="002D0EC0" w:rsidP="003F1BB2">
      <w:pPr>
        <w:pStyle w:val="Default"/>
        <w:spacing w:line="360" w:lineRule="auto"/>
        <w:jc w:val="both"/>
        <w:rPr>
          <w:sz w:val="28"/>
          <w:szCs w:val="28"/>
        </w:rPr>
      </w:pPr>
      <w:r w:rsidRPr="003F1BB2">
        <w:rPr>
          <w:sz w:val="28"/>
          <w:szCs w:val="28"/>
        </w:rPr>
        <w:t xml:space="preserve">Концепция предполагает комплекс организационно-управленческих, социально-психологических, материально-технических и кадровых </w:t>
      </w:r>
      <w:r w:rsidRPr="003F1BB2">
        <w:rPr>
          <w:bCs/>
          <w:iCs/>
          <w:sz w:val="28"/>
          <w:szCs w:val="28"/>
        </w:rPr>
        <w:t>условий</w:t>
      </w:r>
      <w:r w:rsidRPr="003F1BB2">
        <w:rPr>
          <w:sz w:val="28"/>
          <w:szCs w:val="28"/>
        </w:rPr>
        <w:t xml:space="preserve">, основными из которых являются: </w:t>
      </w:r>
    </w:p>
    <w:p w:rsidR="002D0EC0" w:rsidRPr="003F1BB2" w:rsidRDefault="002D0EC0" w:rsidP="003F1BB2">
      <w:pPr>
        <w:pStyle w:val="Default"/>
        <w:spacing w:line="360" w:lineRule="auto"/>
        <w:jc w:val="both"/>
        <w:rPr>
          <w:sz w:val="28"/>
          <w:szCs w:val="28"/>
        </w:rPr>
      </w:pPr>
      <w:r w:rsidRPr="003F1BB2">
        <w:rPr>
          <w:sz w:val="28"/>
          <w:szCs w:val="28"/>
        </w:rPr>
        <w:t xml:space="preserve">- непрерывное обновление программно-методического обеспечения, содержания, форм и методов образования с учетом лучшего отечественного опыта реализации регионального образования; </w:t>
      </w:r>
    </w:p>
    <w:p w:rsidR="002D0EC0" w:rsidRPr="003F1BB2" w:rsidRDefault="002D0EC0" w:rsidP="003F1BB2">
      <w:pPr>
        <w:pStyle w:val="Default"/>
        <w:spacing w:line="360" w:lineRule="auto"/>
        <w:jc w:val="both"/>
        <w:rPr>
          <w:sz w:val="28"/>
          <w:szCs w:val="28"/>
        </w:rPr>
      </w:pPr>
      <w:r w:rsidRPr="003F1BB2">
        <w:rPr>
          <w:sz w:val="28"/>
          <w:szCs w:val="28"/>
        </w:rPr>
        <w:t xml:space="preserve">- взаимодействие органов управления образованием и культуры на региональном уровне на основе межведомственных координационных планов и программ; </w:t>
      </w:r>
    </w:p>
    <w:p w:rsidR="002D0EC0" w:rsidRPr="003F1BB2" w:rsidRDefault="002D0EC0" w:rsidP="003F1BB2">
      <w:pPr>
        <w:pStyle w:val="Default"/>
        <w:spacing w:line="360" w:lineRule="auto"/>
        <w:ind w:left="142"/>
        <w:jc w:val="both"/>
        <w:rPr>
          <w:sz w:val="28"/>
          <w:szCs w:val="28"/>
        </w:rPr>
      </w:pPr>
      <w:r w:rsidRPr="003F1BB2">
        <w:rPr>
          <w:sz w:val="28"/>
          <w:szCs w:val="28"/>
        </w:rPr>
        <w:lastRenderedPageBreak/>
        <w:t xml:space="preserve">- формирование на региональном уровне отношения к культурному образованию как особо значимой сфере человеческой деятельности, жизненно необходимой для развития российского общества; </w:t>
      </w:r>
    </w:p>
    <w:p w:rsidR="00832EE0" w:rsidRPr="003F1BB2" w:rsidRDefault="002D0EC0" w:rsidP="003F1BB2">
      <w:pPr>
        <w:pStyle w:val="Default"/>
        <w:spacing w:line="360" w:lineRule="auto"/>
        <w:ind w:left="142"/>
        <w:jc w:val="both"/>
        <w:rPr>
          <w:sz w:val="28"/>
          <w:szCs w:val="28"/>
        </w:rPr>
      </w:pPr>
      <w:r w:rsidRPr="003F1BB2">
        <w:rPr>
          <w:sz w:val="28"/>
          <w:szCs w:val="28"/>
        </w:rPr>
        <w:t xml:space="preserve">- формирование системы общечеловеческих ценностей как основы социокультурной адаптации; </w:t>
      </w:r>
    </w:p>
    <w:p w:rsidR="002D0EC0" w:rsidRPr="003F1BB2" w:rsidRDefault="002D0EC0" w:rsidP="003F1BB2">
      <w:pPr>
        <w:pStyle w:val="Default"/>
        <w:spacing w:line="360" w:lineRule="auto"/>
        <w:ind w:left="142"/>
        <w:jc w:val="both"/>
        <w:rPr>
          <w:sz w:val="28"/>
          <w:szCs w:val="28"/>
        </w:rPr>
      </w:pPr>
      <w:r w:rsidRPr="003F1BB2">
        <w:rPr>
          <w:sz w:val="28"/>
          <w:szCs w:val="28"/>
        </w:rPr>
        <w:t>- организация процессов познания и преобразования социальной среды (</w:t>
      </w:r>
      <w:r w:rsidR="00E82725" w:rsidRPr="003F1BB2">
        <w:rPr>
          <w:sz w:val="28"/>
          <w:szCs w:val="28"/>
        </w:rPr>
        <w:t>населённого</w:t>
      </w:r>
      <w:r w:rsidRPr="003F1BB2">
        <w:rPr>
          <w:sz w:val="28"/>
          <w:szCs w:val="28"/>
        </w:rPr>
        <w:t xml:space="preserve"> пункта, района, региона) через приобретение опыта реального действия. </w:t>
      </w:r>
    </w:p>
    <w:p w:rsidR="002D0EC0" w:rsidRPr="003F1BB2" w:rsidRDefault="00832EE0" w:rsidP="003F1BB2">
      <w:pPr>
        <w:pStyle w:val="Default"/>
        <w:spacing w:line="360" w:lineRule="auto"/>
        <w:jc w:val="both"/>
        <w:rPr>
          <w:sz w:val="28"/>
          <w:szCs w:val="28"/>
        </w:rPr>
      </w:pPr>
      <w:r w:rsidRPr="003F1BB2">
        <w:rPr>
          <w:sz w:val="28"/>
          <w:szCs w:val="28"/>
        </w:rPr>
        <w:t>К</w:t>
      </w:r>
      <w:r w:rsidR="002D0EC0" w:rsidRPr="003F1BB2">
        <w:rPr>
          <w:sz w:val="28"/>
          <w:szCs w:val="28"/>
        </w:rPr>
        <w:t>онцепция</w:t>
      </w:r>
      <w:r w:rsidRPr="003F1BB2">
        <w:rPr>
          <w:sz w:val="28"/>
          <w:szCs w:val="28"/>
        </w:rPr>
        <w:t xml:space="preserve"> ИК </w:t>
      </w:r>
      <w:r w:rsidR="00E82725" w:rsidRPr="003F1BB2">
        <w:rPr>
          <w:sz w:val="28"/>
          <w:szCs w:val="28"/>
        </w:rPr>
        <w:t>«Белгороведение»</w:t>
      </w:r>
      <w:r w:rsidR="002D0EC0" w:rsidRPr="003F1BB2">
        <w:rPr>
          <w:sz w:val="28"/>
          <w:szCs w:val="28"/>
        </w:rPr>
        <w:t xml:space="preserve"> призвана решить следующие </w:t>
      </w:r>
      <w:r w:rsidR="002D0EC0" w:rsidRPr="003F1BB2">
        <w:rPr>
          <w:bCs/>
          <w:iCs/>
          <w:sz w:val="28"/>
          <w:szCs w:val="28"/>
        </w:rPr>
        <w:t>проблемы</w:t>
      </w:r>
      <w:r w:rsidR="002D0EC0" w:rsidRPr="003F1BB2">
        <w:rPr>
          <w:sz w:val="28"/>
          <w:szCs w:val="28"/>
        </w:rPr>
        <w:t xml:space="preserve">: </w:t>
      </w:r>
    </w:p>
    <w:p w:rsidR="002D0EC0" w:rsidRPr="003F1BB2" w:rsidRDefault="002D0EC0" w:rsidP="003F1BB2">
      <w:pPr>
        <w:pStyle w:val="Default"/>
        <w:spacing w:line="360" w:lineRule="auto"/>
        <w:jc w:val="both"/>
        <w:rPr>
          <w:sz w:val="28"/>
          <w:szCs w:val="28"/>
        </w:rPr>
      </w:pPr>
      <w:r w:rsidRPr="003F1BB2">
        <w:rPr>
          <w:sz w:val="28"/>
          <w:szCs w:val="28"/>
        </w:rPr>
        <w:t xml:space="preserve">- отсутствие региональной комплексной программы социокультурного развития молодежи; </w:t>
      </w:r>
    </w:p>
    <w:p w:rsidR="002D0EC0" w:rsidRPr="003F1BB2" w:rsidRDefault="002D0EC0" w:rsidP="003F1BB2">
      <w:pPr>
        <w:pStyle w:val="Default"/>
        <w:spacing w:line="360" w:lineRule="auto"/>
        <w:jc w:val="both"/>
        <w:rPr>
          <w:sz w:val="28"/>
          <w:szCs w:val="28"/>
        </w:rPr>
      </w:pPr>
      <w:r w:rsidRPr="003F1BB2">
        <w:rPr>
          <w:sz w:val="28"/>
          <w:szCs w:val="28"/>
        </w:rPr>
        <w:t xml:space="preserve">- разрозненное изучение во внеурочной деятельности и в рамках учебных дисциплин культуры, истории, экономики, природы родного края; </w:t>
      </w:r>
    </w:p>
    <w:p w:rsidR="002D0EC0" w:rsidRPr="003F1BB2" w:rsidRDefault="002D0EC0" w:rsidP="003F1BB2">
      <w:pPr>
        <w:pStyle w:val="Default"/>
        <w:spacing w:line="360" w:lineRule="auto"/>
        <w:jc w:val="both"/>
        <w:rPr>
          <w:sz w:val="28"/>
          <w:szCs w:val="28"/>
        </w:rPr>
      </w:pPr>
      <w:r w:rsidRPr="003F1BB2">
        <w:rPr>
          <w:sz w:val="28"/>
          <w:szCs w:val="28"/>
        </w:rPr>
        <w:t xml:space="preserve">- необходимость выстраивания системного взаимодействия в регионе между организациями, призванными обеспечивать социокультурное развитие подрастающего поколения; </w:t>
      </w:r>
    </w:p>
    <w:p w:rsidR="002D0EC0" w:rsidRPr="003F1BB2" w:rsidRDefault="002D0EC0" w:rsidP="003F1BB2">
      <w:pPr>
        <w:pStyle w:val="Default"/>
        <w:spacing w:line="360" w:lineRule="auto"/>
        <w:jc w:val="both"/>
        <w:rPr>
          <w:sz w:val="28"/>
          <w:szCs w:val="28"/>
        </w:rPr>
      </w:pPr>
      <w:r w:rsidRPr="003F1BB2">
        <w:rPr>
          <w:sz w:val="28"/>
          <w:szCs w:val="28"/>
        </w:rPr>
        <w:t xml:space="preserve">Стратегической </w:t>
      </w:r>
      <w:r w:rsidRPr="003F1BB2">
        <w:rPr>
          <w:bCs/>
          <w:iCs/>
          <w:sz w:val="28"/>
          <w:szCs w:val="28"/>
        </w:rPr>
        <w:t>целью</w:t>
      </w:r>
      <w:r w:rsidR="00743084">
        <w:rPr>
          <w:bCs/>
          <w:iCs/>
          <w:sz w:val="28"/>
          <w:szCs w:val="28"/>
        </w:rPr>
        <w:t xml:space="preserve"> </w:t>
      </w:r>
      <w:r w:rsidRPr="003F1BB2">
        <w:rPr>
          <w:sz w:val="28"/>
          <w:szCs w:val="28"/>
        </w:rPr>
        <w:t xml:space="preserve">интегрированного курса и проекта в целом является воспитание гражданина России, патриота малой родины, знающего и любящего свой край, город, село (его традиции, памятники природы, истории и культуры) с осознанным желанием и внутренней потребностью активного участия в его развитии. </w:t>
      </w:r>
    </w:p>
    <w:p w:rsidR="002D0EC0" w:rsidRPr="003F1BB2" w:rsidRDefault="002D0EC0" w:rsidP="003F1BB2">
      <w:pPr>
        <w:pStyle w:val="Default"/>
        <w:spacing w:line="360" w:lineRule="auto"/>
        <w:jc w:val="both"/>
        <w:rPr>
          <w:sz w:val="28"/>
          <w:szCs w:val="28"/>
        </w:rPr>
      </w:pPr>
      <w:r w:rsidRPr="003F1BB2">
        <w:rPr>
          <w:sz w:val="28"/>
          <w:szCs w:val="28"/>
        </w:rPr>
        <w:t xml:space="preserve">Цель внедрения ИКБ - обеспечение социокультурного развития дошкольников, школьников и студентов </w:t>
      </w:r>
      <w:r w:rsidR="00832EE0" w:rsidRPr="003F1BB2">
        <w:rPr>
          <w:sz w:val="28"/>
          <w:szCs w:val="28"/>
        </w:rPr>
        <w:t>путём</w:t>
      </w:r>
      <w:r w:rsidRPr="003F1BB2">
        <w:rPr>
          <w:sz w:val="28"/>
          <w:szCs w:val="28"/>
        </w:rPr>
        <w:t xml:space="preserve"> включения их в процессы познания и преобразования социальной среды Белгородчины. </w:t>
      </w:r>
    </w:p>
    <w:p w:rsidR="002D0EC0" w:rsidRPr="003F1BB2" w:rsidRDefault="002D0EC0" w:rsidP="003F1BB2">
      <w:pPr>
        <w:pStyle w:val="Default"/>
        <w:spacing w:line="360" w:lineRule="auto"/>
        <w:jc w:val="both"/>
        <w:rPr>
          <w:sz w:val="28"/>
          <w:szCs w:val="28"/>
        </w:rPr>
      </w:pPr>
      <w:r w:rsidRPr="003F1BB2">
        <w:rPr>
          <w:sz w:val="28"/>
          <w:szCs w:val="28"/>
        </w:rPr>
        <w:t xml:space="preserve">Достижение поставленной цели предполагается через решение следующих задач: </w:t>
      </w:r>
    </w:p>
    <w:p w:rsidR="002D0EC0" w:rsidRPr="003F1BB2" w:rsidRDefault="002D0EC0" w:rsidP="003F1BB2">
      <w:pPr>
        <w:pStyle w:val="Default"/>
        <w:spacing w:line="360" w:lineRule="auto"/>
        <w:ind w:left="142"/>
        <w:jc w:val="both"/>
        <w:rPr>
          <w:sz w:val="28"/>
          <w:szCs w:val="28"/>
        </w:rPr>
      </w:pPr>
      <w:r w:rsidRPr="003F1BB2">
        <w:rPr>
          <w:sz w:val="28"/>
          <w:szCs w:val="28"/>
        </w:rPr>
        <w:t xml:space="preserve">- создание условий для реализации образовательной и воспитательной среды во взаимодействии с социокультурной средой региона; </w:t>
      </w:r>
    </w:p>
    <w:p w:rsidR="002D0EC0" w:rsidRPr="003F1BB2" w:rsidRDefault="002D0EC0" w:rsidP="003F1BB2">
      <w:pPr>
        <w:pStyle w:val="Default"/>
        <w:spacing w:line="360" w:lineRule="auto"/>
        <w:ind w:left="142"/>
        <w:jc w:val="both"/>
        <w:rPr>
          <w:sz w:val="28"/>
          <w:szCs w:val="28"/>
        </w:rPr>
      </w:pPr>
      <w:r w:rsidRPr="003F1BB2">
        <w:rPr>
          <w:sz w:val="28"/>
          <w:szCs w:val="28"/>
        </w:rPr>
        <w:lastRenderedPageBreak/>
        <w:t xml:space="preserve">- овладение обучающимися знаниями об основных этапах региональной истории, литературы, особенностей природных ресурсов родного края, уникальности народной культуры и быта; </w:t>
      </w:r>
    </w:p>
    <w:p w:rsidR="00832EE0" w:rsidRPr="003F1BB2" w:rsidRDefault="002D0EC0" w:rsidP="003F1BB2">
      <w:pPr>
        <w:pStyle w:val="Default"/>
        <w:spacing w:line="360" w:lineRule="auto"/>
        <w:ind w:left="142"/>
        <w:jc w:val="both"/>
        <w:rPr>
          <w:sz w:val="28"/>
          <w:szCs w:val="28"/>
        </w:rPr>
      </w:pPr>
      <w:r w:rsidRPr="003F1BB2">
        <w:rPr>
          <w:sz w:val="28"/>
          <w:szCs w:val="28"/>
        </w:rPr>
        <w:t xml:space="preserve">- формирование в поликультурном Белгородском регионе культуроориенитрованной личности, знакомой с традиционной культурой родного края и России как части и целого; </w:t>
      </w:r>
    </w:p>
    <w:p w:rsidR="002D0EC0" w:rsidRPr="003F1BB2" w:rsidRDefault="002D0EC0" w:rsidP="003F1BB2">
      <w:pPr>
        <w:pStyle w:val="Default"/>
        <w:spacing w:line="360" w:lineRule="auto"/>
        <w:ind w:left="142"/>
        <w:jc w:val="both"/>
        <w:rPr>
          <w:sz w:val="28"/>
          <w:szCs w:val="28"/>
        </w:rPr>
      </w:pPr>
      <w:r w:rsidRPr="003F1BB2">
        <w:rPr>
          <w:sz w:val="28"/>
          <w:szCs w:val="28"/>
        </w:rPr>
        <w:t xml:space="preserve">- воспитание учащихся в духе патриотизма, через уважение к традициям и истории малой родины ко всему многонациональному Российскому государству в духе демократических ценностей; </w:t>
      </w:r>
    </w:p>
    <w:p w:rsidR="002D0EC0" w:rsidRPr="003F1BB2" w:rsidRDefault="002D0EC0" w:rsidP="003F1BB2">
      <w:pPr>
        <w:pStyle w:val="Default"/>
        <w:spacing w:line="360" w:lineRule="auto"/>
        <w:ind w:left="142"/>
        <w:jc w:val="both"/>
        <w:rPr>
          <w:sz w:val="28"/>
          <w:szCs w:val="28"/>
        </w:rPr>
      </w:pPr>
      <w:r w:rsidRPr="003F1BB2">
        <w:rPr>
          <w:sz w:val="28"/>
          <w:szCs w:val="28"/>
        </w:rPr>
        <w:t xml:space="preserve">- формирование ориентиров для этнонациональной и культурной самоидентификации, умений осмысленного применения полученных знаний в современном поликультурном мире. </w:t>
      </w:r>
    </w:p>
    <w:p w:rsidR="002D0EC0" w:rsidRPr="003F1BB2" w:rsidRDefault="002D0EC0" w:rsidP="003F1BB2">
      <w:pPr>
        <w:pStyle w:val="Default"/>
        <w:spacing w:line="360" w:lineRule="auto"/>
        <w:ind w:left="142"/>
        <w:jc w:val="both"/>
        <w:rPr>
          <w:sz w:val="28"/>
          <w:szCs w:val="28"/>
        </w:rPr>
      </w:pPr>
      <w:r w:rsidRPr="003F1BB2">
        <w:rPr>
          <w:sz w:val="28"/>
          <w:szCs w:val="28"/>
        </w:rPr>
        <w:t xml:space="preserve">Основные </w:t>
      </w:r>
      <w:r w:rsidRPr="003F1BB2">
        <w:rPr>
          <w:bCs/>
          <w:iCs/>
          <w:sz w:val="28"/>
          <w:szCs w:val="28"/>
        </w:rPr>
        <w:t>принципы</w:t>
      </w:r>
      <w:r w:rsidR="00015629">
        <w:rPr>
          <w:bCs/>
          <w:iCs/>
          <w:sz w:val="28"/>
          <w:szCs w:val="28"/>
        </w:rPr>
        <w:t xml:space="preserve"> </w:t>
      </w:r>
      <w:r w:rsidRPr="003F1BB2">
        <w:rPr>
          <w:sz w:val="28"/>
          <w:szCs w:val="28"/>
        </w:rPr>
        <w:t xml:space="preserve">разработки Концепции: </w:t>
      </w:r>
    </w:p>
    <w:p w:rsidR="002D0EC0" w:rsidRPr="003F1BB2" w:rsidRDefault="002D0EC0" w:rsidP="003F1BB2">
      <w:pPr>
        <w:pStyle w:val="Default"/>
        <w:spacing w:line="360" w:lineRule="auto"/>
        <w:ind w:left="142"/>
        <w:jc w:val="both"/>
        <w:rPr>
          <w:sz w:val="28"/>
          <w:szCs w:val="28"/>
        </w:rPr>
      </w:pPr>
      <w:r w:rsidRPr="003F1BB2">
        <w:rPr>
          <w:sz w:val="28"/>
          <w:szCs w:val="28"/>
        </w:rPr>
        <w:t xml:space="preserve"> Ценности гражданского общества. </w:t>
      </w:r>
    </w:p>
    <w:p w:rsidR="002D0EC0" w:rsidRPr="003F1BB2" w:rsidRDefault="002D0EC0" w:rsidP="003F1BB2">
      <w:pPr>
        <w:pStyle w:val="Default"/>
        <w:spacing w:line="360" w:lineRule="auto"/>
        <w:ind w:left="142"/>
        <w:jc w:val="both"/>
        <w:rPr>
          <w:sz w:val="28"/>
          <w:szCs w:val="28"/>
        </w:rPr>
      </w:pPr>
      <w:r w:rsidRPr="003F1BB2">
        <w:rPr>
          <w:sz w:val="28"/>
          <w:szCs w:val="28"/>
        </w:rPr>
        <w:t xml:space="preserve"> Идея преемственности между уровнями образования и ценностными ориентирами образовательных областей. </w:t>
      </w:r>
    </w:p>
    <w:p w:rsidR="002D0EC0" w:rsidRPr="003F1BB2" w:rsidRDefault="002D0EC0" w:rsidP="003F1BB2">
      <w:pPr>
        <w:pStyle w:val="Default"/>
        <w:spacing w:line="360" w:lineRule="auto"/>
        <w:ind w:left="142"/>
        <w:jc w:val="both"/>
        <w:rPr>
          <w:sz w:val="28"/>
          <w:szCs w:val="28"/>
        </w:rPr>
      </w:pPr>
      <w:r w:rsidRPr="003F1BB2">
        <w:rPr>
          <w:sz w:val="28"/>
          <w:szCs w:val="28"/>
        </w:rPr>
        <w:t xml:space="preserve"> Воспитательный потенциал интегрированного курса, его исключительная роль в формировании российской гражданской идентичности и патриотизма. </w:t>
      </w:r>
    </w:p>
    <w:p w:rsidR="002D0EC0" w:rsidRPr="003F1BB2" w:rsidRDefault="002D0EC0" w:rsidP="003F1BB2">
      <w:pPr>
        <w:pStyle w:val="Default"/>
        <w:spacing w:line="360" w:lineRule="auto"/>
        <w:ind w:left="142"/>
        <w:jc w:val="both"/>
        <w:rPr>
          <w:sz w:val="28"/>
          <w:szCs w:val="28"/>
        </w:rPr>
      </w:pPr>
      <w:r w:rsidRPr="003F1BB2">
        <w:rPr>
          <w:sz w:val="28"/>
          <w:szCs w:val="28"/>
        </w:rPr>
        <w:t xml:space="preserve">Методологической основой являются: </w:t>
      </w:r>
    </w:p>
    <w:p w:rsidR="002D0EC0" w:rsidRPr="003F1BB2" w:rsidRDefault="002D0EC0" w:rsidP="003F1BB2">
      <w:pPr>
        <w:pStyle w:val="Default"/>
        <w:spacing w:line="360" w:lineRule="auto"/>
        <w:ind w:left="142"/>
        <w:jc w:val="both"/>
        <w:rPr>
          <w:sz w:val="28"/>
          <w:szCs w:val="28"/>
        </w:rPr>
      </w:pPr>
      <w:r w:rsidRPr="003F1BB2">
        <w:rPr>
          <w:sz w:val="28"/>
          <w:szCs w:val="28"/>
        </w:rPr>
        <w:t xml:space="preserve">- антропологический подход, формирующий личностное эмоционально окрашенное восприятие прошлого; </w:t>
      </w:r>
    </w:p>
    <w:p w:rsidR="002D0EC0" w:rsidRPr="003F1BB2" w:rsidRDefault="002D0EC0" w:rsidP="003F1BB2">
      <w:pPr>
        <w:pStyle w:val="Default"/>
        <w:spacing w:line="360" w:lineRule="auto"/>
        <w:ind w:left="142"/>
        <w:jc w:val="both"/>
        <w:rPr>
          <w:sz w:val="28"/>
          <w:szCs w:val="28"/>
        </w:rPr>
      </w:pPr>
      <w:r w:rsidRPr="003F1BB2">
        <w:rPr>
          <w:sz w:val="28"/>
          <w:szCs w:val="28"/>
        </w:rPr>
        <w:t xml:space="preserve">- комплексный метод, взаимоувязывающий географические, природные демографические, экономические, социальные, историко-культурные условия в последовательной и всесторонней характеристике социокультурной среды региона. </w:t>
      </w:r>
    </w:p>
    <w:p w:rsidR="00E82725" w:rsidRDefault="002D0EC0" w:rsidP="00E82725">
      <w:pPr>
        <w:pStyle w:val="Default"/>
        <w:spacing w:line="360" w:lineRule="auto"/>
        <w:ind w:left="142"/>
        <w:jc w:val="both"/>
        <w:rPr>
          <w:sz w:val="28"/>
          <w:szCs w:val="28"/>
        </w:rPr>
      </w:pPr>
      <w:r w:rsidRPr="003F1BB2">
        <w:rPr>
          <w:sz w:val="28"/>
          <w:szCs w:val="28"/>
        </w:rPr>
        <w:t>Немаловажное значение имеет формирование системы мировоззренческих</w:t>
      </w:r>
    </w:p>
    <w:p w:rsidR="002D0EC0" w:rsidRPr="003F1BB2" w:rsidRDefault="002D0EC0" w:rsidP="00E82725">
      <w:pPr>
        <w:pStyle w:val="Default"/>
        <w:spacing w:line="360" w:lineRule="auto"/>
        <w:ind w:left="142"/>
        <w:jc w:val="both"/>
        <w:rPr>
          <w:sz w:val="28"/>
          <w:szCs w:val="28"/>
        </w:rPr>
      </w:pPr>
      <w:r w:rsidRPr="003F1BB2">
        <w:rPr>
          <w:sz w:val="28"/>
          <w:szCs w:val="28"/>
        </w:rPr>
        <w:t xml:space="preserve">взглядов (духовно-нравственных, гражданских, социальных) и социокультурной направленности жизнедеятельности подрастающего поколения. Поэтому для внедрения ИКБ разработана и обоснована </w:t>
      </w:r>
      <w:r w:rsidRPr="003F1BB2">
        <w:rPr>
          <w:sz w:val="28"/>
          <w:szCs w:val="28"/>
        </w:rPr>
        <w:lastRenderedPageBreak/>
        <w:t xml:space="preserve">целостная система диагностики социокультурного развития молодого поколения белгородцев, которая сопровождается мониторинговыми исследованиями, основанными на выявлении нравственных ориентиров, гражданской позиции и патриотизма, стремления к достижению нравственного совершенства, бережному отношению и сохранению ценностей истории и культуры своего народа. </w:t>
      </w:r>
    </w:p>
    <w:p w:rsidR="002D0EC0" w:rsidRPr="003F1BB2" w:rsidRDefault="002D0EC0" w:rsidP="00E82725">
      <w:pPr>
        <w:pStyle w:val="Default"/>
        <w:spacing w:line="360" w:lineRule="auto"/>
        <w:ind w:left="142"/>
        <w:jc w:val="both"/>
        <w:rPr>
          <w:sz w:val="28"/>
          <w:szCs w:val="28"/>
        </w:rPr>
      </w:pPr>
      <w:r w:rsidRPr="003F1BB2">
        <w:rPr>
          <w:bCs/>
          <w:sz w:val="28"/>
          <w:szCs w:val="28"/>
        </w:rPr>
        <w:t>Особенностью</w:t>
      </w:r>
      <w:r w:rsidR="00597939">
        <w:rPr>
          <w:bCs/>
          <w:sz w:val="28"/>
          <w:szCs w:val="28"/>
        </w:rPr>
        <w:t xml:space="preserve"> </w:t>
      </w:r>
      <w:r w:rsidRPr="003F1BB2">
        <w:rPr>
          <w:sz w:val="28"/>
          <w:szCs w:val="28"/>
        </w:rPr>
        <w:t>ИКБ является его интегрированность, которая проявляется не только в сочетании различных предметных направлений (история, география, экономика, культура), привязанных к образовательным программам учебных программ, но и в организации внеурочной деятельности различных уровней обучения</w:t>
      </w:r>
      <w:r w:rsidR="00597939">
        <w:rPr>
          <w:sz w:val="28"/>
          <w:szCs w:val="28"/>
        </w:rPr>
        <w:t xml:space="preserve"> </w:t>
      </w:r>
      <w:r w:rsidR="006D5ABF">
        <w:rPr>
          <w:sz w:val="28"/>
          <w:szCs w:val="28"/>
        </w:rPr>
        <w:t>[1]</w:t>
      </w:r>
      <w:r w:rsidR="00597939">
        <w:rPr>
          <w:sz w:val="28"/>
          <w:szCs w:val="28"/>
        </w:rPr>
        <w:t>.</w:t>
      </w:r>
    </w:p>
    <w:p w:rsidR="00FB3568" w:rsidRDefault="00FB3568" w:rsidP="003F1BB2">
      <w:pPr>
        <w:spacing w:after="0" w:line="360" w:lineRule="auto"/>
        <w:ind w:firstLine="567"/>
        <w:jc w:val="both"/>
        <w:rPr>
          <w:rFonts w:ascii="Times New Roman" w:hAnsi="Times New Roman" w:cs="Times New Roman"/>
          <w:sz w:val="28"/>
          <w:szCs w:val="28"/>
        </w:rPr>
      </w:pPr>
    </w:p>
    <w:p w:rsidR="003F1BB2" w:rsidRDefault="003F1BB2" w:rsidP="003F1BB2">
      <w:pPr>
        <w:spacing w:after="0" w:line="360" w:lineRule="auto"/>
        <w:ind w:firstLine="567"/>
        <w:jc w:val="both"/>
        <w:rPr>
          <w:rFonts w:ascii="Times New Roman" w:hAnsi="Times New Roman" w:cs="Times New Roman"/>
          <w:sz w:val="28"/>
          <w:szCs w:val="28"/>
        </w:rPr>
      </w:pPr>
    </w:p>
    <w:p w:rsidR="003F1BB2" w:rsidRDefault="003F1BB2" w:rsidP="003F1BB2">
      <w:pPr>
        <w:spacing w:after="0" w:line="360" w:lineRule="auto"/>
        <w:ind w:firstLine="567"/>
        <w:jc w:val="both"/>
        <w:rPr>
          <w:rFonts w:ascii="Times New Roman" w:hAnsi="Times New Roman" w:cs="Times New Roman"/>
          <w:sz w:val="28"/>
          <w:szCs w:val="28"/>
        </w:rPr>
      </w:pPr>
    </w:p>
    <w:p w:rsidR="003F1BB2" w:rsidRDefault="003F1BB2" w:rsidP="003F1BB2">
      <w:pPr>
        <w:spacing w:after="0" w:line="360" w:lineRule="auto"/>
        <w:ind w:firstLine="567"/>
        <w:jc w:val="both"/>
        <w:rPr>
          <w:rFonts w:ascii="Times New Roman" w:hAnsi="Times New Roman" w:cs="Times New Roman"/>
          <w:sz w:val="28"/>
          <w:szCs w:val="28"/>
        </w:rPr>
      </w:pPr>
    </w:p>
    <w:p w:rsidR="003F1BB2" w:rsidRDefault="003F1BB2" w:rsidP="003F1BB2">
      <w:pPr>
        <w:spacing w:after="0" w:line="360" w:lineRule="auto"/>
        <w:ind w:firstLine="567"/>
        <w:jc w:val="both"/>
        <w:rPr>
          <w:rFonts w:ascii="Times New Roman" w:hAnsi="Times New Roman" w:cs="Times New Roman"/>
          <w:sz w:val="28"/>
          <w:szCs w:val="28"/>
        </w:rPr>
      </w:pPr>
    </w:p>
    <w:p w:rsidR="003F1BB2" w:rsidRDefault="003F1BB2" w:rsidP="003F1BB2">
      <w:pPr>
        <w:spacing w:after="0" w:line="360" w:lineRule="auto"/>
        <w:ind w:firstLine="567"/>
        <w:jc w:val="both"/>
        <w:rPr>
          <w:rFonts w:ascii="Times New Roman" w:hAnsi="Times New Roman" w:cs="Times New Roman"/>
          <w:sz w:val="28"/>
          <w:szCs w:val="28"/>
        </w:rPr>
      </w:pPr>
    </w:p>
    <w:p w:rsidR="003F1BB2" w:rsidRDefault="003F1BB2" w:rsidP="003F1BB2">
      <w:pPr>
        <w:spacing w:after="0" w:line="360" w:lineRule="auto"/>
        <w:ind w:firstLine="567"/>
        <w:jc w:val="both"/>
        <w:rPr>
          <w:rFonts w:ascii="Times New Roman" w:hAnsi="Times New Roman" w:cs="Times New Roman"/>
          <w:sz w:val="28"/>
          <w:szCs w:val="28"/>
        </w:rPr>
      </w:pPr>
    </w:p>
    <w:p w:rsidR="003F1BB2" w:rsidRDefault="003F1BB2" w:rsidP="003F1BB2">
      <w:pPr>
        <w:spacing w:after="0" w:line="360" w:lineRule="auto"/>
        <w:ind w:firstLine="567"/>
        <w:jc w:val="both"/>
        <w:rPr>
          <w:rFonts w:ascii="Times New Roman" w:hAnsi="Times New Roman" w:cs="Times New Roman"/>
          <w:sz w:val="28"/>
          <w:szCs w:val="28"/>
        </w:rPr>
      </w:pPr>
    </w:p>
    <w:p w:rsidR="003F1BB2" w:rsidRDefault="003F1BB2" w:rsidP="003F1BB2">
      <w:pPr>
        <w:spacing w:after="0" w:line="360" w:lineRule="auto"/>
        <w:ind w:firstLine="567"/>
        <w:jc w:val="both"/>
        <w:rPr>
          <w:rFonts w:ascii="Times New Roman" w:hAnsi="Times New Roman" w:cs="Times New Roman"/>
          <w:sz w:val="28"/>
          <w:szCs w:val="28"/>
        </w:rPr>
      </w:pPr>
    </w:p>
    <w:p w:rsidR="003F1BB2" w:rsidRPr="003F1BB2" w:rsidRDefault="003F1BB2" w:rsidP="003F1BB2">
      <w:pPr>
        <w:spacing w:after="0" w:line="360" w:lineRule="auto"/>
        <w:ind w:firstLine="567"/>
        <w:jc w:val="both"/>
        <w:rPr>
          <w:rFonts w:ascii="Times New Roman" w:hAnsi="Times New Roman" w:cs="Times New Roman"/>
          <w:sz w:val="28"/>
          <w:szCs w:val="28"/>
        </w:rPr>
      </w:pPr>
    </w:p>
    <w:p w:rsidR="00FD788F" w:rsidRDefault="00FD788F" w:rsidP="003F1BB2">
      <w:pPr>
        <w:spacing w:after="0" w:line="360" w:lineRule="auto"/>
        <w:ind w:firstLine="567"/>
        <w:jc w:val="both"/>
        <w:rPr>
          <w:rFonts w:ascii="Times New Roman" w:hAnsi="Times New Roman" w:cs="Times New Roman"/>
          <w:sz w:val="28"/>
          <w:szCs w:val="28"/>
        </w:rPr>
      </w:pPr>
    </w:p>
    <w:p w:rsidR="00E82725" w:rsidRDefault="00E82725" w:rsidP="003F1BB2">
      <w:pPr>
        <w:spacing w:after="0" w:line="360" w:lineRule="auto"/>
        <w:ind w:firstLine="567"/>
        <w:jc w:val="both"/>
        <w:rPr>
          <w:rFonts w:ascii="Times New Roman" w:hAnsi="Times New Roman" w:cs="Times New Roman"/>
          <w:sz w:val="28"/>
          <w:szCs w:val="28"/>
        </w:rPr>
      </w:pPr>
    </w:p>
    <w:p w:rsidR="00E82725" w:rsidRDefault="00E82725" w:rsidP="003F1BB2">
      <w:pPr>
        <w:spacing w:after="0" w:line="360" w:lineRule="auto"/>
        <w:ind w:firstLine="567"/>
        <w:jc w:val="both"/>
        <w:rPr>
          <w:rFonts w:ascii="Times New Roman" w:hAnsi="Times New Roman" w:cs="Times New Roman"/>
          <w:sz w:val="28"/>
          <w:szCs w:val="28"/>
        </w:rPr>
      </w:pPr>
    </w:p>
    <w:p w:rsidR="00E82725" w:rsidRDefault="00E82725" w:rsidP="003F1BB2">
      <w:pPr>
        <w:spacing w:after="0" w:line="360" w:lineRule="auto"/>
        <w:ind w:firstLine="567"/>
        <w:jc w:val="both"/>
        <w:rPr>
          <w:rFonts w:ascii="Times New Roman" w:hAnsi="Times New Roman" w:cs="Times New Roman"/>
          <w:sz w:val="28"/>
          <w:szCs w:val="28"/>
        </w:rPr>
      </w:pPr>
    </w:p>
    <w:p w:rsidR="00E82725" w:rsidRDefault="00E82725" w:rsidP="003F1BB2">
      <w:pPr>
        <w:spacing w:after="0" w:line="360" w:lineRule="auto"/>
        <w:ind w:firstLine="567"/>
        <w:jc w:val="both"/>
        <w:rPr>
          <w:rFonts w:ascii="Times New Roman" w:hAnsi="Times New Roman" w:cs="Times New Roman"/>
          <w:sz w:val="28"/>
          <w:szCs w:val="28"/>
        </w:rPr>
      </w:pPr>
    </w:p>
    <w:p w:rsidR="00E82725" w:rsidRDefault="00E82725" w:rsidP="003F1BB2">
      <w:pPr>
        <w:spacing w:after="0" w:line="360" w:lineRule="auto"/>
        <w:ind w:firstLine="567"/>
        <w:jc w:val="both"/>
        <w:rPr>
          <w:rFonts w:ascii="Times New Roman" w:hAnsi="Times New Roman" w:cs="Times New Roman"/>
          <w:sz w:val="28"/>
          <w:szCs w:val="28"/>
        </w:rPr>
      </w:pPr>
    </w:p>
    <w:p w:rsidR="00E82725" w:rsidRDefault="00E82725" w:rsidP="003F1BB2">
      <w:pPr>
        <w:spacing w:after="0" w:line="360" w:lineRule="auto"/>
        <w:ind w:firstLine="567"/>
        <w:jc w:val="both"/>
        <w:rPr>
          <w:rFonts w:ascii="Times New Roman" w:hAnsi="Times New Roman" w:cs="Times New Roman"/>
          <w:sz w:val="28"/>
          <w:szCs w:val="28"/>
        </w:rPr>
      </w:pPr>
    </w:p>
    <w:p w:rsidR="00E82725" w:rsidRDefault="00E82725" w:rsidP="003F1BB2">
      <w:pPr>
        <w:spacing w:after="0" w:line="360" w:lineRule="auto"/>
        <w:ind w:firstLine="567"/>
        <w:jc w:val="both"/>
        <w:rPr>
          <w:rFonts w:ascii="Times New Roman" w:hAnsi="Times New Roman" w:cs="Times New Roman"/>
          <w:sz w:val="28"/>
          <w:szCs w:val="28"/>
        </w:rPr>
      </w:pPr>
    </w:p>
    <w:p w:rsidR="00E82725" w:rsidRDefault="00E82725" w:rsidP="003F1BB2">
      <w:pPr>
        <w:spacing w:after="0" w:line="360" w:lineRule="auto"/>
        <w:ind w:firstLine="567"/>
        <w:jc w:val="both"/>
        <w:rPr>
          <w:rFonts w:ascii="Times New Roman" w:hAnsi="Times New Roman" w:cs="Times New Roman"/>
          <w:sz w:val="28"/>
          <w:szCs w:val="28"/>
        </w:rPr>
      </w:pPr>
    </w:p>
    <w:p w:rsidR="00FB3568" w:rsidRPr="003F1BB2" w:rsidRDefault="00FB3568" w:rsidP="003F1BB2">
      <w:pPr>
        <w:spacing w:after="0" w:line="360" w:lineRule="auto"/>
        <w:ind w:firstLine="567"/>
        <w:jc w:val="both"/>
        <w:rPr>
          <w:rFonts w:ascii="Times New Roman" w:hAnsi="Times New Roman" w:cs="Times New Roman"/>
          <w:sz w:val="28"/>
          <w:szCs w:val="28"/>
        </w:rPr>
      </w:pPr>
      <w:r w:rsidRPr="003F1BB2">
        <w:rPr>
          <w:rFonts w:ascii="Times New Roman" w:hAnsi="Times New Roman" w:cs="Times New Roman"/>
          <w:sz w:val="28"/>
          <w:szCs w:val="28"/>
        </w:rPr>
        <w:lastRenderedPageBreak/>
        <w:t>1.2</w:t>
      </w:r>
      <w:r w:rsidR="004655D0">
        <w:rPr>
          <w:rFonts w:ascii="Times New Roman" w:hAnsi="Times New Roman" w:cs="Times New Roman"/>
          <w:sz w:val="28"/>
          <w:szCs w:val="28"/>
        </w:rPr>
        <w:t xml:space="preserve"> Содержание предметной области «География» в рамках интегрированного курса «Белгородоведение».</w:t>
      </w:r>
    </w:p>
    <w:p w:rsidR="00464B47" w:rsidRPr="003F1BB2" w:rsidRDefault="00464B47" w:rsidP="003F1BB2">
      <w:pPr>
        <w:spacing w:after="0" w:line="360" w:lineRule="auto"/>
        <w:ind w:firstLine="567"/>
        <w:jc w:val="both"/>
        <w:rPr>
          <w:rFonts w:ascii="Times New Roman" w:hAnsi="Times New Roman" w:cs="Times New Roman"/>
          <w:sz w:val="28"/>
          <w:szCs w:val="28"/>
        </w:rPr>
      </w:pPr>
      <w:r w:rsidRPr="003F1BB2">
        <w:rPr>
          <w:rFonts w:ascii="Times New Roman" w:hAnsi="Times New Roman" w:cs="Times New Roman"/>
          <w:sz w:val="28"/>
          <w:szCs w:val="28"/>
        </w:rPr>
        <w:t>Реализация ИКБ в учебном плане образовательных организаций предусматривается через включение УМК «Белгородоведения»:</w:t>
      </w:r>
    </w:p>
    <w:p w:rsidR="00464B47" w:rsidRPr="003F1BB2" w:rsidRDefault="00464B47" w:rsidP="00E82725">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 в процесс изучения конкретных предметов в соответствующие разделы и темы,</w:t>
      </w:r>
    </w:p>
    <w:p w:rsidR="00464B47" w:rsidRPr="003F1BB2" w:rsidRDefault="00464B47" w:rsidP="00E82725">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 через систему дополнительного образования,</w:t>
      </w:r>
    </w:p>
    <w:p w:rsidR="00464B47" w:rsidRPr="003F1BB2" w:rsidRDefault="00464B47" w:rsidP="00E82725">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 xml:space="preserve">- внеурочную деятельность, </w:t>
      </w:r>
    </w:p>
    <w:p w:rsidR="00464B47" w:rsidRPr="003F1BB2" w:rsidRDefault="004655D0" w:rsidP="004655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4B47" w:rsidRPr="003F1BB2">
        <w:rPr>
          <w:rFonts w:ascii="Times New Roman" w:hAnsi="Times New Roman" w:cs="Times New Roman"/>
          <w:sz w:val="28"/>
          <w:szCs w:val="28"/>
        </w:rPr>
        <w:t xml:space="preserve">по принципу сквозного изучения на разных уровнях обучения (метапредметные и межпредметные связи, проектная и исследовательская деятельность учащихся и пр.). </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xml:space="preserve">Курс </w:t>
      </w:r>
      <w:r w:rsidR="004655D0">
        <w:rPr>
          <w:rFonts w:ascii="Times New Roman" w:hAnsi="Times New Roman" w:cs="Times New Roman"/>
          <w:sz w:val="28"/>
          <w:szCs w:val="28"/>
        </w:rPr>
        <w:t>«</w:t>
      </w:r>
      <w:r w:rsidR="003F1BB2">
        <w:rPr>
          <w:rFonts w:ascii="Times New Roman" w:hAnsi="Times New Roman" w:cs="Times New Roman"/>
          <w:sz w:val="28"/>
          <w:szCs w:val="28"/>
        </w:rPr>
        <w:t>Б</w:t>
      </w:r>
      <w:r w:rsidRPr="003F1BB2">
        <w:rPr>
          <w:rFonts w:ascii="Times New Roman" w:hAnsi="Times New Roman" w:cs="Times New Roman"/>
          <w:sz w:val="28"/>
          <w:szCs w:val="28"/>
        </w:rPr>
        <w:t>елгородоведени</w:t>
      </w:r>
      <w:r w:rsidR="006D5ABF">
        <w:rPr>
          <w:rFonts w:ascii="Times New Roman" w:hAnsi="Times New Roman" w:cs="Times New Roman"/>
          <w:sz w:val="28"/>
          <w:szCs w:val="28"/>
        </w:rPr>
        <w:t>е</w:t>
      </w:r>
      <w:r w:rsidR="004655D0">
        <w:rPr>
          <w:rFonts w:ascii="Times New Roman" w:hAnsi="Times New Roman" w:cs="Times New Roman"/>
          <w:sz w:val="28"/>
          <w:szCs w:val="28"/>
        </w:rPr>
        <w:t>»</w:t>
      </w:r>
      <w:r w:rsidRPr="003F1BB2">
        <w:rPr>
          <w:rFonts w:ascii="Times New Roman" w:hAnsi="Times New Roman" w:cs="Times New Roman"/>
          <w:sz w:val="28"/>
          <w:szCs w:val="28"/>
        </w:rPr>
        <w:t xml:space="preserve"> реализуется в качестве дополнительного материала к основным учебным предметам, в дополнительном образовании и внеурочной деятельности, таким </w:t>
      </w:r>
      <w:r w:rsidR="00A059D8" w:rsidRPr="003F1BB2">
        <w:rPr>
          <w:rFonts w:ascii="Times New Roman" w:hAnsi="Times New Roman" w:cs="Times New Roman"/>
          <w:sz w:val="28"/>
          <w:szCs w:val="28"/>
        </w:rPr>
        <w:t>образом,</w:t>
      </w:r>
      <w:r w:rsidRPr="003F1BB2">
        <w:rPr>
          <w:rFonts w:ascii="Times New Roman" w:hAnsi="Times New Roman" w:cs="Times New Roman"/>
          <w:sz w:val="28"/>
          <w:szCs w:val="28"/>
        </w:rPr>
        <w:t xml:space="preserve"> планируемые результаты ИКБ отражают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r w:rsidR="006D5ABF" w:rsidRPr="003F1BB2">
        <w:rPr>
          <w:rFonts w:ascii="Times New Roman" w:hAnsi="Times New Roman" w:cs="Times New Roman"/>
          <w:sz w:val="28"/>
          <w:szCs w:val="28"/>
        </w:rPr>
        <w:t>способностей</w:t>
      </w:r>
      <w:r w:rsidRPr="003F1BB2">
        <w:rPr>
          <w:rFonts w:ascii="Times New Roman" w:hAnsi="Times New Roman" w:cs="Times New Roman"/>
          <w:sz w:val="28"/>
          <w:szCs w:val="28"/>
        </w:rPr>
        <w:t xml:space="preserve"> обучающихся средствами различных предметов и предметных областей</w:t>
      </w:r>
      <w:r w:rsidR="006D5ABF">
        <w:rPr>
          <w:rFonts w:ascii="Times New Roman" w:hAnsi="Times New Roman" w:cs="Times New Roman"/>
          <w:sz w:val="28"/>
          <w:szCs w:val="28"/>
        </w:rPr>
        <w:t>.</w:t>
      </w:r>
    </w:p>
    <w:p w:rsidR="00464B47" w:rsidRPr="003F1BB2" w:rsidRDefault="004655D0" w:rsidP="004655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изучения интегрированного курса «Белгородоведение» учащимися будут освоены следующие л</w:t>
      </w:r>
      <w:r w:rsidR="00464B47" w:rsidRPr="003F1BB2">
        <w:rPr>
          <w:rFonts w:ascii="Times New Roman" w:hAnsi="Times New Roman" w:cs="Times New Roman"/>
          <w:sz w:val="28"/>
          <w:szCs w:val="28"/>
        </w:rPr>
        <w:t>ичностные результаты:</w:t>
      </w:r>
    </w:p>
    <w:p w:rsidR="00464B47" w:rsidRPr="003F1BB2" w:rsidRDefault="00464B47" w:rsidP="004655D0">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осознание своей идентичности как гражданина своей страны и локальной региональной общности;</w:t>
      </w:r>
    </w:p>
    <w:p w:rsidR="00464B47" w:rsidRPr="003F1BB2" w:rsidRDefault="00464B47" w:rsidP="004655D0">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освоение гуманистических традиций и ценностей, уважение прав и свобод человека на основе региональной истории, уважение к многонациональной истории народов России;</w:t>
      </w:r>
    </w:p>
    <w:p w:rsidR="00464B47" w:rsidRPr="003F1BB2" w:rsidRDefault="00464B47" w:rsidP="004655D0">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осмысление социально-нравственного опыта предшествующих поколений Белгородчины, способность к ответственному поведению в современном обществе;</w:t>
      </w:r>
    </w:p>
    <w:p w:rsidR="00464B47" w:rsidRPr="003F1BB2" w:rsidRDefault="00464B47" w:rsidP="004655D0">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понимание культурного многообразия мира, региональной истории, уважение и толерантность к культуре своего и других народов.</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lastRenderedPageBreak/>
        <w:t>Метапредметные результаты:</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способность организовывать и регулировать свою учебную деятельность;</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владение умениями работать с различными источниками учебной и внешкольной информации, обрабатывать, анализировать, сопоставлять исторические аспекты родного края с историей государства, обосновывать выводы, использовать ЭОР;</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способность решать творческие задачи и представлять результаты своей исследовательской и проектной деятельности;</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готовность к работе в коллективе, к сотрудничеству с представителями музеев, архивов и др. социальных объектов.</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Предметные результаты:</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овладение целостными представлениями об историческом пути народа своего региона и страны как необходимой основой для миропонимания и познания развития современного общества;</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способность применять понятийный аппарат, приемы исторического анализа для раскрытия сущности и значения связи истории прошлого и настоящего родного края;</w:t>
      </w:r>
    </w:p>
    <w:p w:rsidR="00464B47" w:rsidRPr="003F1BB2" w:rsidRDefault="00464B47"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готовность применять полученные знания для выявления и сохранения исторических и культурных памятников своего региона, города, поселка, деревни.</w:t>
      </w:r>
      <w:r w:rsidR="006D5ABF">
        <w:rPr>
          <w:rFonts w:ascii="Times New Roman" w:hAnsi="Times New Roman" w:cs="Times New Roman"/>
          <w:sz w:val="28"/>
          <w:szCs w:val="28"/>
        </w:rPr>
        <w:t xml:space="preserve"> [2]</w:t>
      </w:r>
    </w:p>
    <w:p w:rsidR="00464B47" w:rsidRPr="005708BE" w:rsidRDefault="005708BE" w:rsidP="003F1BB2">
      <w:pPr>
        <w:spacing w:after="0" w:line="360" w:lineRule="auto"/>
        <w:jc w:val="both"/>
        <w:rPr>
          <w:rFonts w:ascii="Times New Roman" w:hAnsi="Times New Roman" w:cs="Times New Roman"/>
          <w:sz w:val="28"/>
          <w:szCs w:val="28"/>
        </w:rPr>
      </w:pPr>
      <w:r w:rsidRPr="005708BE">
        <w:rPr>
          <w:rFonts w:ascii="Times New Roman" w:hAnsi="Times New Roman" w:cs="Times New Roman"/>
          <w:sz w:val="28"/>
          <w:szCs w:val="28"/>
        </w:rPr>
        <w:t>Для предметной области «</w:t>
      </w:r>
      <w:r w:rsidR="00464B47" w:rsidRPr="005708BE">
        <w:rPr>
          <w:rFonts w:ascii="Times New Roman" w:hAnsi="Times New Roman" w:cs="Times New Roman"/>
          <w:sz w:val="28"/>
          <w:szCs w:val="28"/>
        </w:rPr>
        <w:t>География</w:t>
      </w:r>
      <w:r w:rsidRPr="005708BE">
        <w:rPr>
          <w:rFonts w:ascii="Times New Roman" w:hAnsi="Times New Roman" w:cs="Times New Roman"/>
          <w:sz w:val="28"/>
          <w:szCs w:val="28"/>
        </w:rPr>
        <w:t>», входящей в состав интегрированного курса «Белгородоведение» характерно следующее содержание</w:t>
      </w:r>
      <w:r>
        <w:rPr>
          <w:rFonts w:ascii="Times New Roman" w:hAnsi="Times New Roman" w:cs="Times New Roman"/>
          <w:sz w:val="28"/>
          <w:szCs w:val="28"/>
        </w:rPr>
        <w:t>:</w:t>
      </w:r>
    </w:p>
    <w:p w:rsidR="00464B47" w:rsidRPr="003F1BB2" w:rsidRDefault="00A059D8" w:rsidP="005708BE">
      <w:pPr>
        <w:spacing w:after="0" w:line="360" w:lineRule="auto"/>
        <w:jc w:val="both"/>
        <w:rPr>
          <w:rFonts w:ascii="Times New Roman" w:hAnsi="Times New Roman" w:cs="Times New Roman"/>
          <w:bCs/>
          <w:color w:val="000000"/>
          <w:spacing w:val="-2"/>
          <w:sz w:val="28"/>
          <w:szCs w:val="28"/>
        </w:rPr>
      </w:pPr>
      <w:r>
        <w:rPr>
          <w:rFonts w:ascii="Times New Roman" w:hAnsi="Times New Roman" w:cs="Times New Roman"/>
          <w:sz w:val="28"/>
          <w:szCs w:val="28"/>
        </w:rPr>
        <w:t xml:space="preserve">для </w:t>
      </w:r>
      <w:r w:rsidR="00464B47" w:rsidRPr="00A059D8">
        <w:rPr>
          <w:rFonts w:ascii="Times New Roman" w:hAnsi="Times New Roman" w:cs="Times New Roman"/>
          <w:sz w:val="28"/>
          <w:szCs w:val="28"/>
        </w:rPr>
        <w:t>5-6 класс</w:t>
      </w:r>
      <w:r>
        <w:rPr>
          <w:rFonts w:ascii="Times New Roman" w:hAnsi="Times New Roman" w:cs="Times New Roman"/>
          <w:sz w:val="28"/>
          <w:szCs w:val="28"/>
        </w:rPr>
        <w:t>ов - ч</w:t>
      </w:r>
      <w:r w:rsidR="00464B47" w:rsidRPr="003F1BB2">
        <w:rPr>
          <w:rFonts w:ascii="Times New Roman" w:hAnsi="Times New Roman" w:cs="Times New Roman"/>
          <w:sz w:val="28"/>
          <w:szCs w:val="28"/>
        </w:rPr>
        <w:t>то такое свой край, своя местность, ближайшая (малая) Родина. Родной дом, школа, улица,  город, Родной край – часть России, частица мира.</w:t>
      </w:r>
      <w:r w:rsidR="00597939">
        <w:rPr>
          <w:rFonts w:ascii="Times New Roman" w:hAnsi="Times New Roman" w:cs="Times New Roman"/>
          <w:sz w:val="28"/>
          <w:szCs w:val="28"/>
        </w:rPr>
        <w:t xml:space="preserve"> </w:t>
      </w:r>
      <w:r w:rsidR="00464B47" w:rsidRPr="003F1BB2">
        <w:rPr>
          <w:rFonts w:ascii="Times New Roman" w:hAnsi="Times New Roman" w:cs="Times New Roman"/>
          <w:sz w:val="28"/>
          <w:szCs w:val="28"/>
        </w:rPr>
        <w:t>Понятие «Родиноведение» или «Краеведение». Направления краеведения: историческое, географическое, биологическое, литературное и др.</w:t>
      </w:r>
      <w:r w:rsidR="00464B47" w:rsidRPr="003F1BB2">
        <w:rPr>
          <w:rFonts w:ascii="Times New Roman" w:hAnsi="Times New Roman" w:cs="Times New Roman"/>
          <w:bCs/>
          <w:color w:val="000000"/>
          <w:spacing w:val="-4"/>
          <w:sz w:val="28"/>
          <w:szCs w:val="28"/>
        </w:rPr>
        <w:t>Источники краеведческих знаний</w:t>
      </w:r>
      <w:r w:rsidR="00464B47" w:rsidRPr="003F1BB2">
        <w:rPr>
          <w:rFonts w:ascii="Times New Roman" w:hAnsi="Times New Roman" w:cs="Times New Roman"/>
          <w:color w:val="000000"/>
          <w:spacing w:val="-1"/>
          <w:sz w:val="28"/>
          <w:szCs w:val="28"/>
        </w:rPr>
        <w:t>. История школы. Знаменитые люди района (города, села), местные краеведы. Наш край в искусстве, художественной литературе и публицистике.</w:t>
      </w:r>
    </w:p>
    <w:p w:rsidR="00464B47" w:rsidRPr="003F1BB2" w:rsidRDefault="00464B47" w:rsidP="003F1BB2">
      <w:pPr>
        <w:spacing w:after="0" w:line="360" w:lineRule="auto"/>
        <w:ind w:firstLine="709"/>
        <w:jc w:val="both"/>
        <w:outlineLvl w:val="0"/>
        <w:rPr>
          <w:rFonts w:ascii="Times New Roman" w:hAnsi="Times New Roman" w:cs="Times New Roman"/>
          <w:b/>
          <w:sz w:val="28"/>
          <w:szCs w:val="28"/>
        </w:rPr>
      </w:pPr>
      <w:r w:rsidRPr="003F1BB2">
        <w:rPr>
          <w:rFonts w:ascii="Times New Roman" w:hAnsi="Times New Roman" w:cs="Times New Roman"/>
          <w:color w:val="000000"/>
          <w:spacing w:val="-1"/>
          <w:sz w:val="28"/>
          <w:szCs w:val="28"/>
        </w:rPr>
        <w:lastRenderedPageBreak/>
        <w:t>Положение области по отношению к полюсам, экватору, морям и океанам.</w:t>
      </w:r>
      <w:r w:rsidRPr="003F1BB2">
        <w:rPr>
          <w:rFonts w:ascii="Times New Roman" w:hAnsi="Times New Roman" w:cs="Times New Roman"/>
          <w:bCs/>
          <w:color w:val="000000"/>
          <w:spacing w:val="-2"/>
          <w:sz w:val="28"/>
          <w:szCs w:val="28"/>
        </w:rPr>
        <w:t xml:space="preserve"> Край как часть региона и страны. </w:t>
      </w:r>
      <w:r w:rsidRPr="003F1BB2">
        <w:rPr>
          <w:rFonts w:ascii="Times New Roman" w:hAnsi="Times New Roman" w:cs="Times New Roman"/>
          <w:color w:val="000000"/>
          <w:spacing w:val="-3"/>
          <w:sz w:val="28"/>
          <w:szCs w:val="28"/>
        </w:rPr>
        <w:t xml:space="preserve">Географическое положение Белгородской области на границе России. </w:t>
      </w:r>
      <w:r w:rsidRPr="003F1BB2">
        <w:rPr>
          <w:rFonts w:ascii="Times New Roman" w:hAnsi="Times New Roman" w:cs="Times New Roman"/>
          <w:color w:val="000000"/>
          <w:spacing w:val="-1"/>
          <w:sz w:val="28"/>
          <w:szCs w:val="28"/>
        </w:rPr>
        <w:t xml:space="preserve">Географическое </w:t>
      </w:r>
      <w:r w:rsidRPr="003F1BB2">
        <w:rPr>
          <w:rFonts w:ascii="Times New Roman" w:hAnsi="Times New Roman" w:cs="Times New Roman"/>
          <w:color w:val="000000"/>
          <w:spacing w:val="-2"/>
          <w:sz w:val="28"/>
          <w:szCs w:val="28"/>
        </w:rPr>
        <w:t xml:space="preserve">положение района (города, села). Происхождение названий местных населенных пунктов, улиц. </w:t>
      </w:r>
    </w:p>
    <w:p w:rsidR="00464B47" w:rsidRPr="003F1BB2" w:rsidRDefault="00464B47" w:rsidP="003F1BB2">
      <w:pPr>
        <w:spacing w:after="0" w:line="360" w:lineRule="auto"/>
        <w:ind w:firstLine="709"/>
        <w:jc w:val="both"/>
        <w:rPr>
          <w:rFonts w:ascii="Times New Roman" w:hAnsi="Times New Roman" w:cs="Times New Roman"/>
          <w:iCs/>
          <w:color w:val="000000"/>
          <w:spacing w:val="1"/>
          <w:sz w:val="28"/>
          <w:szCs w:val="28"/>
        </w:rPr>
      </w:pPr>
      <w:r w:rsidRPr="003F1BB2">
        <w:rPr>
          <w:rFonts w:ascii="Times New Roman" w:hAnsi="Times New Roman" w:cs="Times New Roman"/>
          <w:color w:val="000000"/>
          <w:spacing w:val="-1"/>
          <w:sz w:val="28"/>
          <w:szCs w:val="28"/>
        </w:rPr>
        <w:t xml:space="preserve">Официальные символы </w:t>
      </w:r>
      <w:r w:rsidRPr="003F1BB2">
        <w:rPr>
          <w:rFonts w:ascii="Times New Roman" w:hAnsi="Times New Roman" w:cs="Times New Roman"/>
          <w:color w:val="000000"/>
          <w:spacing w:val="-3"/>
          <w:sz w:val="28"/>
          <w:szCs w:val="28"/>
        </w:rPr>
        <w:t>Белгородской</w:t>
      </w:r>
      <w:r w:rsidRPr="003F1BB2">
        <w:rPr>
          <w:rFonts w:ascii="Times New Roman" w:hAnsi="Times New Roman" w:cs="Times New Roman"/>
          <w:color w:val="000000"/>
          <w:spacing w:val="-1"/>
          <w:sz w:val="28"/>
          <w:szCs w:val="28"/>
        </w:rPr>
        <w:t xml:space="preserve"> области: герб, гимн, флаг. Символы района (города, села).  </w:t>
      </w:r>
      <w:r w:rsidRPr="003F1BB2">
        <w:rPr>
          <w:rFonts w:ascii="Times New Roman" w:hAnsi="Times New Roman" w:cs="Times New Roman"/>
          <w:sz w:val="28"/>
          <w:szCs w:val="28"/>
        </w:rPr>
        <w:t xml:space="preserve">Проектная и исследовательская деятельность </w:t>
      </w:r>
      <w:r w:rsidRPr="003F1BB2">
        <w:rPr>
          <w:rFonts w:ascii="Times New Roman" w:hAnsi="Times New Roman" w:cs="Times New Roman"/>
          <w:iCs/>
          <w:color w:val="000000"/>
          <w:spacing w:val="3"/>
          <w:sz w:val="28"/>
          <w:szCs w:val="28"/>
        </w:rPr>
        <w:t xml:space="preserve">Встречи с интересными людьми, интервью. Экскурсии, походы. Практические работы. </w:t>
      </w:r>
      <w:r w:rsidRPr="003F1BB2">
        <w:rPr>
          <w:rFonts w:ascii="Times New Roman" w:hAnsi="Times New Roman" w:cs="Times New Roman"/>
          <w:iCs/>
          <w:color w:val="000000"/>
          <w:spacing w:val="1"/>
          <w:sz w:val="28"/>
          <w:szCs w:val="28"/>
        </w:rPr>
        <w:t xml:space="preserve">Обозначение на контурной карте административных границ Белгородской области, своего района (города, села). Определение протяженности Белгородской области с севера на юг и с запада на восток. «Ориентирование». Решение задач по плану местности. Определение географического положения своей школы, дома. Составление фотоальбома, видеофильма, географического рассказа о путешествии по родному краю, совершенном учащимися. </w:t>
      </w:r>
      <w:r w:rsidRPr="003F1BB2">
        <w:rPr>
          <w:rFonts w:ascii="Times New Roman" w:hAnsi="Times New Roman" w:cs="Times New Roman"/>
          <w:iCs/>
          <w:color w:val="000000"/>
          <w:sz w:val="28"/>
          <w:szCs w:val="28"/>
        </w:rPr>
        <w:t>«Лингвистический конструктор». Происхождение названий населенных пунктов (работа с топонимическим словарем, дополнительной литературой).</w:t>
      </w:r>
    </w:p>
    <w:p w:rsidR="00464B47" w:rsidRPr="00275813" w:rsidRDefault="00464B47" w:rsidP="00275813">
      <w:pPr>
        <w:spacing w:after="0" w:line="360" w:lineRule="auto"/>
        <w:ind w:firstLine="709"/>
        <w:jc w:val="both"/>
        <w:outlineLvl w:val="0"/>
        <w:rPr>
          <w:rFonts w:ascii="Times New Roman" w:hAnsi="Times New Roman" w:cs="Times New Roman"/>
          <w:iCs/>
          <w:color w:val="000000"/>
          <w:spacing w:val="2"/>
          <w:sz w:val="28"/>
          <w:szCs w:val="28"/>
        </w:rPr>
      </w:pPr>
      <w:r w:rsidRPr="005708BE">
        <w:rPr>
          <w:rFonts w:ascii="Times New Roman" w:hAnsi="Times New Roman" w:cs="Times New Roman"/>
          <w:sz w:val="28"/>
          <w:szCs w:val="28"/>
        </w:rPr>
        <w:t>Геология и рельеф нашего края</w:t>
      </w:r>
      <w:r w:rsidRPr="003F1BB2">
        <w:rPr>
          <w:rFonts w:ascii="Times New Roman" w:hAnsi="Times New Roman" w:cs="Times New Roman"/>
          <w:i/>
          <w:sz w:val="28"/>
          <w:szCs w:val="28"/>
        </w:rPr>
        <w:t>.</w:t>
      </w:r>
      <w:r w:rsidRPr="003F1BB2">
        <w:rPr>
          <w:rFonts w:ascii="Times New Roman" w:hAnsi="Times New Roman" w:cs="Times New Roman"/>
          <w:sz w:val="28"/>
          <w:szCs w:val="28"/>
        </w:rPr>
        <w:t>Как была открыта Курская магнитная аномалия. Знаменитые географы, геологи и краеведы, изучавшие Белгородский край. Рельеф Белгородчины. Формы рельефа местной территории</w:t>
      </w:r>
      <w:r w:rsidRPr="003F1BB2">
        <w:rPr>
          <w:rFonts w:ascii="Times New Roman" w:hAnsi="Times New Roman" w:cs="Times New Roman"/>
          <w:b/>
          <w:bCs/>
          <w:color w:val="000000"/>
          <w:spacing w:val="-2"/>
          <w:sz w:val="28"/>
          <w:szCs w:val="28"/>
        </w:rPr>
        <w:t xml:space="preserve">. </w:t>
      </w:r>
      <w:r w:rsidRPr="003F1BB2">
        <w:rPr>
          <w:rFonts w:ascii="Times New Roman" w:hAnsi="Times New Roman" w:cs="Times New Roman"/>
          <w:sz w:val="28"/>
          <w:szCs w:val="28"/>
        </w:rPr>
        <w:t>Полезные ископаемые, добываемые на территории района (города, села), их использование в хозяйственной деятельности и строительстве (дизайне).</w:t>
      </w:r>
      <w:r w:rsidR="00275813">
        <w:rPr>
          <w:rFonts w:ascii="Times New Roman" w:hAnsi="Times New Roman" w:cs="Times New Roman"/>
          <w:sz w:val="28"/>
          <w:szCs w:val="28"/>
        </w:rPr>
        <w:t xml:space="preserve"> </w:t>
      </w:r>
      <w:r w:rsidRPr="003F1BB2">
        <w:rPr>
          <w:rFonts w:ascii="Times New Roman" w:hAnsi="Times New Roman" w:cs="Times New Roman"/>
          <w:sz w:val="28"/>
          <w:szCs w:val="28"/>
        </w:rPr>
        <w:t xml:space="preserve">Крупнейшие геоморфологические районы и их характеристика. Современные процессы рельефообразования и формы рельефа, связанные с ними. Формы рельефа области и породы, слагающие земную кору. Влияние рельефа на освоение территории. Изменение рельефа под влиянием внутренних и внешних факторов. </w:t>
      </w:r>
      <w:r w:rsidR="00275813">
        <w:rPr>
          <w:rFonts w:ascii="Times New Roman" w:hAnsi="Times New Roman" w:cs="Times New Roman"/>
          <w:sz w:val="28"/>
          <w:szCs w:val="28"/>
        </w:rPr>
        <w:t xml:space="preserve"> </w:t>
      </w:r>
      <w:r w:rsidRPr="00275813">
        <w:rPr>
          <w:rFonts w:ascii="Times New Roman" w:hAnsi="Times New Roman" w:cs="Times New Roman"/>
          <w:sz w:val="28"/>
          <w:szCs w:val="28"/>
        </w:rPr>
        <w:t xml:space="preserve">Влияние хозяйственной деятельности человека на рельеф области. Антропогенные формы рельефа. Влияние рельефа на другие компоненты природы и хозяйственную </w:t>
      </w:r>
      <w:r w:rsidRPr="00597939">
        <w:rPr>
          <w:rFonts w:ascii="Times New Roman" w:hAnsi="Times New Roman" w:cs="Times New Roman"/>
          <w:sz w:val="28"/>
          <w:szCs w:val="28"/>
        </w:rPr>
        <w:t xml:space="preserve">деятельность. </w:t>
      </w:r>
      <w:r w:rsidRPr="00597939">
        <w:rPr>
          <w:rFonts w:ascii="Times New Roman" w:hAnsi="Times New Roman" w:cs="Times New Roman"/>
          <w:iCs/>
          <w:color w:val="000000"/>
          <w:spacing w:val="3"/>
          <w:sz w:val="28"/>
          <w:szCs w:val="28"/>
        </w:rPr>
        <w:t xml:space="preserve">Экскурсии, походы. Практические работы. </w:t>
      </w:r>
      <w:r w:rsidRPr="00597939">
        <w:rPr>
          <w:rFonts w:ascii="Times New Roman" w:hAnsi="Times New Roman" w:cs="Times New Roman"/>
          <w:iCs/>
          <w:color w:val="000000"/>
          <w:sz w:val="28"/>
          <w:szCs w:val="28"/>
        </w:rPr>
        <w:t xml:space="preserve">«Лингвистический конструктор». Происхождение названий местных форм рельефа (работа с </w:t>
      </w:r>
      <w:r w:rsidRPr="00597939">
        <w:rPr>
          <w:rFonts w:ascii="Times New Roman" w:hAnsi="Times New Roman" w:cs="Times New Roman"/>
          <w:iCs/>
          <w:color w:val="000000"/>
          <w:sz w:val="28"/>
          <w:szCs w:val="28"/>
        </w:rPr>
        <w:lastRenderedPageBreak/>
        <w:t xml:space="preserve">топонимическим словарем, дополнительной литературой). </w:t>
      </w:r>
      <w:r w:rsidRPr="00597939">
        <w:rPr>
          <w:rFonts w:ascii="Times New Roman" w:hAnsi="Times New Roman" w:cs="Times New Roman"/>
          <w:iCs/>
          <w:color w:val="000000"/>
          <w:spacing w:val="1"/>
          <w:sz w:val="28"/>
          <w:szCs w:val="28"/>
        </w:rPr>
        <w:t>Обозначение на контурной карте (Белгородской области, своей территории) местных форм рельефа и месторождений полезных ископаемых. Определение полезных</w:t>
      </w:r>
      <w:r w:rsidRPr="00275813">
        <w:rPr>
          <w:rFonts w:ascii="Times New Roman" w:hAnsi="Times New Roman" w:cs="Times New Roman"/>
          <w:iCs/>
          <w:color w:val="000000"/>
          <w:spacing w:val="1"/>
          <w:sz w:val="28"/>
          <w:szCs w:val="28"/>
        </w:rPr>
        <w:t xml:space="preserve"> ископаемых по образцам и нанесение на </w:t>
      </w:r>
      <w:r w:rsidRPr="00275813">
        <w:rPr>
          <w:rFonts w:ascii="Times New Roman" w:hAnsi="Times New Roman" w:cs="Times New Roman"/>
          <w:iCs/>
          <w:color w:val="000000"/>
          <w:spacing w:val="2"/>
          <w:sz w:val="28"/>
          <w:szCs w:val="28"/>
        </w:rPr>
        <w:t>контурную карту районов их залегания.</w:t>
      </w:r>
    </w:p>
    <w:p w:rsidR="00464B47" w:rsidRPr="003F1BB2" w:rsidRDefault="00464B47" w:rsidP="00275813">
      <w:pPr>
        <w:spacing w:after="0" w:line="360" w:lineRule="auto"/>
        <w:ind w:firstLine="567"/>
        <w:jc w:val="both"/>
        <w:outlineLvl w:val="0"/>
        <w:rPr>
          <w:rFonts w:ascii="Times New Roman" w:hAnsi="Times New Roman" w:cs="Times New Roman"/>
          <w:b/>
          <w:bCs/>
          <w:color w:val="000000"/>
          <w:spacing w:val="-2"/>
          <w:sz w:val="28"/>
          <w:szCs w:val="28"/>
        </w:rPr>
      </w:pPr>
      <w:r w:rsidRPr="00A059D8">
        <w:rPr>
          <w:rFonts w:ascii="Times New Roman" w:hAnsi="Times New Roman" w:cs="Times New Roman"/>
          <w:sz w:val="28"/>
          <w:szCs w:val="28"/>
        </w:rPr>
        <w:t xml:space="preserve">Климат и погода в нашем крае. </w:t>
      </w:r>
      <w:r w:rsidRPr="003F1BB2">
        <w:rPr>
          <w:rFonts w:ascii="Times New Roman" w:hAnsi="Times New Roman" w:cs="Times New Roman"/>
          <w:sz w:val="28"/>
          <w:szCs w:val="28"/>
        </w:rPr>
        <w:t xml:space="preserve">Главные факторы, влияющие на местный климат. Местные приметы о погоде, слова и выражения, характеризующие погоду и климат. Знаменитые географы и краеведы, изучавшие климат Белгородской области. Погодные явления Белгородчины в фольклоре, искусстве, художественной литературе и публицистике. Область на климатической карте России. Климатические особенности Белгородчины. Преобладающие типы воздушных масс и их влияние на климат по сезонам. Климатическая характеристика сезонов года. Приборы для метеорологических наблюдений. «Рекордные» погодные показатели на территории Белгородской области и района (города, села). Влияние местного климата на здоровье человека и хозяйство. </w:t>
      </w:r>
      <w:r w:rsidRPr="003F1BB2">
        <w:rPr>
          <w:rFonts w:ascii="Times New Roman" w:hAnsi="Times New Roman" w:cs="Times New Roman"/>
          <w:iCs/>
          <w:color w:val="000000"/>
          <w:spacing w:val="3"/>
          <w:sz w:val="28"/>
          <w:szCs w:val="28"/>
        </w:rPr>
        <w:t>Экскурсии, походы (Г</w:t>
      </w:r>
      <w:r w:rsidRPr="003F1BB2">
        <w:rPr>
          <w:rFonts w:ascii="Times New Roman" w:hAnsi="Times New Roman" w:cs="Times New Roman"/>
          <w:iCs/>
          <w:color w:val="000000"/>
          <w:spacing w:val="-2"/>
          <w:sz w:val="28"/>
          <w:szCs w:val="28"/>
        </w:rPr>
        <w:t xml:space="preserve">идрометеоцентр (метеорологический пункт). Наблюдения за погодными явлениями. </w:t>
      </w:r>
      <w:r w:rsidRPr="003F1BB2">
        <w:rPr>
          <w:rFonts w:ascii="Times New Roman" w:hAnsi="Times New Roman" w:cs="Times New Roman"/>
          <w:iCs/>
          <w:color w:val="000000"/>
          <w:spacing w:val="2"/>
          <w:sz w:val="28"/>
          <w:szCs w:val="28"/>
        </w:rPr>
        <w:t xml:space="preserve">Фенологические наблюдения за погодой на местности. </w:t>
      </w:r>
      <w:r w:rsidRPr="003F1BB2">
        <w:rPr>
          <w:rFonts w:ascii="Times New Roman" w:hAnsi="Times New Roman" w:cs="Times New Roman"/>
          <w:iCs/>
          <w:color w:val="000000"/>
          <w:spacing w:val="4"/>
          <w:sz w:val="28"/>
          <w:szCs w:val="28"/>
        </w:rPr>
        <w:t xml:space="preserve">Музей искусств (картинная галерея, фотовыставка). Местные пейзажи в разные времена года. </w:t>
      </w:r>
      <w:r w:rsidRPr="003F1BB2">
        <w:rPr>
          <w:rFonts w:ascii="Times New Roman" w:hAnsi="Times New Roman" w:cs="Times New Roman"/>
          <w:iCs/>
          <w:color w:val="000000"/>
          <w:spacing w:val="-2"/>
          <w:sz w:val="28"/>
          <w:szCs w:val="28"/>
        </w:rPr>
        <w:t xml:space="preserve">Практические работы. </w:t>
      </w:r>
      <w:r w:rsidRPr="003F1BB2">
        <w:rPr>
          <w:rFonts w:ascii="Times New Roman" w:hAnsi="Times New Roman" w:cs="Times New Roman"/>
          <w:iCs/>
          <w:color w:val="000000"/>
          <w:spacing w:val="3"/>
          <w:sz w:val="28"/>
          <w:szCs w:val="28"/>
        </w:rPr>
        <w:t xml:space="preserve">Составление климатического очерка района (города, села). </w:t>
      </w:r>
      <w:r w:rsidRPr="003F1BB2">
        <w:rPr>
          <w:rFonts w:ascii="Times New Roman" w:hAnsi="Times New Roman" w:cs="Times New Roman"/>
          <w:sz w:val="28"/>
          <w:szCs w:val="28"/>
        </w:rPr>
        <w:t>Построение графика годового хода температур своей местности. Пос</w:t>
      </w:r>
      <w:r w:rsidRPr="003F1BB2">
        <w:rPr>
          <w:rFonts w:ascii="Times New Roman" w:hAnsi="Times New Roman" w:cs="Times New Roman"/>
          <w:iCs/>
          <w:color w:val="000000"/>
          <w:spacing w:val="4"/>
          <w:sz w:val="28"/>
          <w:szCs w:val="28"/>
        </w:rPr>
        <w:t xml:space="preserve">троение местной «розы ветров», диаграмм облачности. </w:t>
      </w:r>
      <w:r w:rsidRPr="003F1BB2">
        <w:rPr>
          <w:rFonts w:ascii="Times New Roman" w:hAnsi="Times New Roman" w:cs="Times New Roman"/>
          <w:iCs/>
          <w:color w:val="000000"/>
          <w:spacing w:val="3"/>
          <w:sz w:val="28"/>
          <w:szCs w:val="28"/>
        </w:rPr>
        <w:t xml:space="preserve">Наблюдения за погодой (заполнения календаря наблюдений за </w:t>
      </w:r>
      <w:r w:rsidRPr="003F1BB2">
        <w:rPr>
          <w:rFonts w:ascii="Times New Roman" w:hAnsi="Times New Roman" w:cs="Times New Roman"/>
          <w:iCs/>
          <w:color w:val="000000"/>
          <w:sz w:val="28"/>
          <w:szCs w:val="28"/>
        </w:rPr>
        <w:t xml:space="preserve">погодой) района (города, села). Подсчет среднесуточной (среднемесячной) температуры. </w:t>
      </w:r>
      <w:r w:rsidRPr="003F1BB2">
        <w:rPr>
          <w:rFonts w:ascii="Times New Roman" w:hAnsi="Times New Roman" w:cs="Times New Roman"/>
          <w:iCs/>
          <w:color w:val="000000"/>
          <w:spacing w:val="2"/>
          <w:sz w:val="28"/>
          <w:szCs w:val="28"/>
        </w:rPr>
        <w:t xml:space="preserve">Построение графика хода температуры за сутки, месяц. </w:t>
      </w:r>
      <w:r w:rsidRPr="003F1BB2">
        <w:rPr>
          <w:rFonts w:ascii="Times New Roman" w:hAnsi="Times New Roman" w:cs="Times New Roman"/>
          <w:iCs/>
          <w:color w:val="000000"/>
          <w:spacing w:val="3"/>
          <w:sz w:val="28"/>
          <w:szCs w:val="28"/>
        </w:rPr>
        <w:t>Встречи с интересными людьми, интервью.</w:t>
      </w:r>
    </w:p>
    <w:p w:rsidR="00464B47" w:rsidRPr="003F1BB2" w:rsidRDefault="00464B47" w:rsidP="00275813">
      <w:pPr>
        <w:spacing w:after="0" w:line="360" w:lineRule="auto"/>
        <w:ind w:firstLine="709"/>
        <w:jc w:val="both"/>
        <w:outlineLvl w:val="0"/>
        <w:rPr>
          <w:rFonts w:ascii="Times New Roman" w:hAnsi="Times New Roman" w:cs="Times New Roman"/>
          <w:sz w:val="28"/>
          <w:szCs w:val="28"/>
        </w:rPr>
      </w:pPr>
      <w:r w:rsidRPr="00A059D8">
        <w:rPr>
          <w:rFonts w:ascii="Times New Roman" w:hAnsi="Times New Roman" w:cs="Times New Roman"/>
          <w:sz w:val="28"/>
          <w:szCs w:val="28"/>
        </w:rPr>
        <w:t>Внутренние воды Белгородчины</w:t>
      </w:r>
      <w:r w:rsidR="00A059D8">
        <w:rPr>
          <w:rFonts w:ascii="Times New Roman" w:hAnsi="Times New Roman" w:cs="Times New Roman"/>
          <w:sz w:val="28"/>
          <w:szCs w:val="28"/>
        </w:rPr>
        <w:t>.</w:t>
      </w:r>
      <w:r w:rsidR="00275813">
        <w:rPr>
          <w:rFonts w:ascii="Times New Roman" w:hAnsi="Times New Roman" w:cs="Times New Roman"/>
          <w:sz w:val="28"/>
          <w:szCs w:val="28"/>
        </w:rPr>
        <w:t xml:space="preserve"> </w:t>
      </w:r>
      <w:r w:rsidRPr="003F1BB2">
        <w:rPr>
          <w:rFonts w:ascii="Times New Roman" w:hAnsi="Times New Roman" w:cs="Times New Roman"/>
          <w:sz w:val="28"/>
          <w:szCs w:val="28"/>
        </w:rPr>
        <w:t xml:space="preserve">Знаменитые географы и краеведы, изучавшие гидрологию Белгородчины. </w:t>
      </w:r>
      <w:r w:rsidRPr="003F1BB2">
        <w:rPr>
          <w:rFonts w:ascii="Times New Roman" w:hAnsi="Times New Roman" w:cs="Times New Roman"/>
          <w:bCs/>
          <w:color w:val="000000"/>
          <w:spacing w:val="-2"/>
          <w:sz w:val="28"/>
          <w:szCs w:val="28"/>
        </w:rPr>
        <w:t>Водные б</w:t>
      </w:r>
      <w:r w:rsidRPr="003F1BB2">
        <w:rPr>
          <w:rFonts w:ascii="Times New Roman" w:hAnsi="Times New Roman" w:cs="Times New Roman"/>
          <w:sz w:val="28"/>
          <w:szCs w:val="28"/>
        </w:rPr>
        <w:t>огатства края в фольклоре, искусстве, художественной литературе и публицистике.</w:t>
      </w:r>
    </w:p>
    <w:p w:rsidR="00464B47" w:rsidRPr="003F1BB2" w:rsidRDefault="00464B47" w:rsidP="003F1BB2">
      <w:pPr>
        <w:spacing w:after="0" w:line="360" w:lineRule="auto"/>
        <w:ind w:firstLine="709"/>
        <w:jc w:val="both"/>
        <w:rPr>
          <w:rFonts w:ascii="Times New Roman" w:hAnsi="Times New Roman" w:cs="Times New Roman"/>
          <w:color w:val="000000"/>
          <w:spacing w:val="-2"/>
          <w:sz w:val="28"/>
          <w:szCs w:val="28"/>
        </w:rPr>
      </w:pPr>
      <w:r w:rsidRPr="003F1BB2">
        <w:rPr>
          <w:rFonts w:ascii="Times New Roman" w:hAnsi="Times New Roman" w:cs="Times New Roman"/>
          <w:sz w:val="28"/>
          <w:szCs w:val="28"/>
        </w:rPr>
        <w:lastRenderedPageBreak/>
        <w:t xml:space="preserve">Внутренние воды области. Особенности водного режима рек области. Главные речные системы. Типы озер и закономерности их размещения. Типы озерных котловин. </w:t>
      </w:r>
      <w:r w:rsidRPr="003F1BB2">
        <w:rPr>
          <w:rFonts w:ascii="Times New Roman" w:hAnsi="Times New Roman" w:cs="Times New Roman"/>
          <w:color w:val="000000"/>
          <w:spacing w:val="-2"/>
          <w:sz w:val="28"/>
          <w:szCs w:val="28"/>
        </w:rPr>
        <w:t xml:space="preserve">Пруды и водохранилища. </w:t>
      </w:r>
      <w:r w:rsidRPr="003F1BB2">
        <w:rPr>
          <w:rFonts w:ascii="Times New Roman" w:hAnsi="Times New Roman" w:cs="Times New Roman"/>
          <w:sz w:val="28"/>
          <w:szCs w:val="28"/>
        </w:rPr>
        <w:t>Рациональное использование в хозяйственной деятельности человека</w:t>
      </w:r>
      <w:r w:rsidRPr="003F1BB2">
        <w:rPr>
          <w:rFonts w:ascii="Times New Roman" w:hAnsi="Times New Roman" w:cs="Times New Roman"/>
          <w:color w:val="000000"/>
          <w:spacing w:val="-2"/>
          <w:sz w:val="28"/>
          <w:szCs w:val="28"/>
        </w:rPr>
        <w:t xml:space="preserve"> местных поверхностных и грунтовых вод</w:t>
      </w:r>
      <w:r w:rsidRPr="003F1BB2">
        <w:rPr>
          <w:rFonts w:ascii="Times New Roman" w:hAnsi="Times New Roman" w:cs="Times New Roman"/>
          <w:sz w:val="28"/>
          <w:szCs w:val="28"/>
        </w:rPr>
        <w:t>. Биологическое исследование водотоков, водоемов и</w:t>
      </w:r>
      <w:r w:rsidRPr="003F1BB2">
        <w:rPr>
          <w:rFonts w:ascii="Times New Roman" w:hAnsi="Times New Roman" w:cs="Times New Roman"/>
          <w:color w:val="000000"/>
          <w:spacing w:val="-2"/>
          <w:sz w:val="28"/>
          <w:szCs w:val="28"/>
        </w:rPr>
        <w:t xml:space="preserve"> болот. Местные водные растения и животные. Меры </w:t>
      </w:r>
      <w:r w:rsidRPr="003F1BB2">
        <w:rPr>
          <w:rFonts w:ascii="Times New Roman" w:hAnsi="Times New Roman" w:cs="Times New Roman"/>
          <w:sz w:val="28"/>
          <w:szCs w:val="28"/>
        </w:rPr>
        <w:t xml:space="preserve">по экономному использованию и охране водных объектов района (города, села). </w:t>
      </w:r>
      <w:r w:rsidRPr="003F1BB2">
        <w:rPr>
          <w:rFonts w:ascii="Times New Roman" w:hAnsi="Times New Roman" w:cs="Times New Roman"/>
          <w:iCs/>
          <w:color w:val="000000"/>
          <w:spacing w:val="3"/>
          <w:sz w:val="28"/>
          <w:szCs w:val="28"/>
        </w:rPr>
        <w:t xml:space="preserve">Экскурсии, походы. </w:t>
      </w:r>
      <w:r w:rsidRPr="003F1BB2">
        <w:rPr>
          <w:rFonts w:ascii="Times New Roman" w:hAnsi="Times New Roman" w:cs="Times New Roman"/>
          <w:iCs/>
          <w:color w:val="000000"/>
          <w:spacing w:val="-8"/>
          <w:sz w:val="28"/>
          <w:szCs w:val="28"/>
        </w:rPr>
        <w:t>Местный водный объект (озеро, река, пруд, болото, источник, колодец и т.п.). О</w:t>
      </w:r>
      <w:r w:rsidRPr="003F1BB2">
        <w:rPr>
          <w:rFonts w:ascii="Times New Roman" w:hAnsi="Times New Roman" w:cs="Times New Roman"/>
          <w:iCs/>
          <w:sz w:val="28"/>
          <w:szCs w:val="28"/>
        </w:rPr>
        <w:t xml:space="preserve">пределение гидрологических характеристик. </w:t>
      </w:r>
      <w:r w:rsidRPr="003F1BB2">
        <w:rPr>
          <w:rFonts w:ascii="Times New Roman" w:hAnsi="Times New Roman" w:cs="Times New Roman"/>
          <w:color w:val="000000"/>
          <w:spacing w:val="-2"/>
          <w:sz w:val="28"/>
          <w:szCs w:val="28"/>
        </w:rPr>
        <w:t xml:space="preserve">Местные и акклиматизированные водные растения и животные. </w:t>
      </w:r>
      <w:r w:rsidRPr="003F1BB2">
        <w:rPr>
          <w:rFonts w:ascii="Times New Roman" w:hAnsi="Times New Roman" w:cs="Times New Roman"/>
          <w:iCs/>
          <w:color w:val="000000"/>
          <w:spacing w:val="-2"/>
          <w:sz w:val="28"/>
          <w:szCs w:val="28"/>
        </w:rPr>
        <w:t xml:space="preserve">Зоопарк (живой уголок, аквариум). </w:t>
      </w:r>
      <w:r w:rsidRPr="003F1BB2">
        <w:rPr>
          <w:rFonts w:ascii="Times New Roman" w:hAnsi="Times New Roman" w:cs="Times New Roman"/>
          <w:color w:val="000000"/>
          <w:spacing w:val="-2"/>
          <w:sz w:val="28"/>
          <w:szCs w:val="28"/>
        </w:rPr>
        <w:t xml:space="preserve">Местные и акклиматизированные водные растения и животные. </w:t>
      </w:r>
      <w:r w:rsidRPr="003F1BB2">
        <w:rPr>
          <w:rFonts w:ascii="Times New Roman" w:hAnsi="Times New Roman" w:cs="Times New Roman"/>
          <w:iCs/>
          <w:color w:val="000000"/>
          <w:spacing w:val="-2"/>
          <w:sz w:val="28"/>
          <w:szCs w:val="28"/>
        </w:rPr>
        <w:t xml:space="preserve">Практические работы. </w:t>
      </w:r>
      <w:r w:rsidRPr="003F1BB2">
        <w:rPr>
          <w:rFonts w:ascii="Times New Roman" w:hAnsi="Times New Roman" w:cs="Times New Roman"/>
          <w:sz w:val="28"/>
          <w:szCs w:val="28"/>
        </w:rPr>
        <w:t xml:space="preserve">Описание местной реки по плану. </w:t>
      </w:r>
      <w:r w:rsidRPr="003F1BB2">
        <w:rPr>
          <w:rFonts w:ascii="Times New Roman" w:hAnsi="Times New Roman" w:cs="Times New Roman"/>
          <w:iCs/>
          <w:color w:val="000000"/>
          <w:sz w:val="28"/>
          <w:szCs w:val="28"/>
        </w:rPr>
        <w:t>Обозначение</w:t>
      </w:r>
      <w:r w:rsidRPr="003F1BB2">
        <w:rPr>
          <w:rFonts w:ascii="Times New Roman" w:hAnsi="Times New Roman" w:cs="Times New Roman"/>
          <w:iCs/>
          <w:color w:val="000000"/>
          <w:spacing w:val="1"/>
          <w:sz w:val="28"/>
          <w:szCs w:val="28"/>
        </w:rPr>
        <w:t xml:space="preserve"> на контурной карте крупных рек и озер Белгородской </w:t>
      </w:r>
      <w:r w:rsidRPr="003F1BB2">
        <w:rPr>
          <w:rFonts w:ascii="Times New Roman" w:hAnsi="Times New Roman" w:cs="Times New Roman"/>
          <w:iCs/>
          <w:color w:val="000000"/>
          <w:spacing w:val="2"/>
          <w:sz w:val="28"/>
          <w:szCs w:val="28"/>
        </w:rPr>
        <w:t xml:space="preserve">области. </w:t>
      </w:r>
      <w:r w:rsidRPr="003F1BB2">
        <w:rPr>
          <w:rFonts w:ascii="Times New Roman" w:hAnsi="Times New Roman" w:cs="Times New Roman"/>
          <w:iCs/>
          <w:color w:val="000000"/>
          <w:sz w:val="28"/>
          <w:szCs w:val="28"/>
        </w:rPr>
        <w:t xml:space="preserve">«Лингвистический конструктор». Происхождение названий местных рек и озёр (работа с топонимическим словарем, дополнительной литературой). </w:t>
      </w:r>
      <w:r w:rsidRPr="003F1BB2">
        <w:rPr>
          <w:rFonts w:ascii="Times New Roman" w:hAnsi="Times New Roman" w:cs="Times New Roman"/>
          <w:sz w:val="28"/>
          <w:szCs w:val="28"/>
        </w:rPr>
        <w:t xml:space="preserve">Проектная и исследовательская деятельность. </w:t>
      </w:r>
      <w:r w:rsidRPr="003F1BB2">
        <w:rPr>
          <w:rFonts w:ascii="Times New Roman" w:hAnsi="Times New Roman" w:cs="Times New Roman"/>
          <w:iCs/>
          <w:color w:val="000000"/>
          <w:spacing w:val="2"/>
          <w:sz w:val="28"/>
          <w:szCs w:val="28"/>
        </w:rPr>
        <w:t xml:space="preserve">Учебный проект </w:t>
      </w:r>
      <w:r w:rsidRPr="003F1BB2">
        <w:rPr>
          <w:rFonts w:ascii="Times New Roman" w:hAnsi="Times New Roman" w:cs="Times New Roman"/>
          <w:sz w:val="28"/>
          <w:szCs w:val="28"/>
        </w:rPr>
        <w:t xml:space="preserve">по экономному использованию и охране водных объектов города (села). </w:t>
      </w:r>
      <w:r w:rsidRPr="003F1BB2">
        <w:rPr>
          <w:rFonts w:ascii="Times New Roman" w:hAnsi="Times New Roman" w:cs="Times New Roman"/>
          <w:iCs/>
          <w:color w:val="000000"/>
          <w:spacing w:val="3"/>
          <w:sz w:val="28"/>
          <w:szCs w:val="28"/>
        </w:rPr>
        <w:t>Встречи с интересными людьми, интервью.</w:t>
      </w:r>
    </w:p>
    <w:p w:rsidR="00464B47" w:rsidRPr="00A059D8" w:rsidRDefault="00A059D8" w:rsidP="00A059D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Для </w:t>
      </w:r>
      <w:r w:rsidR="00464B47" w:rsidRPr="00A059D8">
        <w:rPr>
          <w:rFonts w:ascii="Times New Roman" w:hAnsi="Times New Roman" w:cs="Times New Roman"/>
          <w:sz w:val="28"/>
          <w:szCs w:val="28"/>
        </w:rPr>
        <w:t>7- 8 класс</w:t>
      </w:r>
      <w:r>
        <w:rPr>
          <w:rFonts w:ascii="Times New Roman" w:hAnsi="Times New Roman" w:cs="Times New Roman"/>
          <w:sz w:val="28"/>
          <w:szCs w:val="28"/>
        </w:rPr>
        <w:t>ов</w:t>
      </w:r>
      <w:r w:rsidRPr="00A059D8">
        <w:rPr>
          <w:rFonts w:ascii="Times New Roman" w:hAnsi="Times New Roman" w:cs="Times New Roman"/>
          <w:sz w:val="28"/>
          <w:szCs w:val="28"/>
        </w:rPr>
        <w:t xml:space="preserve">: </w:t>
      </w:r>
      <w:r w:rsidR="00464B47" w:rsidRPr="00A059D8">
        <w:rPr>
          <w:rFonts w:ascii="Times New Roman" w:hAnsi="Times New Roman" w:cs="Times New Roman"/>
          <w:bCs/>
          <w:sz w:val="28"/>
          <w:szCs w:val="28"/>
        </w:rPr>
        <w:t>Географическое положение и административно-территориальное устройство</w:t>
      </w:r>
      <w:r w:rsidRPr="00A059D8">
        <w:rPr>
          <w:rFonts w:ascii="Times New Roman" w:hAnsi="Times New Roman" w:cs="Times New Roman"/>
          <w:bCs/>
          <w:sz w:val="28"/>
          <w:szCs w:val="28"/>
        </w:rPr>
        <w:t xml:space="preserve">. </w:t>
      </w:r>
      <w:r w:rsidR="00464B47" w:rsidRPr="00A059D8">
        <w:rPr>
          <w:rFonts w:ascii="Times New Roman" w:hAnsi="Times New Roman" w:cs="Times New Roman"/>
          <w:sz w:val="28"/>
          <w:szCs w:val="28"/>
        </w:rPr>
        <w:t xml:space="preserve">Границы, величина территории, политико-административное деление области. Белгородская область в составе Центрального федерального округа и России. </w:t>
      </w:r>
      <w:r w:rsidR="00464B47" w:rsidRPr="00A059D8">
        <w:rPr>
          <w:rFonts w:ascii="Times New Roman" w:hAnsi="Times New Roman" w:cs="Times New Roman"/>
          <w:iCs/>
          <w:color w:val="000000"/>
          <w:spacing w:val="-2"/>
          <w:sz w:val="28"/>
          <w:szCs w:val="28"/>
        </w:rPr>
        <w:t xml:space="preserve">Практические работы. </w:t>
      </w:r>
      <w:r w:rsidR="00464B47" w:rsidRPr="00A059D8">
        <w:rPr>
          <w:rFonts w:ascii="Times New Roman" w:hAnsi="Times New Roman" w:cs="Times New Roman"/>
          <w:sz w:val="28"/>
          <w:szCs w:val="28"/>
        </w:rPr>
        <w:t xml:space="preserve">Заполни свой адрес. Место Белгородской области на карте России. Творческая работа «Изготовление герба Малой Родины». </w:t>
      </w:r>
      <w:r w:rsidR="00464B47" w:rsidRPr="00A059D8">
        <w:rPr>
          <w:rFonts w:ascii="Times New Roman" w:hAnsi="Times New Roman" w:cs="Times New Roman"/>
          <w:bCs/>
          <w:sz w:val="28"/>
          <w:szCs w:val="28"/>
        </w:rPr>
        <w:t>Геологическое строение  и полезные ископаемые</w:t>
      </w:r>
      <w:r>
        <w:rPr>
          <w:rFonts w:ascii="Times New Roman" w:hAnsi="Times New Roman" w:cs="Times New Roman"/>
          <w:bCs/>
          <w:sz w:val="28"/>
          <w:szCs w:val="28"/>
        </w:rPr>
        <w:t xml:space="preserve">. </w:t>
      </w:r>
      <w:r w:rsidR="00464B47" w:rsidRPr="00A059D8">
        <w:rPr>
          <w:rFonts w:ascii="Times New Roman" w:hAnsi="Times New Roman" w:cs="Times New Roman"/>
          <w:sz w:val="28"/>
          <w:szCs w:val="28"/>
        </w:rPr>
        <w:t xml:space="preserve">Геологическая и тектоническая карты как основной источник знаний о горных породах и строении земной коры. Основные этапы геологической истории. Крупнейшие тектонические структуры и их отражение в рельефе. </w:t>
      </w:r>
    </w:p>
    <w:p w:rsidR="00464B47" w:rsidRPr="003F1BB2" w:rsidRDefault="00464B47" w:rsidP="003F1BB2">
      <w:pPr>
        <w:pStyle w:val="a4"/>
        <w:spacing w:before="0" w:beforeAutospacing="0" w:after="0" w:afterAutospacing="0" w:line="360" w:lineRule="auto"/>
        <w:ind w:firstLine="709"/>
        <w:jc w:val="both"/>
        <w:rPr>
          <w:sz w:val="28"/>
          <w:szCs w:val="28"/>
        </w:rPr>
      </w:pPr>
      <w:r w:rsidRPr="003F1BB2">
        <w:rPr>
          <w:sz w:val="28"/>
          <w:szCs w:val="28"/>
        </w:rPr>
        <w:t xml:space="preserve">Подземная кладовая Белгородской области. Минерально-сырьевая база области. Влияние добычи полезных ископаемых на окружающую среду, их охрана и рациональное использование. </w:t>
      </w:r>
      <w:r w:rsidRPr="003F1BB2">
        <w:rPr>
          <w:iCs/>
          <w:color w:val="000000"/>
          <w:spacing w:val="-2"/>
          <w:sz w:val="28"/>
          <w:szCs w:val="28"/>
        </w:rPr>
        <w:t xml:space="preserve">Практические работы. </w:t>
      </w:r>
      <w:r w:rsidRPr="003F1BB2">
        <w:rPr>
          <w:sz w:val="28"/>
          <w:szCs w:val="28"/>
        </w:rPr>
        <w:lastRenderedPageBreak/>
        <w:t xml:space="preserve">Характеристика геологической карты Белгородской области. Определение названий полезных ископаемых области по предложенным образцам. </w:t>
      </w:r>
    </w:p>
    <w:p w:rsidR="00464B47" w:rsidRPr="00A059D8" w:rsidRDefault="00464B47" w:rsidP="00743084">
      <w:pPr>
        <w:pStyle w:val="a4"/>
        <w:spacing w:before="0" w:beforeAutospacing="0" w:after="0" w:afterAutospacing="0" w:line="360" w:lineRule="auto"/>
        <w:jc w:val="both"/>
        <w:outlineLvl w:val="0"/>
        <w:rPr>
          <w:sz w:val="28"/>
          <w:szCs w:val="28"/>
        </w:rPr>
      </w:pPr>
      <w:r w:rsidRPr="00A059D8">
        <w:rPr>
          <w:bCs/>
          <w:sz w:val="28"/>
          <w:szCs w:val="28"/>
        </w:rPr>
        <w:t>Природные условия Белгородской области</w:t>
      </w:r>
      <w:r w:rsidR="00743084">
        <w:rPr>
          <w:bCs/>
          <w:sz w:val="28"/>
          <w:szCs w:val="28"/>
        </w:rPr>
        <w:t xml:space="preserve">. </w:t>
      </w:r>
      <w:r w:rsidRPr="00A059D8">
        <w:rPr>
          <w:sz w:val="28"/>
          <w:szCs w:val="28"/>
        </w:rPr>
        <w:t xml:space="preserve">Природно-климатические условия </w:t>
      </w:r>
      <w:r w:rsidRPr="00A059D8">
        <w:rPr>
          <w:bCs/>
          <w:sz w:val="28"/>
          <w:szCs w:val="28"/>
        </w:rPr>
        <w:t>Белгородской</w:t>
      </w:r>
      <w:r w:rsidRPr="00A059D8">
        <w:rPr>
          <w:sz w:val="28"/>
          <w:szCs w:val="28"/>
        </w:rPr>
        <w:t xml:space="preserve"> области. Циклоны, антициклоны, преобладающие воздушные массы. Оценка агроклиматических условий. </w:t>
      </w:r>
      <w:r w:rsidRPr="00A059D8">
        <w:rPr>
          <w:iCs/>
          <w:color w:val="000000"/>
          <w:spacing w:val="-2"/>
          <w:sz w:val="28"/>
          <w:szCs w:val="28"/>
        </w:rPr>
        <w:t xml:space="preserve">Практические работы. </w:t>
      </w:r>
      <w:r w:rsidRPr="00A059D8">
        <w:rPr>
          <w:sz w:val="28"/>
          <w:szCs w:val="28"/>
        </w:rPr>
        <w:t xml:space="preserve">Составление прогноза (работа по синоптической карте). </w:t>
      </w:r>
    </w:p>
    <w:p w:rsidR="00464B47" w:rsidRPr="00A059D8" w:rsidRDefault="00464B47" w:rsidP="00743084">
      <w:pPr>
        <w:pStyle w:val="a4"/>
        <w:spacing w:before="0" w:beforeAutospacing="0" w:after="0" w:afterAutospacing="0" w:line="360" w:lineRule="auto"/>
        <w:jc w:val="both"/>
        <w:outlineLvl w:val="0"/>
        <w:rPr>
          <w:b/>
          <w:bCs/>
          <w:sz w:val="28"/>
          <w:szCs w:val="28"/>
          <w:u w:val="single"/>
        </w:rPr>
      </w:pPr>
      <w:r w:rsidRPr="00A059D8">
        <w:rPr>
          <w:bCs/>
          <w:sz w:val="28"/>
          <w:szCs w:val="28"/>
        </w:rPr>
        <w:t>Водные ресурсы Белгородской  области</w:t>
      </w:r>
      <w:r w:rsidR="00743084">
        <w:rPr>
          <w:bCs/>
          <w:sz w:val="28"/>
          <w:szCs w:val="28"/>
        </w:rPr>
        <w:t xml:space="preserve">. </w:t>
      </w:r>
      <w:r w:rsidRPr="00A059D8">
        <w:rPr>
          <w:sz w:val="28"/>
          <w:szCs w:val="28"/>
        </w:rPr>
        <w:t xml:space="preserve">Оценка водных ресурсов области. Их запасы, распространение, свойства и значение в природных процессах. Влияние деятельности человека на поверхностные и подземные воды. Охрана и рациональное использование водных ресурсов. </w:t>
      </w:r>
    </w:p>
    <w:p w:rsidR="00464B47" w:rsidRPr="00A059D8" w:rsidRDefault="00464B47" w:rsidP="00743084">
      <w:pPr>
        <w:pStyle w:val="a4"/>
        <w:spacing w:before="0" w:beforeAutospacing="0" w:after="0" w:afterAutospacing="0" w:line="360" w:lineRule="auto"/>
        <w:ind w:firstLine="709"/>
        <w:jc w:val="both"/>
        <w:outlineLvl w:val="0"/>
        <w:rPr>
          <w:sz w:val="28"/>
          <w:szCs w:val="28"/>
        </w:rPr>
      </w:pPr>
      <w:r w:rsidRPr="00A059D8">
        <w:rPr>
          <w:bCs/>
          <w:sz w:val="28"/>
          <w:szCs w:val="28"/>
        </w:rPr>
        <w:t>Почвы и почвенные ресурсы</w:t>
      </w:r>
      <w:r w:rsidR="00743084">
        <w:rPr>
          <w:bCs/>
          <w:sz w:val="28"/>
          <w:szCs w:val="28"/>
        </w:rPr>
        <w:t xml:space="preserve">. </w:t>
      </w:r>
      <w:r w:rsidRPr="00A059D8">
        <w:rPr>
          <w:sz w:val="28"/>
          <w:szCs w:val="28"/>
        </w:rPr>
        <w:t xml:space="preserve">Общее понятие о почвах. Условия формирования почв. Основные типы почв на территории области и их характеристика. Загрязнение и охрана почв. Проблемы рационального использования почвенных ресурсов области. </w:t>
      </w:r>
      <w:r w:rsidRPr="00A059D8">
        <w:rPr>
          <w:iCs/>
          <w:color w:val="000000"/>
          <w:spacing w:val="-2"/>
          <w:sz w:val="28"/>
          <w:szCs w:val="28"/>
        </w:rPr>
        <w:t xml:space="preserve">Практические работы. </w:t>
      </w:r>
      <w:r w:rsidRPr="00A059D8">
        <w:rPr>
          <w:sz w:val="28"/>
          <w:szCs w:val="28"/>
        </w:rPr>
        <w:t>Составление рисунков почвенных разрезов.</w:t>
      </w:r>
    </w:p>
    <w:p w:rsidR="00464B47" w:rsidRPr="00A059D8" w:rsidRDefault="00464B47" w:rsidP="00590050">
      <w:pPr>
        <w:pStyle w:val="a4"/>
        <w:spacing w:before="0" w:beforeAutospacing="0" w:after="0" w:afterAutospacing="0" w:line="360" w:lineRule="auto"/>
        <w:jc w:val="both"/>
        <w:outlineLvl w:val="0"/>
        <w:rPr>
          <w:sz w:val="28"/>
          <w:szCs w:val="28"/>
        </w:rPr>
      </w:pPr>
      <w:r w:rsidRPr="00A059D8">
        <w:rPr>
          <w:bCs/>
          <w:sz w:val="28"/>
          <w:szCs w:val="28"/>
        </w:rPr>
        <w:t>Лесные ресурсы области</w:t>
      </w:r>
      <w:r w:rsidR="00590050">
        <w:rPr>
          <w:bCs/>
          <w:sz w:val="28"/>
          <w:szCs w:val="28"/>
        </w:rPr>
        <w:t xml:space="preserve">. </w:t>
      </w:r>
      <w:r w:rsidRPr="00A059D8">
        <w:rPr>
          <w:sz w:val="28"/>
          <w:szCs w:val="28"/>
        </w:rPr>
        <w:t xml:space="preserve">Общая площадь земель лесного фонда, лесистость, запас древесины на корню. Дикорастущие полезные растения. Охотничье хозяйство области. Оценка обеспеченности районов Белгородчины лесными ресурсами. </w:t>
      </w:r>
      <w:r w:rsidRPr="00A059D8">
        <w:rPr>
          <w:bCs/>
          <w:sz w:val="28"/>
          <w:szCs w:val="28"/>
        </w:rPr>
        <w:t>Рекреационные ресурсы области</w:t>
      </w:r>
      <w:r w:rsidR="00590050">
        <w:rPr>
          <w:bCs/>
          <w:sz w:val="28"/>
          <w:szCs w:val="28"/>
        </w:rPr>
        <w:t xml:space="preserve">. </w:t>
      </w:r>
      <w:r w:rsidRPr="00A059D8">
        <w:rPr>
          <w:iCs/>
          <w:sz w:val="28"/>
          <w:szCs w:val="28"/>
        </w:rPr>
        <w:t xml:space="preserve">Минеральные источники. Курортное хозяйство. Возможности спортивного рыболовства. </w:t>
      </w:r>
      <w:r w:rsidRPr="00A059D8">
        <w:rPr>
          <w:sz w:val="28"/>
          <w:szCs w:val="28"/>
        </w:rPr>
        <w:t xml:space="preserve">Проектная и исследовательская деятельность. </w:t>
      </w:r>
      <w:r w:rsidRPr="00A059D8">
        <w:rPr>
          <w:bCs/>
          <w:sz w:val="28"/>
          <w:szCs w:val="28"/>
        </w:rPr>
        <w:t>Природные комплексы</w:t>
      </w:r>
      <w:r w:rsidR="00590050">
        <w:rPr>
          <w:bCs/>
          <w:sz w:val="28"/>
          <w:szCs w:val="28"/>
        </w:rPr>
        <w:t xml:space="preserve">. </w:t>
      </w:r>
      <w:r w:rsidRPr="00A059D8">
        <w:rPr>
          <w:sz w:val="28"/>
          <w:szCs w:val="28"/>
        </w:rPr>
        <w:t xml:space="preserve">Природные зоны области и природно-территориальные комплексы в их пределах. Изменение </w:t>
      </w:r>
      <w:r w:rsidRPr="00A059D8">
        <w:rPr>
          <w:bCs/>
          <w:sz w:val="28"/>
          <w:szCs w:val="28"/>
        </w:rPr>
        <w:t xml:space="preserve">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 и своего места жительства. </w:t>
      </w:r>
      <w:r w:rsidRPr="00A059D8">
        <w:rPr>
          <w:iCs/>
          <w:color w:val="000000"/>
          <w:spacing w:val="3"/>
          <w:sz w:val="28"/>
          <w:szCs w:val="28"/>
        </w:rPr>
        <w:t xml:space="preserve">Встречи с интересными людьми, интервью. </w:t>
      </w:r>
      <w:r w:rsidRPr="00A059D8">
        <w:rPr>
          <w:iCs/>
          <w:color w:val="000000"/>
          <w:spacing w:val="2"/>
          <w:sz w:val="28"/>
          <w:szCs w:val="28"/>
        </w:rPr>
        <w:t xml:space="preserve">Беседа с представителями местных экологических организаций и общественных движений о природоохранительных мероприятиях в районе (городе, селе) и т.п. </w:t>
      </w:r>
      <w:r w:rsidRPr="00A059D8">
        <w:rPr>
          <w:iCs/>
          <w:color w:val="000000"/>
          <w:spacing w:val="3"/>
          <w:sz w:val="28"/>
          <w:szCs w:val="28"/>
        </w:rPr>
        <w:t xml:space="preserve">Экскурсии, походы. </w:t>
      </w:r>
      <w:r w:rsidRPr="00A059D8">
        <w:rPr>
          <w:iCs/>
          <w:color w:val="000000"/>
          <w:spacing w:val="-2"/>
          <w:sz w:val="28"/>
          <w:szCs w:val="28"/>
        </w:rPr>
        <w:t xml:space="preserve">Экологическая тропа. </w:t>
      </w:r>
      <w:r w:rsidRPr="00A059D8">
        <w:rPr>
          <w:iCs/>
          <w:sz w:val="28"/>
          <w:szCs w:val="28"/>
        </w:rPr>
        <w:t xml:space="preserve">Определение местных растений, наблюдение за насекомыми, следами животных. Сбор лекарственных </w:t>
      </w:r>
      <w:r w:rsidRPr="00A059D8">
        <w:rPr>
          <w:iCs/>
          <w:sz w:val="28"/>
          <w:szCs w:val="28"/>
        </w:rPr>
        <w:lastRenderedPageBreak/>
        <w:t>растений для аптеки.</w:t>
      </w:r>
      <w:r w:rsidRPr="00A059D8">
        <w:rPr>
          <w:sz w:val="28"/>
          <w:szCs w:val="28"/>
        </w:rPr>
        <w:t>Экологические проблемы  Белгородской области</w:t>
      </w:r>
      <w:r w:rsidR="00A059D8">
        <w:rPr>
          <w:sz w:val="28"/>
          <w:szCs w:val="28"/>
        </w:rPr>
        <w:t xml:space="preserve">. </w:t>
      </w:r>
      <w:r w:rsidRPr="00A059D8">
        <w:rPr>
          <w:sz w:val="28"/>
          <w:szCs w:val="28"/>
        </w:rPr>
        <w:t xml:space="preserve">Экология как наука. Основные экологические проблемы Белгородской области. </w:t>
      </w:r>
      <w:r w:rsidRPr="00A059D8">
        <w:rPr>
          <w:iCs/>
          <w:color w:val="000000"/>
          <w:spacing w:val="-2"/>
          <w:sz w:val="28"/>
          <w:szCs w:val="28"/>
        </w:rPr>
        <w:t xml:space="preserve">Практические работы. </w:t>
      </w:r>
      <w:r w:rsidRPr="00A059D8">
        <w:rPr>
          <w:sz w:val="28"/>
          <w:szCs w:val="28"/>
        </w:rPr>
        <w:t>Обозначение на контурной карте Белгородской области районов экологических проблем.</w:t>
      </w:r>
    </w:p>
    <w:p w:rsidR="00464B47" w:rsidRPr="00A059D8" w:rsidRDefault="00A059D8" w:rsidP="00590050">
      <w:pPr>
        <w:pStyle w:val="a4"/>
        <w:spacing w:before="0" w:beforeAutospacing="0" w:after="0" w:afterAutospacing="0" w:line="360" w:lineRule="auto"/>
        <w:ind w:firstLine="709"/>
        <w:jc w:val="both"/>
        <w:rPr>
          <w:sz w:val="28"/>
          <w:szCs w:val="28"/>
        </w:rPr>
      </w:pPr>
      <w:r>
        <w:rPr>
          <w:bCs/>
          <w:sz w:val="28"/>
          <w:szCs w:val="28"/>
        </w:rPr>
        <w:t xml:space="preserve">Для </w:t>
      </w:r>
      <w:r w:rsidR="00464B47" w:rsidRPr="00A059D8">
        <w:rPr>
          <w:bCs/>
          <w:sz w:val="28"/>
          <w:szCs w:val="28"/>
        </w:rPr>
        <w:t>9-11 класс</w:t>
      </w:r>
      <w:r>
        <w:rPr>
          <w:bCs/>
          <w:sz w:val="28"/>
          <w:szCs w:val="28"/>
        </w:rPr>
        <w:t>ов: н</w:t>
      </w:r>
      <w:r w:rsidR="00464B47" w:rsidRPr="00A059D8">
        <w:rPr>
          <w:bCs/>
          <w:sz w:val="28"/>
          <w:szCs w:val="28"/>
        </w:rPr>
        <w:t>аселение Белгородской области</w:t>
      </w:r>
      <w:r>
        <w:rPr>
          <w:bCs/>
          <w:sz w:val="28"/>
          <w:szCs w:val="28"/>
        </w:rPr>
        <w:t xml:space="preserve">. </w:t>
      </w:r>
      <w:r w:rsidR="00464B47" w:rsidRPr="00A059D8">
        <w:rPr>
          <w:sz w:val="28"/>
          <w:szCs w:val="28"/>
        </w:rPr>
        <w:t xml:space="preserve">Численность населения, его динамика. Естественное движение населения. Миграции населения, их направление. Национальный состав населения, его расселение. Миграции, их основные формы и направления на территории области. Трудовые ресурсы, их роль в развитии и размещении хозяйства, численность и состав, изменения структуры занятости населения. Размещение населения по территории. Городское и сельское население. Города. </w:t>
      </w:r>
      <w:r w:rsidR="00464B47" w:rsidRPr="00A059D8">
        <w:rPr>
          <w:iCs/>
          <w:color w:val="000000"/>
          <w:spacing w:val="-2"/>
          <w:sz w:val="28"/>
          <w:szCs w:val="28"/>
        </w:rPr>
        <w:t xml:space="preserve">Практические работы. </w:t>
      </w:r>
      <w:r w:rsidR="00464B47" w:rsidRPr="00A059D8">
        <w:rPr>
          <w:sz w:val="28"/>
          <w:szCs w:val="28"/>
        </w:rPr>
        <w:t xml:space="preserve">Построение по статистическим данным графиков динамики численности населения и их анализ. Составление картограмм «Естественное движение населения области» и «Миграции» на основе статистических данных и их анализ. Построение по статистическим данным диаграмм структуры занятости населения и отраслевой структуры промышленности. Анализ национального состава области. Анализ размещения районов с разной плотностью населения, сформулировать вывод о существующих различиях. </w:t>
      </w:r>
      <w:r w:rsidR="00464B47" w:rsidRPr="00A059D8">
        <w:rPr>
          <w:bCs/>
          <w:sz w:val="28"/>
          <w:szCs w:val="28"/>
        </w:rPr>
        <w:t xml:space="preserve">Обобщение знаний по курсу. </w:t>
      </w:r>
      <w:r w:rsidR="00464B47" w:rsidRPr="00A059D8">
        <w:rPr>
          <w:color w:val="000000"/>
          <w:sz w:val="28"/>
          <w:szCs w:val="28"/>
        </w:rPr>
        <w:t>Основные преимущества и недостатки экономики Белгородской области. Составление программы развития экономики региона, с опорой на примеры других регионов.Экономика</w:t>
      </w:r>
      <w:r>
        <w:rPr>
          <w:color w:val="000000"/>
          <w:sz w:val="28"/>
          <w:szCs w:val="28"/>
        </w:rPr>
        <w:t>.</w:t>
      </w:r>
      <w:r w:rsidR="00464B47" w:rsidRPr="00A059D8">
        <w:rPr>
          <w:bCs/>
          <w:color w:val="000000"/>
          <w:w w:val="101"/>
          <w:sz w:val="28"/>
          <w:szCs w:val="28"/>
        </w:rPr>
        <w:t>Зарождение экономики региона. Занятия населения. Основные отрасли: проблемы и перспективы.</w:t>
      </w:r>
      <w:r w:rsidR="00464B47" w:rsidRPr="00A059D8">
        <w:rPr>
          <w:sz w:val="28"/>
          <w:szCs w:val="28"/>
        </w:rPr>
        <w:t xml:space="preserve">Зарождение экономики Белгородской губернии. Природно-климатические, географические и геополитические факторы развития экономики региона. Основные категории населения и их занятия. </w:t>
      </w:r>
      <w:r w:rsidR="00464B47" w:rsidRPr="00A059D8">
        <w:rPr>
          <w:spacing w:val="-6"/>
          <w:sz w:val="28"/>
          <w:szCs w:val="28"/>
        </w:rPr>
        <w:t xml:space="preserve">Влияние этнического состава на экономику региона. </w:t>
      </w:r>
      <w:r w:rsidR="00464B47" w:rsidRPr="00A059D8">
        <w:rPr>
          <w:sz w:val="28"/>
          <w:szCs w:val="28"/>
        </w:rPr>
        <w:t>Развитие и специфика основных отраслей производства: проблемы и перспективы</w:t>
      </w:r>
      <w:r w:rsidR="00464B47" w:rsidRPr="00A059D8">
        <w:rPr>
          <w:spacing w:val="-6"/>
          <w:sz w:val="28"/>
          <w:szCs w:val="28"/>
        </w:rPr>
        <w:t xml:space="preserve">. </w:t>
      </w:r>
      <w:r w:rsidR="00464B47" w:rsidRPr="00A059D8">
        <w:rPr>
          <w:spacing w:val="-4"/>
          <w:sz w:val="28"/>
          <w:szCs w:val="28"/>
        </w:rPr>
        <w:t>Экономические ресурсы Белгородского региона и их влияние на развитие основных сфер производства.</w:t>
      </w:r>
      <w:r w:rsidR="00464B47" w:rsidRPr="00A059D8">
        <w:rPr>
          <w:spacing w:val="-5"/>
          <w:sz w:val="28"/>
          <w:szCs w:val="28"/>
        </w:rPr>
        <w:t xml:space="preserve"> Значение эффективности использования ресурсов </w:t>
      </w:r>
      <w:r w:rsidR="00464B47" w:rsidRPr="00A059D8">
        <w:rPr>
          <w:spacing w:val="-4"/>
          <w:sz w:val="28"/>
          <w:szCs w:val="28"/>
        </w:rPr>
        <w:t>для развития экономики Белгородской области.</w:t>
      </w:r>
      <w:r w:rsidR="00464B47" w:rsidRPr="00A059D8">
        <w:rPr>
          <w:spacing w:val="-3"/>
          <w:sz w:val="28"/>
          <w:szCs w:val="28"/>
        </w:rPr>
        <w:t xml:space="preserve">Домашние хозяйства </w:t>
      </w:r>
      <w:r w:rsidR="00464B47" w:rsidRPr="00A059D8">
        <w:rPr>
          <w:spacing w:val="-3"/>
          <w:sz w:val="28"/>
          <w:szCs w:val="28"/>
        </w:rPr>
        <w:lastRenderedPageBreak/>
        <w:t xml:space="preserve">области и фирмы как субъекты рыночной экономики. </w:t>
      </w:r>
      <w:r w:rsidR="00464B47" w:rsidRPr="00A059D8">
        <w:rPr>
          <w:sz w:val="28"/>
          <w:szCs w:val="28"/>
        </w:rPr>
        <w:t>Кругооборот доходов и расходов в экономике региона.</w:t>
      </w:r>
      <w:r w:rsidR="00464B47" w:rsidRPr="00A059D8">
        <w:rPr>
          <w:bCs/>
          <w:w w:val="101"/>
          <w:sz w:val="28"/>
          <w:szCs w:val="28"/>
        </w:rPr>
        <w:t>Развитие промышленного производства. Основные отрасли. Особенности инфраструктуры</w:t>
      </w:r>
      <w:r>
        <w:rPr>
          <w:bCs/>
          <w:w w:val="101"/>
          <w:sz w:val="28"/>
          <w:szCs w:val="28"/>
        </w:rPr>
        <w:t xml:space="preserve">. </w:t>
      </w:r>
      <w:r w:rsidR="00464B47" w:rsidRPr="00A059D8">
        <w:rPr>
          <w:spacing w:val="-5"/>
          <w:w w:val="103"/>
          <w:sz w:val="28"/>
          <w:szCs w:val="28"/>
        </w:rPr>
        <w:t>Основные отрасли промышленного производства в Белгородской области. Производство промышленной продукции в регионе и его удельный вес в экономике страны. Горнорудная, легкая, пищевая, электроэнергетическая, химическая, лесная, деревообрабатывающая, целлюлозно-бумажная и нефтехимическая промышленность. Машиностроение и металлообработка. Заводы-гиганты Белгородской области. Инвестиционная привлекательность промышленного производства Белгородской области.</w:t>
      </w:r>
      <w:r w:rsidR="00464B47" w:rsidRPr="00A059D8">
        <w:rPr>
          <w:bCs/>
          <w:sz w:val="28"/>
          <w:szCs w:val="28"/>
        </w:rPr>
        <w:t>Развитие сельского хозяйства. Проблемы и перспективы. Особенности развития фермерского хозяйства в Белгородской области</w:t>
      </w:r>
      <w:r w:rsidR="00590050">
        <w:rPr>
          <w:bCs/>
          <w:sz w:val="28"/>
          <w:szCs w:val="28"/>
        </w:rPr>
        <w:t xml:space="preserve">. </w:t>
      </w:r>
      <w:r w:rsidR="00464B47" w:rsidRPr="00A059D8">
        <w:rPr>
          <w:sz w:val="28"/>
          <w:szCs w:val="28"/>
        </w:rPr>
        <w:t xml:space="preserve">Белгородский край как один из ведущих аграрных регионов России. Основные отрасли в аграрном секторе региона. Динамика производства по основным видам сельскохозяйственной продукции в Белгородской области, показатели производства сельскохозяйственной продукции на душу населения. Агрохолдинги и их роль в развитии экономики региона. Личные и фермерские хозяйства в Белгородской области, особенности их развития и инвестирования. Программа поддержки крестьянских хозяйств. Подсобные хозяйства и садово-огородные  участки. </w:t>
      </w:r>
    </w:p>
    <w:p w:rsidR="00464B47" w:rsidRPr="00A059D8" w:rsidRDefault="00464B47" w:rsidP="003F1BB2">
      <w:pPr>
        <w:spacing w:after="0" w:line="360" w:lineRule="auto"/>
        <w:ind w:firstLine="567"/>
        <w:jc w:val="both"/>
        <w:rPr>
          <w:rFonts w:ascii="Times New Roman" w:hAnsi="Times New Roman" w:cs="Times New Roman"/>
          <w:sz w:val="28"/>
          <w:szCs w:val="28"/>
        </w:rPr>
      </w:pPr>
      <w:r w:rsidRPr="00A059D8">
        <w:rPr>
          <w:rFonts w:ascii="Times New Roman" w:hAnsi="Times New Roman" w:cs="Times New Roman"/>
          <w:sz w:val="28"/>
          <w:szCs w:val="28"/>
        </w:rPr>
        <w:t>Инвестирование сельского хозяйства в Белгородской области</w:t>
      </w:r>
      <w:r w:rsidRPr="00A059D8">
        <w:rPr>
          <w:rFonts w:ascii="Times New Roman" w:hAnsi="Times New Roman" w:cs="Times New Roman"/>
          <w:spacing w:val="-4"/>
          <w:sz w:val="28"/>
          <w:szCs w:val="28"/>
        </w:rPr>
        <w:t xml:space="preserve">. </w:t>
      </w:r>
      <w:r w:rsidRPr="00A059D8">
        <w:rPr>
          <w:rFonts w:ascii="Times New Roman" w:hAnsi="Times New Roman" w:cs="Times New Roman"/>
          <w:spacing w:val="-3"/>
          <w:sz w:val="28"/>
          <w:szCs w:val="28"/>
        </w:rPr>
        <w:t>Региональная п</w:t>
      </w:r>
      <w:r w:rsidRPr="00A059D8">
        <w:rPr>
          <w:rFonts w:ascii="Times New Roman" w:hAnsi="Times New Roman" w:cs="Times New Roman"/>
          <w:spacing w:val="-4"/>
          <w:sz w:val="28"/>
          <w:szCs w:val="28"/>
        </w:rPr>
        <w:t>олитика ценообразования.</w:t>
      </w:r>
      <w:r w:rsidRPr="00A059D8">
        <w:rPr>
          <w:rFonts w:ascii="Times New Roman" w:hAnsi="Times New Roman" w:cs="Times New Roman"/>
          <w:sz w:val="28"/>
          <w:szCs w:val="28"/>
        </w:rPr>
        <w:t xml:space="preserve"> Специфика налогообложения для сельхозпроизводителей в Белгородской области.</w:t>
      </w:r>
      <w:r w:rsidRPr="00A059D8">
        <w:rPr>
          <w:rFonts w:ascii="Times New Roman" w:hAnsi="Times New Roman" w:cs="Times New Roman"/>
          <w:bCs/>
          <w:spacing w:val="-7"/>
          <w:w w:val="105"/>
          <w:sz w:val="28"/>
          <w:szCs w:val="28"/>
        </w:rPr>
        <w:t>Социальная сфера. Культурно-бытовое и жилищное строительство</w:t>
      </w:r>
      <w:r w:rsidR="00590050">
        <w:rPr>
          <w:rFonts w:ascii="Times New Roman" w:hAnsi="Times New Roman" w:cs="Times New Roman"/>
          <w:bCs/>
          <w:spacing w:val="-7"/>
          <w:w w:val="105"/>
          <w:sz w:val="28"/>
          <w:szCs w:val="28"/>
        </w:rPr>
        <w:t xml:space="preserve">. </w:t>
      </w:r>
      <w:r w:rsidRPr="00A059D8">
        <w:rPr>
          <w:rFonts w:ascii="Times New Roman" w:hAnsi="Times New Roman" w:cs="Times New Roman"/>
          <w:sz w:val="28"/>
          <w:szCs w:val="28"/>
        </w:rPr>
        <w:t xml:space="preserve">Особенности развития социальной сферы Белгородской области. Инвестирование в социальную сферу, основные социально-значимые региональные программы развития социальной сферы. «Свой дом». Программа благоустройства. Газификация региона. Развитие материально-технической базы системы образования и медицинского обслуживания. Строительство жилья и социальных объектов. </w:t>
      </w:r>
    </w:p>
    <w:p w:rsidR="00464B47" w:rsidRPr="00A059D8" w:rsidRDefault="00464B47" w:rsidP="00743084">
      <w:pPr>
        <w:spacing w:after="0" w:line="360" w:lineRule="auto"/>
        <w:ind w:firstLine="567"/>
        <w:jc w:val="both"/>
        <w:rPr>
          <w:rFonts w:ascii="Times New Roman" w:hAnsi="Times New Roman" w:cs="Times New Roman"/>
          <w:sz w:val="28"/>
          <w:szCs w:val="28"/>
        </w:rPr>
      </w:pPr>
      <w:r w:rsidRPr="00A059D8">
        <w:rPr>
          <w:rFonts w:ascii="Times New Roman" w:hAnsi="Times New Roman" w:cs="Times New Roman"/>
          <w:sz w:val="28"/>
          <w:szCs w:val="28"/>
        </w:rPr>
        <w:t xml:space="preserve">Развитие транспортной инфраструктуры. Инвестирование в сферу объектов досуга и спорта. Основные социально-значимые объекты </w:t>
      </w:r>
      <w:r w:rsidRPr="00A059D8">
        <w:rPr>
          <w:rFonts w:ascii="Times New Roman" w:hAnsi="Times New Roman" w:cs="Times New Roman"/>
          <w:sz w:val="28"/>
          <w:szCs w:val="28"/>
        </w:rPr>
        <w:lastRenderedPageBreak/>
        <w:t xml:space="preserve">Белгородского региона. </w:t>
      </w:r>
      <w:r w:rsidRPr="00A059D8">
        <w:rPr>
          <w:rFonts w:ascii="Times New Roman" w:hAnsi="Times New Roman" w:cs="Times New Roman"/>
          <w:bCs/>
          <w:sz w:val="28"/>
          <w:szCs w:val="28"/>
        </w:rPr>
        <w:t>Доходы населения. Рынок труда в Белгородской области. Служба занятости.Внешние и внутренние экономические связи Белгородской области. Экономическая интеграция и дезинтеграция региона</w:t>
      </w:r>
      <w:r w:rsidR="00A059D8">
        <w:rPr>
          <w:rFonts w:ascii="Times New Roman" w:hAnsi="Times New Roman" w:cs="Times New Roman"/>
          <w:bCs/>
          <w:sz w:val="28"/>
          <w:szCs w:val="28"/>
        </w:rPr>
        <w:t xml:space="preserve">. </w:t>
      </w:r>
      <w:r w:rsidRPr="00A059D8">
        <w:rPr>
          <w:rFonts w:ascii="Times New Roman" w:hAnsi="Times New Roman" w:cs="Times New Roman"/>
          <w:spacing w:val="-9"/>
          <w:sz w:val="28"/>
          <w:szCs w:val="28"/>
        </w:rPr>
        <w:t>Внешние и внутренние экономические связи Белгородской области. Инвестиционная привлекательность региона для капитальных вложений. Основные партнеры в сфере промышленного и сельскохозяйственного производства. Города-побратимы, взаимодействие в сфере социального партнерства. Экономическая интеграция и дезинтеграция региона. Белгородская область и международное сотрудничество в сфере производства и торговли. Инвестирование в промышленное производство, сельское хозяйство и социальную сферу области.</w:t>
      </w:r>
    </w:p>
    <w:p w:rsidR="00A059D8" w:rsidRDefault="00464B47" w:rsidP="003F1BB2">
      <w:pPr>
        <w:spacing w:after="0" w:line="360" w:lineRule="auto"/>
        <w:ind w:firstLine="567"/>
        <w:jc w:val="both"/>
        <w:rPr>
          <w:rFonts w:ascii="Times New Roman" w:hAnsi="Times New Roman" w:cs="Times New Roman"/>
          <w:sz w:val="28"/>
          <w:szCs w:val="28"/>
        </w:rPr>
      </w:pPr>
      <w:r w:rsidRPr="00A059D8">
        <w:rPr>
          <w:rFonts w:ascii="Times New Roman" w:hAnsi="Times New Roman" w:cs="Times New Roman"/>
          <w:sz w:val="28"/>
          <w:szCs w:val="28"/>
        </w:rPr>
        <w:t>Самостоятельные и практические работы. Работа с источниками экономической информации, с использованием современных средств коммуникации (включая ресурсы Интернета);критическое осмысление актуальной экономической информации, поступающей из разных источников, формулирование на этой основе собственных заключений и оценочных суждений; решение познавательных и практических задач, отражающих типичные экономические ситуации; освоение типичных экономических ролей через участие в обучающих играх и тренингах, моделирующих ситуации из реальной жизни (в школе, общественных местах и т.п.); применение полученных знаний для определения экономически рационального, правомерного и социально одобряемого поведения; аргументированную защиту своей позиции, оппонирование иному мнению через участие в дискуссиях, диспутах, дебатах о современных социальных проблемах; написание творческих работ по экономическим вопросам.</w:t>
      </w:r>
    </w:p>
    <w:p w:rsidR="00743084" w:rsidRDefault="00743084" w:rsidP="003F1BB2">
      <w:pPr>
        <w:spacing w:after="0" w:line="360" w:lineRule="auto"/>
        <w:jc w:val="both"/>
        <w:rPr>
          <w:rFonts w:ascii="Times New Roman" w:hAnsi="Times New Roman" w:cs="Times New Roman"/>
          <w:sz w:val="28"/>
          <w:szCs w:val="28"/>
        </w:rPr>
      </w:pPr>
    </w:p>
    <w:p w:rsidR="00275813" w:rsidRDefault="00275813" w:rsidP="003F1BB2">
      <w:pPr>
        <w:spacing w:after="0" w:line="360" w:lineRule="auto"/>
        <w:jc w:val="both"/>
        <w:rPr>
          <w:rFonts w:ascii="Times New Roman" w:hAnsi="Times New Roman" w:cs="Times New Roman"/>
          <w:sz w:val="28"/>
          <w:szCs w:val="28"/>
        </w:rPr>
      </w:pPr>
    </w:p>
    <w:p w:rsidR="00275813" w:rsidRDefault="00275813" w:rsidP="003F1BB2">
      <w:pPr>
        <w:spacing w:after="0" w:line="360" w:lineRule="auto"/>
        <w:jc w:val="both"/>
        <w:rPr>
          <w:rFonts w:ascii="Times New Roman" w:hAnsi="Times New Roman" w:cs="Times New Roman"/>
          <w:sz w:val="28"/>
          <w:szCs w:val="28"/>
        </w:rPr>
      </w:pPr>
    </w:p>
    <w:p w:rsidR="00275813" w:rsidRDefault="00275813" w:rsidP="003F1BB2">
      <w:pPr>
        <w:spacing w:after="0" w:line="360" w:lineRule="auto"/>
        <w:jc w:val="both"/>
        <w:rPr>
          <w:rFonts w:ascii="Times New Roman" w:hAnsi="Times New Roman" w:cs="Times New Roman"/>
          <w:sz w:val="28"/>
          <w:szCs w:val="28"/>
        </w:rPr>
      </w:pPr>
    </w:p>
    <w:p w:rsidR="00275813" w:rsidRDefault="00275813" w:rsidP="003F1BB2">
      <w:pPr>
        <w:spacing w:after="0" w:line="360" w:lineRule="auto"/>
        <w:jc w:val="both"/>
        <w:rPr>
          <w:rFonts w:ascii="Times New Roman" w:hAnsi="Times New Roman" w:cs="Times New Roman"/>
          <w:sz w:val="28"/>
          <w:szCs w:val="28"/>
        </w:rPr>
      </w:pPr>
    </w:p>
    <w:p w:rsidR="00743084" w:rsidRDefault="00743084" w:rsidP="003F1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Глава 2. Тема «Климат Грайворонского района» в рамках интегрированного курса «Белгородоведение».</w:t>
      </w:r>
    </w:p>
    <w:p w:rsidR="00464B47" w:rsidRPr="003F1BB2" w:rsidRDefault="00FB3568" w:rsidP="003F1BB2">
      <w:pPr>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 xml:space="preserve">2.1 Методологические основы </w:t>
      </w:r>
      <w:r w:rsidR="005708BE">
        <w:rPr>
          <w:rFonts w:ascii="Times New Roman" w:hAnsi="Times New Roman" w:cs="Times New Roman"/>
          <w:sz w:val="28"/>
          <w:szCs w:val="28"/>
        </w:rPr>
        <w:t>темы «Климат Грайворонского района»</w:t>
      </w:r>
      <w:r w:rsidR="00A059D8">
        <w:rPr>
          <w:rFonts w:ascii="Times New Roman" w:hAnsi="Times New Roman" w:cs="Times New Roman"/>
          <w:sz w:val="28"/>
          <w:szCs w:val="28"/>
        </w:rPr>
        <w:t>.</w:t>
      </w:r>
    </w:p>
    <w:p w:rsidR="00FB3568" w:rsidRPr="003F1BB2" w:rsidRDefault="00FB3568" w:rsidP="003F1BB2">
      <w:pPr>
        <w:shd w:val="clear" w:color="auto" w:fill="FFFFFF"/>
        <w:spacing w:after="0" w:line="360" w:lineRule="auto"/>
        <w:jc w:val="both"/>
        <w:rPr>
          <w:rFonts w:ascii="Times New Roman" w:hAnsi="Times New Roman" w:cs="Times New Roman"/>
          <w:color w:val="000000"/>
          <w:spacing w:val="-1"/>
          <w:sz w:val="28"/>
          <w:szCs w:val="28"/>
        </w:rPr>
      </w:pPr>
      <w:r w:rsidRPr="003F1BB2">
        <w:rPr>
          <w:rFonts w:ascii="Times New Roman" w:hAnsi="Times New Roman" w:cs="Times New Roman"/>
          <w:color w:val="000000"/>
          <w:spacing w:val="-3"/>
          <w:sz w:val="28"/>
          <w:szCs w:val="28"/>
        </w:rPr>
        <w:t>География в основной школе — учебный предмет, форми</w:t>
      </w:r>
      <w:r w:rsidRPr="003F1BB2">
        <w:rPr>
          <w:rFonts w:ascii="Times New Roman" w:hAnsi="Times New Roman" w:cs="Times New Roman"/>
          <w:color w:val="000000"/>
          <w:spacing w:val="-4"/>
          <w:sz w:val="28"/>
          <w:szCs w:val="28"/>
        </w:rPr>
        <w:t>рующий у учащихся систему комплексных социально ориенти</w:t>
      </w:r>
      <w:r w:rsidRPr="003F1BB2">
        <w:rPr>
          <w:rFonts w:ascii="Times New Roman" w:hAnsi="Times New Roman" w:cs="Times New Roman"/>
          <w:color w:val="000000"/>
          <w:spacing w:val="-2"/>
          <w:sz w:val="28"/>
          <w:szCs w:val="28"/>
        </w:rPr>
        <w:t xml:space="preserve">рованных знаний о Земле как о планете людей, закономерностях развития природы, размещении населения и хозяйства, об </w:t>
      </w:r>
      <w:r w:rsidRPr="003F1BB2">
        <w:rPr>
          <w:rFonts w:ascii="Times New Roman" w:hAnsi="Times New Roman" w:cs="Times New Roman"/>
          <w:color w:val="000000"/>
          <w:spacing w:val="-4"/>
          <w:sz w:val="28"/>
          <w:szCs w:val="28"/>
        </w:rPr>
        <w:t>особенностях, о динамике и территориальных следствиях глав</w:t>
      </w:r>
      <w:r w:rsidRPr="003F1BB2">
        <w:rPr>
          <w:rFonts w:ascii="Times New Roman" w:hAnsi="Times New Roman" w:cs="Times New Roman"/>
          <w:color w:val="000000"/>
          <w:spacing w:val="-2"/>
          <w:sz w:val="28"/>
          <w:szCs w:val="28"/>
        </w:rPr>
        <w:t xml:space="preserve">ных природных, экологических, социально-экономических и </w:t>
      </w:r>
      <w:r w:rsidRPr="003F1BB2">
        <w:rPr>
          <w:rFonts w:ascii="Times New Roman" w:hAnsi="Times New Roman" w:cs="Times New Roman"/>
          <w:color w:val="000000"/>
          <w:spacing w:val="-4"/>
          <w:sz w:val="28"/>
          <w:szCs w:val="28"/>
        </w:rPr>
        <w:t xml:space="preserve">иных процессов, протекающих в географическом пространстве, </w:t>
      </w:r>
      <w:r w:rsidRPr="003F1BB2">
        <w:rPr>
          <w:rFonts w:ascii="Times New Roman" w:hAnsi="Times New Roman" w:cs="Times New Roman"/>
          <w:color w:val="000000"/>
          <w:spacing w:val="-3"/>
          <w:sz w:val="28"/>
          <w:szCs w:val="28"/>
        </w:rPr>
        <w:t>проблемах взаимодействия общества и природы, об адаптации человека к географическим условиям проживания, о географи</w:t>
      </w:r>
      <w:r w:rsidRPr="003F1BB2">
        <w:rPr>
          <w:rFonts w:ascii="Times New Roman" w:hAnsi="Times New Roman" w:cs="Times New Roman"/>
          <w:color w:val="000000"/>
          <w:spacing w:val="-1"/>
          <w:sz w:val="28"/>
          <w:szCs w:val="28"/>
        </w:rPr>
        <w:t>ческих подходах к устойчивому развитию территорий.</w:t>
      </w:r>
      <w:r w:rsidR="0040100F">
        <w:rPr>
          <w:rFonts w:ascii="Times New Roman" w:hAnsi="Times New Roman" w:cs="Times New Roman"/>
          <w:sz w:val="28"/>
          <w:szCs w:val="28"/>
        </w:rPr>
        <w:t>[3]</w:t>
      </w:r>
    </w:p>
    <w:p w:rsidR="00D92B49" w:rsidRPr="003F1BB2" w:rsidRDefault="00D92B49" w:rsidP="003F1BB2">
      <w:pPr>
        <w:tabs>
          <w:tab w:val="left" w:pos="709"/>
        </w:tabs>
        <w:spacing w:after="0" w:line="360" w:lineRule="auto"/>
        <w:ind w:firstLine="454"/>
        <w:jc w:val="both"/>
        <w:rPr>
          <w:rFonts w:ascii="Times New Roman" w:eastAsia="PragmaticaCondC" w:hAnsi="Times New Roman" w:cs="Times New Roman"/>
          <w:sz w:val="28"/>
          <w:szCs w:val="28"/>
        </w:rPr>
      </w:pPr>
      <w:r w:rsidRPr="003F1BB2">
        <w:rPr>
          <w:rFonts w:ascii="Times New Roman" w:eastAsia="PragmaticaCondC" w:hAnsi="Times New Roman" w:cs="Times New Roman"/>
          <w:sz w:val="28"/>
          <w:szCs w:val="28"/>
        </w:rPr>
        <w:t>Курс «География России» занимает центральное место в географическом образовании в школе. Данный курс опирается на систему географических знаний, полученных учащимися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 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553A94" w:rsidRDefault="0060172C" w:rsidP="003F1BB2">
      <w:pPr>
        <w:spacing w:after="0" w:line="360" w:lineRule="auto"/>
        <w:ind w:firstLine="709"/>
        <w:jc w:val="both"/>
        <w:rPr>
          <w:rFonts w:ascii="Times New Roman" w:hAnsi="Times New Roman" w:cs="Times New Roman"/>
          <w:b/>
          <w:bCs/>
          <w:sz w:val="28"/>
          <w:szCs w:val="28"/>
        </w:rPr>
      </w:pPr>
      <w:r w:rsidRPr="003F1BB2">
        <w:rPr>
          <w:rFonts w:ascii="Times New Roman" w:eastAsia="PragmaticaCondC" w:hAnsi="Times New Roman" w:cs="Times New Roman"/>
          <w:sz w:val="28"/>
          <w:szCs w:val="28"/>
        </w:rPr>
        <w:t>Проведение урока «</w:t>
      </w:r>
      <w:r w:rsidR="00553A94">
        <w:rPr>
          <w:rFonts w:ascii="Times New Roman" w:eastAsia="PragmaticaCondC" w:hAnsi="Times New Roman" w:cs="Times New Roman"/>
          <w:sz w:val="28"/>
          <w:szCs w:val="28"/>
        </w:rPr>
        <w:t>К</w:t>
      </w:r>
      <w:r w:rsidR="00B32C43" w:rsidRPr="003F1BB2">
        <w:rPr>
          <w:rFonts w:ascii="Times New Roman" w:eastAsia="PragmaticaCondC" w:hAnsi="Times New Roman" w:cs="Times New Roman"/>
          <w:sz w:val="28"/>
          <w:szCs w:val="28"/>
        </w:rPr>
        <w:t xml:space="preserve">лимат Грайворонского района» осуществляется при изучении </w:t>
      </w:r>
      <w:r w:rsidR="00D92B49" w:rsidRPr="003F1BB2">
        <w:rPr>
          <w:rFonts w:ascii="Times New Roman" w:eastAsia="PragmaticaCondC" w:hAnsi="Times New Roman" w:cs="Times New Roman"/>
          <w:sz w:val="28"/>
          <w:szCs w:val="28"/>
        </w:rPr>
        <w:t xml:space="preserve">  темы</w:t>
      </w:r>
      <w:r w:rsidR="002C14BD" w:rsidRPr="003F1BB2">
        <w:rPr>
          <w:rFonts w:ascii="Times New Roman" w:hAnsi="Times New Roman" w:cs="Times New Roman"/>
          <w:color w:val="000000"/>
          <w:spacing w:val="-1"/>
          <w:sz w:val="28"/>
          <w:szCs w:val="28"/>
        </w:rPr>
        <w:t xml:space="preserve"> «Климат</w:t>
      </w:r>
      <w:r w:rsidR="00D92B49" w:rsidRPr="003F1BB2">
        <w:rPr>
          <w:rFonts w:ascii="Times New Roman" w:hAnsi="Times New Roman" w:cs="Times New Roman"/>
          <w:color w:val="000000"/>
          <w:spacing w:val="-1"/>
          <w:sz w:val="28"/>
          <w:szCs w:val="28"/>
        </w:rPr>
        <w:t xml:space="preserve"> России</w:t>
      </w:r>
      <w:r w:rsidR="002C14BD" w:rsidRPr="003F1BB2">
        <w:rPr>
          <w:rFonts w:ascii="Times New Roman" w:hAnsi="Times New Roman" w:cs="Times New Roman"/>
          <w:color w:val="000000"/>
          <w:spacing w:val="-1"/>
          <w:sz w:val="28"/>
          <w:szCs w:val="28"/>
        </w:rPr>
        <w:t xml:space="preserve">» </w:t>
      </w:r>
      <w:r w:rsidR="00D92B49" w:rsidRPr="003F1BB2">
        <w:rPr>
          <w:rFonts w:ascii="Times New Roman" w:hAnsi="Times New Roman" w:cs="Times New Roman"/>
          <w:color w:val="000000"/>
          <w:spacing w:val="-1"/>
          <w:sz w:val="28"/>
          <w:szCs w:val="28"/>
        </w:rPr>
        <w:t xml:space="preserve"> в 8 классе. </w:t>
      </w:r>
      <w:r w:rsidRPr="003F1BB2">
        <w:rPr>
          <w:rFonts w:ascii="Times New Roman" w:hAnsi="Times New Roman" w:cs="Times New Roman"/>
          <w:color w:val="000000"/>
          <w:spacing w:val="-1"/>
          <w:sz w:val="28"/>
          <w:szCs w:val="28"/>
        </w:rPr>
        <w:t>Основным</w:t>
      </w:r>
      <w:r w:rsidRPr="00553A94">
        <w:rPr>
          <w:rFonts w:ascii="Times New Roman" w:hAnsi="Times New Roman" w:cs="Times New Roman"/>
          <w:color w:val="000000"/>
          <w:spacing w:val="-1"/>
          <w:sz w:val="28"/>
          <w:szCs w:val="28"/>
        </w:rPr>
        <w:t xml:space="preserve"> с</w:t>
      </w:r>
      <w:r w:rsidRPr="00553A94">
        <w:rPr>
          <w:rFonts w:ascii="Times New Roman" w:hAnsi="Times New Roman" w:cs="Times New Roman"/>
          <w:bCs/>
          <w:sz w:val="28"/>
          <w:szCs w:val="28"/>
        </w:rPr>
        <w:t>одержанием темы является:</w:t>
      </w:r>
    </w:p>
    <w:p w:rsidR="00B32C43" w:rsidRPr="003F1BB2" w:rsidRDefault="00B32C43" w:rsidP="003F1BB2">
      <w:pPr>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t xml:space="preserve">Главные факторы, влияющие на местный климат. Местные приметы о погоде, слова и выражения, характеризующие погоду и климат. Знаменитые географы и краеведы, изучавшие климат Белгородской области. Погодные явления Белгородчины в фольклоре, искусстве, художественной литературе и публицистике. </w:t>
      </w:r>
    </w:p>
    <w:p w:rsidR="00B32C43" w:rsidRPr="003F1BB2" w:rsidRDefault="00B32C43" w:rsidP="003F1BB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F1BB2">
        <w:rPr>
          <w:rFonts w:ascii="Times New Roman" w:hAnsi="Times New Roman" w:cs="Times New Roman"/>
          <w:sz w:val="28"/>
          <w:szCs w:val="28"/>
        </w:rPr>
        <w:lastRenderedPageBreak/>
        <w:t xml:space="preserve">Область на климатической карте России. Климатические особенности Белгородчины. Преобладающие типы воздушных масс и их влияние на климат по сезонам. Климатическая характеристика сезонов года. </w:t>
      </w:r>
    </w:p>
    <w:p w:rsidR="00B32C43" w:rsidRPr="003F1BB2" w:rsidRDefault="00B32C43" w:rsidP="003F1BB2">
      <w:pPr>
        <w:widowControl w:val="0"/>
        <w:autoSpaceDE w:val="0"/>
        <w:autoSpaceDN w:val="0"/>
        <w:adjustRightInd w:val="0"/>
        <w:spacing w:after="0" w:line="360" w:lineRule="auto"/>
        <w:ind w:firstLine="709"/>
        <w:jc w:val="both"/>
        <w:rPr>
          <w:rFonts w:ascii="Times New Roman" w:hAnsi="Times New Roman" w:cs="Times New Roman"/>
          <w:b/>
          <w:bCs/>
          <w:color w:val="000000"/>
          <w:spacing w:val="-2"/>
          <w:sz w:val="28"/>
          <w:szCs w:val="28"/>
        </w:rPr>
      </w:pPr>
      <w:r w:rsidRPr="003F1BB2">
        <w:rPr>
          <w:rFonts w:ascii="Times New Roman" w:hAnsi="Times New Roman" w:cs="Times New Roman"/>
          <w:sz w:val="28"/>
          <w:szCs w:val="28"/>
        </w:rPr>
        <w:t xml:space="preserve">Приборы для метеорологических наблюдений. «Рекордные» погодные показатели на территории Белгородской области и района (города, села). Влияние местного климата на здоровье человека и хозяйство. </w:t>
      </w:r>
      <w:r w:rsidRPr="003F1BB2">
        <w:rPr>
          <w:rFonts w:ascii="Times New Roman" w:hAnsi="Times New Roman" w:cs="Times New Roman"/>
          <w:iCs/>
          <w:color w:val="000000"/>
          <w:spacing w:val="3"/>
          <w:sz w:val="28"/>
          <w:szCs w:val="28"/>
        </w:rPr>
        <w:t>Экскурсии, походы (Г</w:t>
      </w:r>
      <w:r w:rsidRPr="003F1BB2">
        <w:rPr>
          <w:rFonts w:ascii="Times New Roman" w:hAnsi="Times New Roman" w:cs="Times New Roman"/>
          <w:iCs/>
          <w:color w:val="000000"/>
          <w:spacing w:val="-2"/>
          <w:sz w:val="28"/>
          <w:szCs w:val="28"/>
        </w:rPr>
        <w:t xml:space="preserve">идрометеоцентр (метеорологический пункт). Наблюдения за погодными явлениями. </w:t>
      </w:r>
      <w:r w:rsidRPr="003F1BB2">
        <w:rPr>
          <w:rFonts w:ascii="Times New Roman" w:hAnsi="Times New Roman" w:cs="Times New Roman"/>
          <w:iCs/>
          <w:color w:val="000000"/>
          <w:spacing w:val="2"/>
          <w:sz w:val="28"/>
          <w:szCs w:val="28"/>
        </w:rPr>
        <w:t xml:space="preserve">Фенологические наблюдения за погодой на местности. </w:t>
      </w:r>
      <w:r w:rsidRPr="003F1BB2">
        <w:rPr>
          <w:rFonts w:ascii="Times New Roman" w:hAnsi="Times New Roman" w:cs="Times New Roman"/>
          <w:iCs/>
          <w:color w:val="000000"/>
          <w:spacing w:val="4"/>
          <w:sz w:val="28"/>
          <w:szCs w:val="28"/>
        </w:rPr>
        <w:t xml:space="preserve">Музей искусств (картинная галерея, фотовыставка). Местные пейзажи в разные времена года. </w:t>
      </w:r>
      <w:r w:rsidRPr="003F1BB2">
        <w:rPr>
          <w:rFonts w:ascii="Times New Roman" w:hAnsi="Times New Roman" w:cs="Times New Roman"/>
          <w:iCs/>
          <w:color w:val="000000"/>
          <w:spacing w:val="-2"/>
          <w:sz w:val="28"/>
          <w:szCs w:val="28"/>
        </w:rPr>
        <w:t xml:space="preserve">Практические работы. </w:t>
      </w:r>
      <w:r w:rsidRPr="003F1BB2">
        <w:rPr>
          <w:rFonts w:ascii="Times New Roman" w:hAnsi="Times New Roman" w:cs="Times New Roman"/>
          <w:iCs/>
          <w:color w:val="000000"/>
          <w:spacing w:val="3"/>
          <w:sz w:val="28"/>
          <w:szCs w:val="28"/>
        </w:rPr>
        <w:t xml:space="preserve">Составление климатического очерка района (города, села). </w:t>
      </w:r>
      <w:r w:rsidRPr="003F1BB2">
        <w:rPr>
          <w:rFonts w:ascii="Times New Roman" w:hAnsi="Times New Roman" w:cs="Times New Roman"/>
          <w:sz w:val="28"/>
          <w:szCs w:val="28"/>
        </w:rPr>
        <w:t>Построение графика годового хода температур своей местности. Пос</w:t>
      </w:r>
      <w:r w:rsidRPr="003F1BB2">
        <w:rPr>
          <w:rFonts w:ascii="Times New Roman" w:hAnsi="Times New Roman" w:cs="Times New Roman"/>
          <w:iCs/>
          <w:color w:val="000000"/>
          <w:spacing w:val="4"/>
          <w:sz w:val="28"/>
          <w:szCs w:val="28"/>
        </w:rPr>
        <w:t xml:space="preserve">троение местной «розы ветров», диаграмм облачности. </w:t>
      </w:r>
      <w:r w:rsidRPr="003F1BB2">
        <w:rPr>
          <w:rFonts w:ascii="Times New Roman" w:hAnsi="Times New Roman" w:cs="Times New Roman"/>
          <w:iCs/>
          <w:color w:val="000000"/>
          <w:spacing w:val="3"/>
          <w:sz w:val="28"/>
          <w:szCs w:val="28"/>
        </w:rPr>
        <w:t xml:space="preserve">Наблюдения за погодой (заполнения календаря наблюдений за </w:t>
      </w:r>
      <w:r w:rsidRPr="003F1BB2">
        <w:rPr>
          <w:rFonts w:ascii="Times New Roman" w:hAnsi="Times New Roman" w:cs="Times New Roman"/>
          <w:iCs/>
          <w:color w:val="000000"/>
          <w:sz w:val="28"/>
          <w:szCs w:val="28"/>
        </w:rPr>
        <w:t xml:space="preserve">погодой) района (города, села). Подсчет среднесуточной (среднемесячной) температуры. </w:t>
      </w:r>
      <w:r w:rsidRPr="003F1BB2">
        <w:rPr>
          <w:rFonts w:ascii="Times New Roman" w:hAnsi="Times New Roman" w:cs="Times New Roman"/>
          <w:iCs/>
          <w:color w:val="000000"/>
          <w:spacing w:val="2"/>
          <w:sz w:val="28"/>
          <w:szCs w:val="28"/>
        </w:rPr>
        <w:t xml:space="preserve">Построение графика хода температуры за сутки, месяц. </w:t>
      </w:r>
      <w:r w:rsidRPr="003F1BB2">
        <w:rPr>
          <w:rFonts w:ascii="Times New Roman" w:hAnsi="Times New Roman" w:cs="Times New Roman"/>
          <w:iCs/>
          <w:color w:val="000000"/>
          <w:spacing w:val="3"/>
          <w:sz w:val="28"/>
          <w:szCs w:val="28"/>
        </w:rPr>
        <w:t>Встречи с интересными людьми, интервью</w:t>
      </w:r>
      <w:r w:rsidR="00553A94">
        <w:rPr>
          <w:rFonts w:ascii="Times New Roman" w:hAnsi="Times New Roman" w:cs="Times New Roman"/>
          <w:iCs/>
          <w:color w:val="000000"/>
          <w:spacing w:val="3"/>
          <w:sz w:val="28"/>
          <w:szCs w:val="28"/>
        </w:rPr>
        <w:t>.</w:t>
      </w:r>
    </w:p>
    <w:p w:rsidR="00D92B49" w:rsidRPr="00553A94" w:rsidRDefault="00D92B49" w:rsidP="003F1BB2">
      <w:pPr>
        <w:tabs>
          <w:tab w:val="left" w:pos="709"/>
        </w:tabs>
        <w:spacing w:after="0" w:line="360" w:lineRule="auto"/>
        <w:jc w:val="both"/>
        <w:rPr>
          <w:rFonts w:ascii="Times New Roman" w:hAnsi="Times New Roman" w:cs="Times New Roman"/>
          <w:sz w:val="28"/>
          <w:szCs w:val="28"/>
        </w:rPr>
      </w:pPr>
      <w:r w:rsidRPr="00553A94">
        <w:rPr>
          <w:rFonts w:ascii="Times New Roman" w:hAnsi="Times New Roman" w:cs="Times New Roman"/>
          <w:sz w:val="28"/>
          <w:szCs w:val="28"/>
        </w:rPr>
        <w:t>В</w:t>
      </w:r>
      <w:r w:rsidR="00275813">
        <w:rPr>
          <w:rFonts w:ascii="Times New Roman" w:hAnsi="Times New Roman" w:cs="Times New Roman"/>
          <w:sz w:val="28"/>
          <w:szCs w:val="28"/>
        </w:rPr>
        <w:t xml:space="preserve"> </w:t>
      </w:r>
      <w:r w:rsidRPr="00553A94">
        <w:rPr>
          <w:rFonts w:ascii="Times New Roman" w:hAnsi="Times New Roman" w:cs="Times New Roman"/>
          <w:sz w:val="28"/>
          <w:szCs w:val="28"/>
        </w:rPr>
        <w:t xml:space="preserve">результате изучения темы у учащихся формируются </w:t>
      </w:r>
      <w:r w:rsidR="0060172C" w:rsidRPr="00553A94">
        <w:rPr>
          <w:rFonts w:ascii="Times New Roman" w:hAnsi="Times New Roman" w:cs="Times New Roman"/>
          <w:sz w:val="28"/>
          <w:szCs w:val="28"/>
        </w:rPr>
        <w:t>следующие</w:t>
      </w:r>
      <w:r w:rsidR="00275813">
        <w:rPr>
          <w:rFonts w:ascii="Times New Roman" w:hAnsi="Times New Roman" w:cs="Times New Roman"/>
          <w:sz w:val="28"/>
          <w:szCs w:val="28"/>
        </w:rPr>
        <w:t xml:space="preserve"> </w:t>
      </w:r>
      <w:r w:rsidR="0060172C" w:rsidRPr="00553A94">
        <w:rPr>
          <w:rFonts w:ascii="Times New Roman" w:hAnsi="Times New Roman" w:cs="Times New Roman"/>
          <w:sz w:val="28"/>
          <w:szCs w:val="28"/>
        </w:rPr>
        <w:t>м</w:t>
      </w:r>
      <w:r w:rsidRPr="00553A94">
        <w:rPr>
          <w:rFonts w:ascii="Times New Roman" w:hAnsi="Times New Roman" w:cs="Times New Roman"/>
          <w:sz w:val="28"/>
          <w:szCs w:val="28"/>
        </w:rPr>
        <w:t xml:space="preserve">етапредметные умения: </w:t>
      </w:r>
    </w:p>
    <w:p w:rsidR="00FD788F" w:rsidRPr="003F1BB2" w:rsidRDefault="00D92B49" w:rsidP="00590050">
      <w:pPr>
        <w:widowControl w:val="0"/>
        <w:numPr>
          <w:ilvl w:val="0"/>
          <w:numId w:val="27"/>
        </w:numPr>
        <w:suppressAutoHyphens/>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совершенствование умений работать с разными источниками информации текстом учебника, тематическими картами</w:t>
      </w:r>
      <w:r w:rsidRPr="003F1BB2">
        <w:rPr>
          <w:rFonts w:ascii="Times New Roman" w:hAnsi="Times New Roman" w:cs="Times New Roman"/>
          <w:b/>
          <w:sz w:val="28"/>
          <w:szCs w:val="28"/>
        </w:rPr>
        <w:t xml:space="preserve">, </w:t>
      </w:r>
      <w:r w:rsidRPr="003F1BB2">
        <w:rPr>
          <w:rFonts w:ascii="Times New Roman" w:hAnsi="Times New Roman" w:cs="Times New Roman"/>
          <w:sz w:val="28"/>
          <w:szCs w:val="28"/>
        </w:rPr>
        <w:t>климатограммами, картосхемами;</w:t>
      </w:r>
    </w:p>
    <w:p w:rsidR="00D92B49" w:rsidRPr="003F1BB2" w:rsidRDefault="00D92B49" w:rsidP="00590050">
      <w:pPr>
        <w:widowControl w:val="0"/>
        <w:numPr>
          <w:ilvl w:val="0"/>
          <w:numId w:val="27"/>
        </w:numPr>
        <w:suppressAutoHyphens/>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выявление причинно-следственных взаимосвязей  влияния атмосферной циркуляции и особенностей рельефа на климат;</w:t>
      </w:r>
    </w:p>
    <w:p w:rsidR="00D92B49" w:rsidRPr="003F1BB2" w:rsidRDefault="00D92B49" w:rsidP="00590050">
      <w:pPr>
        <w:widowControl w:val="0"/>
        <w:numPr>
          <w:ilvl w:val="0"/>
          <w:numId w:val="27"/>
        </w:numPr>
        <w:suppressAutoHyphens/>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выделение главного или  существенных признаков при характеристике типов климата;</w:t>
      </w:r>
    </w:p>
    <w:p w:rsidR="00D92B49" w:rsidRPr="003F1BB2" w:rsidRDefault="00D92B49" w:rsidP="00590050">
      <w:pPr>
        <w:widowControl w:val="0"/>
        <w:numPr>
          <w:ilvl w:val="0"/>
          <w:numId w:val="27"/>
        </w:numPr>
        <w:suppressAutoHyphens/>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умение высказывать свои суждения, подтверждая их фактами;</w:t>
      </w:r>
    </w:p>
    <w:p w:rsidR="00D92B49" w:rsidRPr="003F1BB2" w:rsidRDefault="00D92B49" w:rsidP="00590050">
      <w:pPr>
        <w:widowControl w:val="0"/>
        <w:numPr>
          <w:ilvl w:val="0"/>
          <w:numId w:val="27"/>
        </w:numPr>
        <w:suppressAutoHyphens/>
        <w:spacing w:after="0" w:line="360" w:lineRule="auto"/>
        <w:jc w:val="both"/>
        <w:rPr>
          <w:rFonts w:ascii="Times New Roman" w:hAnsi="Times New Roman" w:cs="Times New Roman"/>
          <w:sz w:val="28"/>
          <w:szCs w:val="28"/>
        </w:rPr>
      </w:pPr>
      <w:r w:rsidRPr="003F1BB2">
        <w:rPr>
          <w:rFonts w:ascii="Times New Roman" w:hAnsi="Times New Roman" w:cs="Times New Roman"/>
          <w:sz w:val="28"/>
          <w:szCs w:val="28"/>
        </w:rPr>
        <w:t>представление информации  в различных формах тезисы, эссе, компьютерные</w:t>
      </w:r>
    </w:p>
    <w:p w:rsidR="00D92B49" w:rsidRPr="00590050" w:rsidRDefault="00D92B49" w:rsidP="00590050">
      <w:pPr>
        <w:pStyle w:val="a3"/>
        <w:numPr>
          <w:ilvl w:val="0"/>
          <w:numId w:val="27"/>
        </w:numPr>
        <w:tabs>
          <w:tab w:val="left" w:pos="709"/>
        </w:tabs>
        <w:spacing w:after="0" w:line="360" w:lineRule="auto"/>
        <w:jc w:val="both"/>
        <w:rPr>
          <w:rFonts w:ascii="Times New Roman" w:hAnsi="Times New Roman" w:cs="Times New Roman"/>
          <w:sz w:val="28"/>
          <w:szCs w:val="28"/>
        </w:rPr>
      </w:pPr>
      <w:r w:rsidRPr="00590050">
        <w:rPr>
          <w:rFonts w:ascii="Times New Roman" w:hAnsi="Times New Roman" w:cs="Times New Roman"/>
          <w:sz w:val="28"/>
          <w:szCs w:val="28"/>
        </w:rPr>
        <w:t>презентации.</w:t>
      </w:r>
    </w:p>
    <w:p w:rsidR="00D92B49" w:rsidRPr="00553A94" w:rsidRDefault="00D92B49" w:rsidP="003F1BB2">
      <w:pPr>
        <w:tabs>
          <w:tab w:val="left" w:pos="709"/>
        </w:tabs>
        <w:spacing w:after="0" w:line="360" w:lineRule="auto"/>
        <w:jc w:val="both"/>
        <w:rPr>
          <w:rFonts w:ascii="Times New Roman" w:hAnsi="Times New Roman" w:cs="Times New Roman"/>
          <w:sz w:val="28"/>
          <w:szCs w:val="28"/>
        </w:rPr>
      </w:pPr>
      <w:r w:rsidRPr="00553A94">
        <w:rPr>
          <w:rFonts w:ascii="Times New Roman" w:hAnsi="Times New Roman" w:cs="Times New Roman"/>
          <w:sz w:val="28"/>
          <w:szCs w:val="28"/>
        </w:rPr>
        <w:lastRenderedPageBreak/>
        <w:t>Предметные умения</w:t>
      </w:r>
      <w:r w:rsidR="00553A94">
        <w:rPr>
          <w:rFonts w:ascii="Times New Roman" w:hAnsi="Times New Roman" w:cs="Times New Roman"/>
          <w:sz w:val="28"/>
          <w:szCs w:val="28"/>
        </w:rPr>
        <w:t>,</w:t>
      </w:r>
      <w:r w:rsidR="0060172C" w:rsidRPr="00553A94">
        <w:rPr>
          <w:rFonts w:ascii="Times New Roman" w:hAnsi="Times New Roman" w:cs="Times New Roman"/>
          <w:sz w:val="28"/>
          <w:szCs w:val="28"/>
        </w:rPr>
        <w:t xml:space="preserve">формируемые у учащихся в результате изучения темы «Климат </w:t>
      </w:r>
      <w:r w:rsidR="00B32C43" w:rsidRPr="00553A94">
        <w:rPr>
          <w:rFonts w:ascii="Times New Roman" w:hAnsi="Times New Roman" w:cs="Times New Roman"/>
          <w:sz w:val="28"/>
          <w:szCs w:val="28"/>
        </w:rPr>
        <w:t>Грайворонского района</w:t>
      </w:r>
      <w:r w:rsidR="0060172C" w:rsidRPr="00553A94">
        <w:rPr>
          <w:rFonts w:ascii="Times New Roman" w:hAnsi="Times New Roman" w:cs="Times New Roman"/>
          <w:sz w:val="28"/>
          <w:szCs w:val="28"/>
        </w:rPr>
        <w:t>»</w:t>
      </w:r>
    </w:p>
    <w:p w:rsidR="00D92B49" w:rsidRPr="003F1BB2" w:rsidRDefault="00D92B49" w:rsidP="003F1BB2">
      <w:pPr>
        <w:tabs>
          <w:tab w:val="left" w:pos="709"/>
        </w:tabs>
        <w:spacing w:after="0" w:line="360" w:lineRule="auto"/>
        <w:jc w:val="both"/>
        <w:rPr>
          <w:rFonts w:ascii="Times New Roman" w:hAnsi="Times New Roman" w:cs="Times New Roman"/>
          <w:sz w:val="28"/>
          <w:szCs w:val="28"/>
          <w:u w:val="single"/>
        </w:rPr>
      </w:pPr>
      <w:r w:rsidRPr="003F1BB2">
        <w:rPr>
          <w:rFonts w:ascii="Times New Roman" w:hAnsi="Times New Roman" w:cs="Times New Roman"/>
          <w:sz w:val="28"/>
          <w:szCs w:val="28"/>
          <w:u w:val="single"/>
        </w:rPr>
        <w:t>Умение объяснять:</w:t>
      </w:r>
    </w:p>
    <w:p w:rsidR="00D92B49" w:rsidRPr="003F1BB2" w:rsidRDefault="00D92B49" w:rsidP="00275813">
      <w:pPr>
        <w:pStyle w:val="a3"/>
        <w:numPr>
          <w:ilvl w:val="0"/>
          <w:numId w:val="28"/>
        </w:numPr>
        <w:spacing w:after="0" w:line="360" w:lineRule="auto"/>
        <w:ind w:left="0" w:firstLine="0"/>
        <w:jc w:val="both"/>
        <w:rPr>
          <w:rFonts w:ascii="Times New Roman" w:hAnsi="Times New Roman" w:cs="Times New Roman"/>
          <w:b/>
          <w:bCs/>
          <w:sz w:val="28"/>
          <w:szCs w:val="28"/>
          <w:u w:val="single"/>
        </w:rPr>
      </w:pPr>
      <w:r w:rsidRPr="003F1BB2">
        <w:rPr>
          <w:rFonts w:ascii="Times New Roman" w:hAnsi="Times New Roman" w:cs="Times New Roman"/>
          <w:bCs/>
          <w:sz w:val="28"/>
          <w:szCs w:val="28"/>
        </w:rPr>
        <w:t xml:space="preserve">особенности климата </w:t>
      </w:r>
      <w:r w:rsidR="00B32C43" w:rsidRPr="003F1BB2">
        <w:rPr>
          <w:rFonts w:ascii="Times New Roman" w:hAnsi="Times New Roman" w:cs="Times New Roman"/>
          <w:bCs/>
          <w:sz w:val="28"/>
          <w:szCs w:val="28"/>
        </w:rPr>
        <w:t>Белгородской области и Грайворонского района</w:t>
      </w:r>
      <w:r w:rsidRPr="003F1BB2">
        <w:rPr>
          <w:rFonts w:ascii="Times New Roman" w:hAnsi="Times New Roman" w:cs="Times New Roman"/>
          <w:bCs/>
          <w:sz w:val="28"/>
          <w:szCs w:val="28"/>
        </w:rPr>
        <w:t>;</w:t>
      </w:r>
    </w:p>
    <w:p w:rsidR="00D92B49" w:rsidRPr="003F1BB2" w:rsidRDefault="00D92B49" w:rsidP="00275813">
      <w:pPr>
        <w:pStyle w:val="a3"/>
        <w:numPr>
          <w:ilvl w:val="0"/>
          <w:numId w:val="28"/>
        </w:numPr>
        <w:spacing w:after="0" w:line="360" w:lineRule="auto"/>
        <w:ind w:left="0" w:firstLine="0"/>
        <w:jc w:val="both"/>
        <w:rPr>
          <w:rFonts w:ascii="Times New Roman" w:hAnsi="Times New Roman" w:cs="Times New Roman"/>
          <w:b/>
          <w:bCs/>
          <w:sz w:val="28"/>
          <w:szCs w:val="28"/>
          <w:u w:val="single"/>
        </w:rPr>
      </w:pPr>
      <w:r w:rsidRPr="003F1BB2">
        <w:rPr>
          <w:rFonts w:ascii="Times New Roman" w:hAnsi="Times New Roman" w:cs="Times New Roman"/>
          <w:bCs/>
          <w:sz w:val="28"/>
          <w:szCs w:val="28"/>
        </w:rPr>
        <w:t xml:space="preserve">особенности климата отдельных </w:t>
      </w:r>
      <w:r w:rsidR="00B32C43" w:rsidRPr="003F1BB2">
        <w:rPr>
          <w:rFonts w:ascii="Times New Roman" w:hAnsi="Times New Roman" w:cs="Times New Roman"/>
          <w:bCs/>
          <w:sz w:val="28"/>
          <w:szCs w:val="28"/>
        </w:rPr>
        <w:t>Грайворнского района</w:t>
      </w:r>
      <w:r w:rsidRPr="003F1BB2">
        <w:rPr>
          <w:rFonts w:ascii="Times New Roman" w:hAnsi="Times New Roman" w:cs="Times New Roman"/>
          <w:bCs/>
          <w:sz w:val="28"/>
          <w:szCs w:val="28"/>
        </w:rPr>
        <w:t>, распределение основных климатических показателей;</w:t>
      </w:r>
    </w:p>
    <w:p w:rsidR="00D92B49" w:rsidRPr="003F1BB2" w:rsidRDefault="00D92B49" w:rsidP="00275813">
      <w:pPr>
        <w:pStyle w:val="a3"/>
        <w:numPr>
          <w:ilvl w:val="0"/>
          <w:numId w:val="28"/>
        </w:numPr>
        <w:spacing w:after="0" w:line="360" w:lineRule="auto"/>
        <w:ind w:left="0" w:firstLine="0"/>
        <w:jc w:val="both"/>
        <w:rPr>
          <w:rFonts w:ascii="Times New Roman" w:hAnsi="Times New Roman" w:cs="Times New Roman"/>
          <w:b/>
          <w:bCs/>
          <w:sz w:val="28"/>
          <w:szCs w:val="28"/>
          <w:u w:val="single"/>
        </w:rPr>
      </w:pPr>
      <w:r w:rsidRPr="003F1BB2">
        <w:rPr>
          <w:rFonts w:ascii="Times New Roman" w:hAnsi="Times New Roman" w:cs="Times New Roman"/>
          <w:bCs/>
          <w:sz w:val="28"/>
          <w:szCs w:val="28"/>
        </w:rPr>
        <w:t>характер влияния на жизнь и хозяйственную деятельность человека;</w:t>
      </w:r>
    </w:p>
    <w:p w:rsidR="00D92B49" w:rsidRPr="003F1BB2" w:rsidRDefault="00D92B49" w:rsidP="00275813">
      <w:pPr>
        <w:pStyle w:val="a3"/>
        <w:numPr>
          <w:ilvl w:val="0"/>
          <w:numId w:val="28"/>
        </w:numPr>
        <w:spacing w:after="0" w:line="360" w:lineRule="auto"/>
        <w:ind w:left="0" w:firstLine="0"/>
        <w:jc w:val="both"/>
        <w:rPr>
          <w:rFonts w:ascii="Times New Roman" w:hAnsi="Times New Roman" w:cs="Times New Roman"/>
          <w:b/>
          <w:bCs/>
          <w:sz w:val="28"/>
          <w:szCs w:val="28"/>
          <w:u w:val="single"/>
        </w:rPr>
      </w:pPr>
      <w:r w:rsidRPr="003F1BB2">
        <w:rPr>
          <w:rFonts w:ascii="Times New Roman" w:hAnsi="Times New Roman" w:cs="Times New Roman"/>
          <w:bCs/>
          <w:sz w:val="28"/>
          <w:szCs w:val="28"/>
        </w:rPr>
        <w:t xml:space="preserve">сущность экологических проблем в атмосфере на примере </w:t>
      </w:r>
      <w:r w:rsidR="00B32C43" w:rsidRPr="003F1BB2">
        <w:rPr>
          <w:rFonts w:ascii="Times New Roman" w:hAnsi="Times New Roman" w:cs="Times New Roman"/>
          <w:bCs/>
          <w:sz w:val="28"/>
          <w:szCs w:val="28"/>
        </w:rPr>
        <w:t>Грайворонского района</w:t>
      </w:r>
      <w:r w:rsidRPr="003F1BB2">
        <w:rPr>
          <w:rFonts w:ascii="Times New Roman" w:hAnsi="Times New Roman" w:cs="Times New Roman"/>
          <w:bCs/>
          <w:sz w:val="28"/>
          <w:szCs w:val="28"/>
        </w:rPr>
        <w:t>.</w:t>
      </w:r>
    </w:p>
    <w:p w:rsidR="00D92B49" w:rsidRPr="00590050" w:rsidRDefault="00D92B49" w:rsidP="00275813">
      <w:pPr>
        <w:pStyle w:val="a3"/>
        <w:numPr>
          <w:ilvl w:val="0"/>
          <w:numId w:val="28"/>
        </w:numPr>
        <w:tabs>
          <w:tab w:val="left" w:pos="142"/>
        </w:tabs>
        <w:spacing w:after="0" w:line="360" w:lineRule="auto"/>
        <w:ind w:left="426" w:hanging="284"/>
        <w:jc w:val="both"/>
        <w:rPr>
          <w:rFonts w:ascii="Times New Roman" w:hAnsi="Times New Roman" w:cs="Times New Roman"/>
          <w:bCs/>
          <w:sz w:val="28"/>
          <w:szCs w:val="28"/>
          <w:u w:val="single"/>
        </w:rPr>
      </w:pPr>
      <w:r w:rsidRPr="00590050">
        <w:rPr>
          <w:rFonts w:ascii="Times New Roman" w:hAnsi="Times New Roman" w:cs="Times New Roman"/>
          <w:bCs/>
          <w:sz w:val="28"/>
          <w:szCs w:val="28"/>
          <w:u w:val="single"/>
        </w:rPr>
        <w:t>Умение определять:</w:t>
      </w:r>
    </w:p>
    <w:p w:rsidR="00D92B49" w:rsidRPr="003F1BB2" w:rsidRDefault="00D92B49" w:rsidP="00275813">
      <w:pPr>
        <w:pStyle w:val="a3"/>
        <w:numPr>
          <w:ilvl w:val="0"/>
          <w:numId w:val="28"/>
        </w:numPr>
        <w:tabs>
          <w:tab w:val="left" w:pos="142"/>
        </w:tabs>
        <w:spacing w:after="0" w:line="360" w:lineRule="auto"/>
        <w:ind w:left="426" w:hanging="284"/>
        <w:jc w:val="both"/>
        <w:rPr>
          <w:rFonts w:ascii="Times New Roman" w:hAnsi="Times New Roman" w:cs="Times New Roman"/>
          <w:bCs/>
          <w:sz w:val="28"/>
          <w:szCs w:val="28"/>
        </w:rPr>
      </w:pPr>
      <w:r w:rsidRPr="003F1BB2">
        <w:rPr>
          <w:rFonts w:ascii="Times New Roman" w:hAnsi="Times New Roman" w:cs="Times New Roman"/>
          <w:bCs/>
          <w:sz w:val="28"/>
          <w:szCs w:val="28"/>
        </w:rPr>
        <w:t xml:space="preserve">основные черты климата </w:t>
      </w:r>
      <w:r w:rsidR="00B32C43" w:rsidRPr="003F1BB2">
        <w:rPr>
          <w:rFonts w:ascii="Times New Roman" w:hAnsi="Times New Roman" w:cs="Times New Roman"/>
          <w:bCs/>
          <w:sz w:val="28"/>
          <w:szCs w:val="28"/>
        </w:rPr>
        <w:t>Грайворонского района</w:t>
      </w:r>
      <w:r w:rsidRPr="003F1BB2">
        <w:rPr>
          <w:rFonts w:ascii="Times New Roman" w:hAnsi="Times New Roman" w:cs="Times New Roman"/>
          <w:bCs/>
          <w:sz w:val="28"/>
          <w:szCs w:val="28"/>
        </w:rPr>
        <w:t>;</w:t>
      </w:r>
    </w:p>
    <w:p w:rsidR="00D92B49" w:rsidRPr="003F1BB2" w:rsidRDefault="00D92B49" w:rsidP="00275813">
      <w:pPr>
        <w:pStyle w:val="a3"/>
        <w:numPr>
          <w:ilvl w:val="0"/>
          <w:numId w:val="28"/>
        </w:numPr>
        <w:tabs>
          <w:tab w:val="left" w:pos="142"/>
        </w:tabs>
        <w:spacing w:after="0" w:line="360" w:lineRule="auto"/>
        <w:ind w:left="426" w:hanging="284"/>
        <w:jc w:val="both"/>
        <w:rPr>
          <w:rFonts w:ascii="Times New Roman" w:hAnsi="Times New Roman" w:cs="Times New Roman"/>
          <w:bCs/>
          <w:sz w:val="28"/>
          <w:szCs w:val="28"/>
        </w:rPr>
      </w:pPr>
      <w:r w:rsidRPr="003F1BB2">
        <w:rPr>
          <w:rFonts w:ascii="Times New Roman" w:hAnsi="Times New Roman" w:cs="Times New Roman"/>
          <w:bCs/>
          <w:sz w:val="28"/>
          <w:szCs w:val="28"/>
        </w:rPr>
        <w:t xml:space="preserve">районы возможных катастрофических природных явлений в атмосфере на территории </w:t>
      </w:r>
      <w:r w:rsidR="00B32C43" w:rsidRPr="003F1BB2">
        <w:rPr>
          <w:rFonts w:ascii="Times New Roman" w:hAnsi="Times New Roman" w:cs="Times New Roman"/>
          <w:bCs/>
          <w:sz w:val="28"/>
          <w:szCs w:val="28"/>
        </w:rPr>
        <w:t>Грайворонского района</w:t>
      </w:r>
      <w:r w:rsidRPr="003F1BB2">
        <w:rPr>
          <w:rFonts w:ascii="Times New Roman" w:hAnsi="Times New Roman" w:cs="Times New Roman"/>
          <w:bCs/>
          <w:sz w:val="28"/>
          <w:szCs w:val="28"/>
        </w:rPr>
        <w:t>;</w:t>
      </w:r>
    </w:p>
    <w:p w:rsidR="00D92B49" w:rsidRPr="003F1BB2" w:rsidRDefault="00D92B49" w:rsidP="00275813">
      <w:pPr>
        <w:pStyle w:val="a3"/>
        <w:numPr>
          <w:ilvl w:val="0"/>
          <w:numId w:val="28"/>
        </w:numPr>
        <w:tabs>
          <w:tab w:val="left" w:pos="142"/>
        </w:tabs>
        <w:spacing w:after="0" w:line="360" w:lineRule="auto"/>
        <w:ind w:left="426" w:hanging="284"/>
        <w:jc w:val="both"/>
        <w:rPr>
          <w:rFonts w:ascii="Times New Roman" w:hAnsi="Times New Roman" w:cs="Times New Roman"/>
          <w:bCs/>
          <w:sz w:val="28"/>
          <w:szCs w:val="28"/>
        </w:rPr>
      </w:pPr>
      <w:r w:rsidRPr="003F1BB2">
        <w:rPr>
          <w:rFonts w:ascii="Times New Roman" w:hAnsi="Times New Roman" w:cs="Times New Roman"/>
          <w:bCs/>
          <w:sz w:val="28"/>
          <w:szCs w:val="28"/>
        </w:rPr>
        <w:t xml:space="preserve">по картам закономерности </w:t>
      </w:r>
      <w:r w:rsidR="00597939" w:rsidRPr="003F1BB2">
        <w:rPr>
          <w:rFonts w:ascii="Times New Roman" w:hAnsi="Times New Roman" w:cs="Times New Roman"/>
          <w:bCs/>
          <w:sz w:val="28"/>
          <w:szCs w:val="28"/>
        </w:rPr>
        <w:t>распределения</w:t>
      </w:r>
      <w:r w:rsidRPr="003F1BB2">
        <w:rPr>
          <w:rFonts w:ascii="Times New Roman" w:hAnsi="Times New Roman" w:cs="Times New Roman"/>
          <w:bCs/>
          <w:sz w:val="28"/>
          <w:szCs w:val="28"/>
        </w:rPr>
        <w:t xml:space="preserve"> основных климатических показателей на территории </w:t>
      </w:r>
      <w:r w:rsidR="00B32C43" w:rsidRPr="003F1BB2">
        <w:rPr>
          <w:rFonts w:ascii="Times New Roman" w:hAnsi="Times New Roman" w:cs="Times New Roman"/>
          <w:bCs/>
          <w:sz w:val="28"/>
          <w:szCs w:val="28"/>
        </w:rPr>
        <w:t>Белгородской области и Грайворонского района</w:t>
      </w:r>
      <w:r w:rsidRPr="003F1BB2">
        <w:rPr>
          <w:rFonts w:ascii="Times New Roman" w:hAnsi="Times New Roman" w:cs="Times New Roman"/>
          <w:bCs/>
          <w:sz w:val="28"/>
          <w:szCs w:val="28"/>
        </w:rPr>
        <w:t>;</w:t>
      </w:r>
    </w:p>
    <w:p w:rsidR="00D92B49" w:rsidRPr="003F1BB2" w:rsidRDefault="00D92B49" w:rsidP="00275813">
      <w:pPr>
        <w:pStyle w:val="a3"/>
        <w:numPr>
          <w:ilvl w:val="0"/>
          <w:numId w:val="28"/>
        </w:numPr>
        <w:tabs>
          <w:tab w:val="left" w:pos="142"/>
        </w:tabs>
        <w:spacing w:after="0" w:line="360" w:lineRule="auto"/>
        <w:ind w:left="426" w:hanging="284"/>
        <w:jc w:val="both"/>
        <w:rPr>
          <w:rFonts w:ascii="Times New Roman" w:hAnsi="Times New Roman" w:cs="Times New Roman"/>
          <w:bCs/>
          <w:sz w:val="28"/>
          <w:szCs w:val="28"/>
        </w:rPr>
      </w:pPr>
      <w:r w:rsidRPr="003F1BB2">
        <w:rPr>
          <w:rFonts w:ascii="Times New Roman" w:hAnsi="Times New Roman" w:cs="Times New Roman"/>
          <w:bCs/>
          <w:sz w:val="28"/>
          <w:szCs w:val="28"/>
        </w:rPr>
        <w:t>факторы формирования климата отдельных</w:t>
      </w:r>
      <w:r w:rsidR="00597939">
        <w:rPr>
          <w:rFonts w:ascii="Times New Roman" w:hAnsi="Times New Roman" w:cs="Times New Roman"/>
          <w:bCs/>
          <w:sz w:val="28"/>
          <w:szCs w:val="28"/>
        </w:rPr>
        <w:t xml:space="preserve"> </w:t>
      </w:r>
      <w:r w:rsidR="00B32C43" w:rsidRPr="003F1BB2">
        <w:rPr>
          <w:rFonts w:ascii="Times New Roman" w:hAnsi="Times New Roman" w:cs="Times New Roman"/>
          <w:bCs/>
          <w:sz w:val="28"/>
          <w:szCs w:val="28"/>
        </w:rPr>
        <w:t>Грайворонского района</w:t>
      </w:r>
      <w:r w:rsidRPr="003F1BB2">
        <w:rPr>
          <w:rFonts w:ascii="Times New Roman" w:hAnsi="Times New Roman" w:cs="Times New Roman"/>
          <w:bCs/>
          <w:sz w:val="28"/>
          <w:szCs w:val="28"/>
        </w:rPr>
        <w:t>;</w:t>
      </w:r>
    </w:p>
    <w:p w:rsidR="00D92B49" w:rsidRPr="003F1BB2" w:rsidRDefault="00D92B49" w:rsidP="00275813">
      <w:pPr>
        <w:pStyle w:val="a3"/>
        <w:numPr>
          <w:ilvl w:val="0"/>
          <w:numId w:val="28"/>
        </w:numPr>
        <w:tabs>
          <w:tab w:val="left" w:pos="142"/>
        </w:tabs>
        <w:spacing w:after="0" w:line="360" w:lineRule="auto"/>
        <w:ind w:left="426" w:hanging="284"/>
        <w:jc w:val="both"/>
        <w:rPr>
          <w:rFonts w:ascii="Times New Roman" w:hAnsi="Times New Roman" w:cs="Times New Roman"/>
          <w:bCs/>
          <w:sz w:val="28"/>
          <w:szCs w:val="28"/>
        </w:rPr>
      </w:pPr>
      <w:r w:rsidRPr="003F1BB2">
        <w:rPr>
          <w:rFonts w:ascii="Times New Roman" w:hAnsi="Times New Roman" w:cs="Times New Roman"/>
          <w:bCs/>
          <w:sz w:val="28"/>
          <w:szCs w:val="28"/>
        </w:rPr>
        <w:t>закономерности размещения климатических поясов на территории России</w:t>
      </w:r>
      <w:r w:rsidR="0040100F">
        <w:rPr>
          <w:rFonts w:ascii="Times New Roman" w:hAnsi="Times New Roman" w:cs="Times New Roman"/>
          <w:sz w:val="28"/>
          <w:szCs w:val="28"/>
        </w:rPr>
        <w:t>[4]</w:t>
      </w:r>
    </w:p>
    <w:p w:rsidR="00F34351" w:rsidRDefault="00F34351" w:rsidP="00275813">
      <w:pPr>
        <w:tabs>
          <w:tab w:val="left" w:pos="142"/>
        </w:tabs>
        <w:spacing w:after="0" w:line="360" w:lineRule="auto"/>
        <w:ind w:left="426" w:hanging="284"/>
        <w:jc w:val="both"/>
        <w:rPr>
          <w:rFonts w:ascii="Times New Roman" w:hAnsi="Times New Roman" w:cs="Times New Roman"/>
          <w:sz w:val="28"/>
          <w:szCs w:val="28"/>
        </w:rPr>
      </w:pPr>
    </w:p>
    <w:p w:rsidR="00F34351" w:rsidRDefault="00F34351" w:rsidP="00275813">
      <w:pPr>
        <w:tabs>
          <w:tab w:val="left" w:pos="142"/>
        </w:tabs>
        <w:spacing w:after="0" w:line="360" w:lineRule="auto"/>
        <w:ind w:left="426" w:hanging="284"/>
        <w:jc w:val="both"/>
        <w:rPr>
          <w:rFonts w:ascii="Times New Roman" w:hAnsi="Times New Roman" w:cs="Times New Roman"/>
          <w:sz w:val="28"/>
          <w:szCs w:val="28"/>
        </w:rPr>
      </w:pPr>
    </w:p>
    <w:p w:rsidR="00F34351" w:rsidRDefault="00F34351" w:rsidP="00275813">
      <w:pPr>
        <w:tabs>
          <w:tab w:val="left" w:pos="142"/>
        </w:tabs>
        <w:spacing w:after="0" w:line="360" w:lineRule="auto"/>
        <w:ind w:left="426" w:hanging="284"/>
        <w:jc w:val="both"/>
        <w:rPr>
          <w:rFonts w:ascii="Times New Roman" w:hAnsi="Times New Roman" w:cs="Times New Roman"/>
          <w:sz w:val="28"/>
          <w:szCs w:val="28"/>
        </w:rPr>
      </w:pPr>
    </w:p>
    <w:p w:rsidR="00F34351" w:rsidRDefault="00F34351" w:rsidP="00275813">
      <w:pPr>
        <w:tabs>
          <w:tab w:val="left" w:pos="142"/>
        </w:tabs>
        <w:spacing w:after="0" w:line="360" w:lineRule="auto"/>
        <w:ind w:left="426" w:hanging="284"/>
        <w:jc w:val="both"/>
        <w:rPr>
          <w:rFonts w:ascii="Times New Roman" w:hAnsi="Times New Roman" w:cs="Times New Roman"/>
          <w:sz w:val="28"/>
          <w:szCs w:val="28"/>
        </w:rPr>
      </w:pPr>
    </w:p>
    <w:p w:rsidR="00F34351" w:rsidRDefault="00F34351" w:rsidP="003F1BB2">
      <w:pPr>
        <w:spacing w:after="0" w:line="360" w:lineRule="auto"/>
        <w:jc w:val="both"/>
        <w:rPr>
          <w:rFonts w:ascii="Times New Roman" w:hAnsi="Times New Roman" w:cs="Times New Roman"/>
          <w:sz w:val="28"/>
          <w:szCs w:val="28"/>
        </w:rPr>
      </w:pPr>
    </w:p>
    <w:p w:rsidR="00F34351" w:rsidRDefault="00F34351" w:rsidP="003F1BB2">
      <w:pPr>
        <w:spacing w:after="0" w:line="360" w:lineRule="auto"/>
        <w:jc w:val="both"/>
        <w:rPr>
          <w:rFonts w:ascii="Times New Roman" w:hAnsi="Times New Roman" w:cs="Times New Roman"/>
          <w:sz w:val="28"/>
          <w:szCs w:val="28"/>
        </w:rPr>
      </w:pPr>
    </w:p>
    <w:p w:rsidR="00F34351" w:rsidRDefault="00F34351" w:rsidP="003F1BB2">
      <w:pPr>
        <w:spacing w:after="0" w:line="360" w:lineRule="auto"/>
        <w:jc w:val="both"/>
        <w:rPr>
          <w:rFonts w:ascii="Times New Roman" w:hAnsi="Times New Roman" w:cs="Times New Roman"/>
          <w:sz w:val="28"/>
          <w:szCs w:val="28"/>
        </w:rPr>
      </w:pPr>
    </w:p>
    <w:p w:rsidR="00F34351" w:rsidRDefault="00F34351" w:rsidP="003F1BB2">
      <w:pPr>
        <w:spacing w:after="0" w:line="360" w:lineRule="auto"/>
        <w:jc w:val="both"/>
        <w:rPr>
          <w:rFonts w:ascii="Times New Roman" w:hAnsi="Times New Roman" w:cs="Times New Roman"/>
          <w:sz w:val="28"/>
          <w:szCs w:val="28"/>
        </w:rPr>
      </w:pPr>
    </w:p>
    <w:p w:rsidR="00F34351" w:rsidRDefault="00F34351" w:rsidP="003F1BB2">
      <w:pPr>
        <w:spacing w:after="0" w:line="360" w:lineRule="auto"/>
        <w:jc w:val="both"/>
        <w:rPr>
          <w:rFonts w:ascii="Times New Roman" w:hAnsi="Times New Roman" w:cs="Times New Roman"/>
          <w:sz w:val="28"/>
          <w:szCs w:val="28"/>
        </w:rPr>
      </w:pPr>
    </w:p>
    <w:p w:rsidR="00553A94" w:rsidRDefault="00553A94" w:rsidP="003F1BB2">
      <w:pPr>
        <w:spacing w:after="0" w:line="360" w:lineRule="auto"/>
        <w:jc w:val="both"/>
        <w:rPr>
          <w:rFonts w:ascii="Times New Roman" w:hAnsi="Times New Roman" w:cs="Times New Roman"/>
          <w:sz w:val="28"/>
          <w:szCs w:val="28"/>
        </w:rPr>
      </w:pPr>
    </w:p>
    <w:p w:rsidR="00553A94" w:rsidRDefault="00553A94" w:rsidP="003F1BB2">
      <w:pPr>
        <w:spacing w:after="0" w:line="360" w:lineRule="auto"/>
        <w:jc w:val="both"/>
        <w:rPr>
          <w:rFonts w:ascii="Times New Roman" w:hAnsi="Times New Roman" w:cs="Times New Roman"/>
          <w:sz w:val="28"/>
          <w:szCs w:val="28"/>
        </w:rPr>
        <w:sectPr w:rsidR="00553A94" w:rsidSect="008A6932">
          <w:footerReference w:type="default" r:id="rId8"/>
          <w:pgSz w:w="11906" w:h="16838"/>
          <w:pgMar w:top="1134" w:right="850" w:bottom="1134" w:left="1701" w:header="708" w:footer="708" w:gutter="0"/>
          <w:pgNumType w:start="2"/>
          <w:cols w:space="708"/>
          <w:docGrid w:linePitch="360"/>
        </w:sectPr>
      </w:pPr>
    </w:p>
    <w:p w:rsidR="00F34351" w:rsidRPr="00275813" w:rsidRDefault="00553A94" w:rsidP="008A6932">
      <w:pPr>
        <w:spacing w:after="0" w:line="240" w:lineRule="auto"/>
        <w:jc w:val="both"/>
        <w:rPr>
          <w:rFonts w:ascii="Times New Roman" w:hAnsi="Times New Roman" w:cs="Times New Roman"/>
          <w:sz w:val="28"/>
          <w:szCs w:val="28"/>
        </w:rPr>
      </w:pPr>
      <w:r w:rsidRPr="00275813">
        <w:rPr>
          <w:rFonts w:ascii="Times New Roman" w:hAnsi="Times New Roman" w:cs="Times New Roman"/>
          <w:sz w:val="28"/>
          <w:szCs w:val="28"/>
        </w:rPr>
        <w:lastRenderedPageBreak/>
        <w:t>2.2 . Технологическая карта урока «Климат Грайворонского района»</w:t>
      </w:r>
    </w:p>
    <w:p w:rsidR="00F34351" w:rsidRPr="00275813" w:rsidRDefault="00F34351" w:rsidP="008A6932">
      <w:pPr>
        <w:spacing w:after="0" w:line="240" w:lineRule="auto"/>
        <w:jc w:val="both"/>
        <w:rPr>
          <w:rFonts w:ascii="Times New Roman" w:hAnsi="Times New Roman" w:cs="Times New Roman"/>
          <w:sz w:val="28"/>
          <w:szCs w:val="28"/>
        </w:rPr>
      </w:pPr>
      <w:r w:rsidRPr="00275813">
        <w:rPr>
          <w:rFonts w:ascii="Times New Roman" w:hAnsi="Times New Roman" w:cs="Times New Roman"/>
          <w:sz w:val="28"/>
          <w:szCs w:val="28"/>
        </w:rPr>
        <w:t xml:space="preserve">Тема урока: </w:t>
      </w:r>
      <w:r w:rsidR="00590050" w:rsidRPr="00275813">
        <w:rPr>
          <w:rFonts w:ascii="Times New Roman" w:hAnsi="Times New Roman" w:cs="Times New Roman"/>
          <w:sz w:val="28"/>
          <w:szCs w:val="28"/>
        </w:rPr>
        <w:t>«</w:t>
      </w:r>
      <w:r w:rsidRPr="00275813">
        <w:rPr>
          <w:rFonts w:ascii="Times New Roman" w:hAnsi="Times New Roman" w:cs="Times New Roman"/>
          <w:sz w:val="28"/>
          <w:szCs w:val="28"/>
        </w:rPr>
        <w:t>Климат Грайворонского района</w:t>
      </w:r>
      <w:r w:rsidR="00590050" w:rsidRPr="00275813">
        <w:rPr>
          <w:rFonts w:ascii="Times New Roman" w:hAnsi="Times New Roman" w:cs="Times New Roman"/>
          <w:sz w:val="28"/>
          <w:szCs w:val="28"/>
        </w:rPr>
        <w:t>»</w:t>
      </w:r>
    </w:p>
    <w:p w:rsidR="00F34351" w:rsidRPr="00275813" w:rsidRDefault="00F34351" w:rsidP="008A6932">
      <w:pPr>
        <w:spacing w:before="100"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sz w:val="28"/>
          <w:szCs w:val="28"/>
        </w:rPr>
        <w:t>Тип урока:</w:t>
      </w:r>
      <w:r w:rsidRPr="00275813">
        <w:rPr>
          <w:rFonts w:ascii="Times New Roman" w:eastAsia="Times New Roman" w:hAnsi="Times New Roman" w:cs="Times New Roman"/>
          <w:color w:val="000000"/>
          <w:sz w:val="28"/>
          <w:szCs w:val="28"/>
        </w:rPr>
        <w:t> </w:t>
      </w:r>
      <w:r w:rsidRPr="00275813">
        <w:rPr>
          <w:rFonts w:ascii="Times New Roman" w:hAnsi="Times New Roman" w:cs="Times New Roman"/>
          <w:sz w:val="28"/>
          <w:szCs w:val="28"/>
        </w:rPr>
        <w:t>комбинированный.</w:t>
      </w:r>
    </w:p>
    <w:p w:rsidR="00F34351" w:rsidRPr="00275813" w:rsidRDefault="00F34351" w:rsidP="008A6932">
      <w:pPr>
        <w:spacing w:before="100"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sz w:val="28"/>
          <w:szCs w:val="28"/>
        </w:rPr>
        <w:t>Форма урока:</w:t>
      </w:r>
      <w:r w:rsidRPr="00275813">
        <w:rPr>
          <w:rFonts w:ascii="Times New Roman" w:eastAsia="Times New Roman" w:hAnsi="Times New Roman" w:cs="Times New Roman"/>
          <w:bCs/>
          <w:color w:val="000000"/>
          <w:sz w:val="28"/>
          <w:szCs w:val="28"/>
        </w:rPr>
        <w:t> </w:t>
      </w:r>
      <w:r w:rsidRPr="00275813">
        <w:rPr>
          <w:rFonts w:ascii="Times New Roman" w:hAnsi="Times New Roman" w:cs="Times New Roman"/>
          <w:sz w:val="28"/>
          <w:szCs w:val="28"/>
        </w:rPr>
        <w:t>интегрированный урок (изучение нового материала).</w:t>
      </w:r>
    </w:p>
    <w:p w:rsidR="00F34351" w:rsidRPr="00275813" w:rsidRDefault="00F34351" w:rsidP="008A6932">
      <w:p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sz w:val="28"/>
          <w:szCs w:val="28"/>
        </w:rPr>
        <w:t xml:space="preserve">Цель урока: </w:t>
      </w:r>
      <w:r w:rsidRPr="00275813">
        <w:rPr>
          <w:rFonts w:ascii="Times New Roman" w:eastAsia="Times New Roman" w:hAnsi="Times New Roman" w:cs="Times New Roman"/>
          <w:color w:val="000000"/>
          <w:sz w:val="28"/>
          <w:szCs w:val="28"/>
        </w:rPr>
        <w:t>выявить особенности климата Грайворонского района</w:t>
      </w:r>
    </w:p>
    <w:p w:rsidR="00F34351" w:rsidRPr="00275813" w:rsidRDefault="00F34351" w:rsidP="008A6932">
      <w:p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Учащиеся должны:</w:t>
      </w:r>
    </w:p>
    <w:p w:rsidR="00F34351" w:rsidRPr="00275813" w:rsidRDefault="00F34351" w:rsidP="008A6932">
      <w:pPr>
        <w:pStyle w:val="a3"/>
        <w:numPr>
          <w:ilvl w:val="0"/>
          <w:numId w:val="24"/>
        </w:num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Знать: как климатические условия влияют на организм человека, основные понятия темы климат;</w:t>
      </w:r>
    </w:p>
    <w:p w:rsidR="00F34351" w:rsidRPr="00275813" w:rsidRDefault="00F34351" w:rsidP="008A6932">
      <w:pPr>
        <w:pStyle w:val="a3"/>
        <w:numPr>
          <w:ilvl w:val="0"/>
          <w:numId w:val="24"/>
        </w:num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Понимать: сущность заболеваний человека в связи с климатическими условиями.</w:t>
      </w:r>
    </w:p>
    <w:p w:rsidR="00F34351" w:rsidRPr="00275813" w:rsidRDefault="00F34351" w:rsidP="008A6932">
      <w:pPr>
        <w:pStyle w:val="a3"/>
        <w:numPr>
          <w:ilvl w:val="0"/>
          <w:numId w:val="24"/>
        </w:num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Уметь: пользоваться атласами и картой, работать с текстом учебника, таблицами;</w:t>
      </w:r>
    </w:p>
    <w:p w:rsidR="00A77A45" w:rsidRPr="00275813" w:rsidRDefault="00A77A45" w:rsidP="008A6932">
      <w:p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 xml:space="preserve">В результате педагогического взаимодействия на уроке </w:t>
      </w:r>
      <w:r w:rsidR="00D40909" w:rsidRPr="00275813">
        <w:rPr>
          <w:rFonts w:ascii="Times New Roman" w:eastAsia="Times New Roman" w:hAnsi="Times New Roman" w:cs="Times New Roman"/>
          <w:color w:val="000000"/>
          <w:sz w:val="28"/>
          <w:szCs w:val="28"/>
        </w:rPr>
        <w:t>географии</w:t>
      </w:r>
      <w:r w:rsidRPr="00275813">
        <w:rPr>
          <w:rFonts w:ascii="Times New Roman" w:eastAsia="Times New Roman" w:hAnsi="Times New Roman" w:cs="Times New Roman"/>
          <w:color w:val="000000"/>
          <w:sz w:val="28"/>
          <w:szCs w:val="28"/>
        </w:rPr>
        <w:t xml:space="preserve"> смогут:</w:t>
      </w:r>
    </w:p>
    <w:p w:rsidR="00A77A45" w:rsidRPr="00275813" w:rsidRDefault="00A77A45" w:rsidP="008A6932">
      <w:p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На предметном уровне:</w:t>
      </w:r>
    </w:p>
    <w:p w:rsidR="00A77A45" w:rsidRPr="00275813" w:rsidRDefault="00A77A45" w:rsidP="008A6932">
      <w:p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 xml:space="preserve">Давать определение терминов, понятие по тематике урока; объяснять зависимость климата Грайворонского района от </w:t>
      </w:r>
      <w:r w:rsidR="00D40909" w:rsidRPr="00275813">
        <w:rPr>
          <w:rFonts w:ascii="Times New Roman" w:eastAsia="Times New Roman" w:hAnsi="Times New Roman" w:cs="Times New Roman"/>
          <w:color w:val="000000"/>
          <w:sz w:val="28"/>
          <w:szCs w:val="28"/>
        </w:rPr>
        <w:t>климатообразующих</w:t>
      </w:r>
      <w:r w:rsidRPr="00275813">
        <w:rPr>
          <w:rFonts w:ascii="Times New Roman" w:eastAsia="Times New Roman" w:hAnsi="Times New Roman" w:cs="Times New Roman"/>
          <w:color w:val="000000"/>
          <w:sz w:val="28"/>
          <w:szCs w:val="28"/>
        </w:rPr>
        <w:t xml:space="preserve"> факторов, различать процессы адаптации к различным климатическим условиям, </w:t>
      </w:r>
      <w:r w:rsidR="00D40909" w:rsidRPr="00275813">
        <w:rPr>
          <w:rFonts w:ascii="Times New Roman" w:eastAsia="Times New Roman" w:hAnsi="Times New Roman" w:cs="Times New Roman"/>
          <w:color w:val="000000"/>
          <w:sz w:val="28"/>
          <w:szCs w:val="28"/>
        </w:rPr>
        <w:t>устанавливатьсвязи</w:t>
      </w:r>
      <w:r w:rsidRPr="00275813">
        <w:rPr>
          <w:rFonts w:ascii="Times New Roman" w:eastAsia="Times New Roman" w:hAnsi="Times New Roman" w:cs="Times New Roman"/>
          <w:color w:val="000000"/>
          <w:sz w:val="28"/>
          <w:szCs w:val="28"/>
        </w:rPr>
        <w:t xml:space="preserve"> между погодой и климатом, описывать климаты отдельных территорий</w:t>
      </w:r>
    </w:p>
    <w:p w:rsidR="00A77A45" w:rsidRPr="00275813" w:rsidRDefault="00A77A45" w:rsidP="008A6932">
      <w:p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На метапредметном уровне</w:t>
      </w:r>
      <w:r w:rsidR="008A6932" w:rsidRPr="00275813">
        <w:rPr>
          <w:rFonts w:ascii="Times New Roman" w:eastAsia="Times New Roman" w:hAnsi="Times New Roman" w:cs="Times New Roman"/>
          <w:color w:val="000000"/>
          <w:sz w:val="28"/>
          <w:szCs w:val="28"/>
        </w:rPr>
        <w:t>:</w:t>
      </w:r>
    </w:p>
    <w:p w:rsidR="003C63B8" w:rsidRPr="00275813" w:rsidRDefault="00A77A45" w:rsidP="008A6932">
      <w:pPr>
        <w:spacing w:beforeAutospacing="1" w:after="100" w:afterAutospacing="1" w:line="240" w:lineRule="auto"/>
        <w:jc w:val="both"/>
        <w:rPr>
          <w:rFonts w:ascii="Times New Roman" w:eastAsia="Times New Roman" w:hAnsi="Times New Roman" w:cs="Times New Roman"/>
          <w:color w:val="000000"/>
          <w:sz w:val="28"/>
          <w:szCs w:val="28"/>
        </w:rPr>
      </w:pPr>
      <w:r w:rsidRPr="00275813">
        <w:rPr>
          <w:rFonts w:ascii="Times New Roman" w:eastAsia="Times New Roman" w:hAnsi="Times New Roman" w:cs="Times New Roman"/>
          <w:color w:val="000000"/>
          <w:sz w:val="28"/>
          <w:szCs w:val="28"/>
        </w:rPr>
        <w:t xml:space="preserve">Осознание целостности мира и </w:t>
      </w:r>
      <w:r w:rsidR="00D40909" w:rsidRPr="00275813">
        <w:rPr>
          <w:rFonts w:ascii="Times New Roman" w:eastAsia="Times New Roman" w:hAnsi="Times New Roman" w:cs="Times New Roman"/>
          <w:color w:val="000000"/>
          <w:sz w:val="28"/>
          <w:szCs w:val="28"/>
        </w:rPr>
        <w:t>многообразия</w:t>
      </w:r>
      <w:r w:rsidRPr="00275813">
        <w:rPr>
          <w:rFonts w:ascii="Times New Roman" w:eastAsia="Times New Roman" w:hAnsi="Times New Roman" w:cs="Times New Roman"/>
          <w:color w:val="000000"/>
          <w:sz w:val="28"/>
          <w:szCs w:val="28"/>
        </w:rPr>
        <w:t xml:space="preserve"> взглядов на него; сформированность учебно- познавательного интереса к изучению географии, собственных </w:t>
      </w:r>
      <w:r w:rsidR="00D40909" w:rsidRPr="00275813">
        <w:rPr>
          <w:rFonts w:ascii="Times New Roman" w:eastAsia="Times New Roman" w:hAnsi="Times New Roman" w:cs="Times New Roman"/>
          <w:color w:val="000000"/>
          <w:sz w:val="28"/>
          <w:szCs w:val="28"/>
        </w:rPr>
        <w:t>мировоззренческих</w:t>
      </w:r>
      <w:r w:rsidRPr="00275813">
        <w:rPr>
          <w:rFonts w:ascii="Times New Roman" w:eastAsia="Times New Roman" w:hAnsi="Times New Roman" w:cs="Times New Roman"/>
          <w:color w:val="000000"/>
          <w:sz w:val="28"/>
          <w:szCs w:val="28"/>
        </w:rPr>
        <w:t xml:space="preserve">  позиций, </w:t>
      </w:r>
      <w:r w:rsidR="00D40909" w:rsidRPr="00275813">
        <w:rPr>
          <w:rFonts w:ascii="Times New Roman" w:eastAsia="Times New Roman" w:hAnsi="Times New Roman" w:cs="Times New Roman"/>
          <w:color w:val="000000"/>
          <w:sz w:val="28"/>
          <w:szCs w:val="28"/>
        </w:rPr>
        <w:t>понимание</w:t>
      </w:r>
      <w:r w:rsidRPr="00275813">
        <w:rPr>
          <w:rFonts w:ascii="Times New Roman" w:eastAsia="Times New Roman" w:hAnsi="Times New Roman" w:cs="Times New Roman"/>
          <w:color w:val="000000"/>
          <w:sz w:val="28"/>
          <w:szCs w:val="28"/>
        </w:rPr>
        <w:t xml:space="preserve"> закономерностей формирования климата, его влияния на жизнь и хозяйственную деятельность человека</w:t>
      </w:r>
      <w:r w:rsidR="003C63B8" w:rsidRPr="00275813">
        <w:rPr>
          <w:rFonts w:ascii="Times New Roman" w:eastAsia="Times New Roman" w:hAnsi="Times New Roman" w:cs="Times New Roman"/>
          <w:color w:val="000000"/>
          <w:sz w:val="28"/>
          <w:szCs w:val="28"/>
        </w:rPr>
        <w:t>.</w:t>
      </w:r>
    </w:p>
    <w:p w:rsidR="00F34351" w:rsidRPr="00275813" w:rsidRDefault="00F34351" w:rsidP="008A6932">
      <w:pPr>
        <w:spacing w:after="0" w:line="240" w:lineRule="auto"/>
        <w:jc w:val="both"/>
        <w:rPr>
          <w:rFonts w:ascii="Times New Roman" w:hAnsi="Times New Roman" w:cs="Times New Roman"/>
          <w:sz w:val="28"/>
          <w:szCs w:val="28"/>
        </w:rPr>
      </w:pPr>
      <w:r w:rsidRPr="00275813">
        <w:rPr>
          <w:rFonts w:ascii="Times New Roman" w:eastAsia="Times New Roman" w:hAnsi="Times New Roman" w:cs="Times New Roman"/>
          <w:sz w:val="28"/>
          <w:szCs w:val="28"/>
        </w:rPr>
        <w:t>Задачи:</w:t>
      </w:r>
    </w:p>
    <w:p w:rsidR="00F34351" w:rsidRPr="00553A94" w:rsidRDefault="00F34351" w:rsidP="008A6932">
      <w:pPr>
        <w:numPr>
          <w:ilvl w:val="0"/>
          <w:numId w:val="2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i/>
          <w:iCs/>
          <w:color w:val="000000"/>
          <w:sz w:val="28"/>
          <w:szCs w:val="28"/>
        </w:rPr>
        <w:lastRenderedPageBreak/>
        <w:t>Образовательные:</w:t>
      </w:r>
      <w:r w:rsidRPr="00553A94">
        <w:rPr>
          <w:rFonts w:ascii="Times New Roman" w:eastAsia="Times New Roman" w:hAnsi="Times New Roman" w:cs="Times New Roman"/>
          <w:i/>
          <w:iCs/>
          <w:color w:val="000000"/>
          <w:sz w:val="28"/>
          <w:szCs w:val="28"/>
        </w:rPr>
        <w:br/>
      </w:r>
      <w:r w:rsidRPr="00553A94">
        <w:rPr>
          <w:rFonts w:ascii="Times New Roman" w:eastAsia="Times New Roman" w:hAnsi="Times New Roman" w:cs="Times New Roman"/>
          <w:color w:val="000000"/>
          <w:sz w:val="28"/>
          <w:szCs w:val="28"/>
        </w:rPr>
        <w:t>привести в систему ранее усвоенные знания о влиянии климатических условий на здоровье человека</w:t>
      </w:r>
    </w:p>
    <w:p w:rsidR="00F34351" w:rsidRPr="00553A94" w:rsidRDefault="00F34351" w:rsidP="008A6932">
      <w:pPr>
        <w:numPr>
          <w:ilvl w:val="0"/>
          <w:numId w:val="2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i/>
          <w:iCs/>
          <w:color w:val="000000"/>
          <w:sz w:val="28"/>
          <w:szCs w:val="28"/>
        </w:rPr>
        <w:t>Развивающие:</w:t>
      </w:r>
      <w:r w:rsidRPr="00553A94">
        <w:rPr>
          <w:rFonts w:ascii="Times New Roman" w:eastAsia="Times New Roman" w:hAnsi="Times New Roman" w:cs="Times New Roman"/>
          <w:i/>
          <w:iCs/>
          <w:color w:val="000000"/>
          <w:sz w:val="28"/>
          <w:szCs w:val="28"/>
        </w:rPr>
        <w:br/>
      </w:r>
      <w:r w:rsidRPr="00553A94">
        <w:rPr>
          <w:rFonts w:ascii="Times New Roman" w:eastAsia="Times New Roman" w:hAnsi="Times New Roman" w:cs="Times New Roman"/>
          <w:color w:val="000000"/>
          <w:sz w:val="28"/>
          <w:szCs w:val="28"/>
        </w:rPr>
        <w:t>Продолжить формирование умений анализировать картографические, статистические знания р системах организма человека,  делать выводы по изучаемому материалу.</w:t>
      </w:r>
      <w:r w:rsidRPr="00553A94">
        <w:rPr>
          <w:rFonts w:ascii="Times New Roman" w:eastAsia="Times New Roman" w:hAnsi="Times New Roman" w:cs="Times New Roman"/>
          <w:color w:val="000000"/>
          <w:sz w:val="28"/>
          <w:szCs w:val="28"/>
        </w:rPr>
        <w:br/>
        <w:t>Продолжить формирование системы знаний о зависимости здоровья человека от климатических условий.</w:t>
      </w:r>
    </w:p>
    <w:p w:rsidR="00F34351" w:rsidRPr="00553A94" w:rsidRDefault="00F34351" w:rsidP="008A6932">
      <w:pPr>
        <w:numPr>
          <w:ilvl w:val="0"/>
          <w:numId w:val="2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i/>
          <w:iCs/>
          <w:color w:val="000000"/>
          <w:sz w:val="28"/>
          <w:szCs w:val="28"/>
        </w:rPr>
        <w:t>Воспитательные:</w:t>
      </w:r>
      <w:r w:rsidRPr="00553A94">
        <w:rPr>
          <w:rFonts w:ascii="Times New Roman" w:eastAsia="Times New Roman" w:hAnsi="Times New Roman" w:cs="Times New Roman"/>
          <w:i/>
          <w:iCs/>
          <w:color w:val="000000"/>
          <w:sz w:val="28"/>
          <w:szCs w:val="28"/>
        </w:rPr>
        <w:br/>
      </w:r>
      <w:r w:rsidRPr="00553A94">
        <w:rPr>
          <w:rFonts w:ascii="Times New Roman" w:eastAsia="Times New Roman" w:hAnsi="Times New Roman" w:cs="Times New Roman"/>
          <w:color w:val="000000"/>
          <w:sz w:val="28"/>
          <w:szCs w:val="28"/>
        </w:rPr>
        <w:t>воспитывать ответственное отношение к</w:t>
      </w:r>
      <w:r w:rsidR="008A6932">
        <w:rPr>
          <w:rFonts w:ascii="Times New Roman" w:eastAsia="Times New Roman" w:hAnsi="Times New Roman" w:cs="Times New Roman"/>
          <w:color w:val="000000"/>
          <w:sz w:val="28"/>
          <w:szCs w:val="28"/>
        </w:rPr>
        <w:t xml:space="preserve"> природе родного края.</w:t>
      </w:r>
    </w:p>
    <w:p w:rsidR="00F34351" w:rsidRPr="00553A94" w:rsidRDefault="00F34351" w:rsidP="008A6932">
      <w:p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b/>
          <w:bCs/>
          <w:color w:val="000000"/>
          <w:sz w:val="28"/>
          <w:szCs w:val="28"/>
        </w:rPr>
        <w:t>Основные методы, применяемые на уроке</w:t>
      </w:r>
      <w:r w:rsidRPr="00553A94">
        <w:rPr>
          <w:rFonts w:ascii="Times New Roman" w:eastAsia="Times New Roman" w:hAnsi="Times New Roman" w:cs="Times New Roman"/>
          <w:color w:val="000000"/>
          <w:sz w:val="28"/>
          <w:szCs w:val="28"/>
        </w:rPr>
        <w:t>:</w:t>
      </w:r>
    </w:p>
    <w:p w:rsidR="00F34351" w:rsidRPr="00553A94" w:rsidRDefault="00F34351" w:rsidP="008A6932">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color w:val="000000"/>
          <w:sz w:val="28"/>
          <w:szCs w:val="28"/>
        </w:rPr>
        <w:t>словесные (рассказ и объяснение учителя, беседа, работа с книгой, учебным текстом);</w:t>
      </w:r>
    </w:p>
    <w:p w:rsidR="00F34351" w:rsidRPr="00553A94" w:rsidRDefault="00F34351" w:rsidP="008A6932">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color w:val="000000"/>
          <w:sz w:val="28"/>
          <w:szCs w:val="28"/>
        </w:rPr>
        <w:t>практические (заполнение таблицы);</w:t>
      </w:r>
    </w:p>
    <w:p w:rsidR="00F34351" w:rsidRPr="00553A94" w:rsidRDefault="00F34351" w:rsidP="008A6932">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color w:val="000000"/>
          <w:sz w:val="28"/>
          <w:szCs w:val="28"/>
        </w:rPr>
        <w:t>наглядные (работа с наглядностью);</w:t>
      </w:r>
    </w:p>
    <w:p w:rsidR="00F34351" w:rsidRPr="00553A94" w:rsidRDefault="00F34351" w:rsidP="008A6932">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color w:val="000000"/>
          <w:sz w:val="28"/>
          <w:szCs w:val="28"/>
        </w:rPr>
        <w:t>методы устного контроля (фронтальная беседа и беседа по новому материалу).</w:t>
      </w:r>
    </w:p>
    <w:p w:rsidR="00F34351" w:rsidRPr="00553A94" w:rsidRDefault="00F34351" w:rsidP="008A6932">
      <w:pPr>
        <w:spacing w:before="100" w:beforeAutospacing="1" w:after="100" w:afterAutospacing="1" w:line="240" w:lineRule="auto"/>
        <w:rPr>
          <w:rFonts w:ascii="Times New Roman" w:eastAsia="Times New Roman" w:hAnsi="Times New Roman" w:cs="Times New Roman"/>
          <w:color w:val="000000"/>
          <w:sz w:val="28"/>
          <w:szCs w:val="28"/>
        </w:rPr>
      </w:pPr>
      <w:r w:rsidRPr="00553A94">
        <w:rPr>
          <w:rFonts w:ascii="Times New Roman" w:eastAsia="Times New Roman" w:hAnsi="Times New Roman" w:cs="Times New Roman"/>
          <w:b/>
          <w:bCs/>
          <w:color w:val="000000"/>
          <w:sz w:val="28"/>
          <w:szCs w:val="28"/>
        </w:rPr>
        <w:t>Основные формы деятельности учащихся на уроке:</w:t>
      </w:r>
    </w:p>
    <w:p w:rsidR="00F34351" w:rsidRPr="00553A94" w:rsidRDefault="00F34351" w:rsidP="008A6932">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553A94">
        <w:rPr>
          <w:rFonts w:ascii="Times New Roman" w:eastAsia="Times New Roman" w:hAnsi="Times New Roman" w:cs="Times New Roman"/>
          <w:color w:val="000000"/>
          <w:sz w:val="28"/>
          <w:szCs w:val="28"/>
        </w:rPr>
        <w:t>– работа в парах;</w:t>
      </w:r>
      <w:r w:rsidRPr="00553A94">
        <w:rPr>
          <w:rFonts w:ascii="Times New Roman" w:eastAsia="Times New Roman" w:hAnsi="Times New Roman" w:cs="Times New Roman"/>
          <w:color w:val="000000"/>
          <w:sz w:val="28"/>
          <w:szCs w:val="28"/>
        </w:rPr>
        <w:br/>
        <w:t>– фронтальная.</w:t>
      </w:r>
    </w:p>
    <w:p w:rsidR="00F34351" w:rsidRPr="00553A94" w:rsidRDefault="00F34351" w:rsidP="008A6932">
      <w:p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b/>
          <w:bCs/>
          <w:color w:val="000000"/>
          <w:sz w:val="28"/>
          <w:szCs w:val="28"/>
        </w:rPr>
        <w:t>Оборудование урока:</w:t>
      </w:r>
    </w:p>
    <w:p w:rsidR="00F34351" w:rsidRPr="00553A94" w:rsidRDefault="00F34351" w:rsidP="008A6932">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53A94">
        <w:rPr>
          <w:rFonts w:ascii="Times New Roman" w:eastAsia="Times New Roman" w:hAnsi="Times New Roman" w:cs="Times New Roman"/>
          <w:color w:val="000000"/>
          <w:sz w:val="28"/>
          <w:szCs w:val="28"/>
        </w:rPr>
        <w:t>карта “</w:t>
      </w:r>
      <w:r w:rsidR="00D40909" w:rsidRPr="00553A94">
        <w:rPr>
          <w:rFonts w:ascii="Times New Roman" w:eastAsia="Times New Roman" w:hAnsi="Times New Roman" w:cs="Times New Roman"/>
          <w:color w:val="000000"/>
          <w:sz w:val="28"/>
          <w:szCs w:val="28"/>
        </w:rPr>
        <w:t>Белгородская область</w:t>
      </w:r>
      <w:r w:rsidRPr="00553A94">
        <w:rPr>
          <w:rFonts w:ascii="Times New Roman" w:eastAsia="Times New Roman" w:hAnsi="Times New Roman" w:cs="Times New Roman"/>
          <w:color w:val="000000"/>
          <w:sz w:val="28"/>
          <w:szCs w:val="28"/>
        </w:rPr>
        <w:t>”</w:t>
      </w:r>
      <w:r w:rsidR="008A6932">
        <w:rPr>
          <w:rFonts w:ascii="Times New Roman" w:eastAsia="Times New Roman" w:hAnsi="Times New Roman" w:cs="Times New Roman"/>
          <w:color w:val="000000"/>
          <w:sz w:val="28"/>
          <w:szCs w:val="28"/>
        </w:rPr>
        <w:t>;</w:t>
      </w:r>
    </w:p>
    <w:p w:rsidR="008A6932" w:rsidRPr="008A6932" w:rsidRDefault="00F34351" w:rsidP="008A6932">
      <w:pPr>
        <w:numPr>
          <w:ilvl w:val="0"/>
          <w:numId w:val="23"/>
        </w:numPr>
        <w:spacing w:before="100" w:beforeAutospacing="1" w:after="100" w:afterAutospacing="1" w:line="240" w:lineRule="auto"/>
        <w:jc w:val="both"/>
        <w:rPr>
          <w:rFonts w:ascii="Times New Roman" w:eastAsia="Times New Roman" w:hAnsi="Times New Roman" w:cs="Times New Roman"/>
          <w:b/>
          <w:sz w:val="28"/>
          <w:szCs w:val="28"/>
        </w:rPr>
      </w:pPr>
      <w:r w:rsidRPr="00553A94">
        <w:rPr>
          <w:rFonts w:ascii="Times New Roman" w:eastAsia="Times New Roman" w:hAnsi="Times New Roman" w:cs="Times New Roman"/>
          <w:color w:val="000000"/>
          <w:sz w:val="28"/>
          <w:szCs w:val="28"/>
        </w:rPr>
        <w:t>дидактические карточки по теме;</w:t>
      </w:r>
    </w:p>
    <w:p w:rsidR="00F34351" w:rsidRPr="00553A94" w:rsidRDefault="00F34351" w:rsidP="008A6932">
      <w:pPr>
        <w:spacing w:before="100" w:beforeAutospacing="1" w:after="100" w:afterAutospacing="1" w:line="240" w:lineRule="auto"/>
        <w:ind w:left="360"/>
        <w:jc w:val="both"/>
        <w:rPr>
          <w:rFonts w:ascii="Times New Roman" w:eastAsia="Times New Roman" w:hAnsi="Times New Roman" w:cs="Times New Roman"/>
          <w:b/>
          <w:sz w:val="28"/>
          <w:szCs w:val="28"/>
        </w:rPr>
      </w:pPr>
      <w:r w:rsidRPr="00553A94">
        <w:rPr>
          <w:rFonts w:ascii="Times New Roman" w:eastAsia="Times New Roman" w:hAnsi="Times New Roman" w:cs="Times New Roman"/>
          <w:b/>
          <w:sz w:val="28"/>
          <w:szCs w:val="28"/>
        </w:rPr>
        <w:t>Оборудование:</w:t>
      </w:r>
    </w:p>
    <w:p w:rsidR="00F34351" w:rsidRPr="00553A94" w:rsidRDefault="00F34351" w:rsidP="008A6932">
      <w:pPr>
        <w:spacing w:after="0" w:line="240" w:lineRule="auto"/>
        <w:jc w:val="both"/>
        <w:rPr>
          <w:rFonts w:ascii="Times New Roman" w:hAnsi="Times New Roman" w:cs="Times New Roman"/>
          <w:sz w:val="28"/>
          <w:szCs w:val="28"/>
        </w:rPr>
      </w:pPr>
      <w:r w:rsidRPr="00553A94">
        <w:rPr>
          <w:rFonts w:ascii="Times New Roman" w:eastAsia="Times New Roman" w:hAnsi="Times New Roman" w:cs="Times New Roman"/>
          <w:sz w:val="28"/>
          <w:szCs w:val="28"/>
        </w:rPr>
        <w:t xml:space="preserve">      Проектор, учебники, атлас, раздаточный материал</w:t>
      </w:r>
    </w:p>
    <w:p w:rsidR="00F34351" w:rsidRPr="00553A94" w:rsidRDefault="00F34351" w:rsidP="00F34351">
      <w:pPr>
        <w:spacing w:after="0" w:line="240" w:lineRule="auto"/>
        <w:rPr>
          <w:rFonts w:ascii="Times New Roman" w:hAnsi="Times New Roman" w:cs="Times New Roman"/>
          <w:sz w:val="28"/>
          <w:szCs w:val="28"/>
        </w:rPr>
        <w:sectPr w:rsidR="00F34351" w:rsidRPr="00553A94" w:rsidSect="008A6932">
          <w:pgSz w:w="16838" w:h="11906" w:orient="landscape"/>
          <w:pgMar w:top="1134" w:right="851" w:bottom="1134" w:left="1701" w:header="709" w:footer="709" w:gutter="0"/>
          <w:cols w:space="708"/>
          <w:docGrid w:linePitch="360"/>
        </w:sectPr>
      </w:pPr>
    </w:p>
    <w:p w:rsidR="00F34351" w:rsidRPr="00553A94" w:rsidRDefault="00F34351" w:rsidP="00F34351">
      <w:pPr>
        <w:spacing w:after="0" w:line="240" w:lineRule="auto"/>
        <w:rPr>
          <w:rFonts w:ascii="Times New Roman" w:hAnsi="Times New Roman" w:cs="Times New Roman"/>
          <w:sz w:val="28"/>
          <w:szCs w:val="28"/>
        </w:rPr>
      </w:pPr>
    </w:p>
    <w:p w:rsidR="00F34351" w:rsidRPr="00553A94" w:rsidRDefault="00F34351" w:rsidP="00F34351">
      <w:pPr>
        <w:spacing w:after="0" w:line="240" w:lineRule="auto"/>
        <w:jc w:val="center"/>
        <w:rPr>
          <w:rFonts w:ascii="Times New Roman" w:hAnsi="Times New Roman" w:cs="Times New Roman"/>
          <w:sz w:val="28"/>
          <w:szCs w:val="28"/>
        </w:rPr>
      </w:pPr>
      <w:r w:rsidRPr="00553A94">
        <w:rPr>
          <w:rFonts w:ascii="Times New Roman" w:hAnsi="Times New Roman" w:cs="Times New Roman"/>
          <w:b/>
          <w:sz w:val="28"/>
          <w:szCs w:val="28"/>
        </w:rPr>
        <w:t>Содержание урока</w:t>
      </w:r>
      <w:r w:rsidRPr="00553A94">
        <w:rPr>
          <w:rFonts w:ascii="Times New Roman" w:hAnsi="Times New Roman" w:cs="Times New Roman"/>
          <w:sz w:val="28"/>
          <w:szCs w:val="28"/>
        </w:rPr>
        <w:t>:</w:t>
      </w:r>
    </w:p>
    <w:tbl>
      <w:tblPr>
        <w:tblStyle w:val="a9"/>
        <w:tblW w:w="15315" w:type="dxa"/>
        <w:tblInd w:w="-34" w:type="dxa"/>
        <w:tblLayout w:type="fixed"/>
        <w:tblLook w:val="04A0" w:firstRow="1" w:lastRow="0" w:firstColumn="1" w:lastColumn="0" w:noHBand="0" w:noVBand="1"/>
      </w:tblPr>
      <w:tblGrid>
        <w:gridCol w:w="1985"/>
        <w:gridCol w:w="2410"/>
        <w:gridCol w:w="2126"/>
        <w:gridCol w:w="1986"/>
        <w:gridCol w:w="1843"/>
        <w:gridCol w:w="1808"/>
        <w:gridCol w:w="34"/>
        <w:gridCol w:w="1417"/>
        <w:gridCol w:w="1706"/>
      </w:tblGrid>
      <w:tr w:rsidR="00F34351" w:rsidRPr="008A6932" w:rsidTr="008A6932">
        <w:trPr>
          <w:trHeight w:val="300"/>
        </w:trPr>
        <w:tc>
          <w:tcPr>
            <w:tcW w:w="1985" w:type="dxa"/>
            <w:vMerge w:val="restart"/>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Этапы урока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Деятельность</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 xml:space="preserve"> учителя</w:t>
            </w:r>
          </w:p>
        </w:tc>
        <w:tc>
          <w:tcPr>
            <w:tcW w:w="10920" w:type="dxa"/>
            <w:gridSpan w:val="7"/>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jc w:val="center"/>
              <w:rPr>
                <w:rFonts w:ascii="Times New Roman" w:hAnsi="Times New Roman" w:cs="Times New Roman"/>
                <w:sz w:val="28"/>
                <w:szCs w:val="28"/>
              </w:rPr>
            </w:pPr>
            <w:r w:rsidRPr="008A6932">
              <w:rPr>
                <w:rFonts w:ascii="Times New Roman" w:hAnsi="Times New Roman" w:cs="Times New Roman"/>
                <w:sz w:val="28"/>
                <w:szCs w:val="28"/>
              </w:rPr>
              <w:t>Деятельность учащихся</w:t>
            </w:r>
          </w:p>
        </w:tc>
      </w:tr>
      <w:tr w:rsidR="00F34351" w:rsidRPr="008A6932" w:rsidTr="008A6932">
        <w:trPr>
          <w:trHeight w:val="33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34351" w:rsidRPr="008A6932" w:rsidRDefault="00F34351" w:rsidP="003C63B8">
            <w:pPr>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34351" w:rsidRPr="008A6932" w:rsidRDefault="00F34351" w:rsidP="003C63B8">
            <w:pPr>
              <w:rPr>
                <w:rFonts w:ascii="Times New Roman" w:hAnsi="Times New Roman" w:cs="Times New Roman"/>
                <w:sz w:val="28"/>
                <w:szCs w:val="28"/>
              </w:rPr>
            </w:pPr>
          </w:p>
        </w:tc>
        <w:tc>
          <w:tcPr>
            <w:tcW w:w="411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jc w:val="center"/>
              <w:rPr>
                <w:rFonts w:ascii="Times New Roman" w:hAnsi="Times New Roman" w:cs="Times New Roman"/>
                <w:sz w:val="28"/>
                <w:szCs w:val="28"/>
              </w:rPr>
            </w:pPr>
            <w:r w:rsidRPr="008A6932">
              <w:rPr>
                <w:rFonts w:ascii="Times New Roman" w:hAnsi="Times New Roman" w:cs="Times New Roman"/>
                <w:sz w:val="28"/>
                <w:szCs w:val="28"/>
              </w:rPr>
              <w:t>Познавательная</w:t>
            </w:r>
          </w:p>
        </w:tc>
        <w:tc>
          <w:tcPr>
            <w:tcW w:w="3651"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jc w:val="center"/>
              <w:rPr>
                <w:rFonts w:ascii="Times New Roman" w:hAnsi="Times New Roman" w:cs="Times New Roman"/>
                <w:sz w:val="28"/>
                <w:szCs w:val="28"/>
              </w:rPr>
            </w:pPr>
            <w:r w:rsidRPr="008A6932">
              <w:rPr>
                <w:rFonts w:ascii="Times New Roman" w:hAnsi="Times New Roman" w:cs="Times New Roman"/>
                <w:sz w:val="28"/>
                <w:szCs w:val="28"/>
              </w:rPr>
              <w:t>Коммуникативная</w:t>
            </w:r>
          </w:p>
        </w:tc>
        <w:tc>
          <w:tcPr>
            <w:tcW w:w="3157" w:type="dxa"/>
            <w:gridSpan w:val="3"/>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jc w:val="center"/>
              <w:rPr>
                <w:rFonts w:ascii="Times New Roman" w:hAnsi="Times New Roman" w:cs="Times New Roman"/>
                <w:sz w:val="28"/>
                <w:szCs w:val="28"/>
              </w:rPr>
            </w:pPr>
            <w:r w:rsidRPr="008A6932">
              <w:rPr>
                <w:rFonts w:ascii="Times New Roman" w:hAnsi="Times New Roman" w:cs="Times New Roman"/>
                <w:sz w:val="28"/>
                <w:szCs w:val="28"/>
              </w:rPr>
              <w:t>Регулятивная</w:t>
            </w: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1-15</w:t>
            </w:r>
          </w:p>
        </w:tc>
        <w:tc>
          <w:tcPr>
            <w:tcW w:w="2410"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Осуществляемые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действия</w:t>
            </w:r>
          </w:p>
        </w:tc>
        <w:tc>
          <w:tcPr>
            <w:tcW w:w="198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Формируемые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способы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Осуществляемые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действия</w:t>
            </w: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Формируемые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способы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Осуществляемые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действия</w:t>
            </w:r>
          </w:p>
        </w:tc>
        <w:tc>
          <w:tcPr>
            <w:tcW w:w="170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Формируемые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способы деятельности</w:t>
            </w: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Организация-</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начала занятия</w:t>
            </w:r>
          </w:p>
        </w:tc>
        <w:tc>
          <w:tcPr>
            <w:tcW w:w="2410"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Готовность наглядности и оборудования к уроку. Приветствие детей.</w:t>
            </w:r>
          </w:p>
        </w:tc>
        <w:tc>
          <w:tcPr>
            <w:tcW w:w="212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c>
          <w:tcPr>
            <w:tcW w:w="198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Приветствие учителя</w:t>
            </w: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Сотрудничество с учителем и одноклассниками</w:t>
            </w: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Настраиваются на работу по теме урока</w:t>
            </w:r>
          </w:p>
        </w:tc>
        <w:tc>
          <w:tcPr>
            <w:tcW w:w="170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 xml:space="preserve">Актуализация знаний </w:t>
            </w:r>
          </w:p>
        </w:tc>
        <w:tc>
          <w:tcPr>
            <w:tcW w:w="2410" w:type="dxa"/>
            <w:tcBorders>
              <w:top w:val="single" w:sz="4" w:space="0" w:color="auto"/>
              <w:left w:val="single" w:sz="4" w:space="0" w:color="auto"/>
              <w:bottom w:val="single" w:sz="4" w:space="0" w:color="auto"/>
              <w:right w:val="single" w:sz="4" w:space="0" w:color="auto"/>
            </w:tcBorders>
            <w:hideMark/>
          </w:tcPr>
          <w:p w:rsidR="00462DA9" w:rsidRPr="008A6932" w:rsidRDefault="00553A94" w:rsidP="00553A94">
            <w:pPr>
              <w:jc w:val="both"/>
              <w:rPr>
                <w:rFonts w:ascii="Times New Roman" w:hAnsi="Times New Roman" w:cs="Times New Roman"/>
              </w:rPr>
            </w:pPr>
            <w:r w:rsidRPr="008A6932">
              <w:rPr>
                <w:rFonts w:ascii="Times New Roman" w:hAnsi="Times New Roman" w:cs="Times New Roman"/>
                <w:sz w:val="28"/>
                <w:szCs w:val="28"/>
              </w:rPr>
              <w:t>Звучит музыка «Прогноз погоды». На слайде с</w:t>
            </w:r>
            <w:r w:rsidR="00462DA9" w:rsidRPr="008A6932">
              <w:rPr>
                <w:rFonts w:ascii="Times New Roman" w:hAnsi="Times New Roman" w:cs="Times New Roman"/>
                <w:sz w:val="28"/>
                <w:szCs w:val="28"/>
              </w:rPr>
              <w:t>тихотворени</w:t>
            </w:r>
            <w:r w:rsidRPr="008A6932">
              <w:rPr>
                <w:rFonts w:ascii="Times New Roman" w:hAnsi="Times New Roman" w:cs="Times New Roman"/>
                <w:sz w:val="28"/>
                <w:szCs w:val="28"/>
              </w:rPr>
              <w:t>е</w:t>
            </w:r>
            <w:r w:rsidR="00462DA9" w:rsidRPr="008A6932">
              <w:rPr>
                <w:rFonts w:ascii="Times New Roman" w:hAnsi="Times New Roman" w:cs="Times New Roman"/>
                <w:sz w:val="28"/>
                <w:szCs w:val="28"/>
              </w:rPr>
              <w:t xml:space="preserve"> Ткаченко Таисии</w:t>
            </w:r>
            <w:r w:rsidRPr="008A6932">
              <w:rPr>
                <w:rFonts w:ascii="Times New Roman" w:hAnsi="Times New Roman" w:cs="Times New Roman"/>
                <w:sz w:val="28"/>
                <w:szCs w:val="28"/>
              </w:rPr>
              <w:t xml:space="preserve"> «Город Грайворон»</w:t>
            </w:r>
            <w:r w:rsidR="008A6932">
              <w:rPr>
                <w:rFonts w:ascii="Times New Roman" w:hAnsi="Times New Roman" w:cs="Times New Roman"/>
                <w:sz w:val="28"/>
                <w:szCs w:val="28"/>
              </w:rPr>
              <w:t xml:space="preserve">Задает вопросы: </w:t>
            </w:r>
          </w:p>
          <w:p w:rsidR="00462DA9" w:rsidRPr="008A6932" w:rsidRDefault="00462DA9" w:rsidP="00553A94">
            <w:pPr>
              <w:jc w:val="both"/>
              <w:rPr>
                <w:rFonts w:ascii="Times New Roman" w:hAnsi="Times New Roman" w:cs="Times New Roman"/>
              </w:rPr>
            </w:pPr>
            <w:r w:rsidRPr="008A6932">
              <w:rPr>
                <w:rFonts w:ascii="Times New Roman" w:hAnsi="Times New Roman" w:cs="Times New Roman"/>
              </w:rPr>
              <w:t>Люблю знойным летом я рано проснуться,</w:t>
            </w:r>
            <w:r w:rsidRPr="008A6932">
              <w:rPr>
                <w:rFonts w:ascii="Times New Roman" w:hAnsi="Times New Roman" w:cs="Times New Roman"/>
              </w:rPr>
              <w:br/>
              <w:t>В прохладную воду реки окунуться.</w:t>
            </w:r>
            <w:r w:rsidRPr="008A6932">
              <w:rPr>
                <w:rFonts w:ascii="Times New Roman" w:hAnsi="Times New Roman" w:cs="Times New Roman"/>
              </w:rPr>
              <w:br/>
              <w:t xml:space="preserve">Спокойная, тихая </w:t>
            </w:r>
            <w:r w:rsidRPr="008A6932">
              <w:rPr>
                <w:rFonts w:ascii="Times New Roman" w:hAnsi="Times New Roman" w:cs="Times New Roman"/>
              </w:rPr>
              <w:lastRenderedPageBreak/>
              <w:t>Ворскла – река,</w:t>
            </w:r>
            <w:r w:rsidRPr="008A6932">
              <w:rPr>
                <w:rFonts w:ascii="Times New Roman" w:hAnsi="Times New Roman" w:cs="Times New Roman"/>
              </w:rPr>
              <w:br/>
              <w:t>Как сестры, идущие в даль берега.</w:t>
            </w:r>
          </w:p>
          <w:p w:rsidR="00462DA9" w:rsidRPr="008A6932" w:rsidRDefault="00462DA9" w:rsidP="00553A94">
            <w:pPr>
              <w:jc w:val="both"/>
              <w:rPr>
                <w:rFonts w:ascii="Times New Roman" w:hAnsi="Times New Roman" w:cs="Times New Roman"/>
              </w:rPr>
            </w:pPr>
            <w:r w:rsidRPr="008A6932">
              <w:rPr>
                <w:rFonts w:ascii="Times New Roman" w:hAnsi="Times New Roman" w:cs="Times New Roman"/>
              </w:rPr>
              <w:t>В небе разлита прозрачная синь.</w:t>
            </w:r>
            <w:r w:rsidRPr="008A6932">
              <w:rPr>
                <w:rFonts w:ascii="Times New Roman" w:hAnsi="Times New Roman" w:cs="Times New Roman"/>
              </w:rPr>
              <w:br/>
              <w:t>Ты землю родную глазами окинь:</w:t>
            </w:r>
            <w:r w:rsidRPr="008A6932">
              <w:rPr>
                <w:rFonts w:ascii="Times New Roman" w:hAnsi="Times New Roman" w:cs="Times New Roman"/>
              </w:rPr>
              <w:br/>
              <w:t>Березы, рябины, густые леса-</w:t>
            </w:r>
            <w:r w:rsidRPr="008A6932">
              <w:rPr>
                <w:rFonts w:ascii="Times New Roman" w:hAnsi="Times New Roman" w:cs="Times New Roman"/>
              </w:rPr>
              <w:br/>
              <w:t xml:space="preserve">Земли Грайворонской родная краса. </w:t>
            </w:r>
          </w:p>
          <w:p w:rsidR="00553A94" w:rsidRPr="008A6932" w:rsidRDefault="00553A94" w:rsidP="00462DA9">
            <w:pPr>
              <w:jc w:val="both"/>
              <w:rPr>
                <w:rFonts w:ascii="Times New Roman" w:hAnsi="Times New Roman" w:cs="Times New Roman"/>
                <w:sz w:val="28"/>
                <w:szCs w:val="28"/>
              </w:rPr>
            </w:pPr>
            <w:r w:rsidRPr="008A6932">
              <w:rPr>
                <w:rFonts w:ascii="Times New Roman" w:hAnsi="Times New Roman" w:cs="Times New Roman"/>
                <w:sz w:val="28"/>
                <w:szCs w:val="28"/>
              </w:rPr>
              <w:t>Вспомните, Что такое климат?</w:t>
            </w:r>
          </w:p>
          <w:p w:rsidR="00462DA9" w:rsidRPr="008A6932" w:rsidRDefault="00553A94" w:rsidP="00462DA9">
            <w:pPr>
              <w:jc w:val="both"/>
              <w:rPr>
                <w:rFonts w:ascii="Times New Roman" w:hAnsi="Times New Roman" w:cs="Times New Roman"/>
                <w:sz w:val="28"/>
                <w:szCs w:val="28"/>
              </w:rPr>
            </w:pPr>
            <w:r w:rsidRPr="008A6932">
              <w:rPr>
                <w:rFonts w:ascii="Times New Roman" w:hAnsi="Times New Roman" w:cs="Times New Roman"/>
                <w:sz w:val="28"/>
                <w:szCs w:val="28"/>
              </w:rPr>
              <w:t xml:space="preserve">В </w:t>
            </w:r>
            <w:r w:rsidR="00462DA9" w:rsidRPr="008A6932">
              <w:rPr>
                <w:rFonts w:ascii="Times New Roman" w:hAnsi="Times New Roman" w:cs="Times New Roman"/>
                <w:sz w:val="28"/>
                <w:szCs w:val="28"/>
              </w:rPr>
              <w:t xml:space="preserve"> каком климатическом поясе расположена Белгородская область? </w:t>
            </w:r>
          </w:p>
          <w:p w:rsidR="00F34351" w:rsidRPr="008A6932" w:rsidRDefault="00462DA9" w:rsidP="00553A94">
            <w:pPr>
              <w:jc w:val="both"/>
              <w:rPr>
                <w:rFonts w:ascii="Times New Roman" w:hAnsi="Times New Roman" w:cs="Times New Roman"/>
                <w:sz w:val="28"/>
                <w:szCs w:val="28"/>
              </w:rPr>
            </w:pPr>
            <w:r w:rsidRPr="008A6932">
              <w:rPr>
                <w:rFonts w:ascii="Times New Roman" w:hAnsi="Times New Roman" w:cs="Times New Roman"/>
                <w:sz w:val="28"/>
                <w:szCs w:val="28"/>
              </w:rPr>
              <w:t xml:space="preserve">Какие особенности климата </w:t>
            </w:r>
            <w:r w:rsidR="00553A94" w:rsidRPr="008A6932">
              <w:rPr>
                <w:rFonts w:ascii="Times New Roman" w:hAnsi="Times New Roman" w:cs="Times New Roman"/>
                <w:sz w:val="28"/>
                <w:szCs w:val="28"/>
              </w:rPr>
              <w:t xml:space="preserve">города  </w:t>
            </w:r>
            <w:r w:rsidRPr="008A6932">
              <w:rPr>
                <w:rFonts w:ascii="Times New Roman" w:hAnsi="Times New Roman" w:cs="Times New Roman"/>
                <w:sz w:val="28"/>
                <w:szCs w:val="28"/>
              </w:rPr>
              <w:t xml:space="preserve">Грайворона </w:t>
            </w:r>
            <w:r w:rsidR="00553A94" w:rsidRPr="008A6932">
              <w:rPr>
                <w:rFonts w:ascii="Times New Roman" w:hAnsi="Times New Roman" w:cs="Times New Roman"/>
                <w:sz w:val="28"/>
                <w:szCs w:val="28"/>
              </w:rPr>
              <w:t>вы знаете?</w:t>
            </w:r>
            <w:r w:rsidR="00F34351" w:rsidRPr="008A6932">
              <w:rPr>
                <w:rFonts w:ascii="Times New Roman" w:hAnsi="Times New Roman" w:cs="Times New Roman"/>
                <w:sz w:val="28"/>
                <w:szCs w:val="28"/>
              </w:rPr>
              <w:t xml:space="preserve">На основе вопроса направляем на вызов у учащихся уже имеющихся знаний по изучаемому вопросу, </w:t>
            </w:r>
            <w:r w:rsidR="00F34351" w:rsidRPr="008A6932">
              <w:rPr>
                <w:rFonts w:ascii="Times New Roman" w:hAnsi="Times New Roman" w:cs="Times New Roman"/>
                <w:sz w:val="28"/>
                <w:szCs w:val="28"/>
              </w:rPr>
              <w:lastRenderedPageBreak/>
              <w:t>активизируем их деятельность по способу и пути решения данной проблемы</w:t>
            </w:r>
          </w:p>
          <w:p w:rsidR="00F34351" w:rsidRPr="008A6932" w:rsidRDefault="00F34351" w:rsidP="003C63B8">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«Вспоминают» информацию известную по данному вопросу, систематизируют информацию до изучения нового материала, постановка и формулировани</w:t>
            </w:r>
            <w:r w:rsidRPr="008A6932">
              <w:rPr>
                <w:rFonts w:ascii="Times New Roman" w:hAnsi="Times New Roman" w:cs="Times New Roman"/>
                <w:sz w:val="28"/>
                <w:szCs w:val="28"/>
              </w:rPr>
              <w:lastRenderedPageBreak/>
              <w:t>е темы, цели, проблемы урока.</w:t>
            </w:r>
          </w:p>
        </w:tc>
        <w:tc>
          <w:tcPr>
            <w:tcW w:w="198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Построение речевого высказывания, самостоятельное выделение и формулирование темы, цели, проблемы урока, способов решения проблемы</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Совместная работа по обсуждению вопросов</w:t>
            </w: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Учет разных мнений и стремление к координации различных позиций в сотрудничестве</w:t>
            </w: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Целеполагание, планирование</w:t>
            </w:r>
          </w:p>
        </w:tc>
        <w:tc>
          <w:tcPr>
            <w:tcW w:w="170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Прогнозиро-</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вание- предвосхищение результата и уровня усвоения знаний, его временных характеристик</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 xml:space="preserve">Коррекция знаний </w:t>
            </w:r>
          </w:p>
        </w:tc>
        <w:tc>
          <w:tcPr>
            <w:tcW w:w="2410"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Работа  с понятиями</w:t>
            </w:r>
            <w:r w:rsidR="008A6932">
              <w:rPr>
                <w:rFonts w:ascii="Times New Roman" w:hAnsi="Times New Roman" w:cs="Times New Roman"/>
                <w:sz w:val="28"/>
                <w:szCs w:val="28"/>
              </w:rPr>
              <w:t>:</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Повторение понятий:</w:t>
            </w:r>
          </w:p>
          <w:p w:rsidR="00F34351" w:rsidRPr="008A6932" w:rsidRDefault="00F34351" w:rsidP="0072434F">
            <w:pPr>
              <w:rPr>
                <w:rFonts w:ascii="Times New Roman" w:hAnsi="Times New Roman" w:cs="Times New Roman"/>
                <w:sz w:val="28"/>
                <w:szCs w:val="28"/>
              </w:rPr>
            </w:pPr>
            <w:r w:rsidRPr="008A6932">
              <w:rPr>
                <w:rFonts w:ascii="Times New Roman" w:hAnsi="Times New Roman" w:cs="Times New Roman"/>
                <w:sz w:val="28"/>
                <w:szCs w:val="28"/>
              </w:rPr>
              <w:t xml:space="preserve">Климат; погода; давление; влажность воздуха; </w:t>
            </w:r>
          </w:p>
        </w:tc>
        <w:tc>
          <w:tcPr>
            <w:tcW w:w="2126" w:type="dxa"/>
            <w:tcBorders>
              <w:top w:val="single" w:sz="4" w:space="0" w:color="auto"/>
              <w:left w:val="single" w:sz="4" w:space="0" w:color="auto"/>
              <w:bottom w:val="single" w:sz="4" w:space="0" w:color="auto"/>
              <w:right w:val="single" w:sz="4" w:space="0" w:color="auto"/>
            </w:tcBorders>
            <w:hideMark/>
          </w:tcPr>
          <w:p w:rsidR="00F34351"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Работают</w:t>
            </w:r>
            <w:r w:rsidR="00A7413C">
              <w:rPr>
                <w:rFonts w:ascii="Times New Roman" w:hAnsi="Times New Roman" w:cs="Times New Roman"/>
                <w:sz w:val="28"/>
                <w:szCs w:val="28"/>
              </w:rPr>
              <w:t xml:space="preserve"> в парах</w:t>
            </w:r>
            <w:r w:rsidRPr="008A6932">
              <w:rPr>
                <w:rFonts w:ascii="Times New Roman" w:hAnsi="Times New Roman" w:cs="Times New Roman"/>
                <w:sz w:val="28"/>
                <w:szCs w:val="28"/>
              </w:rPr>
              <w:t xml:space="preserve"> по выявлению правильных понятий  на карточках-заданиях №1</w:t>
            </w:r>
          </w:p>
          <w:p w:rsidR="00EE7EE6" w:rsidRPr="008A6932" w:rsidRDefault="00EE7EE6" w:rsidP="003C63B8">
            <w:pPr>
              <w:rPr>
                <w:rFonts w:ascii="Times New Roman" w:hAnsi="Times New Roman" w:cs="Times New Roman"/>
                <w:sz w:val="28"/>
                <w:szCs w:val="28"/>
              </w:rPr>
            </w:pPr>
            <w:r>
              <w:rPr>
                <w:rFonts w:ascii="Times New Roman" w:hAnsi="Times New Roman" w:cs="Times New Roman"/>
                <w:sz w:val="28"/>
                <w:szCs w:val="28"/>
              </w:rPr>
              <w:t>Взаимопроверка.</w:t>
            </w:r>
          </w:p>
        </w:tc>
        <w:tc>
          <w:tcPr>
            <w:tcW w:w="198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Построение речевого высказывания, самостоятельное выделение и формулирование темы, цели, проблемы урока, способов решения проблемы</w:t>
            </w:r>
          </w:p>
          <w:p w:rsidR="00F34351" w:rsidRPr="008A6932" w:rsidRDefault="00F34351" w:rsidP="003C63B8">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Совместная работа по обсуждению вопросов</w:t>
            </w: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Учет разных мнений и стремление к координации различных позиций в сотрудничестве</w:t>
            </w: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Целеполагание, планирование</w:t>
            </w:r>
          </w:p>
        </w:tc>
        <w:tc>
          <w:tcPr>
            <w:tcW w:w="170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Прогнозиро</w:t>
            </w:r>
            <w:r w:rsidR="008A6932">
              <w:rPr>
                <w:rFonts w:ascii="Times New Roman" w:hAnsi="Times New Roman" w:cs="Times New Roman"/>
                <w:sz w:val="28"/>
                <w:szCs w:val="28"/>
              </w:rPr>
              <w:t>в</w:t>
            </w:r>
            <w:r w:rsidRPr="008A6932">
              <w:rPr>
                <w:rFonts w:ascii="Times New Roman" w:hAnsi="Times New Roman" w:cs="Times New Roman"/>
                <w:sz w:val="28"/>
                <w:szCs w:val="28"/>
              </w:rPr>
              <w:t>ание-предвосхищение результата и уровня усвоения знаний, его временных характеристик</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Проверка</w:t>
            </w:r>
          </w:p>
        </w:tc>
        <w:tc>
          <w:tcPr>
            <w:tcW w:w="2410" w:type="dxa"/>
            <w:tcBorders>
              <w:top w:val="single" w:sz="4" w:space="0" w:color="auto"/>
              <w:left w:val="single" w:sz="4" w:space="0" w:color="auto"/>
              <w:bottom w:val="single" w:sz="4" w:space="0" w:color="auto"/>
              <w:right w:val="single" w:sz="4" w:space="0" w:color="auto"/>
            </w:tcBorders>
            <w:hideMark/>
          </w:tcPr>
          <w:p w:rsidR="00F34351" w:rsidRPr="008A6932" w:rsidRDefault="00F34351" w:rsidP="00A7413C">
            <w:pPr>
              <w:rPr>
                <w:rFonts w:ascii="Times New Roman" w:hAnsi="Times New Roman" w:cs="Times New Roman"/>
                <w:sz w:val="28"/>
                <w:szCs w:val="28"/>
              </w:rPr>
            </w:pPr>
            <w:r w:rsidRPr="008A6932">
              <w:rPr>
                <w:rFonts w:ascii="Times New Roman" w:hAnsi="Times New Roman" w:cs="Times New Roman"/>
                <w:sz w:val="28"/>
                <w:szCs w:val="28"/>
              </w:rPr>
              <w:t xml:space="preserve">Опрос по </w:t>
            </w:r>
            <w:r w:rsidR="00A7413C">
              <w:rPr>
                <w:rFonts w:ascii="Times New Roman" w:hAnsi="Times New Roman" w:cs="Times New Roman"/>
                <w:sz w:val="28"/>
                <w:szCs w:val="28"/>
              </w:rPr>
              <w:t>парам</w:t>
            </w:r>
            <w:r w:rsidRPr="008A6932">
              <w:rPr>
                <w:rFonts w:ascii="Times New Roman" w:hAnsi="Times New Roman" w:cs="Times New Roman"/>
                <w:sz w:val="28"/>
                <w:szCs w:val="28"/>
              </w:rPr>
              <w:t xml:space="preserve"> определений понятий</w:t>
            </w:r>
          </w:p>
        </w:tc>
        <w:tc>
          <w:tcPr>
            <w:tcW w:w="212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A7413C">
            <w:pPr>
              <w:rPr>
                <w:rFonts w:ascii="Times New Roman" w:hAnsi="Times New Roman" w:cs="Times New Roman"/>
                <w:sz w:val="28"/>
                <w:szCs w:val="28"/>
              </w:rPr>
            </w:pPr>
            <w:r w:rsidRPr="008A6932">
              <w:rPr>
                <w:rFonts w:ascii="Times New Roman" w:hAnsi="Times New Roman" w:cs="Times New Roman"/>
                <w:sz w:val="28"/>
                <w:szCs w:val="28"/>
              </w:rPr>
              <w:t xml:space="preserve">Ответ </w:t>
            </w:r>
          </w:p>
        </w:tc>
        <w:tc>
          <w:tcPr>
            <w:tcW w:w="198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Построение речевого высказывания,</w:t>
            </w: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Выбор отвечающего в группе</w:t>
            </w: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Умение слушать и высказывать свое мнение</w:t>
            </w:r>
          </w:p>
          <w:p w:rsidR="00F34351" w:rsidRPr="008A6932" w:rsidRDefault="00F34351" w:rsidP="003C63B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Целеполагание, планирование</w:t>
            </w:r>
          </w:p>
        </w:tc>
        <w:tc>
          <w:tcPr>
            <w:tcW w:w="170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Прогнозиро</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вание результата и уровня усвоения знаний,</w:t>
            </w:r>
          </w:p>
        </w:tc>
      </w:tr>
      <w:tr w:rsidR="00F34351" w:rsidRPr="008A6932" w:rsidTr="008A6932">
        <w:trPr>
          <w:trHeight w:val="6607"/>
        </w:trPr>
        <w:tc>
          <w:tcPr>
            <w:tcW w:w="1985"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Стадия «открытия» нового знания</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(работа в</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 xml:space="preserve">группах с карточками -заданиями)  </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На основе карточки-задания №2 активизирую их деятельность на личносто-ориентированный подход данной темы,</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активизирую их на выявление влияния клима</w:t>
            </w:r>
            <w:r w:rsidR="00365EC8" w:rsidRPr="008A6932">
              <w:rPr>
                <w:rFonts w:ascii="Times New Roman" w:hAnsi="Times New Roman" w:cs="Times New Roman"/>
                <w:sz w:val="28"/>
                <w:szCs w:val="28"/>
              </w:rPr>
              <w:t>тообразующих факторов на климат Грайворонского района</w:t>
            </w:r>
            <w:r w:rsidRPr="008A6932">
              <w:rPr>
                <w:rFonts w:ascii="Times New Roman" w:hAnsi="Times New Roman" w:cs="Times New Roman"/>
                <w:sz w:val="28"/>
                <w:szCs w:val="28"/>
              </w:rPr>
              <w:t>.</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На основе текста учебника  активизиру</w:t>
            </w:r>
            <w:r w:rsidR="00A7413C">
              <w:rPr>
                <w:rFonts w:ascii="Times New Roman" w:hAnsi="Times New Roman" w:cs="Times New Roman"/>
                <w:sz w:val="28"/>
                <w:szCs w:val="28"/>
              </w:rPr>
              <w:t>ет</w:t>
            </w:r>
            <w:r w:rsidRPr="008A6932">
              <w:rPr>
                <w:rFonts w:ascii="Times New Roman" w:hAnsi="Times New Roman" w:cs="Times New Roman"/>
                <w:sz w:val="28"/>
                <w:szCs w:val="28"/>
              </w:rPr>
              <w:t xml:space="preserve"> деятельность на составление определения </w:t>
            </w:r>
            <w:r w:rsidR="0072434F" w:rsidRPr="008A6932">
              <w:rPr>
                <w:rFonts w:ascii="Times New Roman" w:hAnsi="Times New Roman" w:cs="Times New Roman"/>
                <w:sz w:val="28"/>
                <w:szCs w:val="28"/>
              </w:rPr>
              <w:lastRenderedPageBreak/>
              <w:t xml:space="preserve">климатообразующие факторы Грайворонского района </w:t>
            </w:r>
            <w:r w:rsidRPr="008A6932">
              <w:rPr>
                <w:rFonts w:ascii="Times New Roman" w:hAnsi="Times New Roman" w:cs="Times New Roman"/>
                <w:sz w:val="28"/>
                <w:szCs w:val="28"/>
              </w:rPr>
              <w:t>используя опорные слова</w:t>
            </w:r>
          </w:p>
          <w:p w:rsidR="00F34351" w:rsidRPr="008A6932" w:rsidRDefault="00F34351" w:rsidP="003C63B8">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Работают в группах по карточкам-заданиям</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Построение логической цепи рассуждений, извлечение информации, заполняют таблицу, составляют план ответа</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198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Умение извлекать информацию и отвечать на вопросы</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Структурирование знаний, произвольное построение речевого высказывания в письменной и устной форме, составление целого из частей – синтез</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Умение слушать друг друга и выявлять нужную информацию.</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Совместная работа по формулировке понятия,</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обсуждение результатов работы с карточками-заданиями</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Умение слушать и высказывать свое мнение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Учет разных мнений и стремление к координации различных позиций в сотрудничестве, обсуждение результатов</w:t>
            </w:r>
            <w:r w:rsidR="0072434F" w:rsidRPr="008A6932">
              <w:rPr>
                <w:rFonts w:ascii="Times New Roman" w:hAnsi="Times New Roman" w:cs="Times New Roman"/>
                <w:sz w:val="28"/>
                <w:szCs w:val="28"/>
              </w:rPr>
              <w:t xml:space="preserve">, </w:t>
            </w:r>
            <w:r w:rsidRPr="008A6932">
              <w:rPr>
                <w:rFonts w:ascii="Times New Roman" w:hAnsi="Times New Roman" w:cs="Times New Roman"/>
                <w:sz w:val="28"/>
                <w:szCs w:val="28"/>
              </w:rPr>
              <w:t>сотрудничество с учителем</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 xml:space="preserve">Записывают в таблицу заболевания связанные с неблагоприятными условиями среды  </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Формулируют понятие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и записывают в тетрадь</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170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Коррекция</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r>
      <w:tr w:rsidR="00F34351" w:rsidRPr="008A6932" w:rsidTr="008A6932">
        <w:trPr>
          <w:trHeight w:val="6607"/>
        </w:trPr>
        <w:tc>
          <w:tcPr>
            <w:tcW w:w="1985"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(выступление групп)</w:t>
            </w:r>
          </w:p>
          <w:p w:rsidR="00F34351" w:rsidRPr="008A6932" w:rsidRDefault="00F34351" w:rsidP="003C63B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34351" w:rsidRPr="008A6932" w:rsidRDefault="00F34351" w:rsidP="00A7413C">
            <w:pPr>
              <w:rPr>
                <w:rFonts w:ascii="Times New Roman" w:hAnsi="Times New Roman" w:cs="Times New Roman"/>
                <w:sz w:val="28"/>
                <w:szCs w:val="28"/>
              </w:rPr>
            </w:pPr>
            <w:r w:rsidRPr="008A6932">
              <w:rPr>
                <w:rFonts w:ascii="Times New Roman" w:hAnsi="Times New Roman" w:cs="Times New Roman"/>
                <w:sz w:val="28"/>
                <w:szCs w:val="28"/>
              </w:rPr>
              <w:t>Заслушивае</w:t>
            </w:r>
            <w:r w:rsidR="00A7413C">
              <w:rPr>
                <w:rFonts w:ascii="Times New Roman" w:hAnsi="Times New Roman" w:cs="Times New Roman"/>
                <w:sz w:val="28"/>
                <w:szCs w:val="28"/>
              </w:rPr>
              <w:t>т</w:t>
            </w:r>
            <w:r w:rsidRPr="008A6932">
              <w:rPr>
                <w:rFonts w:ascii="Times New Roman" w:hAnsi="Times New Roman" w:cs="Times New Roman"/>
                <w:sz w:val="28"/>
                <w:szCs w:val="28"/>
              </w:rPr>
              <w:t xml:space="preserve"> и корректируе</w:t>
            </w:r>
            <w:r w:rsidR="00A7413C">
              <w:rPr>
                <w:rFonts w:ascii="Times New Roman" w:hAnsi="Times New Roman" w:cs="Times New Roman"/>
                <w:sz w:val="28"/>
                <w:szCs w:val="28"/>
              </w:rPr>
              <w:t>т</w:t>
            </w:r>
            <w:r w:rsidRPr="008A6932">
              <w:rPr>
                <w:rFonts w:ascii="Times New Roman" w:hAnsi="Times New Roman" w:cs="Times New Roman"/>
                <w:sz w:val="28"/>
                <w:szCs w:val="28"/>
              </w:rPr>
              <w:t xml:space="preserve"> ответы групп</w:t>
            </w:r>
          </w:p>
        </w:tc>
        <w:tc>
          <w:tcPr>
            <w:tcW w:w="212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Построение логической цепи рассуждений</w:t>
            </w:r>
          </w:p>
        </w:tc>
        <w:tc>
          <w:tcPr>
            <w:tcW w:w="198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построение речевого высказывания в устной форме,</w:t>
            </w:r>
          </w:p>
        </w:tc>
        <w:tc>
          <w:tcPr>
            <w:tcW w:w="1843"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Умение слушать друг друга и выявлять нужную информацию.</w:t>
            </w:r>
          </w:p>
          <w:p w:rsidR="00F34351" w:rsidRPr="008A6932" w:rsidRDefault="00F34351" w:rsidP="003C63B8">
            <w:pPr>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Умение слушать, обсуждение результатов, сотрудничество с учителем</w:t>
            </w:r>
          </w:p>
          <w:p w:rsidR="00F34351" w:rsidRPr="008A6932" w:rsidRDefault="00F34351" w:rsidP="003C63B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Формулируют высказывание</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и записывают в тетрадь</w:t>
            </w:r>
          </w:p>
          <w:p w:rsidR="00F34351" w:rsidRPr="008A6932" w:rsidRDefault="00F34351" w:rsidP="003C63B8">
            <w:pPr>
              <w:rPr>
                <w:rFonts w:ascii="Times New Roman" w:hAnsi="Times New Roman" w:cs="Times New Roman"/>
                <w:sz w:val="28"/>
                <w:szCs w:val="28"/>
              </w:rPr>
            </w:pPr>
          </w:p>
        </w:tc>
        <w:tc>
          <w:tcPr>
            <w:tcW w:w="1706" w:type="dxa"/>
            <w:tcBorders>
              <w:top w:val="single" w:sz="4" w:space="0" w:color="auto"/>
              <w:left w:val="single" w:sz="4" w:space="0" w:color="auto"/>
              <w:bottom w:val="single" w:sz="4" w:space="0" w:color="auto"/>
              <w:right w:val="single" w:sz="4" w:space="0" w:color="auto"/>
            </w:tcBorders>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Коррекция</w:t>
            </w:r>
          </w:p>
          <w:p w:rsidR="00F34351" w:rsidRPr="008A6932" w:rsidRDefault="00F34351" w:rsidP="003C63B8">
            <w:pPr>
              <w:rPr>
                <w:rFonts w:ascii="Times New Roman" w:hAnsi="Times New Roman" w:cs="Times New Roman"/>
                <w:sz w:val="28"/>
                <w:szCs w:val="28"/>
              </w:rPr>
            </w:pPr>
          </w:p>
        </w:tc>
      </w:tr>
      <w:tr w:rsidR="00F018D6" w:rsidRPr="008A6932" w:rsidTr="008A6932">
        <w:tc>
          <w:tcPr>
            <w:tcW w:w="1985" w:type="dxa"/>
            <w:tcBorders>
              <w:top w:val="single" w:sz="4" w:space="0" w:color="auto"/>
              <w:left w:val="single" w:sz="4" w:space="0" w:color="auto"/>
              <w:bottom w:val="single" w:sz="4" w:space="0" w:color="auto"/>
              <w:right w:val="single" w:sz="4" w:space="0" w:color="auto"/>
            </w:tcBorders>
          </w:tcPr>
          <w:p w:rsidR="00F018D6" w:rsidRPr="008A6932" w:rsidRDefault="00F018D6" w:rsidP="00F018D6">
            <w:pPr>
              <w:rPr>
                <w:rFonts w:ascii="Times New Roman" w:hAnsi="Times New Roman" w:cs="Times New Roman"/>
                <w:sz w:val="28"/>
                <w:szCs w:val="28"/>
              </w:rPr>
            </w:pPr>
            <w:r>
              <w:rPr>
                <w:rFonts w:ascii="Times New Roman" w:hAnsi="Times New Roman" w:cs="Times New Roman"/>
                <w:sz w:val="28"/>
                <w:szCs w:val="28"/>
              </w:rPr>
              <w:t>Физ. минутка</w:t>
            </w:r>
          </w:p>
        </w:tc>
        <w:tc>
          <w:tcPr>
            <w:tcW w:w="2410" w:type="dxa"/>
            <w:tcBorders>
              <w:top w:val="single" w:sz="4" w:space="0" w:color="auto"/>
              <w:left w:val="single" w:sz="4" w:space="0" w:color="auto"/>
              <w:bottom w:val="single" w:sz="4" w:space="0" w:color="auto"/>
              <w:right w:val="single" w:sz="4" w:space="0" w:color="auto"/>
            </w:tcBorders>
          </w:tcPr>
          <w:p w:rsidR="00F018D6" w:rsidRPr="008A6932" w:rsidRDefault="00F018D6" w:rsidP="00F018D6">
            <w:pPr>
              <w:rPr>
                <w:rFonts w:ascii="Times New Roman" w:hAnsi="Times New Roman" w:cs="Times New Roman"/>
                <w:sz w:val="28"/>
                <w:szCs w:val="28"/>
              </w:rPr>
            </w:pPr>
            <w:r>
              <w:rPr>
                <w:rFonts w:ascii="Times New Roman" w:hAnsi="Times New Roman" w:cs="Times New Roman"/>
                <w:sz w:val="28"/>
                <w:szCs w:val="28"/>
              </w:rPr>
              <w:t>Организует физкультминутку</w:t>
            </w:r>
          </w:p>
        </w:tc>
        <w:tc>
          <w:tcPr>
            <w:tcW w:w="2126" w:type="dxa"/>
            <w:tcBorders>
              <w:top w:val="single" w:sz="4" w:space="0" w:color="auto"/>
              <w:left w:val="single" w:sz="4" w:space="0" w:color="auto"/>
              <w:bottom w:val="single" w:sz="4" w:space="0" w:color="auto"/>
              <w:right w:val="single" w:sz="4" w:space="0" w:color="auto"/>
            </w:tcBorders>
          </w:tcPr>
          <w:p w:rsidR="00F018D6" w:rsidRPr="008A6932" w:rsidRDefault="00F018D6" w:rsidP="00F018D6">
            <w:pPr>
              <w:rPr>
                <w:rFonts w:ascii="Times New Roman" w:hAnsi="Times New Roman" w:cs="Times New Roman"/>
                <w:sz w:val="28"/>
                <w:szCs w:val="28"/>
              </w:rPr>
            </w:pPr>
            <w:r>
              <w:rPr>
                <w:rFonts w:ascii="Times New Roman" w:hAnsi="Times New Roman" w:cs="Times New Roman"/>
                <w:sz w:val="28"/>
                <w:szCs w:val="28"/>
              </w:rPr>
              <w:t>Выполняют предложенные действия</w:t>
            </w:r>
          </w:p>
        </w:tc>
        <w:tc>
          <w:tcPr>
            <w:tcW w:w="1986" w:type="dxa"/>
            <w:tcBorders>
              <w:top w:val="single" w:sz="4" w:space="0" w:color="auto"/>
              <w:left w:val="single" w:sz="4" w:space="0" w:color="auto"/>
              <w:bottom w:val="single" w:sz="4" w:space="0" w:color="auto"/>
              <w:right w:val="single" w:sz="4" w:space="0" w:color="auto"/>
            </w:tcBorders>
          </w:tcPr>
          <w:p w:rsidR="00F018D6" w:rsidRPr="008A6932" w:rsidRDefault="00F018D6" w:rsidP="003C63B8">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018D6" w:rsidRPr="008A6932" w:rsidRDefault="00A7413C" w:rsidP="003C63B8">
            <w:pPr>
              <w:rPr>
                <w:rFonts w:ascii="Times New Roman" w:hAnsi="Times New Roman" w:cs="Times New Roman"/>
                <w:sz w:val="28"/>
                <w:szCs w:val="28"/>
              </w:rPr>
            </w:pPr>
            <w:r>
              <w:rPr>
                <w:rFonts w:ascii="Times New Roman" w:hAnsi="Times New Roman" w:cs="Times New Roman"/>
                <w:sz w:val="28"/>
                <w:szCs w:val="28"/>
              </w:rPr>
              <w:t>Совместная работа</w:t>
            </w:r>
          </w:p>
        </w:tc>
        <w:tc>
          <w:tcPr>
            <w:tcW w:w="1842" w:type="dxa"/>
            <w:gridSpan w:val="2"/>
            <w:tcBorders>
              <w:top w:val="single" w:sz="4" w:space="0" w:color="auto"/>
              <w:left w:val="single" w:sz="4" w:space="0" w:color="auto"/>
              <w:bottom w:val="single" w:sz="4" w:space="0" w:color="auto"/>
              <w:right w:val="single" w:sz="4" w:space="0" w:color="auto"/>
            </w:tcBorders>
          </w:tcPr>
          <w:p w:rsidR="00F018D6" w:rsidRPr="008A6932" w:rsidRDefault="00F018D6" w:rsidP="003C63B8">
            <w:pPr>
              <w:rPr>
                <w:rFonts w:ascii="Times New Roman" w:hAnsi="Times New Roman" w:cs="Times New Roman"/>
                <w:sz w:val="28"/>
                <w:szCs w:val="28"/>
              </w:rPr>
            </w:pPr>
            <w:r>
              <w:rPr>
                <w:rFonts w:ascii="Times New Roman" w:hAnsi="Times New Roman" w:cs="Times New Roman"/>
                <w:sz w:val="28"/>
                <w:szCs w:val="28"/>
              </w:rPr>
              <w:t>сотрудничество</w:t>
            </w:r>
          </w:p>
        </w:tc>
        <w:tc>
          <w:tcPr>
            <w:tcW w:w="1417" w:type="dxa"/>
            <w:tcBorders>
              <w:top w:val="single" w:sz="4" w:space="0" w:color="auto"/>
              <w:left w:val="single" w:sz="4" w:space="0" w:color="auto"/>
              <w:bottom w:val="single" w:sz="4" w:space="0" w:color="auto"/>
              <w:right w:val="single" w:sz="4" w:space="0" w:color="auto"/>
            </w:tcBorders>
          </w:tcPr>
          <w:p w:rsidR="00F018D6" w:rsidRPr="008A6932" w:rsidRDefault="00F018D6" w:rsidP="003C63B8">
            <w:pPr>
              <w:rPr>
                <w:rFonts w:ascii="Times New Roman" w:hAnsi="Times New Roman" w:cs="Times New Roman"/>
                <w:sz w:val="28"/>
                <w:szCs w:val="28"/>
              </w:rPr>
            </w:pPr>
          </w:p>
        </w:tc>
        <w:tc>
          <w:tcPr>
            <w:tcW w:w="1706" w:type="dxa"/>
            <w:tcBorders>
              <w:top w:val="single" w:sz="4" w:space="0" w:color="auto"/>
              <w:left w:val="single" w:sz="4" w:space="0" w:color="auto"/>
              <w:bottom w:val="single" w:sz="4" w:space="0" w:color="auto"/>
              <w:right w:val="single" w:sz="4" w:space="0" w:color="auto"/>
            </w:tcBorders>
          </w:tcPr>
          <w:p w:rsidR="00F018D6" w:rsidRPr="008A6932" w:rsidRDefault="00F018D6" w:rsidP="003C63B8">
            <w:pPr>
              <w:rPr>
                <w:rFonts w:ascii="Times New Roman" w:hAnsi="Times New Roman" w:cs="Times New Roman"/>
                <w:sz w:val="28"/>
                <w:szCs w:val="28"/>
              </w:rPr>
            </w:pP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2 -15</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Первичное закрепление (коррекция знаний)</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Организу</w:t>
            </w:r>
            <w:r w:rsidR="008A6932">
              <w:rPr>
                <w:rFonts w:ascii="Times New Roman" w:hAnsi="Times New Roman" w:cs="Times New Roman"/>
                <w:sz w:val="28"/>
                <w:szCs w:val="28"/>
              </w:rPr>
              <w:t xml:space="preserve">ет </w:t>
            </w:r>
            <w:r w:rsidRPr="008A6932">
              <w:rPr>
                <w:rFonts w:ascii="Times New Roman" w:hAnsi="Times New Roman" w:cs="Times New Roman"/>
                <w:sz w:val="28"/>
                <w:szCs w:val="28"/>
              </w:rPr>
              <w:t>заполнение таблицы</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Распределяют предлагаемые города по степени благоприятност</w:t>
            </w:r>
            <w:r w:rsidRPr="008A6932">
              <w:rPr>
                <w:rFonts w:ascii="Times New Roman" w:hAnsi="Times New Roman" w:cs="Times New Roman"/>
                <w:sz w:val="28"/>
                <w:szCs w:val="28"/>
              </w:rPr>
              <w:lastRenderedPageBreak/>
              <w:t>и их природных условий для жизни населения</w:t>
            </w:r>
          </w:p>
          <w:p w:rsidR="00F34351" w:rsidRPr="008A6932" w:rsidRDefault="00F34351" w:rsidP="003C63B8">
            <w:pPr>
              <w:rPr>
                <w:rFonts w:ascii="Times New Roman" w:hAnsi="Times New Roman" w:cs="Times New Roman"/>
                <w:sz w:val="28"/>
                <w:szCs w:val="28"/>
              </w:rPr>
            </w:pPr>
          </w:p>
        </w:tc>
        <w:tc>
          <w:tcPr>
            <w:tcW w:w="198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Работа с картами атласа и учебника</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 xml:space="preserve">Учащиеся в </w:t>
            </w:r>
            <w:r w:rsidRPr="008A6932">
              <w:rPr>
                <w:rFonts w:ascii="Times New Roman" w:hAnsi="Times New Roman" w:cs="Times New Roman"/>
                <w:sz w:val="28"/>
                <w:szCs w:val="28"/>
              </w:rPr>
              <w:lastRenderedPageBreak/>
              <w:t>группах обсуждают вопрос, ответы записывают, проверка осуществляется с использованием справочного материала таблицы “Влияние климатических факторов на здоровье и жизнедеятельность человека”.</w:t>
            </w: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Совместная работа по заполнению таблицы</w:t>
            </w:r>
          </w:p>
          <w:p w:rsidR="00F34351" w:rsidRPr="008A6932" w:rsidRDefault="00F34351" w:rsidP="00A7413C">
            <w:pPr>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Сотрудничество, управлением поведения партнера</w:t>
            </w:r>
          </w:p>
          <w:p w:rsidR="00F34351" w:rsidRPr="008A6932" w:rsidRDefault="00F34351" w:rsidP="003C63B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Заполнение таблицы</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Высказыв</w:t>
            </w:r>
            <w:r w:rsidRPr="008A6932">
              <w:rPr>
                <w:rFonts w:ascii="Times New Roman" w:hAnsi="Times New Roman" w:cs="Times New Roman"/>
                <w:sz w:val="28"/>
                <w:szCs w:val="28"/>
              </w:rPr>
              <w:lastRenderedPageBreak/>
              <w:t>ают свою точку зрения</w:t>
            </w:r>
          </w:p>
          <w:p w:rsidR="00F34351" w:rsidRPr="008A6932" w:rsidRDefault="00F34351" w:rsidP="003C63B8">
            <w:pPr>
              <w:rPr>
                <w:rFonts w:ascii="Times New Roman" w:hAnsi="Times New Roman" w:cs="Times New Roman"/>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Контроль</w:t>
            </w: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p w:rsidR="00F34351" w:rsidRPr="008A6932" w:rsidRDefault="00F34351" w:rsidP="003C63B8">
            <w:pPr>
              <w:rPr>
                <w:rFonts w:ascii="Times New Roman" w:hAnsi="Times New Roman" w:cs="Times New Roman"/>
                <w:sz w:val="28"/>
                <w:szCs w:val="28"/>
              </w:rPr>
            </w:pP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3 - 15 контроль</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Самостоятельная работа (тест по вариантам)</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 самооценкой</w:t>
            </w:r>
          </w:p>
        </w:tc>
        <w:tc>
          <w:tcPr>
            <w:tcW w:w="2410"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Организую проведение теста</w:t>
            </w:r>
          </w:p>
        </w:tc>
        <w:tc>
          <w:tcPr>
            <w:tcW w:w="212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Самостоятельно решают тест на 2 варианта</w:t>
            </w:r>
          </w:p>
        </w:tc>
        <w:tc>
          <w:tcPr>
            <w:tcW w:w="198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Самостоятельное решение поставленной задачи Закрепляют полученные знания</w:t>
            </w: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Самоконтроль Совместная работа по решению теста</w:t>
            </w: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Самооценка Уметь находить правильные ответы в тесте</w:t>
            </w: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Взаимокон-троль процесса выполнения задания</w:t>
            </w:r>
          </w:p>
        </w:tc>
        <w:tc>
          <w:tcPr>
            <w:tcW w:w="170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контроль</w:t>
            </w: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i/>
                <w:sz w:val="28"/>
                <w:szCs w:val="28"/>
              </w:rPr>
            </w:pPr>
            <w:r w:rsidRPr="008A6932">
              <w:rPr>
                <w:rFonts w:ascii="Times New Roman" w:hAnsi="Times New Roman" w:cs="Times New Roman"/>
                <w:i/>
                <w:sz w:val="28"/>
                <w:szCs w:val="28"/>
              </w:rPr>
              <w:t>Рефлексия</w:t>
            </w:r>
          </w:p>
        </w:tc>
        <w:tc>
          <w:tcPr>
            <w:tcW w:w="2410"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i/>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 xml:space="preserve">Оценивание степени </w:t>
            </w:r>
            <w:r w:rsidRPr="008A6932">
              <w:rPr>
                <w:rFonts w:ascii="Times New Roman" w:hAnsi="Times New Roman" w:cs="Times New Roman"/>
                <w:sz w:val="28"/>
                <w:szCs w:val="28"/>
              </w:rPr>
              <w:lastRenderedPageBreak/>
              <w:t>усвоения материала, самочувствия на уроке</w:t>
            </w:r>
          </w:p>
        </w:tc>
        <w:tc>
          <w:tcPr>
            <w:tcW w:w="198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 xml:space="preserve">Рефлексия- контроль и </w:t>
            </w:r>
            <w:r w:rsidRPr="008A6932">
              <w:rPr>
                <w:rFonts w:ascii="Times New Roman" w:hAnsi="Times New Roman" w:cs="Times New Roman"/>
                <w:sz w:val="28"/>
                <w:szCs w:val="28"/>
              </w:rPr>
              <w:lastRenderedPageBreak/>
              <w:t>оценка процесса и результатов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 xml:space="preserve">Самооценка </w:t>
            </w: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 xml:space="preserve">Компетентность, </w:t>
            </w:r>
            <w:r w:rsidRPr="008A6932">
              <w:rPr>
                <w:rFonts w:ascii="Times New Roman" w:hAnsi="Times New Roman" w:cs="Times New Roman"/>
                <w:sz w:val="28"/>
                <w:szCs w:val="28"/>
              </w:rPr>
              <w:lastRenderedPageBreak/>
              <w:t xml:space="preserve">социализация </w:t>
            </w: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 xml:space="preserve">Контроль, </w:t>
            </w:r>
            <w:r w:rsidRPr="008A6932">
              <w:rPr>
                <w:rFonts w:ascii="Times New Roman" w:hAnsi="Times New Roman" w:cs="Times New Roman"/>
                <w:sz w:val="28"/>
                <w:szCs w:val="28"/>
              </w:rPr>
              <w:lastRenderedPageBreak/>
              <w:t>коррекция</w:t>
            </w:r>
          </w:p>
        </w:tc>
        <w:tc>
          <w:tcPr>
            <w:tcW w:w="170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Саморегуляция, оценка</w:t>
            </w:r>
          </w:p>
        </w:tc>
      </w:tr>
      <w:tr w:rsidR="00F34351" w:rsidRPr="008A6932" w:rsidTr="008A6932">
        <w:tc>
          <w:tcPr>
            <w:tcW w:w="1985"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lastRenderedPageBreak/>
              <w:t>Домашнее задание</w:t>
            </w:r>
          </w:p>
        </w:tc>
        <w:tc>
          <w:tcPr>
            <w:tcW w:w="2410"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Объясняет сущность домашнего задания</w:t>
            </w:r>
          </w:p>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i/>
                <w:sz w:val="28"/>
                <w:szCs w:val="28"/>
              </w:rPr>
              <w:t>Творческое задание:</w:t>
            </w:r>
            <w:r w:rsidRPr="008A6932">
              <w:rPr>
                <w:rFonts w:ascii="Times New Roman" w:hAnsi="Times New Roman" w:cs="Times New Roman"/>
                <w:sz w:val="28"/>
                <w:szCs w:val="28"/>
              </w:rPr>
              <w:t xml:space="preserve"> подготовить презентацию «Традиционная одежда у людей проживающих в разных природных условиях»</w:t>
            </w:r>
          </w:p>
        </w:tc>
        <w:tc>
          <w:tcPr>
            <w:tcW w:w="212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c>
          <w:tcPr>
            <w:tcW w:w="198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c>
          <w:tcPr>
            <w:tcW w:w="1706" w:type="dxa"/>
            <w:tcBorders>
              <w:top w:val="single" w:sz="4" w:space="0" w:color="auto"/>
              <w:left w:val="single" w:sz="4" w:space="0" w:color="auto"/>
              <w:bottom w:val="single" w:sz="4" w:space="0" w:color="auto"/>
              <w:right w:val="single" w:sz="4" w:space="0" w:color="auto"/>
            </w:tcBorders>
            <w:hideMark/>
          </w:tcPr>
          <w:p w:rsidR="00F34351" w:rsidRPr="008A6932" w:rsidRDefault="00F34351" w:rsidP="003C63B8">
            <w:pPr>
              <w:rPr>
                <w:rFonts w:ascii="Times New Roman" w:hAnsi="Times New Roman" w:cs="Times New Roman"/>
                <w:sz w:val="28"/>
                <w:szCs w:val="28"/>
              </w:rPr>
            </w:pPr>
            <w:r w:rsidRPr="008A6932">
              <w:rPr>
                <w:rFonts w:ascii="Times New Roman" w:hAnsi="Times New Roman" w:cs="Times New Roman"/>
                <w:sz w:val="28"/>
                <w:szCs w:val="28"/>
              </w:rPr>
              <w:t>-</w:t>
            </w:r>
          </w:p>
        </w:tc>
      </w:tr>
    </w:tbl>
    <w:p w:rsidR="00F34351" w:rsidRPr="00A65D4D" w:rsidRDefault="00F34351" w:rsidP="00F34351"/>
    <w:p w:rsidR="00F34351" w:rsidRDefault="00F34351" w:rsidP="003F1BB2">
      <w:pPr>
        <w:spacing w:after="0" w:line="360" w:lineRule="auto"/>
        <w:jc w:val="both"/>
        <w:rPr>
          <w:rFonts w:ascii="Times New Roman" w:hAnsi="Times New Roman" w:cs="Times New Roman"/>
          <w:sz w:val="28"/>
          <w:szCs w:val="28"/>
        </w:rPr>
      </w:pPr>
    </w:p>
    <w:p w:rsidR="00F34351" w:rsidRDefault="00F34351" w:rsidP="003F1BB2">
      <w:pPr>
        <w:spacing w:after="0" w:line="360" w:lineRule="auto"/>
        <w:jc w:val="both"/>
        <w:rPr>
          <w:rFonts w:ascii="Times New Roman" w:hAnsi="Times New Roman" w:cs="Times New Roman"/>
          <w:sz w:val="28"/>
          <w:szCs w:val="28"/>
        </w:rPr>
      </w:pPr>
    </w:p>
    <w:p w:rsidR="0072434F" w:rsidRDefault="0072434F" w:rsidP="00462DA9">
      <w:pPr>
        <w:spacing w:after="0" w:line="360" w:lineRule="auto"/>
        <w:rPr>
          <w:rFonts w:ascii="Times New Roman" w:hAnsi="Times New Roman" w:cs="Times New Roman"/>
          <w:sz w:val="28"/>
          <w:szCs w:val="28"/>
        </w:rPr>
      </w:pPr>
    </w:p>
    <w:p w:rsidR="0072434F" w:rsidRDefault="0072434F" w:rsidP="00462DA9">
      <w:pPr>
        <w:spacing w:after="0" w:line="360" w:lineRule="auto"/>
        <w:rPr>
          <w:rFonts w:ascii="Times New Roman" w:hAnsi="Times New Roman" w:cs="Times New Roman"/>
          <w:sz w:val="28"/>
          <w:szCs w:val="28"/>
        </w:rPr>
      </w:pPr>
    </w:p>
    <w:p w:rsidR="0072434F" w:rsidRDefault="0072434F" w:rsidP="00462DA9">
      <w:pPr>
        <w:spacing w:after="0" w:line="360" w:lineRule="auto"/>
        <w:rPr>
          <w:rFonts w:ascii="Times New Roman" w:hAnsi="Times New Roman" w:cs="Times New Roman"/>
          <w:sz w:val="28"/>
          <w:szCs w:val="28"/>
        </w:rPr>
      </w:pPr>
    </w:p>
    <w:p w:rsidR="0072434F" w:rsidRDefault="0072434F" w:rsidP="00462DA9">
      <w:pPr>
        <w:spacing w:after="0" w:line="360" w:lineRule="auto"/>
        <w:rPr>
          <w:rFonts w:ascii="Times New Roman" w:hAnsi="Times New Roman" w:cs="Times New Roman"/>
          <w:sz w:val="28"/>
          <w:szCs w:val="28"/>
        </w:rPr>
      </w:pPr>
    </w:p>
    <w:p w:rsidR="00590050" w:rsidRDefault="00590050" w:rsidP="00462DA9">
      <w:pPr>
        <w:spacing w:after="0" w:line="360" w:lineRule="auto"/>
        <w:rPr>
          <w:rFonts w:ascii="Times New Roman" w:hAnsi="Times New Roman" w:cs="Times New Roman"/>
          <w:sz w:val="28"/>
          <w:szCs w:val="28"/>
        </w:rPr>
        <w:sectPr w:rsidR="00590050" w:rsidSect="008A6932">
          <w:pgSz w:w="16838" w:h="11906" w:orient="landscape"/>
          <w:pgMar w:top="851" w:right="1134" w:bottom="1701" w:left="1134" w:header="709" w:footer="709" w:gutter="0"/>
          <w:pgNumType w:start="2"/>
          <w:cols w:space="708"/>
          <w:docGrid w:linePitch="360"/>
        </w:sectPr>
      </w:pPr>
    </w:p>
    <w:p w:rsidR="0072434F" w:rsidRDefault="0072434F" w:rsidP="0059005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r w:rsidR="00590050">
        <w:rPr>
          <w:rFonts w:ascii="Times New Roman" w:hAnsi="Times New Roman" w:cs="Times New Roman"/>
          <w:sz w:val="28"/>
          <w:szCs w:val="28"/>
        </w:rPr>
        <w:t>.</w:t>
      </w:r>
    </w:p>
    <w:p w:rsidR="0072434F" w:rsidRDefault="0072434F" w:rsidP="00462DA9">
      <w:pPr>
        <w:spacing w:after="0" w:line="360" w:lineRule="auto"/>
        <w:rPr>
          <w:rFonts w:ascii="Times New Roman" w:hAnsi="Times New Roman" w:cs="Times New Roman"/>
          <w:sz w:val="28"/>
          <w:szCs w:val="28"/>
        </w:rPr>
      </w:pPr>
      <w:r>
        <w:rPr>
          <w:rFonts w:ascii="Times New Roman" w:hAnsi="Times New Roman" w:cs="Times New Roman"/>
          <w:sz w:val="28"/>
          <w:szCs w:val="28"/>
        </w:rPr>
        <w:t>В данной работе была изучена концепция  интегриро</w:t>
      </w:r>
      <w:r w:rsidR="004F6797">
        <w:rPr>
          <w:rFonts w:ascii="Times New Roman" w:hAnsi="Times New Roman" w:cs="Times New Roman"/>
          <w:sz w:val="28"/>
          <w:szCs w:val="28"/>
        </w:rPr>
        <w:t>ванного курса «Белгородоведение», выяснено содержание предметной области география в условиях реализации интегрированного курса «Белгородоведение». Была разработана технологическая карта урока «Климат Грайворонского района», пополнена база конспектов уроков  интегрированного курса «Белгородоведение».</w:t>
      </w:r>
    </w:p>
    <w:p w:rsidR="00275813" w:rsidRDefault="00275813" w:rsidP="00462DA9">
      <w:pPr>
        <w:spacing w:after="0" w:line="360" w:lineRule="auto"/>
        <w:rPr>
          <w:rFonts w:ascii="Times New Roman" w:hAnsi="Times New Roman" w:cs="Times New Roman"/>
          <w:sz w:val="28"/>
          <w:szCs w:val="28"/>
        </w:rPr>
      </w:pPr>
    </w:p>
    <w:p w:rsidR="0072434F" w:rsidRDefault="0072434F"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Default="004F6797" w:rsidP="00462DA9">
      <w:pPr>
        <w:spacing w:after="0" w:line="360" w:lineRule="auto"/>
        <w:rPr>
          <w:rFonts w:ascii="Times New Roman" w:hAnsi="Times New Roman" w:cs="Times New Roman"/>
          <w:sz w:val="28"/>
          <w:szCs w:val="28"/>
        </w:rPr>
      </w:pPr>
    </w:p>
    <w:p w:rsidR="004F6797" w:rsidRPr="00F0315E" w:rsidRDefault="004F6797" w:rsidP="00590050">
      <w:pPr>
        <w:spacing w:after="0" w:line="360" w:lineRule="auto"/>
        <w:jc w:val="center"/>
        <w:rPr>
          <w:rFonts w:ascii="Times New Roman" w:hAnsi="Times New Roman" w:cs="Times New Roman"/>
          <w:color w:val="000000" w:themeColor="text1"/>
          <w:sz w:val="28"/>
          <w:szCs w:val="28"/>
        </w:rPr>
      </w:pPr>
      <w:r w:rsidRPr="00F0315E">
        <w:rPr>
          <w:rFonts w:ascii="Times New Roman" w:hAnsi="Times New Roman" w:cs="Times New Roman"/>
          <w:color w:val="000000" w:themeColor="text1"/>
          <w:sz w:val="28"/>
          <w:szCs w:val="28"/>
        </w:rPr>
        <w:t>Список использованной литературы.</w:t>
      </w:r>
    </w:p>
    <w:p w:rsidR="004F6797" w:rsidRPr="0036185D" w:rsidRDefault="00351617" w:rsidP="0036185D">
      <w:pPr>
        <w:pStyle w:val="a3"/>
        <w:numPr>
          <w:ilvl w:val="0"/>
          <w:numId w:val="26"/>
        </w:numPr>
        <w:spacing w:after="0" w:line="360" w:lineRule="auto"/>
        <w:ind w:left="431" w:hanging="357"/>
        <w:rPr>
          <w:rFonts w:ascii="Times New Roman" w:hAnsi="Times New Roman" w:cs="Times New Roman"/>
          <w:color w:val="000000" w:themeColor="text1"/>
          <w:sz w:val="28"/>
          <w:szCs w:val="28"/>
        </w:rPr>
      </w:pPr>
      <w:r w:rsidRPr="0036185D">
        <w:rPr>
          <w:rFonts w:ascii="Times New Roman" w:hAnsi="Times New Roman" w:cs="Times New Roman"/>
          <w:color w:val="000000" w:themeColor="text1"/>
          <w:sz w:val="28"/>
          <w:szCs w:val="28"/>
        </w:rPr>
        <w:t xml:space="preserve">[электронный ресурс] – режим доступа: </w:t>
      </w:r>
      <w:hyperlink r:id="rId9" w:history="1">
        <w:r w:rsidRPr="0036185D">
          <w:rPr>
            <w:rStyle w:val="aa"/>
            <w:rFonts w:ascii="Times New Roman" w:hAnsi="Times New Roman" w:cs="Times New Roman"/>
            <w:color w:val="000000" w:themeColor="text1"/>
            <w:sz w:val="28"/>
            <w:szCs w:val="28"/>
            <w:u w:val="none"/>
          </w:rPr>
          <w:t>http://belclass.net/</w:t>
        </w:r>
      </w:hyperlink>
      <w:r w:rsidRPr="0036185D">
        <w:rPr>
          <w:rFonts w:ascii="Times New Roman" w:hAnsi="Times New Roman" w:cs="Times New Roman"/>
          <w:color w:val="000000" w:themeColor="text1"/>
          <w:sz w:val="28"/>
          <w:szCs w:val="28"/>
        </w:rPr>
        <w:t>, свободный доступ</w:t>
      </w:r>
      <w:r w:rsidR="0036185D" w:rsidRPr="0036185D">
        <w:rPr>
          <w:rFonts w:ascii="Times New Roman" w:hAnsi="Times New Roman" w:cs="Times New Roman"/>
          <w:color w:val="000000" w:themeColor="text1"/>
          <w:sz w:val="28"/>
          <w:szCs w:val="28"/>
        </w:rPr>
        <w:t>. Концепция интегрированного курса «Белгородоведение»</w:t>
      </w:r>
    </w:p>
    <w:p w:rsidR="00351617" w:rsidRPr="0036185D" w:rsidRDefault="009F796A" w:rsidP="0036185D">
      <w:pPr>
        <w:pStyle w:val="a3"/>
        <w:numPr>
          <w:ilvl w:val="0"/>
          <w:numId w:val="26"/>
        </w:numPr>
        <w:spacing w:after="0" w:line="360" w:lineRule="auto"/>
        <w:ind w:left="431" w:hanging="357"/>
        <w:rPr>
          <w:rFonts w:ascii="Times New Roman" w:hAnsi="Times New Roman" w:cs="Times New Roman"/>
          <w:color w:val="000000" w:themeColor="text1"/>
          <w:sz w:val="28"/>
          <w:szCs w:val="28"/>
        </w:rPr>
      </w:pPr>
      <w:r w:rsidRPr="0036185D">
        <w:rPr>
          <w:rFonts w:ascii="Times New Roman" w:hAnsi="Times New Roman" w:cs="Times New Roman"/>
          <w:color w:val="000000" w:themeColor="text1"/>
          <w:sz w:val="28"/>
          <w:szCs w:val="28"/>
        </w:rPr>
        <w:t>[электронный ресурс] – режим доступа</w:t>
      </w:r>
      <w:r w:rsidR="0036185D" w:rsidRPr="0036185D">
        <w:rPr>
          <w:rFonts w:ascii="Times New Roman" w:hAnsi="Times New Roman" w:cs="Times New Roman"/>
          <w:color w:val="000000" w:themeColor="text1"/>
          <w:sz w:val="28"/>
          <w:szCs w:val="28"/>
        </w:rPr>
        <w:t xml:space="preserve">: </w:t>
      </w:r>
      <w:hyperlink r:id="rId10" w:history="1">
        <w:r w:rsidRPr="0036185D">
          <w:rPr>
            <w:rStyle w:val="aa"/>
            <w:rFonts w:ascii="Times New Roman" w:hAnsi="Times New Roman" w:cs="Times New Roman"/>
            <w:color w:val="000000" w:themeColor="text1"/>
            <w:sz w:val="28"/>
            <w:szCs w:val="28"/>
            <w:u w:val="none"/>
          </w:rPr>
          <w:t>http://belclass.net/</w:t>
        </w:r>
      </w:hyperlink>
      <w:r w:rsidRPr="0036185D">
        <w:rPr>
          <w:rFonts w:ascii="Times New Roman" w:hAnsi="Times New Roman" w:cs="Times New Roman"/>
          <w:color w:val="000000" w:themeColor="text1"/>
          <w:sz w:val="28"/>
          <w:szCs w:val="28"/>
        </w:rPr>
        <w:t xml:space="preserve">, </w:t>
      </w:r>
      <w:r w:rsidR="0036185D" w:rsidRPr="0036185D">
        <w:rPr>
          <w:rFonts w:ascii="Times New Roman" w:hAnsi="Times New Roman" w:cs="Times New Roman"/>
          <w:color w:val="000000" w:themeColor="text1"/>
          <w:sz w:val="28"/>
          <w:szCs w:val="28"/>
        </w:rPr>
        <w:t>свободный доступ. «Белгородоведение», методическое пособие для педагогов.</w:t>
      </w:r>
    </w:p>
    <w:p w:rsidR="0040100F" w:rsidRPr="0036185D" w:rsidRDefault="005E7B46" w:rsidP="0036185D">
      <w:pPr>
        <w:pStyle w:val="a3"/>
        <w:numPr>
          <w:ilvl w:val="0"/>
          <w:numId w:val="26"/>
        </w:numPr>
        <w:spacing w:after="0" w:line="360" w:lineRule="auto"/>
        <w:ind w:left="431" w:hanging="357"/>
        <w:rPr>
          <w:rFonts w:ascii="Times New Roman" w:hAnsi="Times New Roman" w:cs="Times New Roman"/>
          <w:color w:val="000000" w:themeColor="text1"/>
          <w:sz w:val="28"/>
          <w:szCs w:val="28"/>
        </w:rPr>
      </w:pPr>
      <w:r w:rsidRPr="0036185D">
        <w:rPr>
          <w:rFonts w:ascii="Times New Roman" w:hAnsi="Times New Roman" w:cs="Times New Roman"/>
          <w:color w:val="000000" w:themeColor="text1"/>
          <w:sz w:val="28"/>
          <w:szCs w:val="28"/>
        </w:rPr>
        <w:t>Петин, А.Н. Белгородоведение 5-6: учебное пособие /А.Н. Петин,</w:t>
      </w:r>
      <w:r w:rsidR="0036185D" w:rsidRPr="0036185D">
        <w:rPr>
          <w:rFonts w:ascii="Times New Roman" w:hAnsi="Times New Roman" w:cs="Times New Roman"/>
          <w:color w:val="000000" w:themeColor="text1"/>
          <w:sz w:val="28"/>
          <w:szCs w:val="28"/>
        </w:rPr>
        <w:t xml:space="preserve"> </w:t>
      </w:r>
      <w:r w:rsidRPr="0036185D">
        <w:rPr>
          <w:rFonts w:ascii="Times New Roman" w:hAnsi="Times New Roman" w:cs="Times New Roman"/>
          <w:iCs/>
          <w:color w:val="000000" w:themeColor="text1"/>
          <w:sz w:val="28"/>
          <w:szCs w:val="28"/>
        </w:rPr>
        <w:t>А.И. Папков, И.В. Партолин и др.</w:t>
      </w:r>
      <w:r w:rsidR="0040100F" w:rsidRPr="0036185D">
        <w:rPr>
          <w:rFonts w:ascii="Times New Roman" w:hAnsi="Times New Roman" w:cs="Times New Roman"/>
          <w:color w:val="000000" w:themeColor="text1"/>
          <w:sz w:val="28"/>
          <w:szCs w:val="28"/>
        </w:rPr>
        <w:t xml:space="preserve"> [</w:t>
      </w:r>
      <w:r w:rsidRPr="0036185D">
        <w:rPr>
          <w:rFonts w:ascii="Times New Roman" w:hAnsi="Times New Roman" w:cs="Times New Roman"/>
          <w:color w:val="000000" w:themeColor="text1"/>
          <w:sz w:val="28"/>
          <w:szCs w:val="28"/>
        </w:rPr>
        <w:t>текст</w:t>
      </w:r>
      <w:r w:rsidR="0040100F" w:rsidRPr="0036185D">
        <w:rPr>
          <w:rFonts w:ascii="Times New Roman" w:hAnsi="Times New Roman" w:cs="Times New Roman"/>
          <w:color w:val="000000" w:themeColor="text1"/>
          <w:sz w:val="28"/>
          <w:szCs w:val="28"/>
        </w:rPr>
        <w:t>]</w:t>
      </w:r>
      <w:r w:rsidRPr="0036185D">
        <w:rPr>
          <w:rFonts w:ascii="Times New Roman" w:hAnsi="Times New Roman" w:cs="Times New Roman"/>
          <w:color w:val="000000" w:themeColor="text1"/>
          <w:sz w:val="28"/>
          <w:szCs w:val="28"/>
        </w:rPr>
        <w:t xml:space="preserve"> -</w:t>
      </w:r>
      <w:r w:rsidR="0036185D" w:rsidRPr="0036185D">
        <w:rPr>
          <w:rFonts w:ascii="Times New Roman" w:hAnsi="Times New Roman" w:cs="Times New Roman"/>
          <w:color w:val="000000" w:themeColor="text1"/>
          <w:sz w:val="28"/>
          <w:szCs w:val="28"/>
        </w:rPr>
        <w:t xml:space="preserve"> </w:t>
      </w:r>
      <w:r w:rsidRPr="0036185D">
        <w:rPr>
          <w:rFonts w:ascii="Times New Roman" w:hAnsi="Times New Roman" w:cs="Times New Roman"/>
          <w:color w:val="000000" w:themeColor="text1"/>
          <w:sz w:val="28"/>
          <w:szCs w:val="28"/>
        </w:rPr>
        <w:t xml:space="preserve">Белгород: ООО «Эпицентр», 2015. – 250 с. </w:t>
      </w:r>
    </w:p>
    <w:p w:rsidR="00F14BCA" w:rsidRPr="0036185D" w:rsidRDefault="00F14BCA" w:rsidP="0036185D">
      <w:pPr>
        <w:pStyle w:val="a3"/>
        <w:numPr>
          <w:ilvl w:val="0"/>
          <w:numId w:val="26"/>
        </w:numPr>
        <w:spacing w:after="0" w:line="360" w:lineRule="auto"/>
        <w:ind w:left="431" w:hanging="357"/>
        <w:rPr>
          <w:rFonts w:ascii="Times New Roman" w:hAnsi="Times New Roman" w:cs="Times New Roman"/>
          <w:color w:val="000000" w:themeColor="text1"/>
          <w:sz w:val="28"/>
          <w:szCs w:val="28"/>
        </w:rPr>
      </w:pPr>
      <w:r w:rsidRPr="0036185D">
        <w:rPr>
          <w:rFonts w:ascii="Times New Roman" w:hAnsi="Times New Roman" w:cs="Times New Roman"/>
          <w:color w:val="000000" w:themeColor="text1"/>
          <w:sz w:val="28"/>
          <w:szCs w:val="28"/>
        </w:rPr>
        <w:t xml:space="preserve">[электронный ресурс] – режим доступа: </w:t>
      </w:r>
      <w:hyperlink r:id="rId11" w:history="1">
        <w:r w:rsidRPr="0036185D">
          <w:rPr>
            <w:rStyle w:val="aa"/>
            <w:rFonts w:ascii="Times New Roman" w:hAnsi="Times New Roman" w:cs="Times New Roman"/>
            <w:color w:val="000000" w:themeColor="text1"/>
            <w:sz w:val="28"/>
            <w:szCs w:val="28"/>
            <w:u w:val="none"/>
          </w:rPr>
          <w:t>http://liter.assistancerussia.org/liter.php?proizvid=13088</w:t>
        </w:r>
      </w:hyperlink>
      <w:r w:rsidRPr="0036185D">
        <w:rPr>
          <w:rFonts w:ascii="Times New Roman" w:hAnsi="Times New Roman" w:cs="Times New Roman"/>
          <w:color w:val="000000" w:themeColor="text1"/>
          <w:sz w:val="28"/>
          <w:szCs w:val="28"/>
        </w:rPr>
        <w:t xml:space="preserve"> , свободный доступ</w:t>
      </w:r>
      <w:r w:rsidR="00CF140C" w:rsidRPr="0036185D">
        <w:rPr>
          <w:rFonts w:ascii="Times New Roman" w:hAnsi="Times New Roman" w:cs="Times New Roman"/>
          <w:color w:val="000000" w:themeColor="text1"/>
          <w:sz w:val="28"/>
          <w:szCs w:val="28"/>
        </w:rPr>
        <w:t>, «Город Грайворон»</w:t>
      </w:r>
    </w:p>
    <w:p w:rsidR="00F14BCA" w:rsidRPr="0036185D" w:rsidRDefault="005E7B46" w:rsidP="0036185D">
      <w:pPr>
        <w:pStyle w:val="a3"/>
        <w:numPr>
          <w:ilvl w:val="0"/>
          <w:numId w:val="26"/>
        </w:numPr>
        <w:autoSpaceDE w:val="0"/>
        <w:autoSpaceDN w:val="0"/>
        <w:adjustRightInd w:val="0"/>
        <w:spacing w:after="0" w:line="360" w:lineRule="auto"/>
        <w:ind w:left="431" w:hanging="357"/>
        <w:rPr>
          <w:rFonts w:ascii="Times New Roman" w:hAnsi="Times New Roman" w:cs="Times New Roman"/>
          <w:color w:val="000000" w:themeColor="text1"/>
          <w:sz w:val="28"/>
          <w:szCs w:val="28"/>
        </w:rPr>
      </w:pPr>
      <w:r w:rsidRPr="0036185D">
        <w:rPr>
          <w:rFonts w:ascii="Times New Roman" w:hAnsi="Times New Roman" w:cs="Times New Roman"/>
          <w:color w:val="000000" w:themeColor="text1"/>
          <w:sz w:val="28"/>
          <w:szCs w:val="28"/>
        </w:rPr>
        <w:t xml:space="preserve">Петин, А.Н. </w:t>
      </w:r>
      <w:r w:rsidR="00597939">
        <w:rPr>
          <w:rFonts w:ascii="Times New Roman" w:hAnsi="Times New Roman" w:cs="Times New Roman"/>
          <w:color w:val="000000" w:themeColor="text1"/>
          <w:sz w:val="28"/>
          <w:szCs w:val="28"/>
        </w:rPr>
        <w:t xml:space="preserve"> </w:t>
      </w:r>
      <w:r w:rsidRPr="0036185D">
        <w:rPr>
          <w:rFonts w:ascii="Times New Roman" w:hAnsi="Times New Roman" w:cs="Times New Roman"/>
          <w:color w:val="000000" w:themeColor="text1"/>
          <w:sz w:val="28"/>
          <w:szCs w:val="28"/>
        </w:rPr>
        <w:t>Белгородоведение 7-8: учебное пособие /А.Н. Петин,</w:t>
      </w:r>
      <w:r w:rsidR="00F14BCA" w:rsidRPr="0036185D">
        <w:rPr>
          <w:rFonts w:ascii="Times New Roman" w:hAnsi="Times New Roman" w:cs="Times New Roman"/>
          <w:iCs/>
          <w:color w:val="000000" w:themeColor="text1"/>
          <w:sz w:val="28"/>
          <w:szCs w:val="28"/>
        </w:rPr>
        <w:t xml:space="preserve"> А.И.</w:t>
      </w:r>
      <w:r w:rsidRPr="0036185D">
        <w:rPr>
          <w:rFonts w:ascii="Times New Roman" w:hAnsi="Times New Roman" w:cs="Times New Roman"/>
          <w:iCs/>
          <w:color w:val="000000" w:themeColor="text1"/>
          <w:sz w:val="28"/>
          <w:szCs w:val="28"/>
        </w:rPr>
        <w:t xml:space="preserve"> Папков, </w:t>
      </w:r>
      <w:r w:rsidRPr="0036185D">
        <w:rPr>
          <w:rFonts w:ascii="Times New Roman" w:hAnsi="Times New Roman" w:cs="Times New Roman"/>
          <w:color w:val="000000" w:themeColor="text1"/>
          <w:sz w:val="28"/>
          <w:szCs w:val="28"/>
        </w:rPr>
        <w:t>О.В. Воробьева</w:t>
      </w:r>
      <w:r w:rsidRPr="0036185D">
        <w:rPr>
          <w:rFonts w:ascii="Times New Roman" w:hAnsi="Times New Roman" w:cs="Times New Roman"/>
          <w:iCs/>
          <w:color w:val="000000" w:themeColor="text1"/>
          <w:sz w:val="28"/>
          <w:szCs w:val="28"/>
        </w:rPr>
        <w:t xml:space="preserve"> и др.</w:t>
      </w:r>
      <w:r w:rsidRPr="0036185D">
        <w:rPr>
          <w:rFonts w:ascii="Times New Roman" w:hAnsi="Times New Roman" w:cs="Times New Roman"/>
          <w:color w:val="000000" w:themeColor="text1"/>
          <w:sz w:val="28"/>
          <w:szCs w:val="28"/>
        </w:rPr>
        <w:t xml:space="preserve"> [текст]   </w:t>
      </w:r>
      <w:r w:rsidR="00F14BCA" w:rsidRPr="0036185D">
        <w:rPr>
          <w:rFonts w:ascii="Times New Roman" w:hAnsi="Times New Roman" w:cs="Times New Roman"/>
          <w:color w:val="000000" w:themeColor="text1"/>
          <w:sz w:val="28"/>
          <w:szCs w:val="28"/>
        </w:rPr>
        <w:t xml:space="preserve">– Белгород: ООО «Эпицентр», 2015. – 308 с. </w:t>
      </w:r>
    </w:p>
    <w:p w:rsidR="00F14BCA" w:rsidRPr="0036185D" w:rsidRDefault="00F14BCA" w:rsidP="0036185D">
      <w:pPr>
        <w:pStyle w:val="a3"/>
        <w:numPr>
          <w:ilvl w:val="0"/>
          <w:numId w:val="26"/>
        </w:numPr>
        <w:autoSpaceDE w:val="0"/>
        <w:autoSpaceDN w:val="0"/>
        <w:adjustRightInd w:val="0"/>
        <w:spacing w:after="0" w:line="360" w:lineRule="auto"/>
        <w:ind w:left="431" w:hanging="357"/>
        <w:rPr>
          <w:rFonts w:ascii="Times New Roman" w:hAnsi="Times New Roman" w:cs="Times New Roman"/>
          <w:color w:val="000000" w:themeColor="text1"/>
          <w:sz w:val="28"/>
          <w:szCs w:val="28"/>
        </w:rPr>
      </w:pPr>
      <w:r w:rsidRPr="0036185D">
        <w:rPr>
          <w:rFonts w:ascii="Times New Roman" w:hAnsi="Times New Roman" w:cs="Times New Roman"/>
          <w:color w:val="000000" w:themeColor="text1"/>
          <w:sz w:val="28"/>
          <w:szCs w:val="28"/>
        </w:rPr>
        <w:t>Дроздов, К.С.,</w:t>
      </w:r>
      <w:r w:rsidR="00597939">
        <w:rPr>
          <w:rFonts w:ascii="Times New Roman" w:hAnsi="Times New Roman" w:cs="Times New Roman"/>
          <w:color w:val="000000" w:themeColor="text1"/>
          <w:sz w:val="28"/>
          <w:szCs w:val="28"/>
        </w:rPr>
        <w:t xml:space="preserve"> </w:t>
      </w:r>
      <w:r w:rsidRPr="0036185D">
        <w:rPr>
          <w:rFonts w:ascii="Times New Roman" w:hAnsi="Times New Roman" w:cs="Times New Roman"/>
          <w:bCs/>
          <w:color w:val="000000" w:themeColor="text1"/>
          <w:sz w:val="28"/>
          <w:szCs w:val="28"/>
        </w:rPr>
        <w:t>Белгородоведение 9-11 классы</w:t>
      </w:r>
      <w:r w:rsidRPr="0036185D">
        <w:rPr>
          <w:rFonts w:ascii="Times New Roman" w:hAnsi="Times New Roman" w:cs="Times New Roman"/>
          <w:bCs/>
          <w:i/>
          <w:iCs/>
          <w:color w:val="000000" w:themeColor="text1"/>
          <w:sz w:val="28"/>
          <w:szCs w:val="28"/>
        </w:rPr>
        <w:t>:</w:t>
      </w:r>
      <w:r w:rsidRPr="0036185D">
        <w:rPr>
          <w:rFonts w:ascii="Times New Roman" w:hAnsi="Times New Roman" w:cs="Times New Roman"/>
          <w:color w:val="000000" w:themeColor="text1"/>
          <w:sz w:val="28"/>
          <w:szCs w:val="28"/>
        </w:rPr>
        <w:t xml:space="preserve">учебное пособие / Погребняк Т.А., Жидких Д.В., и др. </w:t>
      </w:r>
      <w:r w:rsidR="00597939" w:rsidRPr="0036185D">
        <w:rPr>
          <w:rFonts w:ascii="Times New Roman" w:hAnsi="Times New Roman" w:cs="Times New Roman"/>
          <w:color w:val="000000" w:themeColor="text1"/>
          <w:sz w:val="28"/>
          <w:szCs w:val="28"/>
        </w:rPr>
        <w:t>[текст]</w:t>
      </w:r>
      <w:r w:rsidR="00597939">
        <w:rPr>
          <w:rFonts w:ascii="Times New Roman" w:hAnsi="Times New Roman" w:cs="Times New Roman"/>
          <w:color w:val="000000" w:themeColor="text1"/>
          <w:sz w:val="28"/>
          <w:szCs w:val="28"/>
        </w:rPr>
        <w:t xml:space="preserve"> </w:t>
      </w:r>
      <w:r w:rsidRPr="0036185D">
        <w:rPr>
          <w:rFonts w:ascii="Times New Roman" w:hAnsi="Times New Roman" w:cs="Times New Roman"/>
          <w:color w:val="000000" w:themeColor="text1"/>
          <w:sz w:val="28"/>
          <w:szCs w:val="28"/>
        </w:rPr>
        <w:t xml:space="preserve">– Белгород : ООО «Эпицентр», 2015. – 302 с. </w:t>
      </w:r>
    </w:p>
    <w:p w:rsidR="00F0315E" w:rsidRPr="0036185D" w:rsidRDefault="00F0315E" w:rsidP="0036185D">
      <w:pPr>
        <w:pStyle w:val="a3"/>
        <w:numPr>
          <w:ilvl w:val="0"/>
          <w:numId w:val="26"/>
        </w:numPr>
        <w:tabs>
          <w:tab w:val="left" w:pos="709"/>
          <w:tab w:val="left" w:pos="851"/>
        </w:tabs>
        <w:spacing w:after="0" w:line="360" w:lineRule="auto"/>
        <w:ind w:left="431" w:hanging="357"/>
        <w:jc w:val="both"/>
        <w:rPr>
          <w:rFonts w:ascii="Times New Roman" w:hAnsi="Times New Roman" w:cs="Times New Roman"/>
          <w:color w:val="000000" w:themeColor="text1"/>
          <w:sz w:val="28"/>
          <w:szCs w:val="28"/>
        </w:rPr>
      </w:pPr>
      <w:r w:rsidRPr="0036185D">
        <w:rPr>
          <w:rFonts w:ascii="Times New Roman" w:hAnsi="Times New Roman" w:cs="Times New Roman"/>
          <w:color w:val="000000" w:themeColor="text1"/>
          <w:sz w:val="28"/>
          <w:szCs w:val="28"/>
        </w:rPr>
        <w:t xml:space="preserve">Домогацких, Е.М. </w:t>
      </w:r>
      <w:r w:rsidR="00CF140C" w:rsidRPr="0036185D">
        <w:rPr>
          <w:rFonts w:ascii="Times New Roman" w:hAnsi="Times New Roman" w:cs="Times New Roman"/>
          <w:color w:val="000000" w:themeColor="text1"/>
          <w:sz w:val="28"/>
          <w:szCs w:val="28"/>
        </w:rPr>
        <w:t>Программа курса «География». 5-9 классы /  Е. М. Домогацких.</w:t>
      </w:r>
      <w:r w:rsidRPr="0036185D">
        <w:rPr>
          <w:rFonts w:ascii="Times New Roman" w:hAnsi="Times New Roman" w:cs="Times New Roman"/>
          <w:color w:val="000000" w:themeColor="text1"/>
          <w:sz w:val="28"/>
          <w:szCs w:val="28"/>
        </w:rPr>
        <w:t xml:space="preserve"> [текст] </w:t>
      </w:r>
      <w:r w:rsidR="00CF140C" w:rsidRPr="0036185D">
        <w:rPr>
          <w:rFonts w:ascii="Times New Roman" w:hAnsi="Times New Roman" w:cs="Times New Roman"/>
          <w:color w:val="000000" w:themeColor="text1"/>
          <w:sz w:val="28"/>
          <w:szCs w:val="28"/>
        </w:rPr>
        <w:t xml:space="preserve"> – М.: Русское слово, 2012. – 88 с.   </w:t>
      </w:r>
    </w:p>
    <w:p w:rsidR="00CF140C" w:rsidRPr="0036185D" w:rsidRDefault="00CF140C" w:rsidP="0036185D">
      <w:pPr>
        <w:pStyle w:val="a3"/>
        <w:numPr>
          <w:ilvl w:val="0"/>
          <w:numId w:val="26"/>
        </w:numPr>
        <w:tabs>
          <w:tab w:val="left" w:pos="709"/>
          <w:tab w:val="left" w:pos="851"/>
        </w:tabs>
        <w:spacing w:after="0" w:line="360" w:lineRule="auto"/>
        <w:ind w:left="431" w:hanging="357"/>
        <w:jc w:val="both"/>
        <w:rPr>
          <w:rFonts w:ascii="Times New Roman" w:hAnsi="Times New Roman" w:cs="Times New Roman"/>
          <w:color w:val="000000" w:themeColor="text1"/>
          <w:sz w:val="28"/>
          <w:szCs w:val="28"/>
        </w:rPr>
      </w:pPr>
      <w:r w:rsidRPr="0036185D">
        <w:rPr>
          <w:rFonts w:ascii="Times New Roman" w:hAnsi="Times New Roman" w:cs="Times New Roman"/>
          <w:color w:val="000000" w:themeColor="text1"/>
          <w:sz w:val="28"/>
          <w:szCs w:val="28"/>
        </w:rPr>
        <w:t>Домогацких, Е.М.  География учебник для 8 класса/ Е.М Домогацких, Н.И Алексеевский  [текст] - М.: Русское слово</w:t>
      </w:r>
      <w:r w:rsidR="00F0315E" w:rsidRPr="0036185D">
        <w:rPr>
          <w:rFonts w:ascii="Times New Roman" w:hAnsi="Times New Roman" w:cs="Times New Roman"/>
          <w:color w:val="000000" w:themeColor="text1"/>
          <w:sz w:val="28"/>
          <w:szCs w:val="28"/>
        </w:rPr>
        <w:t>,</w:t>
      </w:r>
      <w:r w:rsidRPr="0036185D">
        <w:rPr>
          <w:rFonts w:ascii="Times New Roman" w:hAnsi="Times New Roman" w:cs="Times New Roman"/>
          <w:color w:val="000000" w:themeColor="text1"/>
          <w:sz w:val="28"/>
          <w:szCs w:val="28"/>
        </w:rPr>
        <w:t xml:space="preserve"> 201</w:t>
      </w:r>
      <w:r w:rsidR="00F0315E" w:rsidRPr="0036185D">
        <w:rPr>
          <w:rFonts w:ascii="Times New Roman" w:hAnsi="Times New Roman" w:cs="Times New Roman"/>
          <w:color w:val="000000" w:themeColor="text1"/>
          <w:sz w:val="28"/>
          <w:szCs w:val="28"/>
        </w:rPr>
        <w:t>3 -336 с.</w:t>
      </w:r>
    </w:p>
    <w:p w:rsidR="004F6797" w:rsidRDefault="0036185D" w:rsidP="0036185D">
      <w:pPr>
        <w:pStyle w:val="a3"/>
        <w:numPr>
          <w:ilvl w:val="0"/>
          <w:numId w:val="26"/>
        </w:numPr>
        <w:spacing w:after="0" w:line="360" w:lineRule="auto"/>
        <w:rPr>
          <w:rFonts w:ascii="Times New Roman" w:hAnsi="Times New Roman" w:cs="Times New Roman"/>
          <w:sz w:val="28"/>
          <w:szCs w:val="28"/>
        </w:rPr>
      </w:pPr>
      <w:r>
        <w:rPr>
          <w:rFonts w:ascii="Times New Roman" w:hAnsi="Times New Roman" w:cs="Times New Roman"/>
          <w:sz w:val="28"/>
          <w:szCs w:val="28"/>
        </w:rPr>
        <w:t>Бойков, А.А. Коллективное творческое дело, как личностно-ориентированная воспитательная технология, А. Бойков</w:t>
      </w:r>
      <w:r w:rsidR="00597939">
        <w:rPr>
          <w:rFonts w:ascii="Times New Roman" w:hAnsi="Times New Roman" w:cs="Times New Roman"/>
          <w:sz w:val="28"/>
          <w:szCs w:val="28"/>
        </w:rPr>
        <w:t xml:space="preserve"> </w:t>
      </w:r>
      <w:r w:rsidR="00597939" w:rsidRPr="0036185D">
        <w:rPr>
          <w:rFonts w:ascii="Times New Roman" w:hAnsi="Times New Roman" w:cs="Times New Roman"/>
          <w:color w:val="000000" w:themeColor="text1"/>
          <w:sz w:val="28"/>
          <w:szCs w:val="28"/>
        </w:rPr>
        <w:t>[текст]</w:t>
      </w:r>
      <w:r>
        <w:rPr>
          <w:rFonts w:ascii="Times New Roman" w:hAnsi="Times New Roman" w:cs="Times New Roman"/>
          <w:sz w:val="28"/>
          <w:szCs w:val="28"/>
        </w:rPr>
        <w:t xml:space="preserve"> –</w:t>
      </w:r>
      <w:r w:rsidR="00597939">
        <w:rPr>
          <w:rFonts w:ascii="Times New Roman" w:hAnsi="Times New Roman" w:cs="Times New Roman"/>
          <w:sz w:val="28"/>
          <w:szCs w:val="28"/>
        </w:rPr>
        <w:t xml:space="preserve"> </w:t>
      </w:r>
      <w:r>
        <w:rPr>
          <w:rFonts w:ascii="Times New Roman" w:hAnsi="Times New Roman" w:cs="Times New Roman"/>
          <w:sz w:val="28"/>
          <w:szCs w:val="28"/>
        </w:rPr>
        <w:t xml:space="preserve"> Москва: Издательство «Спутник+», 2005.</w:t>
      </w:r>
    </w:p>
    <w:p w:rsidR="0036185D" w:rsidRDefault="0036185D" w:rsidP="0036185D">
      <w:pPr>
        <w:pStyle w:val="a3"/>
        <w:numPr>
          <w:ilvl w:val="0"/>
          <w:numId w:val="26"/>
        </w:numPr>
        <w:spacing w:after="0" w:line="360" w:lineRule="auto"/>
        <w:rPr>
          <w:rFonts w:ascii="Times New Roman" w:hAnsi="Times New Roman" w:cs="Times New Roman"/>
          <w:sz w:val="28"/>
          <w:szCs w:val="28"/>
        </w:rPr>
      </w:pPr>
      <w:r>
        <w:rPr>
          <w:rFonts w:ascii="Times New Roman" w:hAnsi="Times New Roman" w:cs="Times New Roman"/>
          <w:sz w:val="28"/>
          <w:szCs w:val="28"/>
        </w:rPr>
        <w:t>Борисов, С. К</w:t>
      </w:r>
      <w:r w:rsidR="00597939">
        <w:rPr>
          <w:rFonts w:ascii="Times New Roman" w:hAnsi="Times New Roman" w:cs="Times New Roman"/>
          <w:sz w:val="28"/>
          <w:szCs w:val="28"/>
        </w:rPr>
        <w:t xml:space="preserve">.  Основы драматургии театрализованного действа/ С.К. Борисов </w:t>
      </w:r>
      <w:r w:rsidR="00597939" w:rsidRPr="0036185D">
        <w:rPr>
          <w:rFonts w:ascii="Times New Roman" w:hAnsi="Times New Roman" w:cs="Times New Roman"/>
          <w:color w:val="000000" w:themeColor="text1"/>
          <w:sz w:val="28"/>
          <w:szCs w:val="28"/>
        </w:rPr>
        <w:t>[текст]</w:t>
      </w:r>
      <w:r w:rsidR="00597939">
        <w:rPr>
          <w:rFonts w:ascii="Times New Roman" w:hAnsi="Times New Roman" w:cs="Times New Roman"/>
          <w:color w:val="000000" w:themeColor="text1"/>
          <w:sz w:val="28"/>
          <w:szCs w:val="28"/>
        </w:rPr>
        <w:t xml:space="preserve"> </w:t>
      </w:r>
      <w:r w:rsidR="00597939">
        <w:rPr>
          <w:rFonts w:ascii="Times New Roman" w:hAnsi="Times New Roman" w:cs="Times New Roman"/>
          <w:sz w:val="28"/>
          <w:szCs w:val="28"/>
        </w:rPr>
        <w:t>- Челябинск, 2000</w:t>
      </w:r>
    </w:p>
    <w:p w:rsidR="00597939" w:rsidRPr="00597939" w:rsidRDefault="00597939" w:rsidP="00597939">
      <w:pPr>
        <w:spacing w:after="0" w:line="360" w:lineRule="auto"/>
        <w:ind w:left="76"/>
        <w:rPr>
          <w:rFonts w:ascii="Times New Roman" w:hAnsi="Times New Roman" w:cs="Times New Roman"/>
          <w:sz w:val="28"/>
          <w:szCs w:val="28"/>
        </w:rPr>
      </w:pPr>
    </w:p>
    <w:p w:rsidR="00F018D6" w:rsidRDefault="00F018D6" w:rsidP="00462DA9">
      <w:pPr>
        <w:spacing w:after="0" w:line="360" w:lineRule="auto"/>
        <w:rPr>
          <w:rFonts w:ascii="Times New Roman" w:hAnsi="Times New Roman" w:cs="Times New Roman"/>
          <w:sz w:val="28"/>
          <w:szCs w:val="28"/>
        </w:rPr>
      </w:pPr>
    </w:p>
    <w:p w:rsidR="00F018D6" w:rsidRDefault="00F018D6" w:rsidP="00462DA9">
      <w:pPr>
        <w:spacing w:after="0" w:line="360" w:lineRule="auto"/>
        <w:rPr>
          <w:rFonts w:ascii="Times New Roman" w:hAnsi="Times New Roman" w:cs="Times New Roman"/>
          <w:sz w:val="28"/>
          <w:szCs w:val="28"/>
        </w:rPr>
      </w:pPr>
    </w:p>
    <w:p w:rsidR="00F018D6" w:rsidRPr="00CF27A7" w:rsidRDefault="00F018D6" w:rsidP="00CF27A7">
      <w:pPr>
        <w:spacing w:after="0" w:line="360" w:lineRule="auto"/>
        <w:jc w:val="right"/>
        <w:rPr>
          <w:rFonts w:ascii="Times New Roman" w:hAnsi="Times New Roman" w:cs="Times New Roman"/>
          <w:sz w:val="28"/>
          <w:szCs w:val="28"/>
        </w:rPr>
      </w:pPr>
      <w:r w:rsidRPr="00CF27A7">
        <w:rPr>
          <w:rFonts w:ascii="Times New Roman" w:hAnsi="Times New Roman" w:cs="Times New Roman"/>
          <w:sz w:val="28"/>
          <w:szCs w:val="28"/>
        </w:rPr>
        <w:lastRenderedPageBreak/>
        <w:t>Приложение 1</w:t>
      </w:r>
    </w:p>
    <w:p w:rsidR="00A7413C" w:rsidRPr="00CF27A7" w:rsidRDefault="00A7413C" w:rsidP="00462DA9">
      <w:pPr>
        <w:spacing w:after="0" w:line="360" w:lineRule="auto"/>
        <w:rPr>
          <w:rFonts w:ascii="Times New Roman" w:hAnsi="Times New Roman" w:cs="Times New Roman"/>
          <w:sz w:val="28"/>
          <w:szCs w:val="28"/>
        </w:rPr>
      </w:pPr>
      <w:r w:rsidRPr="00CF27A7">
        <w:rPr>
          <w:rFonts w:ascii="Times New Roman" w:hAnsi="Times New Roman" w:cs="Times New Roman"/>
          <w:sz w:val="28"/>
          <w:szCs w:val="28"/>
        </w:rPr>
        <w:t>Работа в парах:</w:t>
      </w:r>
    </w:p>
    <w:p w:rsidR="00A7413C" w:rsidRPr="00CF27A7" w:rsidRDefault="00A7413C" w:rsidP="00462DA9">
      <w:pPr>
        <w:spacing w:after="0" w:line="360" w:lineRule="auto"/>
        <w:rPr>
          <w:rFonts w:ascii="Times New Roman" w:hAnsi="Times New Roman" w:cs="Times New Roman"/>
          <w:sz w:val="28"/>
          <w:szCs w:val="28"/>
        </w:rPr>
      </w:pPr>
      <w:r w:rsidRPr="00CF27A7">
        <w:rPr>
          <w:rFonts w:ascii="Times New Roman" w:hAnsi="Times New Roman" w:cs="Times New Roman"/>
          <w:sz w:val="28"/>
          <w:szCs w:val="28"/>
        </w:rPr>
        <w:t xml:space="preserve">Заполните таблицу </w:t>
      </w:r>
    </w:p>
    <w:tbl>
      <w:tblPr>
        <w:tblStyle w:val="a9"/>
        <w:tblW w:w="0" w:type="auto"/>
        <w:tblLook w:val="04A0" w:firstRow="1" w:lastRow="0" w:firstColumn="1" w:lastColumn="0" w:noHBand="0" w:noVBand="1"/>
      </w:tblPr>
      <w:tblGrid>
        <w:gridCol w:w="4785"/>
        <w:gridCol w:w="4785"/>
      </w:tblGrid>
      <w:tr w:rsidR="00EE7EE6" w:rsidRPr="00CF27A7" w:rsidTr="00EE7EE6">
        <w:tc>
          <w:tcPr>
            <w:tcW w:w="4785" w:type="dxa"/>
          </w:tcPr>
          <w:p w:rsidR="00EE7EE6" w:rsidRPr="00CF27A7" w:rsidRDefault="00EE7EE6" w:rsidP="00462DA9">
            <w:pPr>
              <w:spacing w:line="360" w:lineRule="auto"/>
              <w:rPr>
                <w:rFonts w:ascii="Times New Roman" w:hAnsi="Times New Roman" w:cs="Times New Roman"/>
                <w:sz w:val="28"/>
                <w:szCs w:val="28"/>
              </w:rPr>
            </w:pPr>
            <w:r w:rsidRPr="00CF27A7">
              <w:rPr>
                <w:rFonts w:ascii="Times New Roman" w:hAnsi="Times New Roman" w:cs="Times New Roman"/>
                <w:sz w:val="28"/>
                <w:szCs w:val="28"/>
              </w:rPr>
              <w:t>Что такое климат?</w:t>
            </w:r>
          </w:p>
        </w:tc>
        <w:tc>
          <w:tcPr>
            <w:tcW w:w="4785" w:type="dxa"/>
          </w:tcPr>
          <w:p w:rsidR="00EE7EE6" w:rsidRPr="00CF27A7" w:rsidRDefault="00EE7EE6" w:rsidP="00462DA9">
            <w:pPr>
              <w:spacing w:line="360" w:lineRule="auto"/>
              <w:rPr>
                <w:rFonts w:ascii="Times New Roman" w:hAnsi="Times New Roman" w:cs="Times New Roman"/>
                <w:sz w:val="28"/>
                <w:szCs w:val="28"/>
              </w:rPr>
            </w:pPr>
          </w:p>
        </w:tc>
      </w:tr>
      <w:tr w:rsidR="00EE7EE6" w:rsidRPr="00CF27A7" w:rsidTr="00EE7EE6">
        <w:tc>
          <w:tcPr>
            <w:tcW w:w="4785" w:type="dxa"/>
          </w:tcPr>
          <w:p w:rsidR="00EE7EE6" w:rsidRPr="00CF27A7" w:rsidRDefault="00EE7EE6" w:rsidP="00462DA9">
            <w:pPr>
              <w:spacing w:line="360" w:lineRule="auto"/>
              <w:rPr>
                <w:rFonts w:ascii="Times New Roman" w:hAnsi="Times New Roman" w:cs="Times New Roman"/>
                <w:sz w:val="28"/>
                <w:szCs w:val="28"/>
              </w:rPr>
            </w:pPr>
            <w:r w:rsidRPr="00CF27A7">
              <w:rPr>
                <w:rFonts w:ascii="Times New Roman" w:hAnsi="Times New Roman" w:cs="Times New Roman"/>
                <w:sz w:val="28"/>
                <w:szCs w:val="28"/>
              </w:rPr>
              <w:t>Что такое погода?</w:t>
            </w:r>
          </w:p>
        </w:tc>
        <w:tc>
          <w:tcPr>
            <w:tcW w:w="4785" w:type="dxa"/>
          </w:tcPr>
          <w:p w:rsidR="00EE7EE6" w:rsidRPr="00CF27A7" w:rsidRDefault="00EE7EE6" w:rsidP="00462DA9">
            <w:pPr>
              <w:spacing w:line="360" w:lineRule="auto"/>
              <w:rPr>
                <w:rFonts w:ascii="Times New Roman" w:hAnsi="Times New Roman" w:cs="Times New Roman"/>
                <w:sz w:val="28"/>
                <w:szCs w:val="28"/>
              </w:rPr>
            </w:pPr>
          </w:p>
        </w:tc>
      </w:tr>
      <w:tr w:rsidR="00EE7EE6" w:rsidRPr="00CF27A7" w:rsidTr="00EE7EE6">
        <w:tc>
          <w:tcPr>
            <w:tcW w:w="4785" w:type="dxa"/>
          </w:tcPr>
          <w:p w:rsidR="00EE7EE6" w:rsidRPr="00CF27A7" w:rsidRDefault="00EE7EE6" w:rsidP="00462DA9">
            <w:pPr>
              <w:spacing w:line="360" w:lineRule="auto"/>
              <w:rPr>
                <w:rFonts w:ascii="Times New Roman" w:hAnsi="Times New Roman" w:cs="Times New Roman"/>
                <w:sz w:val="28"/>
                <w:szCs w:val="28"/>
              </w:rPr>
            </w:pPr>
            <w:r w:rsidRPr="00CF27A7">
              <w:rPr>
                <w:rFonts w:ascii="Times New Roman" w:hAnsi="Times New Roman" w:cs="Times New Roman"/>
                <w:sz w:val="28"/>
                <w:szCs w:val="28"/>
              </w:rPr>
              <w:t>Определение давления.</w:t>
            </w:r>
          </w:p>
        </w:tc>
        <w:tc>
          <w:tcPr>
            <w:tcW w:w="4785" w:type="dxa"/>
          </w:tcPr>
          <w:p w:rsidR="00EE7EE6" w:rsidRPr="00CF27A7" w:rsidRDefault="00EE7EE6" w:rsidP="00462DA9">
            <w:pPr>
              <w:spacing w:line="360" w:lineRule="auto"/>
              <w:rPr>
                <w:rFonts w:ascii="Times New Roman" w:hAnsi="Times New Roman" w:cs="Times New Roman"/>
                <w:sz w:val="28"/>
                <w:szCs w:val="28"/>
              </w:rPr>
            </w:pPr>
          </w:p>
        </w:tc>
      </w:tr>
      <w:tr w:rsidR="00EE7EE6" w:rsidRPr="00CF27A7" w:rsidTr="00EE7EE6">
        <w:tc>
          <w:tcPr>
            <w:tcW w:w="4785" w:type="dxa"/>
          </w:tcPr>
          <w:p w:rsidR="00EE7EE6" w:rsidRPr="00CF27A7" w:rsidRDefault="00EE7EE6" w:rsidP="00462DA9">
            <w:pPr>
              <w:spacing w:line="360" w:lineRule="auto"/>
              <w:rPr>
                <w:rFonts w:ascii="Times New Roman" w:hAnsi="Times New Roman" w:cs="Times New Roman"/>
                <w:sz w:val="28"/>
                <w:szCs w:val="28"/>
              </w:rPr>
            </w:pPr>
            <w:r w:rsidRPr="00CF27A7">
              <w:rPr>
                <w:rFonts w:ascii="Times New Roman" w:hAnsi="Times New Roman" w:cs="Times New Roman"/>
                <w:sz w:val="28"/>
                <w:szCs w:val="28"/>
              </w:rPr>
              <w:t>Что такое влажность воздуха?</w:t>
            </w:r>
          </w:p>
        </w:tc>
        <w:tc>
          <w:tcPr>
            <w:tcW w:w="4785" w:type="dxa"/>
          </w:tcPr>
          <w:p w:rsidR="00EE7EE6" w:rsidRPr="00CF27A7" w:rsidRDefault="00EE7EE6" w:rsidP="00462DA9">
            <w:pPr>
              <w:spacing w:line="360" w:lineRule="auto"/>
              <w:rPr>
                <w:rFonts w:ascii="Times New Roman" w:hAnsi="Times New Roman" w:cs="Times New Roman"/>
                <w:sz w:val="28"/>
                <w:szCs w:val="28"/>
              </w:rPr>
            </w:pPr>
          </w:p>
        </w:tc>
      </w:tr>
    </w:tbl>
    <w:p w:rsidR="00EE7EE6" w:rsidRPr="00CF27A7" w:rsidRDefault="00EE7EE6" w:rsidP="00A7413C">
      <w:pPr>
        <w:pStyle w:val="a8"/>
        <w:spacing w:line="360" w:lineRule="auto"/>
        <w:rPr>
          <w:rFonts w:ascii="Times New Roman" w:hAnsi="Times New Roman" w:cs="Times New Roman"/>
          <w:color w:val="632423" w:themeColor="accent2" w:themeShade="80"/>
          <w:sz w:val="28"/>
          <w:szCs w:val="28"/>
        </w:rPr>
      </w:pPr>
    </w:p>
    <w:tbl>
      <w:tblPr>
        <w:tblStyle w:val="a9"/>
        <w:tblW w:w="0" w:type="auto"/>
        <w:tblLook w:val="04A0" w:firstRow="1" w:lastRow="0" w:firstColumn="1" w:lastColumn="0" w:noHBand="0" w:noVBand="1"/>
      </w:tblPr>
      <w:tblGrid>
        <w:gridCol w:w="3190"/>
        <w:gridCol w:w="3190"/>
        <w:gridCol w:w="3190"/>
      </w:tblGrid>
      <w:tr w:rsidR="00EE7EE6" w:rsidRPr="00CF27A7" w:rsidTr="00EE7EE6">
        <w:tc>
          <w:tcPr>
            <w:tcW w:w="3190" w:type="dxa"/>
          </w:tcPr>
          <w:p w:rsidR="00EE7EE6" w:rsidRPr="00CF27A7" w:rsidRDefault="00EE7EE6" w:rsidP="00EE7EE6">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Климатообразующий фактор</w:t>
            </w:r>
          </w:p>
        </w:tc>
        <w:tc>
          <w:tcPr>
            <w:tcW w:w="3190" w:type="dxa"/>
          </w:tcPr>
          <w:p w:rsidR="00EE7EE6" w:rsidRPr="00CF27A7" w:rsidRDefault="00E304DD"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Его особенности в Грайворонском районе</w:t>
            </w:r>
          </w:p>
        </w:tc>
        <w:tc>
          <w:tcPr>
            <w:tcW w:w="3190" w:type="dxa"/>
          </w:tcPr>
          <w:p w:rsidR="00EE7EE6" w:rsidRPr="00CF27A7" w:rsidRDefault="00E304DD"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Опорные слова</w:t>
            </w:r>
          </w:p>
        </w:tc>
      </w:tr>
      <w:tr w:rsidR="00EE7EE6" w:rsidRPr="00CF27A7" w:rsidTr="00EE7EE6">
        <w:tc>
          <w:tcPr>
            <w:tcW w:w="3190" w:type="dxa"/>
          </w:tcPr>
          <w:p w:rsidR="00EE7EE6" w:rsidRPr="00CF27A7" w:rsidRDefault="00E304DD"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Широтное положение</w:t>
            </w:r>
          </w:p>
        </w:tc>
        <w:tc>
          <w:tcPr>
            <w:tcW w:w="3190" w:type="dxa"/>
          </w:tcPr>
          <w:p w:rsidR="00EE7EE6" w:rsidRPr="00CF27A7" w:rsidRDefault="00EE7EE6" w:rsidP="00A7413C">
            <w:pPr>
              <w:pStyle w:val="a8"/>
              <w:spacing w:line="360" w:lineRule="auto"/>
              <w:rPr>
                <w:rFonts w:ascii="Times New Roman" w:hAnsi="Times New Roman" w:cs="Times New Roman"/>
                <w:color w:val="632423" w:themeColor="accent2" w:themeShade="80"/>
                <w:sz w:val="28"/>
                <w:szCs w:val="28"/>
              </w:rPr>
            </w:pPr>
          </w:p>
        </w:tc>
        <w:tc>
          <w:tcPr>
            <w:tcW w:w="3190" w:type="dxa"/>
          </w:tcPr>
          <w:p w:rsidR="00EE7EE6" w:rsidRPr="00CF27A7" w:rsidRDefault="00E304DD"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Запад, увлажненный</w:t>
            </w:r>
          </w:p>
        </w:tc>
      </w:tr>
      <w:tr w:rsidR="00EE7EE6" w:rsidRPr="00CF27A7" w:rsidTr="00EE7EE6">
        <w:tc>
          <w:tcPr>
            <w:tcW w:w="3190" w:type="dxa"/>
          </w:tcPr>
          <w:p w:rsidR="00EE7EE6" w:rsidRPr="00CF27A7" w:rsidRDefault="00EE7EE6"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Влияние океана</w:t>
            </w:r>
          </w:p>
        </w:tc>
        <w:tc>
          <w:tcPr>
            <w:tcW w:w="3190" w:type="dxa"/>
          </w:tcPr>
          <w:p w:rsidR="00EE7EE6" w:rsidRPr="00CF27A7" w:rsidRDefault="00EE7EE6" w:rsidP="00A7413C">
            <w:pPr>
              <w:pStyle w:val="a8"/>
              <w:spacing w:line="360" w:lineRule="auto"/>
              <w:rPr>
                <w:rFonts w:ascii="Times New Roman" w:hAnsi="Times New Roman" w:cs="Times New Roman"/>
                <w:color w:val="632423" w:themeColor="accent2" w:themeShade="80"/>
                <w:sz w:val="28"/>
                <w:szCs w:val="28"/>
              </w:rPr>
            </w:pPr>
          </w:p>
        </w:tc>
        <w:tc>
          <w:tcPr>
            <w:tcW w:w="3190" w:type="dxa"/>
          </w:tcPr>
          <w:p w:rsidR="00EE7EE6" w:rsidRPr="00CF27A7" w:rsidRDefault="00DF29E6" w:rsidP="00DF29E6">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Океан, оттепель</w:t>
            </w:r>
          </w:p>
        </w:tc>
      </w:tr>
      <w:tr w:rsidR="00EE7EE6" w:rsidRPr="00CF27A7" w:rsidTr="00EE7EE6">
        <w:tc>
          <w:tcPr>
            <w:tcW w:w="3190" w:type="dxa"/>
          </w:tcPr>
          <w:p w:rsidR="00EE7EE6" w:rsidRPr="00CF27A7" w:rsidRDefault="00E304DD" w:rsidP="00E304DD">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Влияние постоянных ветров</w:t>
            </w:r>
          </w:p>
        </w:tc>
        <w:tc>
          <w:tcPr>
            <w:tcW w:w="3190" w:type="dxa"/>
          </w:tcPr>
          <w:p w:rsidR="00EE7EE6" w:rsidRPr="00CF27A7" w:rsidRDefault="00EE7EE6" w:rsidP="00A7413C">
            <w:pPr>
              <w:pStyle w:val="a8"/>
              <w:spacing w:line="360" w:lineRule="auto"/>
              <w:rPr>
                <w:rFonts w:ascii="Times New Roman" w:hAnsi="Times New Roman" w:cs="Times New Roman"/>
                <w:color w:val="632423" w:themeColor="accent2" w:themeShade="80"/>
                <w:sz w:val="28"/>
                <w:szCs w:val="28"/>
              </w:rPr>
            </w:pPr>
          </w:p>
        </w:tc>
        <w:tc>
          <w:tcPr>
            <w:tcW w:w="3190" w:type="dxa"/>
          </w:tcPr>
          <w:p w:rsidR="00EE7EE6" w:rsidRPr="00CF27A7" w:rsidRDefault="00E304DD"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Западный перенос, воздушные массы,</w:t>
            </w:r>
            <w:r w:rsidR="00DF29E6" w:rsidRPr="00CF27A7">
              <w:rPr>
                <w:rFonts w:ascii="Times New Roman" w:hAnsi="Times New Roman" w:cs="Times New Roman"/>
                <w:color w:val="632423" w:themeColor="accent2" w:themeShade="80"/>
                <w:sz w:val="28"/>
                <w:szCs w:val="28"/>
              </w:rPr>
              <w:t xml:space="preserve"> с запада на восток</w:t>
            </w:r>
          </w:p>
        </w:tc>
      </w:tr>
      <w:tr w:rsidR="00EE7EE6" w:rsidRPr="00CF27A7" w:rsidTr="00EE7EE6">
        <w:tc>
          <w:tcPr>
            <w:tcW w:w="3190" w:type="dxa"/>
          </w:tcPr>
          <w:p w:rsidR="00EE7EE6" w:rsidRPr="00CF27A7" w:rsidRDefault="00E304DD"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Влияние рельефа</w:t>
            </w:r>
          </w:p>
        </w:tc>
        <w:tc>
          <w:tcPr>
            <w:tcW w:w="3190" w:type="dxa"/>
          </w:tcPr>
          <w:p w:rsidR="00EE7EE6" w:rsidRPr="00CF27A7" w:rsidRDefault="00EE7EE6" w:rsidP="00A7413C">
            <w:pPr>
              <w:pStyle w:val="a8"/>
              <w:spacing w:line="360" w:lineRule="auto"/>
              <w:rPr>
                <w:rFonts w:ascii="Times New Roman" w:hAnsi="Times New Roman" w:cs="Times New Roman"/>
                <w:color w:val="632423" w:themeColor="accent2" w:themeShade="80"/>
                <w:sz w:val="28"/>
                <w:szCs w:val="28"/>
              </w:rPr>
            </w:pPr>
          </w:p>
        </w:tc>
        <w:tc>
          <w:tcPr>
            <w:tcW w:w="3190" w:type="dxa"/>
          </w:tcPr>
          <w:p w:rsidR="00EE7EE6" w:rsidRPr="00CF27A7" w:rsidRDefault="00DF29E6"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равнинный</w:t>
            </w:r>
          </w:p>
        </w:tc>
      </w:tr>
    </w:tbl>
    <w:p w:rsidR="00EE7EE6" w:rsidRPr="00CF27A7" w:rsidRDefault="00DD023E" w:rsidP="00A7413C">
      <w:pPr>
        <w:pStyle w:val="a8"/>
        <w:spacing w:line="360" w:lineRule="auto"/>
        <w:rPr>
          <w:rFonts w:ascii="Times New Roman" w:hAnsi="Times New Roman" w:cs="Times New Roman"/>
          <w:color w:val="632423" w:themeColor="accent2" w:themeShade="80"/>
          <w:sz w:val="28"/>
          <w:szCs w:val="28"/>
        </w:rPr>
      </w:pPr>
      <w:r w:rsidRPr="00CF27A7">
        <w:rPr>
          <w:rFonts w:ascii="Times New Roman" w:hAnsi="Times New Roman" w:cs="Times New Roman"/>
          <w:color w:val="632423" w:themeColor="accent2" w:themeShade="80"/>
          <w:sz w:val="28"/>
          <w:szCs w:val="28"/>
        </w:rPr>
        <w:t xml:space="preserve">Заполните пропуски в тексте: грайворонский район расположен на ________ Белгородской области, в __________ климатическом поясе. Климат _____________, большое влияние оказывает ___________ океан. Он приносит основную массу осадков ______ и оттепели _______. На климат Грайворонского района влияют ________постоянные ветра, основные воздушные массы________________. ___________ рельеф оказывает влияние на климат района. </w:t>
      </w:r>
    </w:p>
    <w:p w:rsidR="00DF29E6" w:rsidRPr="00CF27A7" w:rsidRDefault="00DF29E6" w:rsidP="00A7413C">
      <w:pPr>
        <w:pStyle w:val="a8"/>
        <w:spacing w:line="360" w:lineRule="auto"/>
        <w:rPr>
          <w:rFonts w:ascii="Times New Roman" w:hAnsi="Times New Roman" w:cs="Times New Roman"/>
          <w:color w:val="632423" w:themeColor="accent2" w:themeShade="80"/>
          <w:sz w:val="28"/>
          <w:szCs w:val="28"/>
        </w:rPr>
      </w:pPr>
    </w:p>
    <w:p w:rsidR="00DF29E6" w:rsidRPr="00CF27A7" w:rsidRDefault="00DF29E6" w:rsidP="00A7413C">
      <w:pPr>
        <w:pStyle w:val="a8"/>
        <w:spacing w:line="360" w:lineRule="auto"/>
        <w:rPr>
          <w:rFonts w:ascii="Times New Roman" w:hAnsi="Times New Roman" w:cs="Times New Roman"/>
          <w:color w:val="632423" w:themeColor="accent2" w:themeShade="80"/>
          <w:sz w:val="28"/>
          <w:szCs w:val="28"/>
        </w:rPr>
      </w:pPr>
    </w:p>
    <w:p w:rsidR="00DF29E6" w:rsidRPr="00CF27A7" w:rsidRDefault="00DF29E6" w:rsidP="00A7413C">
      <w:pPr>
        <w:pStyle w:val="a8"/>
        <w:spacing w:line="360" w:lineRule="auto"/>
        <w:rPr>
          <w:rFonts w:ascii="Times New Roman" w:hAnsi="Times New Roman" w:cs="Times New Roman"/>
          <w:color w:val="632423" w:themeColor="accent2" w:themeShade="80"/>
          <w:sz w:val="28"/>
          <w:szCs w:val="28"/>
        </w:rPr>
      </w:pPr>
    </w:p>
    <w:p w:rsidR="00DF29E6" w:rsidRDefault="00DF29E6" w:rsidP="00A7413C">
      <w:pPr>
        <w:pStyle w:val="a8"/>
        <w:spacing w:line="360" w:lineRule="auto"/>
        <w:rPr>
          <w:rFonts w:ascii="Times New Roman" w:hAnsi="Times New Roman" w:cs="Times New Roman"/>
          <w:color w:val="632423" w:themeColor="accent2" w:themeShade="80"/>
          <w:sz w:val="28"/>
          <w:szCs w:val="28"/>
        </w:rPr>
      </w:pPr>
    </w:p>
    <w:p w:rsidR="00CF27A7" w:rsidRDefault="00CF27A7" w:rsidP="00A7413C">
      <w:pPr>
        <w:pStyle w:val="a8"/>
        <w:spacing w:line="360" w:lineRule="auto"/>
        <w:rPr>
          <w:rFonts w:ascii="Times New Roman" w:hAnsi="Times New Roman" w:cs="Times New Roman"/>
          <w:color w:val="632423" w:themeColor="accent2" w:themeShade="80"/>
          <w:sz w:val="28"/>
          <w:szCs w:val="28"/>
        </w:rPr>
      </w:pPr>
    </w:p>
    <w:p w:rsidR="00CF27A7" w:rsidRDefault="00CF27A7" w:rsidP="00A7413C">
      <w:pPr>
        <w:pStyle w:val="a8"/>
        <w:spacing w:line="360" w:lineRule="auto"/>
        <w:rPr>
          <w:rFonts w:ascii="Times New Roman" w:hAnsi="Times New Roman" w:cs="Times New Roman"/>
          <w:color w:val="632423" w:themeColor="accent2" w:themeShade="80"/>
          <w:sz w:val="28"/>
          <w:szCs w:val="28"/>
        </w:rPr>
      </w:pPr>
    </w:p>
    <w:p w:rsidR="00CF27A7" w:rsidRPr="00CF27A7" w:rsidRDefault="00CF27A7" w:rsidP="00A7413C">
      <w:pPr>
        <w:pStyle w:val="a8"/>
        <w:spacing w:line="360" w:lineRule="auto"/>
        <w:rPr>
          <w:rFonts w:ascii="Times New Roman" w:hAnsi="Times New Roman" w:cs="Times New Roman"/>
          <w:color w:val="632423" w:themeColor="accent2" w:themeShade="80"/>
          <w:sz w:val="28"/>
          <w:szCs w:val="28"/>
        </w:rPr>
      </w:pPr>
    </w:p>
    <w:p w:rsidR="00B12685" w:rsidRPr="00B12685" w:rsidRDefault="00B12685" w:rsidP="00B12685">
      <w:pPr>
        <w:spacing w:line="360" w:lineRule="auto"/>
        <w:ind w:left="720"/>
        <w:jc w:val="right"/>
        <w:rPr>
          <w:rFonts w:ascii="Times New Roman" w:hAnsi="Times New Roman" w:cs="Times New Roman"/>
          <w:b/>
          <w:sz w:val="28"/>
          <w:szCs w:val="28"/>
        </w:rPr>
      </w:pPr>
      <w:r w:rsidRPr="00B12685">
        <w:rPr>
          <w:rFonts w:ascii="Times New Roman" w:hAnsi="Times New Roman" w:cs="Times New Roman"/>
          <w:b/>
          <w:sz w:val="28"/>
          <w:szCs w:val="28"/>
        </w:rPr>
        <w:lastRenderedPageBreak/>
        <w:t>Приложение 2</w:t>
      </w:r>
    </w:p>
    <w:p w:rsidR="00B12685" w:rsidRPr="00B12685" w:rsidRDefault="00B12685" w:rsidP="00B12685">
      <w:pPr>
        <w:spacing w:line="360" w:lineRule="auto"/>
        <w:ind w:left="720"/>
        <w:rPr>
          <w:rFonts w:ascii="Times New Roman" w:hAnsi="Times New Roman" w:cs="Times New Roman"/>
          <w:b/>
          <w:sz w:val="28"/>
          <w:szCs w:val="28"/>
        </w:rPr>
      </w:pPr>
      <w:r w:rsidRPr="00B12685">
        <w:rPr>
          <w:rFonts w:ascii="Times New Roman" w:hAnsi="Times New Roman" w:cs="Times New Roman"/>
          <w:b/>
          <w:sz w:val="28"/>
          <w:szCs w:val="28"/>
        </w:rPr>
        <w:t>Физминутка «Шум дождя»</w:t>
      </w:r>
    </w:p>
    <w:p w:rsidR="00B12685" w:rsidRPr="00B12685" w:rsidRDefault="00B12685" w:rsidP="00B12685">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 Дождь начинается  в Головчино - потираем ладоши;</w:t>
      </w:r>
    </w:p>
    <w:p w:rsidR="00B12685" w:rsidRPr="00B12685" w:rsidRDefault="00B12685" w:rsidP="00B12685">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 Дождь идет сильнее  в Грайвороне– хлопаем в ладоши;</w:t>
      </w:r>
    </w:p>
    <w:p w:rsidR="00B12685" w:rsidRPr="00B12685" w:rsidRDefault="00B12685" w:rsidP="00B12685">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 Дождь идет ещё сильнее  в Добром– хлопки по передней части ног;</w:t>
      </w:r>
    </w:p>
    <w:p w:rsidR="00B12685" w:rsidRPr="00B12685" w:rsidRDefault="00B12685" w:rsidP="00B12685">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 Начался ливень в Почаево – топаем ногами;</w:t>
      </w:r>
    </w:p>
    <w:p w:rsidR="00B12685" w:rsidRPr="00B12685" w:rsidRDefault="00B12685" w:rsidP="00B12685">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 Дождь постепенно утихает  Дорогощи– повторяется всё в обратном порядке.</w:t>
      </w:r>
    </w:p>
    <w:p w:rsidR="00DF29E6" w:rsidRPr="00B12685" w:rsidRDefault="00DF29E6" w:rsidP="00A7413C">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 xml:space="preserve">Практическая работа </w:t>
      </w:r>
    </w:p>
    <w:p w:rsidR="00DF29E6" w:rsidRPr="00B12685" w:rsidRDefault="00DF29E6" w:rsidP="00A7413C">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«Особенности климата Грайворонского района»</w:t>
      </w:r>
    </w:p>
    <w:p w:rsidR="00DF29E6" w:rsidRPr="00B12685" w:rsidRDefault="00DD023E" w:rsidP="00A7413C">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 xml:space="preserve">Сравните </w:t>
      </w:r>
      <w:r w:rsidR="00DF29E6" w:rsidRPr="00B12685">
        <w:rPr>
          <w:rFonts w:ascii="Times New Roman" w:hAnsi="Times New Roman" w:cs="Times New Roman"/>
          <w:sz w:val="28"/>
          <w:szCs w:val="28"/>
        </w:rPr>
        <w:t>особенности климата Грайворонского и Красногвардейского районов.</w:t>
      </w:r>
      <w:r w:rsidRPr="00B12685">
        <w:rPr>
          <w:rFonts w:ascii="Times New Roman" w:hAnsi="Times New Roman" w:cs="Times New Roman"/>
          <w:sz w:val="28"/>
          <w:szCs w:val="28"/>
        </w:rPr>
        <w:t xml:space="preserve"> Заполните таблицу и сделайте вывод о  климате Грайворонского района.</w:t>
      </w:r>
    </w:p>
    <w:tbl>
      <w:tblPr>
        <w:tblStyle w:val="a9"/>
        <w:tblW w:w="9782" w:type="dxa"/>
        <w:tblInd w:w="-176" w:type="dxa"/>
        <w:tblLook w:val="04A0" w:firstRow="1" w:lastRow="0" w:firstColumn="1" w:lastColumn="0" w:noHBand="0" w:noVBand="1"/>
      </w:tblPr>
      <w:tblGrid>
        <w:gridCol w:w="3545"/>
        <w:gridCol w:w="2551"/>
        <w:gridCol w:w="3686"/>
      </w:tblGrid>
      <w:tr w:rsidR="00B12685" w:rsidRPr="00B12685" w:rsidTr="00DD023E">
        <w:tc>
          <w:tcPr>
            <w:tcW w:w="3545" w:type="dxa"/>
          </w:tcPr>
          <w:p w:rsidR="00DF29E6" w:rsidRPr="00B12685" w:rsidRDefault="00DF29E6" w:rsidP="00A7413C">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показатель</w:t>
            </w:r>
          </w:p>
        </w:tc>
        <w:tc>
          <w:tcPr>
            <w:tcW w:w="2551" w:type="dxa"/>
          </w:tcPr>
          <w:p w:rsidR="00DF29E6" w:rsidRPr="00B12685" w:rsidRDefault="00DF29E6" w:rsidP="00DF29E6">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Грайворонский район</w:t>
            </w:r>
          </w:p>
        </w:tc>
        <w:tc>
          <w:tcPr>
            <w:tcW w:w="3686" w:type="dxa"/>
          </w:tcPr>
          <w:p w:rsidR="00DF29E6" w:rsidRPr="00B12685" w:rsidRDefault="00DF29E6" w:rsidP="00A7413C">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Красногвардейский район</w:t>
            </w:r>
          </w:p>
        </w:tc>
      </w:tr>
      <w:tr w:rsidR="00B12685" w:rsidRPr="00B12685" w:rsidTr="00DD023E">
        <w:tc>
          <w:tcPr>
            <w:tcW w:w="3545" w:type="dxa"/>
          </w:tcPr>
          <w:p w:rsidR="00DF29E6" w:rsidRPr="00B12685" w:rsidRDefault="00DF29E6" w:rsidP="00A7413C">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Средние температуры января</w:t>
            </w:r>
          </w:p>
        </w:tc>
        <w:tc>
          <w:tcPr>
            <w:tcW w:w="2551" w:type="dxa"/>
          </w:tcPr>
          <w:p w:rsidR="00DF29E6" w:rsidRPr="00B12685" w:rsidRDefault="00DF29E6" w:rsidP="00A7413C">
            <w:pPr>
              <w:pStyle w:val="a8"/>
              <w:spacing w:line="360" w:lineRule="auto"/>
              <w:rPr>
                <w:rFonts w:ascii="Times New Roman" w:hAnsi="Times New Roman" w:cs="Times New Roman"/>
                <w:sz w:val="28"/>
                <w:szCs w:val="28"/>
              </w:rPr>
            </w:pPr>
          </w:p>
        </w:tc>
        <w:tc>
          <w:tcPr>
            <w:tcW w:w="3686" w:type="dxa"/>
          </w:tcPr>
          <w:p w:rsidR="00DF29E6" w:rsidRPr="00B12685" w:rsidRDefault="00DF29E6" w:rsidP="00A7413C">
            <w:pPr>
              <w:pStyle w:val="a8"/>
              <w:spacing w:line="360" w:lineRule="auto"/>
              <w:rPr>
                <w:rFonts w:ascii="Times New Roman" w:hAnsi="Times New Roman" w:cs="Times New Roman"/>
                <w:sz w:val="28"/>
                <w:szCs w:val="28"/>
              </w:rPr>
            </w:pPr>
          </w:p>
        </w:tc>
      </w:tr>
      <w:tr w:rsidR="00B12685" w:rsidRPr="00B12685" w:rsidTr="00DD023E">
        <w:tc>
          <w:tcPr>
            <w:tcW w:w="3545" w:type="dxa"/>
          </w:tcPr>
          <w:p w:rsidR="00DF29E6" w:rsidRPr="00B12685" w:rsidRDefault="00DF29E6" w:rsidP="00A7413C">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Средние температуры июля</w:t>
            </w:r>
          </w:p>
        </w:tc>
        <w:tc>
          <w:tcPr>
            <w:tcW w:w="2551" w:type="dxa"/>
          </w:tcPr>
          <w:p w:rsidR="00DF29E6" w:rsidRPr="00B12685" w:rsidRDefault="00DF29E6" w:rsidP="00A7413C">
            <w:pPr>
              <w:pStyle w:val="a8"/>
              <w:spacing w:line="360" w:lineRule="auto"/>
              <w:rPr>
                <w:rFonts w:ascii="Times New Roman" w:hAnsi="Times New Roman" w:cs="Times New Roman"/>
                <w:sz w:val="28"/>
                <w:szCs w:val="28"/>
              </w:rPr>
            </w:pPr>
          </w:p>
        </w:tc>
        <w:tc>
          <w:tcPr>
            <w:tcW w:w="3686" w:type="dxa"/>
          </w:tcPr>
          <w:p w:rsidR="00DF29E6" w:rsidRPr="00B12685" w:rsidRDefault="00DF29E6" w:rsidP="00A7413C">
            <w:pPr>
              <w:pStyle w:val="a8"/>
              <w:spacing w:line="360" w:lineRule="auto"/>
              <w:rPr>
                <w:rFonts w:ascii="Times New Roman" w:hAnsi="Times New Roman" w:cs="Times New Roman"/>
                <w:sz w:val="28"/>
                <w:szCs w:val="28"/>
              </w:rPr>
            </w:pPr>
          </w:p>
        </w:tc>
      </w:tr>
      <w:tr w:rsidR="00B12685" w:rsidRPr="00B12685" w:rsidTr="00DD023E">
        <w:tc>
          <w:tcPr>
            <w:tcW w:w="3545" w:type="dxa"/>
          </w:tcPr>
          <w:p w:rsidR="00DD023E" w:rsidRPr="00B12685" w:rsidRDefault="00DD023E" w:rsidP="00A7413C">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Влажность</w:t>
            </w:r>
          </w:p>
        </w:tc>
        <w:tc>
          <w:tcPr>
            <w:tcW w:w="2551" w:type="dxa"/>
          </w:tcPr>
          <w:p w:rsidR="00DD023E" w:rsidRPr="00B12685" w:rsidRDefault="00DD023E" w:rsidP="00A7413C">
            <w:pPr>
              <w:pStyle w:val="a8"/>
              <w:spacing w:line="360" w:lineRule="auto"/>
              <w:rPr>
                <w:rFonts w:ascii="Times New Roman" w:hAnsi="Times New Roman" w:cs="Times New Roman"/>
                <w:sz w:val="28"/>
                <w:szCs w:val="28"/>
              </w:rPr>
            </w:pPr>
          </w:p>
        </w:tc>
        <w:tc>
          <w:tcPr>
            <w:tcW w:w="3686" w:type="dxa"/>
          </w:tcPr>
          <w:p w:rsidR="00DD023E" w:rsidRPr="00B12685" w:rsidRDefault="00DD023E" w:rsidP="00A7413C">
            <w:pPr>
              <w:pStyle w:val="a8"/>
              <w:spacing w:line="360" w:lineRule="auto"/>
              <w:rPr>
                <w:rFonts w:ascii="Times New Roman" w:hAnsi="Times New Roman" w:cs="Times New Roman"/>
                <w:sz w:val="28"/>
                <w:szCs w:val="28"/>
              </w:rPr>
            </w:pPr>
          </w:p>
        </w:tc>
      </w:tr>
      <w:tr w:rsidR="00B12685" w:rsidRPr="00B12685" w:rsidTr="00DD023E">
        <w:tc>
          <w:tcPr>
            <w:tcW w:w="3545" w:type="dxa"/>
          </w:tcPr>
          <w:p w:rsidR="00DD023E" w:rsidRPr="00B12685" w:rsidRDefault="00CF27A7" w:rsidP="00CF27A7">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Дата н</w:t>
            </w:r>
            <w:r w:rsidR="00DD023E" w:rsidRPr="00B12685">
              <w:rPr>
                <w:rFonts w:ascii="Times New Roman" w:hAnsi="Times New Roman" w:cs="Times New Roman"/>
                <w:sz w:val="28"/>
                <w:szCs w:val="28"/>
              </w:rPr>
              <w:t>ачал</w:t>
            </w:r>
            <w:r w:rsidRPr="00B12685">
              <w:rPr>
                <w:rFonts w:ascii="Times New Roman" w:hAnsi="Times New Roman" w:cs="Times New Roman"/>
                <w:sz w:val="28"/>
                <w:szCs w:val="28"/>
              </w:rPr>
              <w:t>а</w:t>
            </w:r>
            <w:r w:rsidR="00DD023E" w:rsidRPr="00B12685">
              <w:rPr>
                <w:rFonts w:ascii="Times New Roman" w:hAnsi="Times New Roman" w:cs="Times New Roman"/>
                <w:sz w:val="28"/>
                <w:szCs w:val="28"/>
              </w:rPr>
              <w:t xml:space="preserve"> з</w:t>
            </w:r>
            <w:r w:rsidRPr="00B12685">
              <w:rPr>
                <w:rFonts w:ascii="Times New Roman" w:hAnsi="Times New Roman" w:cs="Times New Roman"/>
                <w:sz w:val="28"/>
                <w:szCs w:val="28"/>
              </w:rPr>
              <w:t>и</w:t>
            </w:r>
            <w:r w:rsidR="00DD023E" w:rsidRPr="00B12685">
              <w:rPr>
                <w:rFonts w:ascii="Times New Roman" w:hAnsi="Times New Roman" w:cs="Times New Roman"/>
                <w:sz w:val="28"/>
                <w:szCs w:val="28"/>
              </w:rPr>
              <w:t>м</w:t>
            </w:r>
            <w:r w:rsidRPr="00B12685">
              <w:rPr>
                <w:rFonts w:ascii="Times New Roman" w:hAnsi="Times New Roman" w:cs="Times New Roman"/>
                <w:sz w:val="28"/>
                <w:szCs w:val="28"/>
              </w:rPr>
              <w:t>ы, ее продолжительность</w:t>
            </w:r>
          </w:p>
          <w:p w:rsidR="00CF27A7" w:rsidRPr="00B12685" w:rsidRDefault="00CF27A7" w:rsidP="00CF27A7">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Дата образования снежного покрова</w:t>
            </w:r>
          </w:p>
        </w:tc>
        <w:tc>
          <w:tcPr>
            <w:tcW w:w="2551" w:type="dxa"/>
          </w:tcPr>
          <w:p w:rsidR="00DD023E" w:rsidRPr="00B12685" w:rsidRDefault="00DD023E" w:rsidP="00A7413C">
            <w:pPr>
              <w:pStyle w:val="a8"/>
              <w:spacing w:line="360" w:lineRule="auto"/>
              <w:rPr>
                <w:rFonts w:ascii="Times New Roman" w:hAnsi="Times New Roman" w:cs="Times New Roman"/>
                <w:sz w:val="28"/>
                <w:szCs w:val="28"/>
              </w:rPr>
            </w:pPr>
          </w:p>
        </w:tc>
        <w:tc>
          <w:tcPr>
            <w:tcW w:w="3686" w:type="dxa"/>
          </w:tcPr>
          <w:p w:rsidR="00DD023E" w:rsidRPr="00B12685" w:rsidRDefault="00DD023E" w:rsidP="00A7413C">
            <w:pPr>
              <w:pStyle w:val="a8"/>
              <w:spacing w:line="360" w:lineRule="auto"/>
              <w:rPr>
                <w:rFonts w:ascii="Times New Roman" w:hAnsi="Times New Roman" w:cs="Times New Roman"/>
                <w:sz w:val="28"/>
                <w:szCs w:val="28"/>
              </w:rPr>
            </w:pPr>
          </w:p>
        </w:tc>
      </w:tr>
      <w:tr w:rsidR="00B12685" w:rsidRPr="00B12685" w:rsidTr="00CF27A7">
        <w:trPr>
          <w:trHeight w:val="262"/>
        </w:trPr>
        <w:tc>
          <w:tcPr>
            <w:tcW w:w="3545" w:type="dxa"/>
          </w:tcPr>
          <w:p w:rsidR="00CF27A7" w:rsidRPr="00B12685" w:rsidRDefault="00CF27A7" w:rsidP="00CF27A7">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Дата начала лета, его продолжительность.</w:t>
            </w:r>
          </w:p>
          <w:p w:rsidR="00CF27A7" w:rsidRPr="00B12685" w:rsidRDefault="00CF27A7" w:rsidP="00CF27A7">
            <w:pPr>
              <w:pStyle w:val="a8"/>
              <w:spacing w:line="360" w:lineRule="auto"/>
              <w:rPr>
                <w:rFonts w:ascii="Times New Roman" w:hAnsi="Times New Roman" w:cs="Times New Roman"/>
                <w:sz w:val="28"/>
                <w:szCs w:val="28"/>
              </w:rPr>
            </w:pPr>
            <w:r w:rsidRPr="00B12685">
              <w:rPr>
                <w:rFonts w:ascii="Times New Roman" w:hAnsi="Times New Roman" w:cs="Times New Roman"/>
                <w:sz w:val="28"/>
                <w:szCs w:val="28"/>
              </w:rPr>
              <w:t>Дата схода снежного покрова</w:t>
            </w:r>
          </w:p>
        </w:tc>
        <w:tc>
          <w:tcPr>
            <w:tcW w:w="2551" w:type="dxa"/>
          </w:tcPr>
          <w:p w:rsidR="00CF27A7" w:rsidRPr="00B12685" w:rsidRDefault="00CF27A7" w:rsidP="00A7413C">
            <w:pPr>
              <w:pStyle w:val="a8"/>
              <w:spacing w:line="360" w:lineRule="auto"/>
              <w:rPr>
                <w:rFonts w:ascii="Times New Roman" w:hAnsi="Times New Roman" w:cs="Times New Roman"/>
                <w:sz w:val="28"/>
                <w:szCs w:val="28"/>
              </w:rPr>
            </w:pPr>
          </w:p>
        </w:tc>
        <w:tc>
          <w:tcPr>
            <w:tcW w:w="3686" w:type="dxa"/>
          </w:tcPr>
          <w:p w:rsidR="00CF27A7" w:rsidRPr="00B12685" w:rsidRDefault="00CF27A7" w:rsidP="00A7413C">
            <w:pPr>
              <w:pStyle w:val="a8"/>
              <w:spacing w:line="360" w:lineRule="auto"/>
              <w:rPr>
                <w:rFonts w:ascii="Times New Roman" w:hAnsi="Times New Roman" w:cs="Times New Roman"/>
                <w:sz w:val="28"/>
                <w:szCs w:val="28"/>
              </w:rPr>
            </w:pPr>
          </w:p>
        </w:tc>
      </w:tr>
    </w:tbl>
    <w:p w:rsidR="00DF29E6" w:rsidRPr="00B12685" w:rsidRDefault="00DF29E6" w:rsidP="00A7413C">
      <w:pPr>
        <w:pStyle w:val="a8"/>
        <w:spacing w:line="360" w:lineRule="auto"/>
        <w:rPr>
          <w:rFonts w:ascii="Times New Roman" w:hAnsi="Times New Roman" w:cs="Times New Roman"/>
          <w:sz w:val="28"/>
          <w:szCs w:val="28"/>
        </w:rPr>
      </w:pPr>
    </w:p>
    <w:p w:rsidR="00CF27A7" w:rsidRPr="00B12685" w:rsidRDefault="00CF27A7" w:rsidP="00CF27A7">
      <w:pPr>
        <w:spacing w:before="100" w:beforeAutospacing="1" w:after="100" w:afterAutospacing="1" w:line="360" w:lineRule="auto"/>
        <w:jc w:val="both"/>
        <w:rPr>
          <w:rFonts w:ascii="Times New Roman" w:hAnsi="Times New Roman" w:cs="Times New Roman"/>
          <w:sz w:val="28"/>
          <w:szCs w:val="28"/>
        </w:rPr>
      </w:pPr>
      <w:r w:rsidRPr="00B12685">
        <w:rPr>
          <w:rFonts w:ascii="Times New Roman" w:hAnsi="Times New Roman" w:cs="Times New Roman"/>
          <w:sz w:val="28"/>
          <w:szCs w:val="28"/>
        </w:rPr>
        <w:lastRenderedPageBreak/>
        <w:t>Грайворонский район принадлежит к Ворсклинскому  природно-территориальному комплексу.Ворсклинский ТПК самый увлажненный: осадков выпадает 575 – 640мм/год. Средние температуры июля +19 С; января -8С. Минимальные температуры -32С, максимальная температура+38С.Вциркуляции атмосферы ведущая роль принадлежит западному переносу, нарушаемому  вторжением  арктических и тропических воздушных масс и циклонической деятельностью на  арктических и полярных фронтах, циклоны, смещающиеся с запада на восток. Чётко  выражены сезоны года. Продолжительность летнего периода с 13 мая по 9-10 сентября. Характерна теплая погода  с переменной облачностью, с умеренными или слабыми ветрами. Наиболее жаркий месяц – июль (средние температуры от+19,4С). Летом выпадает самое большое количество осадков по сравнению с другими сезонами года, около 200 мм.</w:t>
      </w:r>
    </w:p>
    <w:p w:rsidR="00CF27A7" w:rsidRPr="00B12685" w:rsidRDefault="00CF27A7" w:rsidP="00CF27A7">
      <w:pPr>
        <w:spacing w:line="360" w:lineRule="auto"/>
        <w:jc w:val="both"/>
        <w:rPr>
          <w:rFonts w:ascii="Times New Roman" w:hAnsi="Times New Roman" w:cs="Times New Roman"/>
          <w:sz w:val="28"/>
          <w:szCs w:val="28"/>
        </w:rPr>
      </w:pPr>
      <w:r w:rsidRPr="00B12685">
        <w:rPr>
          <w:rFonts w:ascii="Times New Roman" w:hAnsi="Times New Roman" w:cs="Times New Roman"/>
          <w:sz w:val="28"/>
          <w:szCs w:val="28"/>
        </w:rPr>
        <w:tab/>
        <w:t>Осень длится с 9 сентября по 15 ноября, продолжается 65-67дней. Первая половина теплая и солнечная, в отдельные ночи  наблюдаются заморозки (начало октября), возрастает скорость ветра. Средние даты выпадения снега 10-15 ноября, снежный покров до 22-25марта. Дата образования устойчивого снежного покрова 9-18 декабря.</w:t>
      </w:r>
    </w:p>
    <w:p w:rsidR="00CF27A7" w:rsidRPr="00B12685" w:rsidRDefault="00CF27A7" w:rsidP="00CF27A7">
      <w:pPr>
        <w:spacing w:line="360" w:lineRule="auto"/>
        <w:ind w:left="-113"/>
        <w:jc w:val="both"/>
        <w:rPr>
          <w:rFonts w:ascii="Times New Roman" w:hAnsi="Times New Roman" w:cs="Times New Roman"/>
          <w:sz w:val="28"/>
          <w:szCs w:val="28"/>
        </w:rPr>
      </w:pPr>
      <w:r w:rsidRPr="00B12685">
        <w:rPr>
          <w:rFonts w:ascii="Times New Roman" w:hAnsi="Times New Roman" w:cs="Times New Roman"/>
          <w:sz w:val="28"/>
          <w:szCs w:val="28"/>
        </w:rPr>
        <w:tab/>
        <w:t>Самый холодный месяц – январь. Средняя температура от -8 до -9,5С.</w:t>
      </w:r>
    </w:p>
    <w:p w:rsidR="00CF27A7" w:rsidRPr="00B12685" w:rsidRDefault="00CF27A7" w:rsidP="00CF27A7">
      <w:pPr>
        <w:spacing w:line="360" w:lineRule="auto"/>
        <w:ind w:left="-113"/>
        <w:jc w:val="both"/>
        <w:rPr>
          <w:rFonts w:ascii="Times New Roman" w:hAnsi="Times New Roman" w:cs="Times New Roman"/>
          <w:sz w:val="28"/>
          <w:szCs w:val="28"/>
        </w:rPr>
      </w:pPr>
      <w:r w:rsidRPr="00B12685">
        <w:rPr>
          <w:rFonts w:ascii="Times New Roman" w:hAnsi="Times New Roman" w:cs="Times New Roman"/>
          <w:sz w:val="28"/>
          <w:szCs w:val="28"/>
        </w:rPr>
        <w:tab/>
        <w:t>Весна начинается 22 марта и длится  до 13 мая, средняя продолжительность составляет 53-57 дней. В марте увеличивается приход солнечной энергии, сходит снег, далее происходит резкое увеличение температуры и начинается вегетация растений.</w:t>
      </w:r>
    </w:p>
    <w:p w:rsidR="00CF27A7" w:rsidRPr="00B12685" w:rsidRDefault="00CF27A7" w:rsidP="00B12685">
      <w:pPr>
        <w:spacing w:after="225" w:line="360" w:lineRule="atLeast"/>
        <w:ind w:left="-426"/>
        <w:rPr>
          <w:rFonts w:ascii="Times New Roman" w:eastAsia="Times New Roman" w:hAnsi="Times New Roman" w:cs="Times New Roman"/>
          <w:sz w:val="28"/>
          <w:szCs w:val="28"/>
          <w:lang w:eastAsia="ru-RU"/>
        </w:rPr>
      </w:pPr>
      <w:r w:rsidRPr="00B12685">
        <w:rPr>
          <w:rFonts w:ascii="Times New Roman" w:eastAsia="Times New Roman" w:hAnsi="Times New Roman" w:cs="Times New Roman"/>
          <w:sz w:val="28"/>
          <w:szCs w:val="28"/>
          <w:lang w:eastAsia="ru-RU"/>
        </w:rPr>
        <w:t xml:space="preserve">Климат Красногвардейского района - умеренно - континентальный. По данным Алексеевской метеостанции, среднегодовая температура воздуха составляет +6,3оС. Среднемесячная температура летом (июль) колеблется от +20оС до +22оС, а зимой (январь) от -8оС до -10оС. Абсолютный годовой минимум температуры воздуха -38оС, абсолютный максимум +40оС. Годовое количество осадков (Р) незначительное, и составляет 450-470 миллиметров, в том числе за </w:t>
      </w:r>
      <w:r w:rsidRPr="00B12685">
        <w:rPr>
          <w:rFonts w:ascii="Times New Roman" w:eastAsia="Times New Roman" w:hAnsi="Times New Roman" w:cs="Times New Roman"/>
          <w:sz w:val="28"/>
          <w:szCs w:val="28"/>
          <w:lang w:eastAsia="ru-RU"/>
        </w:rPr>
        <w:lastRenderedPageBreak/>
        <w:t>период с температурой 10оС и выше 245 мм, то есть большая их часть выпадает летом. Гидротермический коэффициент (ГТК), который является показателем влагообеспеченности вегетационного периода, равен 1,0-1,2. Сумма среднесуточных значений дефицита влажности воздуха (∑d) равна 1578 миллибар. Радиационный баланс составляет 45 ккал/см2 в год. Господствуют юго-восточные метелевые и суховейные ветры.</w:t>
      </w:r>
    </w:p>
    <w:p w:rsidR="00CF27A7" w:rsidRPr="00B12685" w:rsidRDefault="00CF27A7" w:rsidP="00B12685">
      <w:pPr>
        <w:spacing w:after="225" w:line="360" w:lineRule="atLeast"/>
        <w:ind w:left="-426"/>
        <w:rPr>
          <w:rFonts w:ascii="Times New Roman" w:eastAsia="Times New Roman" w:hAnsi="Times New Roman" w:cs="Times New Roman"/>
          <w:sz w:val="28"/>
          <w:szCs w:val="28"/>
          <w:lang w:eastAsia="ru-RU"/>
        </w:rPr>
      </w:pPr>
      <w:r w:rsidRPr="00B12685">
        <w:rPr>
          <w:rFonts w:ascii="Times New Roman" w:eastAsia="Times New Roman" w:hAnsi="Times New Roman" w:cs="Times New Roman"/>
          <w:sz w:val="28"/>
          <w:szCs w:val="28"/>
          <w:lang w:eastAsia="ru-RU"/>
        </w:rPr>
        <w:t>Продолжительность безморозного периода в среднем составляет 190 дней. Общий вегетационный период - 159 дней, из них период активной вегетации составляет 156 дней.</w:t>
      </w:r>
    </w:p>
    <w:p w:rsidR="00CF27A7" w:rsidRPr="00B12685" w:rsidRDefault="00CF27A7" w:rsidP="00B12685">
      <w:pPr>
        <w:spacing w:after="225" w:line="360" w:lineRule="atLeast"/>
        <w:ind w:left="-426"/>
        <w:rPr>
          <w:rFonts w:ascii="Times New Roman" w:eastAsia="Times New Roman" w:hAnsi="Times New Roman" w:cs="Times New Roman"/>
          <w:sz w:val="28"/>
          <w:szCs w:val="28"/>
          <w:lang w:eastAsia="ru-RU"/>
        </w:rPr>
      </w:pPr>
      <w:r w:rsidRPr="00B12685">
        <w:rPr>
          <w:rFonts w:ascii="Times New Roman" w:eastAsia="Times New Roman" w:hAnsi="Times New Roman" w:cs="Times New Roman"/>
          <w:sz w:val="28"/>
          <w:szCs w:val="28"/>
          <w:lang w:eastAsia="ru-RU"/>
        </w:rPr>
        <w:t>Важным климатообразующим фактором, определяющим климатические условия Красногвардейского района является атмосферная циркуляция, которая вызывается как равнинностью, так и значительной удаленностью от морей и океанов. Кроме того, по территории района проходит полоса повышенного давления (ось Воейкова), примерно по линии Алексеевка - Валуйки, которая зимой представляет собой отроги сибирского, а летом - азорского антициклонов. Воздух, притекающий с Атлантического океана, зимой вызывает заметное повышение температуры и создает мягкую пасмурную погоду с обильными осадками и снегопадами, переходящую нередко в оттепель. Летом, наоборот, вызывает понижение температуры, так как устанавливается облачная погода с дождями.</w:t>
      </w:r>
    </w:p>
    <w:p w:rsidR="00CF27A7" w:rsidRPr="00B12685" w:rsidRDefault="00CF27A7" w:rsidP="00B12685">
      <w:pPr>
        <w:spacing w:line="360" w:lineRule="atLeast"/>
        <w:ind w:left="-426"/>
        <w:rPr>
          <w:rFonts w:ascii="Times New Roman" w:eastAsia="Times New Roman" w:hAnsi="Times New Roman" w:cs="Times New Roman"/>
          <w:sz w:val="28"/>
          <w:szCs w:val="28"/>
          <w:lang w:eastAsia="ru-RU"/>
        </w:rPr>
      </w:pPr>
      <w:r w:rsidRPr="00B12685">
        <w:rPr>
          <w:rFonts w:ascii="Times New Roman" w:eastAsia="Times New Roman" w:hAnsi="Times New Roman" w:cs="Times New Roman"/>
          <w:sz w:val="28"/>
          <w:szCs w:val="28"/>
          <w:lang w:eastAsia="ru-RU"/>
        </w:rPr>
        <w:t>Воздушные массы из Арктики (в частности, с Баренцева и Карского морей), зимой приносят сильные морозы, осенью ранние, а весной - поздние заморозки.</w:t>
      </w: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CF27A7" w:rsidRPr="00B12685" w:rsidRDefault="00CF27A7" w:rsidP="00462DA9">
      <w:pPr>
        <w:spacing w:after="0" w:line="360" w:lineRule="auto"/>
        <w:rPr>
          <w:rFonts w:ascii="Times New Roman" w:hAnsi="Times New Roman" w:cs="Times New Roman"/>
          <w:sz w:val="28"/>
          <w:szCs w:val="28"/>
        </w:rPr>
      </w:pPr>
    </w:p>
    <w:p w:rsidR="00B12685" w:rsidRPr="00B12685" w:rsidRDefault="00B12685">
      <w:pPr>
        <w:spacing w:after="0" w:line="360" w:lineRule="auto"/>
        <w:rPr>
          <w:rFonts w:ascii="Times New Roman" w:hAnsi="Times New Roman" w:cs="Times New Roman"/>
          <w:sz w:val="28"/>
          <w:szCs w:val="28"/>
        </w:rPr>
      </w:pPr>
    </w:p>
    <w:sectPr w:rsidR="00B12685" w:rsidRPr="00B12685" w:rsidSect="0072434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8B" w:rsidRDefault="0002588B" w:rsidP="008A6932">
      <w:pPr>
        <w:spacing w:after="0" w:line="240" w:lineRule="auto"/>
      </w:pPr>
      <w:r>
        <w:separator/>
      </w:r>
    </w:p>
  </w:endnote>
  <w:endnote w:type="continuationSeparator" w:id="0">
    <w:p w:rsidR="0002588B" w:rsidRDefault="0002588B" w:rsidP="008A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agmaticaCondC">
    <w:altName w:val="MS Mincho"/>
    <w:charset w:val="80"/>
    <w:family w:val="decorative"/>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094"/>
      <w:docPartObj>
        <w:docPartGallery w:val="Page Numbers (Bottom of Page)"/>
        <w:docPartUnique/>
      </w:docPartObj>
    </w:sdtPr>
    <w:sdtEndPr/>
    <w:sdtContent>
      <w:p w:rsidR="00743084" w:rsidRDefault="00B12685">
        <w:pPr>
          <w:pStyle w:val="ad"/>
          <w:jc w:val="center"/>
        </w:pPr>
        <w:r>
          <w:fldChar w:fldCharType="begin"/>
        </w:r>
        <w:r>
          <w:instrText xml:space="preserve"> PAGE   \* MERGEFORMAT </w:instrText>
        </w:r>
        <w:r>
          <w:fldChar w:fldCharType="separate"/>
        </w:r>
        <w:r w:rsidR="00F4103E">
          <w:rPr>
            <w:noProof/>
          </w:rPr>
          <w:t>2</w:t>
        </w:r>
        <w:r>
          <w:rPr>
            <w:noProof/>
          </w:rPr>
          <w:fldChar w:fldCharType="end"/>
        </w:r>
      </w:p>
    </w:sdtContent>
  </w:sdt>
  <w:p w:rsidR="00743084" w:rsidRDefault="007430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8B" w:rsidRDefault="0002588B" w:rsidP="008A6932">
      <w:pPr>
        <w:spacing w:after="0" w:line="240" w:lineRule="auto"/>
      </w:pPr>
      <w:r>
        <w:separator/>
      </w:r>
    </w:p>
  </w:footnote>
  <w:footnote w:type="continuationSeparator" w:id="0">
    <w:p w:rsidR="0002588B" w:rsidRDefault="0002588B" w:rsidP="008A6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00CEC"/>
    <w:multiLevelType w:val="hybridMultilevel"/>
    <w:tmpl w:val="632822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38E64014"/>
    <w:lvl w:ilvl="0">
      <w:numFmt w:val="bullet"/>
      <w:lvlText w:val="*"/>
      <w:lvlJc w:val="left"/>
      <w:pPr>
        <w:ind w:left="0" w:firstLine="0"/>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38655AA"/>
    <w:multiLevelType w:val="multilevel"/>
    <w:tmpl w:val="43AE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62329B"/>
    <w:multiLevelType w:val="hybridMultilevel"/>
    <w:tmpl w:val="34A296C4"/>
    <w:lvl w:ilvl="0" w:tplc="854C1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B42E20"/>
    <w:multiLevelType w:val="hybridMultilevel"/>
    <w:tmpl w:val="838E7800"/>
    <w:lvl w:ilvl="0" w:tplc="38E6401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7582B"/>
    <w:multiLevelType w:val="hybridMultilevel"/>
    <w:tmpl w:val="7C041970"/>
    <w:lvl w:ilvl="0" w:tplc="854C1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B40C4"/>
    <w:multiLevelType w:val="hybridMultilevel"/>
    <w:tmpl w:val="9BD233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2F6B35"/>
    <w:multiLevelType w:val="hybridMultilevel"/>
    <w:tmpl w:val="1CB25CD2"/>
    <w:lvl w:ilvl="0" w:tplc="38E6401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E0018C"/>
    <w:multiLevelType w:val="hybridMultilevel"/>
    <w:tmpl w:val="F99ED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A426770"/>
    <w:multiLevelType w:val="hybridMultilevel"/>
    <w:tmpl w:val="177E9656"/>
    <w:lvl w:ilvl="0" w:tplc="73E4621E">
      <w:start w:val="1"/>
      <w:numFmt w:val="decimal"/>
      <w:lvlText w:val="%1."/>
      <w:lvlJc w:val="righ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2CDB186B"/>
    <w:multiLevelType w:val="multilevel"/>
    <w:tmpl w:val="D1BA683C"/>
    <w:lvl w:ilvl="0">
      <w:start w:val="1"/>
      <w:numFmt w:val="decimal"/>
      <w:lvlText w:val="%1."/>
      <w:lvlJc w:val="left"/>
      <w:pPr>
        <w:ind w:left="92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7D7262"/>
    <w:multiLevelType w:val="hybridMultilevel"/>
    <w:tmpl w:val="18AF4A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D5994B2"/>
    <w:multiLevelType w:val="hybridMultilevel"/>
    <w:tmpl w:val="79C9DE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03A37CE"/>
    <w:multiLevelType w:val="multilevel"/>
    <w:tmpl w:val="4DA2B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C50CDE"/>
    <w:multiLevelType w:val="hybridMultilevel"/>
    <w:tmpl w:val="BB367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761330"/>
    <w:multiLevelType w:val="hybridMultilevel"/>
    <w:tmpl w:val="376EF4A0"/>
    <w:lvl w:ilvl="0" w:tplc="659ED5B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5C20B1"/>
    <w:multiLevelType w:val="hybridMultilevel"/>
    <w:tmpl w:val="7D28D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876BBD"/>
    <w:multiLevelType w:val="hybridMultilevel"/>
    <w:tmpl w:val="F00E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472A87"/>
    <w:multiLevelType w:val="hybridMultilevel"/>
    <w:tmpl w:val="518CFD42"/>
    <w:lvl w:ilvl="0" w:tplc="854C15D0">
      <w:start w:val="1"/>
      <w:numFmt w:val="bullet"/>
      <w:lvlText w:val=""/>
      <w:lvlJc w:val="left"/>
      <w:pPr>
        <w:ind w:left="3447" w:hanging="360"/>
      </w:pPr>
      <w:rPr>
        <w:rFonts w:ascii="Symbol" w:hAnsi="Symbol" w:hint="default"/>
      </w:rPr>
    </w:lvl>
    <w:lvl w:ilvl="1" w:tplc="04190003">
      <w:start w:val="1"/>
      <w:numFmt w:val="bullet"/>
      <w:lvlText w:val="o"/>
      <w:lvlJc w:val="left"/>
      <w:pPr>
        <w:ind w:left="4167" w:hanging="360"/>
      </w:pPr>
      <w:rPr>
        <w:rFonts w:ascii="Courier New" w:hAnsi="Courier New" w:cs="Courier New" w:hint="default"/>
      </w:rPr>
    </w:lvl>
    <w:lvl w:ilvl="2" w:tplc="04190005">
      <w:start w:val="1"/>
      <w:numFmt w:val="bullet"/>
      <w:lvlText w:val=""/>
      <w:lvlJc w:val="left"/>
      <w:pPr>
        <w:ind w:left="4887" w:hanging="360"/>
      </w:pPr>
      <w:rPr>
        <w:rFonts w:ascii="Wingdings" w:hAnsi="Wingdings" w:hint="default"/>
      </w:rPr>
    </w:lvl>
    <w:lvl w:ilvl="3" w:tplc="04190001">
      <w:start w:val="1"/>
      <w:numFmt w:val="bullet"/>
      <w:lvlText w:val=""/>
      <w:lvlJc w:val="left"/>
      <w:pPr>
        <w:ind w:left="5607" w:hanging="360"/>
      </w:pPr>
      <w:rPr>
        <w:rFonts w:ascii="Symbol" w:hAnsi="Symbol" w:hint="default"/>
      </w:rPr>
    </w:lvl>
    <w:lvl w:ilvl="4" w:tplc="04190003">
      <w:start w:val="1"/>
      <w:numFmt w:val="bullet"/>
      <w:lvlText w:val="o"/>
      <w:lvlJc w:val="left"/>
      <w:pPr>
        <w:ind w:left="6327" w:hanging="360"/>
      </w:pPr>
      <w:rPr>
        <w:rFonts w:ascii="Courier New" w:hAnsi="Courier New" w:cs="Courier New" w:hint="default"/>
      </w:rPr>
    </w:lvl>
    <w:lvl w:ilvl="5" w:tplc="04190005">
      <w:start w:val="1"/>
      <w:numFmt w:val="bullet"/>
      <w:lvlText w:val=""/>
      <w:lvlJc w:val="left"/>
      <w:pPr>
        <w:ind w:left="7047" w:hanging="360"/>
      </w:pPr>
      <w:rPr>
        <w:rFonts w:ascii="Wingdings" w:hAnsi="Wingdings" w:hint="default"/>
      </w:rPr>
    </w:lvl>
    <w:lvl w:ilvl="6" w:tplc="04190001">
      <w:start w:val="1"/>
      <w:numFmt w:val="bullet"/>
      <w:lvlText w:val=""/>
      <w:lvlJc w:val="left"/>
      <w:pPr>
        <w:ind w:left="7767" w:hanging="360"/>
      </w:pPr>
      <w:rPr>
        <w:rFonts w:ascii="Symbol" w:hAnsi="Symbol" w:hint="default"/>
      </w:rPr>
    </w:lvl>
    <w:lvl w:ilvl="7" w:tplc="04190003">
      <w:start w:val="1"/>
      <w:numFmt w:val="bullet"/>
      <w:lvlText w:val="o"/>
      <w:lvlJc w:val="left"/>
      <w:pPr>
        <w:ind w:left="8487" w:hanging="360"/>
      </w:pPr>
      <w:rPr>
        <w:rFonts w:ascii="Courier New" w:hAnsi="Courier New" w:cs="Courier New" w:hint="default"/>
      </w:rPr>
    </w:lvl>
    <w:lvl w:ilvl="8" w:tplc="04190005">
      <w:start w:val="1"/>
      <w:numFmt w:val="bullet"/>
      <w:lvlText w:val=""/>
      <w:lvlJc w:val="left"/>
      <w:pPr>
        <w:ind w:left="9207" w:hanging="360"/>
      </w:pPr>
      <w:rPr>
        <w:rFonts w:ascii="Wingdings" w:hAnsi="Wingdings" w:hint="default"/>
      </w:rPr>
    </w:lvl>
  </w:abstractNum>
  <w:abstractNum w:abstractNumId="21">
    <w:nsid w:val="62911A3D"/>
    <w:multiLevelType w:val="hybridMultilevel"/>
    <w:tmpl w:val="95E88A6E"/>
    <w:lvl w:ilvl="0" w:tplc="00000003">
      <w:start w:val="1"/>
      <w:numFmt w:val="bullet"/>
      <w:lvlText w:val=""/>
      <w:lvlJc w:val="left"/>
      <w:pPr>
        <w:tabs>
          <w:tab w:val="num" w:pos="3905"/>
        </w:tabs>
        <w:ind w:left="3905"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342365"/>
    <w:multiLevelType w:val="hybridMultilevel"/>
    <w:tmpl w:val="305EF5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2F69D3"/>
    <w:multiLevelType w:val="hybridMultilevel"/>
    <w:tmpl w:val="01384242"/>
    <w:lvl w:ilvl="0" w:tplc="854C15D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74ED6D0C"/>
    <w:multiLevelType w:val="multilevel"/>
    <w:tmpl w:val="4EC075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2"/>
  </w:num>
  <w:num w:numId="3">
    <w:abstractNumId w:val="13"/>
  </w:num>
  <w:num w:numId="4">
    <w:abstractNumId w:val="14"/>
  </w:num>
  <w:num w:numId="5">
    <w:abstractNumId w:val="0"/>
  </w:num>
  <w:num w:numId="6">
    <w:abstractNumId w:val="20"/>
  </w:num>
  <w:num w:numId="7">
    <w:abstractNumId w:val="10"/>
  </w:num>
  <w:num w:numId="8">
    <w:abstractNumId w:val="24"/>
  </w:num>
  <w:num w:numId="9">
    <w:abstractNumId w:val="20"/>
  </w:num>
  <w:num w:numId="10">
    <w:abstractNumId w:val="10"/>
  </w:num>
  <w:num w:numId="11">
    <w:abstractNumId w:val="23"/>
  </w:num>
  <w:num w:numId="12">
    <w:abstractNumId w:val="1"/>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13">
    <w:abstractNumId w:val="1"/>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14">
    <w:abstractNumId w:val="9"/>
  </w:num>
  <w:num w:numId="15">
    <w:abstractNumId w:val="6"/>
  </w:num>
  <w:num w:numId="16">
    <w:abstractNumId w:val="8"/>
  </w:num>
  <w:num w:numId="17">
    <w:abstractNumId w:val="2"/>
  </w:num>
  <w:num w:numId="18">
    <w:abstractNumId w:val="3"/>
  </w:num>
  <w:num w:numId="19">
    <w:abstractNumId w:val="19"/>
  </w:num>
  <w:num w:numId="20">
    <w:abstractNumId w:val="22"/>
  </w:num>
  <w:num w:numId="21">
    <w:abstractNumId w:val="21"/>
  </w:num>
  <w:num w:numId="22">
    <w:abstractNumId w:val="15"/>
  </w:num>
  <w:num w:numId="23">
    <w:abstractNumId w:val="4"/>
  </w:num>
  <w:num w:numId="24">
    <w:abstractNumId w:val="16"/>
  </w:num>
  <w:num w:numId="25">
    <w:abstractNumId w:val="18"/>
  </w:num>
  <w:num w:numId="26">
    <w:abstractNumId w:val="11"/>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3495"/>
    <w:rsid w:val="00015629"/>
    <w:rsid w:val="0002588B"/>
    <w:rsid w:val="00063D1B"/>
    <w:rsid w:val="00070C5B"/>
    <w:rsid w:val="000A48E1"/>
    <w:rsid w:val="00111E33"/>
    <w:rsid w:val="002034CB"/>
    <w:rsid w:val="00275813"/>
    <w:rsid w:val="002B2041"/>
    <w:rsid w:val="002C14BD"/>
    <w:rsid w:val="002D0EC0"/>
    <w:rsid w:val="00351617"/>
    <w:rsid w:val="00355835"/>
    <w:rsid w:val="0036185D"/>
    <w:rsid w:val="00365EC8"/>
    <w:rsid w:val="003C63B8"/>
    <w:rsid w:val="003F1BB2"/>
    <w:rsid w:val="0040100F"/>
    <w:rsid w:val="00462DA9"/>
    <w:rsid w:val="00464B47"/>
    <w:rsid w:val="004655D0"/>
    <w:rsid w:val="004A1576"/>
    <w:rsid w:val="004F6797"/>
    <w:rsid w:val="00553A94"/>
    <w:rsid w:val="005708BE"/>
    <w:rsid w:val="00590050"/>
    <w:rsid w:val="00597939"/>
    <w:rsid w:val="005E7B46"/>
    <w:rsid w:val="0060172C"/>
    <w:rsid w:val="006C5A39"/>
    <w:rsid w:val="006D5ABF"/>
    <w:rsid w:val="0072434F"/>
    <w:rsid w:val="00743084"/>
    <w:rsid w:val="007B5080"/>
    <w:rsid w:val="00832EE0"/>
    <w:rsid w:val="00865AAA"/>
    <w:rsid w:val="008A6932"/>
    <w:rsid w:val="0092247C"/>
    <w:rsid w:val="009F796A"/>
    <w:rsid w:val="00A059D8"/>
    <w:rsid w:val="00A7413C"/>
    <w:rsid w:val="00A77A45"/>
    <w:rsid w:val="00B12685"/>
    <w:rsid w:val="00B32C43"/>
    <w:rsid w:val="00BC46F7"/>
    <w:rsid w:val="00C12D1C"/>
    <w:rsid w:val="00C54C4C"/>
    <w:rsid w:val="00C83495"/>
    <w:rsid w:val="00C87FD8"/>
    <w:rsid w:val="00CC5EB8"/>
    <w:rsid w:val="00CD1615"/>
    <w:rsid w:val="00CF140C"/>
    <w:rsid w:val="00CF27A7"/>
    <w:rsid w:val="00D40909"/>
    <w:rsid w:val="00D92B49"/>
    <w:rsid w:val="00D947BB"/>
    <w:rsid w:val="00D9567B"/>
    <w:rsid w:val="00DC706F"/>
    <w:rsid w:val="00DD023E"/>
    <w:rsid w:val="00DF29E6"/>
    <w:rsid w:val="00E304DD"/>
    <w:rsid w:val="00E321EC"/>
    <w:rsid w:val="00E82725"/>
    <w:rsid w:val="00EB0A1A"/>
    <w:rsid w:val="00EE7EE6"/>
    <w:rsid w:val="00F018D6"/>
    <w:rsid w:val="00F0315E"/>
    <w:rsid w:val="00F14BCA"/>
    <w:rsid w:val="00F34351"/>
    <w:rsid w:val="00F4103E"/>
    <w:rsid w:val="00FB3568"/>
    <w:rsid w:val="00FD788F"/>
    <w:rsid w:val="00FE3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784"/>
    <w:pPr>
      <w:ind w:left="720"/>
      <w:contextualSpacing/>
    </w:pPr>
  </w:style>
  <w:style w:type="paragraph" w:customStyle="1" w:styleId="Default">
    <w:name w:val="Default"/>
    <w:rsid w:val="002D0EC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2B2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464B4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464B47"/>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locked/>
    <w:rsid w:val="00464B47"/>
    <w:rPr>
      <w:rFonts w:ascii="Arial" w:hAnsi="Arial" w:cs="Arial"/>
    </w:rPr>
  </w:style>
  <w:style w:type="paragraph" w:styleId="a8">
    <w:name w:val="No Spacing"/>
    <w:link w:val="a7"/>
    <w:uiPriority w:val="1"/>
    <w:qFormat/>
    <w:rsid w:val="00464B47"/>
    <w:pPr>
      <w:widowControl w:val="0"/>
      <w:autoSpaceDE w:val="0"/>
      <w:autoSpaceDN w:val="0"/>
      <w:adjustRightInd w:val="0"/>
      <w:spacing w:after="0" w:line="240" w:lineRule="auto"/>
    </w:pPr>
    <w:rPr>
      <w:rFonts w:ascii="Arial" w:hAnsi="Arial" w:cs="Arial"/>
    </w:rPr>
  </w:style>
  <w:style w:type="paragraph" w:customStyle="1" w:styleId="1">
    <w:name w:val="Абзац списка1"/>
    <w:basedOn w:val="a"/>
    <w:rsid w:val="00464B47"/>
    <w:pPr>
      <w:spacing w:after="0" w:line="240" w:lineRule="auto"/>
      <w:ind w:left="720"/>
    </w:pPr>
    <w:rPr>
      <w:rFonts w:ascii="Times New Roman" w:eastAsia="Times New Roman" w:hAnsi="Times New Roman" w:cs="Times New Roman"/>
      <w:sz w:val="24"/>
      <w:szCs w:val="24"/>
      <w:lang w:eastAsia="ru-RU"/>
    </w:rPr>
  </w:style>
  <w:style w:type="paragraph" w:customStyle="1" w:styleId="msonospacing0">
    <w:name w:val="msonospacing"/>
    <w:basedOn w:val="a"/>
    <w:rsid w:val="00464B47"/>
    <w:pPr>
      <w:spacing w:before="40" w:after="4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64B47"/>
  </w:style>
  <w:style w:type="character" w:customStyle="1" w:styleId="FontStyle12">
    <w:name w:val="Font Style12"/>
    <w:basedOn w:val="a0"/>
    <w:uiPriority w:val="99"/>
    <w:rsid w:val="00464B47"/>
    <w:rPr>
      <w:rFonts w:ascii="Times New Roman" w:hAnsi="Times New Roman" w:cs="Times New Roman" w:hint="default"/>
      <w:spacing w:val="-10"/>
      <w:sz w:val="22"/>
      <w:szCs w:val="22"/>
    </w:rPr>
  </w:style>
  <w:style w:type="character" w:customStyle="1" w:styleId="fontstyle43">
    <w:name w:val="fontstyle43"/>
    <w:basedOn w:val="a0"/>
    <w:rsid w:val="00464B47"/>
  </w:style>
  <w:style w:type="character" w:customStyle="1" w:styleId="FontStyle55">
    <w:name w:val="Font Style55"/>
    <w:basedOn w:val="a0"/>
    <w:uiPriority w:val="99"/>
    <w:rsid w:val="00CC5EB8"/>
    <w:rPr>
      <w:rFonts w:ascii="Century Schoolbook" w:hAnsi="Century Schoolbook" w:cs="Century Schoolbook"/>
      <w:sz w:val="14"/>
      <w:szCs w:val="14"/>
    </w:rPr>
  </w:style>
  <w:style w:type="table" w:styleId="a9">
    <w:name w:val="Table Grid"/>
    <w:basedOn w:val="a1"/>
    <w:rsid w:val="00F3435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54C4C"/>
    <w:rPr>
      <w:color w:val="0000FF" w:themeColor="hyperlink"/>
      <w:u w:val="single"/>
    </w:rPr>
  </w:style>
  <w:style w:type="paragraph" w:styleId="ab">
    <w:name w:val="header"/>
    <w:basedOn w:val="a"/>
    <w:link w:val="ac"/>
    <w:uiPriority w:val="99"/>
    <w:unhideWhenUsed/>
    <w:rsid w:val="008A69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6932"/>
  </w:style>
  <w:style w:type="paragraph" w:styleId="ad">
    <w:name w:val="footer"/>
    <w:basedOn w:val="a"/>
    <w:link w:val="ae"/>
    <w:uiPriority w:val="99"/>
    <w:unhideWhenUsed/>
    <w:rsid w:val="008A69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6932"/>
  </w:style>
  <w:style w:type="paragraph" w:styleId="af">
    <w:name w:val="Balloon Text"/>
    <w:basedOn w:val="a"/>
    <w:link w:val="af0"/>
    <w:uiPriority w:val="99"/>
    <w:semiHidden/>
    <w:unhideWhenUsed/>
    <w:rsid w:val="00CF140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140C"/>
    <w:rPr>
      <w:rFonts w:ascii="Tahoma" w:hAnsi="Tahoma" w:cs="Tahoma"/>
      <w:sz w:val="16"/>
      <w:szCs w:val="16"/>
    </w:rPr>
  </w:style>
  <w:style w:type="character" w:customStyle="1" w:styleId="w">
    <w:name w:val="w"/>
    <w:basedOn w:val="a0"/>
    <w:rsid w:val="00CF2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784"/>
    <w:pPr>
      <w:ind w:left="720"/>
      <w:contextualSpacing/>
    </w:pPr>
  </w:style>
  <w:style w:type="paragraph" w:customStyle="1" w:styleId="Default">
    <w:name w:val="Default"/>
    <w:rsid w:val="002D0EC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2B2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464B4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464B47"/>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locked/>
    <w:rsid w:val="00464B47"/>
    <w:rPr>
      <w:rFonts w:ascii="Arial" w:hAnsi="Arial" w:cs="Arial"/>
    </w:rPr>
  </w:style>
  <w:style w:type="paragraph" w:styleId="a8">
    <w:name w:val="No Spacing"/>
    <w:link w:val="a7"/>
    <w:uiPriority w:val="1"/>
    <w:qFormat/>
    <w:rsid w:val="00464B47"/>
    <w:pPr>
      <w:widowControl w:val="0"/>
      <w:autoSpaceDE w:val="0"/>
      <w:autoSpaceDN w:val="0"/>
      <w:adjustRightInd w:val="0"/>
      <w:spacing w:after="0" w:line="240" w:lineRule="auto"/>
    </w:pPr>
    <w:rPr>
      <w:rFonts w:ascii="Arial" w:hAnsi="Arial" w:cs="Arial"/>
    </w:rPr>
  </w:style>
  <w:style w:type="paragraph" w:customStyle="1" w:styleId="1">
    <w:name w:val="Абзац списка1"/>
    <w:basedOn w:val="a"/>
    <w:rsid w:val="00464B47"/>
    <w:pPr>
      <w:spacing w:after="0" w:line="240" w:lineRule="auto"/>
      <w:ind w:left="720"/>
    </w:pPr>
    <w:rPr>
      <w:rFonts w:ascii="Times New Roman" w:eastAsia="Times New Roman" w:hAnsi="Times New Roman" w:cs="Times New Roman"/>
      <w:sz w:val="24"/>
      <w:szCs w:val="24"/>
      <w:lang w:eastAsia="ru-RU"/>
    </w:rPr>
  </w:style>
  <w:style w:type="paragraph" w:customStyle="1" w:styleId="msonospacing0">
    <w:name w:val="msonospacing"/>
    <w:basedOn w:val="a"/>
    <w:rsid w:val="00464B47"/>
    <w:pPr>
      <w:spacing w:before="40" w:after="4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64B47"/>
  </w:style>
  <w:style w:type="character" w:customStyle="1" w:styleId="FontStyle12">
    <w:name w:val="Font Style12"/>
    <w:basedOn w:val="a0"/>
    <w:uiPriority w:val="99"/>
    <w:rsid w:val="00464B47"/>
    <w:rPr>
      <w:rFonts w:ascii="Times New Roman" w:hAnsi="Times New Roman" w:cs="Times New Roman" w:hint="default"/>
      <w:spacing w:val="-10"/>
      <w:sz w:val="22"/>
      <w:szCs w:val="22"/>
    </w:rPr>
  </w:style>
  <w:style w:type="character" w:customStyle="1" w:styleId="fontstyle43">
    <w:name w:val="fontstyle43"/>
    <w:basedOn w:val="a0"/>
    <w:rsid w:val="00464B47"/>
  </w:style>
  <w:style w:type="character" w:customStyle="1" w:styleId="FontStyle55">
    <w:name w:val="Font Style55"/>
    <w:basedOn w:val="a0"/>
    <w:uiPriority w:val="99"/>
    <w:rsid w:val="00CC5EB8"/>
    <w:rPr>
      <w:rFonts w:ascii="Century Schoolbook" w:hAnsi="Century Schoolbook" w:cs="Century Schoolbook"/>
      <w:sz w:val="14"/>
      <w:szCs w:val="14"/>
    </w:rPr>
  </w:style>
  <w:style w:type="table" w:styleId="a9">
    <w:name w:val="Table Grid"/>
    <w:basedOn w:val="a1"/>
    <w:rsid w:val="00F3435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54C4C"/>
    <w:rPr>
      <w:color w:val="0000FF" w:themeColor="hyperlink"/>
      <w:u w:val="single"/>
    </w:rPr>
  </w:style>
  <w:style w:type="paragraph" w:styleId="ab">
    <w:name w:val="header"/>
    <w:basedOn w:val="a"/>
    <w:link w:val="ac"/>
    <w:uiPriority w:val="99"/>
    <w:unhideWhenUsed/>
    <w:rsid w:val="008A69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6932"/>
  </w:style>
  <w:style w:type="paragraph" w:styleId="ad">
    <w:name w:val="footer"/>
    <w:basedOn w:val="a"/>
    <w:link w:val="ae"/>
    <w:uiPriority w:val="99"/>
    <w:unhideWhenUsed/>
    <w:rsid w:val="008A69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6932"/>
  </w:style>
  <w:style w:type="paragraph" w:styleId="af">
    <w:name w:val="Balloon Text"/>
    <w:basedOn w:val="a"/>
    <w:link w:val="af0"/>
    <w:uiPriority w:val="99"/>
    <w:semiHidden/>
    <w:unhideWhenUsed/>
    <w:rsid w:val="00CF140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140C"/>
    <w:rPr>
      <w:rFonts w:ascii="Tahoma" w:hAnsi="Tahoma" w:cs="Tahoma"/>
      <w:sz w:val="16"/>
      <w:szCs w:val="16"/>
    </w:rPr>
  </w:style>
  <w:style w:type="character" w:customStyle="1" w:styleId="w">
    <w:name w:val="w"/>
    <w:basedOn w:val="a0"/>
    <w:rsid w:val="00CF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4761">
      <w:bodyDiv w:val="1"/>
      <w:marLeft w:val="0"/>
      <w:marRight w:val="0"/>
      <w:marTop w:val="0"/>
      <w:marBottom w:val="0"/>
      <w:divBdr>
        <w:top w:val="none" w:sz="0" w:space="0" w:color="auto"/>
        <w:left w:val="none" w:sz="0" w:space="0" w:color="auto"/>
        <w:bottom w:val="none" w:sz="0" w:space="0" w:color="auto"/>
        <w:right w:val="none" w:sz="0" w:space="0" w:color="auto"/>
      </w:divBdr>
    </w:div>
    <w:div w:id="584727575">
      <w:bodyDiv w:val="1"/>
      <w:marLeft w:val="0"/>
      <w:marRight w:val="0"/>
      <w:marTop w:val="0"/>
      <w:marBottom w:val="0"/>
      <w:divBdr>
        <w:top w:val="none" w:sz="0" w:space="0" w:color="auto"/>
        <w:left w:val="none" w:sz="0" w:space="0" w:color="auto"/>
        <w:bottom w:val="none" w:sz="0" w:space="0" w:color="auto"/>
        <w:right w:val="none" w:sz="0" w:space="0" w:color="auto"/>
      </w:divBdr>
      <w:divsChild>
        <w:div w:id="331953286">
          <w:marLeft w:val="0"/>
          <w:marRight w:val="405"/>
          <w:marTop w:val="0"/>
          <w:marBottom w:val="0"/>
          <w:divBdr>
            <w:top w:val="none" w:sz="0" w:space="0" w:color="auto"/>
            <w:left w:val="none" w:sz="0" w:space="0" w:color="auto"/>
            <w:bottom w:val="none" w:sz="0" w:space="0" w:color="auto"/>
            <w:right w:val="none" w:sz="0" w:space="0" w:color="auto"/>
          </w:divBdr>
        </w:div>
      </w:divsChild>
    </w:div>
    <w:div w:id="2039116866">
      <w:bodyDiv w:val="1"/>
      <w:marLeft w:val="0"/>
      <w:marRight w:val="0"/>
      <w:marTop w:val="0"/>
      <w:marBottom w:val="0"/>
      <w:divBdr>
        <w:top w:val="none" w:sz="0" w:space="0" w:color="auto"/>
        <w:left w:val="none" w:sz="0" w:space="0" w:color="auto"/>
        <w:bottom w:val="none" w:sz="0" w:space="0" w:color="auto"/>
        <w:right w:val="none" w:sz="0" w:space="0" w:color="auto"/>
      </w:divBdr>
    </w:div>
    <w:div w:id="2112360758">
      <w:bodyDiv w:val="1"/>
      <w:marLeft w:val="0"/>
      <w:marRight w:val="0"/>
      <w:marTop w:val="0"/>
      <w:marBottom w:val="0"/>
      <w:divBdr>
        <w:top w:val="none" w:sz="0" w:space="0" w:color="auto"/>
        <w:left w:val="none" w:sz="0" w:space="0" w:color="auto"/>
        <w:bottom w:val="none" w:sz="0" w:space="0" w:color="auto"/>
        <w:right w:val="none" w:sz="0" w:space="0" w:color="auto"/>
      </w:divBdr>
      <w:divsChild>
        <w:div w:id="463473147">
          <w:marLeft w:val="0"/>
          <w:marRight w:val="0"/>
          <w:marTop w:val="0"/>
          <w:marBottom w:val="0"/>
          <w:divBdr>
            <w:top w:val="none" w:sz="0" w:space="0" w:color="auto"/>
            <w:left w:val="none" w:sz="0" w:space="0" w:color="auto"/>
            <w:bottom w:val="none" w:sz="0" w:space="0" w:color="auto"/>
            <w:right w:val="none" w:sz="0" w:space="0" w:color="auto"/>
          </w:divBdr>
          <w:divsChild>
            <w:div w:id="530458023">
              <w:marLeft w:val="0"/>
              <w:marRight w:val="0"/>
              <w:marTop w:val="450"/>
              <w:marBottom w:val="450"/>
              <w:divBdr>
                <w:top w:val="none" w:sz="0" w:space="0" w:color="auto"/>
                <w:left w:val="none" w:sz="0" w:space="0" w:color="auto"/>
                <w:bottom w:val="none" w:sz="0" w:space="0" w:color="auto"/>
                <w:right w:val="none" w:sz="0" w:space="0" w:color="auto"/>
              </w:divBdr>
              <w:divsChild>
                <w:div w:id="269507778">
                  <w:marLeft w:val="0"/>
                  <w:marRight w:val="0"/>
                  <w:marTop w:val="0"/>
                  <w:marBottom w:val="0"/>
                  <w:divBdr>
                    <w:top w:val="none" w:sz="0" w:space="0" w:color="auto"/>
                    <w:left w:val="none" w:sz="0" w:space="0" w:color="auto"/>
                    <w:bottom w:val="none" w:sz="0" w:space="0" w:color="auto"/>
                    <w:right w:val="none" w:sz="0" w:space="0" w:color="auto"/>
                  </w:divBdr>
                  <w:divsChild>
                    <w:div w:id="1912302436">
                      <w:marLeft w:val="0"/>
                      <w:marRight w:val="0"/>
                      <w:marTop w:val="0"/>
                      <w:marBottom w:val="0"/>
                      <w:divBdr>
                        <w:top w:val="none" w:sz="0" w:space="0" w:color="auto"/>
                        <w:left w:val="none" w:sz="0" w:space="0" w:color="auto"/>
                        <w:bottom w:val="none" w:sz="0" w:space="0" w:color="auto"/>
                        <w:right w:val="none" w:sz="0" w:space="0" w:color="auto"/>
                      </w:divBdr>
                      <w:divsChild>
                        <w:div w:id="672611108">
                          <w:marLeft w:val="0"/>
                          <w:marRight w:val="0"/>
                          <w:marTop w:val="0"/>
                          <w:marBottom w:val="0"/>
                          <w:divBdr>
                            <w:top w:val="none" w:sz="0" w:space="0" w:color="auto"/>
                            <w:left w:val="none" w:sz="0" w:space="0" w:color="auto"/>
                            <w:bottom w:val="none" w:sz="0" w:space="0" w:color="auto"/>
                            <w:right w:val="none" w:sz="0" w:space="0" w:color="auto"/>
                          </w:divBdr>
                          <w:divsChild>
                            <w:div w:id="1069352905">
                              <w:marLeft w:val="0"/>
                              <w:marRight w:val="0"/>
                              <w:marTop w:val="0"/>
                              <w:marBottom w:val="0"/>
                              <w:divBdr>
                                <w:top w:val="none" w:sz="0" w:space="0" w:color="auto"/>
                                <w:left w:val="none" w:sz="0" w:space="0" w:color="auto"/>
                                <w:bottom w:val="none" w:sz="0" w:space="0" w:color="auto"/>
                                <w:right w:val="none" w:sz="0" w:space="0" w:color="auto"/>
                              </w:divBdr>
                              <w:divsChild>
                                <w:div w:id="147718906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ter.assistancerussia.org/liter.php?proizvid=13088" TargetMode="External"/><Relationship Id="rId5" Type="http://schemas.openxmlformats.org/officeDocument/2006/relationships/webSettings" Target="webSettings.xml"/><Relationship Id="rId10" Type="http://schemas.openxmlformats.org/officeDocument/2006/relationships/hyperlink" Target="http://belclass.net/" TargetMode="External"/><Relationship Id="rId4" Type="http://schemas.openxmlformats.org/officeDocument/2006/relationships/settings" Target="settings.xml"/><Relationship Id="rId9" Type="http://schemas.openxmlformats.org/officeDocument/2006/relationships/hyperlink" Target="http://belclas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36</Pages>
  <Words>6478</Words>
  <Characters>36926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cp:lastPrinted>2015-11-28T10:16:00Z</cp:lastPrinted>
  <dcterms:created xsi:type="dcterms:W3CDTF">2015-11-21T14:31:00Z</dcterms:created>
  <dcterms:modified xsi:type="dcterms:W3CDTF">2016-02-04T17:03:00Z</dcterms:modified>
</cp:coreProperties>
</file>