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8" w:rsidRPr="00DB444E" w:rsidRDefault="009A33B8" w:rsidP="009A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9A33B8" w:rsidRPr="00DB444E" w:rsidRDefault="009A33B8" w:rsidP="009A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</w:p>
    <w:p w:rsidR="009A33B8" w:rsidRPr="00DB444E" w:rsidRDefault="009A33B8" w:rsidP="009A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 старшей группе №9</w:t>
      </w:r>
    </w:p>
    <w:p w:rsidR="009A33B8" w:rsidRDefault="009A33B8" w:rsidP="009A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на тему:"Край родной, навек любимый."</w:t>
      </w:r>
    </w:p>
    <w:p w:rsidR="009A33B8" w:rsidRPr="00DB444E" w:rsidRDefault="009A33B8" w:rsidP="009A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Программное содержание: Формировать патриотические чувства, гордость за родной город, познакомить с историей города Энгельса. Продолжать знакомить детей с культурой России, приобщать к истокам народной культуры. Закреплять знания о разнообразии русских народных игрушек, уметь их различать, зная характерные особенности разных промыслов. Прививать любовь и интерес к русскому народному фольклору. Развивать внимание, речь, умение анализировать, развивать координацию, моторику пальцев рук. Вызвать чувство восхищения талантом русского народа, интерес к народному искусству. Воспитывать уважение к труду.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Интеграция областей: ОО "Социализация", ОО "Коммуникации", ОО "Познание", ОО "Музыка".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Методы и приемы: словесные, игровые, наглядные.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Предварительная работа: беседа о родном городе, экскурсии по городу, рассматривание иллюстраций с видами города, рассматривание символики - Герба и Флага, слушание музыкальных произведений - русские народные песни, звучание музыкальных инструментов: ложек, балалайки, гармошки, трещотки, чтение художественной литературы </w:t>
      </w:r>
      <w:proofErr w:type="spellStart"/>
      <w:r w:rsidRPr="00DB444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B444E">
        <w:rPr>
          <w:rFonts w:ascii="Times New Roman" w:hAnsi="Times New Roman" w:cs="Times New Roman"/>
          <w:sz w:val="24"/>
          <w:szCs w:val="24"/>
        </w:rPr>
        <w:t>, русских народных сказок, заучивание пословиц и поговорок о труде, рассматривание альбомов и изделий русского народного промысла, иллюстраций русской народной избы, предметов старины.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Словарная работа: слобода, тракт, торг, ходули, нынче.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Материалы и оборудование: Флаг г. Энгельса, Герб г. Энгельса, русские народные костюмы, предметы народно-прикладного искусства - матрешки, дымковские игрушки, хохлома, гжель, свистульки, платки, 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ложки, ТСО - магнитофон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3B8" w:rsidRPr="00DB444E" w:rsidRDefault="009A33B8" w:rsidP="009A33B8">
      <w:p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br w:type="page"/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lastRenderedPageBreak/>
        <w:t xml:space="preserve">Ход: 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Вход детей под музыку ( "Во поле береза стояла")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               Сегодня у нас гости: "Доброму гостю хозяин рад." ( Дети здороваются: "Здравствуйте, мы рады вас видеть")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Великая Россия наша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               И талантлив наш народ.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               О Руси родной, мастерах-умельцах</w:t>
      </w:r>
    </w:p>
    <w:p w:rsidR="009A33B8" w:rsidRPr="00DB444E" w:rsidRDefault="009A33B8" w:rsidP="009A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               На весь мир молва идет.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Русь! Короткое слово в один слог, пришло к нам из древности и навеки осталось с нами. У слова "Русь" не одно значение, а много. Одно из них - Родина. наша малая Родина, это наш город. 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 он называется? (Энгельс)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Что является символами города? (герб, флаг, выставляется на доску)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 раньше назывался наш город? (Покровск)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Возникновение Покровской слободы связано с разработкой соли. Её добычей на озере Эльтон. Позже солевой тракт был закрыт, и основным занятием жителей становится земледелие и скотоводство. важнейшим торгом стал хлеб. </w:t>
      </w:r>
    </w:p>
    <w:p w:rsidR="009A33B8" w:rsidRPr="00DB444E" w:rsidRDefault="009A33B8" w:rsidP="009A33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ФИЗМИНУТКА, а сейчас поиграем в игру " Мы не скажем, а покажем" показ труд. действий за воспитателем.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Во все времена ценили людей умелых, трудолюбивых, недаром на Руси говорили: " Человек трудом красен". А вот лентяев не любили  в народе, над ними смеялись: " Труд кормит, а лень портит"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А какие пословицы вы знаете, поговорки о труде? (ответ детей)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Уважение и любовь к труду русский народ выражал не только в пословицах и поговорках. Высмеивал лентяев и белоручек, а прославлял людей ловких и умелых. В каких еще жанрах выражали люди такое отношение? ( в песнях, сказках, народных играх, </w:t>
      </w:r>
      <w:proofErr w:type="spellStart"/>
      <w:r w:rsidRPr="00DB444E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DB444E">
        <w:rPr>
          <w:rFonts w:ascii="Times New Roman" w:hAnsi="Times New Roman" w:cs="Times New Roman"/>
          <w:sz w:val="24"/>
          <w:szCs w:val="24"/>
        </w:rPr>
        <w:t>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Какие русские народные и вы знаете? ( "Ручеёк", " У медведя во бору", "Перетяни канат", "Горелки", "Лапта", "Мушка", "</w:t>
      </w:r>
      <w:proofErr w:type="spellStart"/>
      <w:r w:rsidRPr="00DB444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DB444E">
        <w:rPr>
          <w:rFonts w:ascii="Times New Roman" w:hAnsi="Times New Roman" w:cs="Times New Roman"/>
          <w:sz w:val="24"/>
          <w:szCs w:val="24"/>
        </w:rPr>
        <w:t>", "Городки", "Гуси-лебеди", "горшки") водили хороводы, плясали под музыку свирели, балалайки, гармони, пели песни на праздниках, ходили на ходулях, влезали на столб за подарком, сидя на бревне устраивали бой подушками и др. развлечения. Эти праздники были давно, но и в наши дни мы их проводим.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какие это праздники? ( Масленица, Пасха, Новый Год.)</w:t>
      </w:r>
    </w:p>
    <w:p w:rsidR="009A33B8" w:rsidRPr="00DB444E" w:rsidRDefault="009A33B8" w:rsidP="009A33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ФИЗМИНУТКА Попробуем и мы поиграть ложках. ( под музыку "Ах, вы сени, мои сени")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Центральная площадь первоначально получила свое название от церкви покрова Пресвятой Богородицы - Покровская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второе название Базарная. Почему, как вы думаете? (был базар) здесь раскладывали товар для продажи. Раньше магазинов не было, все товары мастера приносили на ярмарку, каждый зазывал к себе (Дети читают стихи зазывая к своему товару):</w:t>
      </w:r>
    </w:p>
    <w:p w:rsidR="009A33B8" w:rsidRPr="00DB444E" w:rsidRDefault="009A33B8" w:rsidP="009A3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Эй, народ честной</w:t>
      </w:r>
    </w:p>
    <w:p w:rsidR="009A33B8" w:rsidRPr="00DB444E" w:rsidRDefault="009A33B8" w:rsidP="009A33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Да удачливый</w:t>
      </w:r>
    </w:p>
    <w:p w:rsidR="009A33B8" w:rsidRPr="00DB444E" w:rsidRDefault="009A33B8" w:rsidP="009A33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На нашу ярмарку поворачивай</w:t>
      </w:r>
    </w:p>
    <w:p w:rsidR="009A33B8" w:rsidRPr="00DB444E" w:rsidRDefault="009A33B8" w:rsidP="009A33B8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Что душа не пожелает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Всё на ярмарке найдешь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Всяк подарки выбирает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Без покупки не уйдет</w:t>
      </w:r>
    </w:p>
    <w:p w:rsidR="009A33B8" w:rsidRPr="00DB444E" w:rsidRDefault="009A33B8" w:rsidP="009A33B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Ох, ты свисти - пересвистывай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Тут свистульки голосисты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lastRenderedPageBreak/>
        <w:t>Свистит глиняная птичка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Отвечает ей синичка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Соловейка и скворец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Вот так бабушкин дворец</w:t>
      </w:r>
    </w:p>
    <w:p w:rsidR="009A33B8" w:rsidRPr="00DB444E" w:rsidRDefault="009A33B8" w:rsidP="009A33B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Игрушки не простые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А волшебно расписные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Белоснежны, как березки,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Простой, казалось бы узор,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Но отвести не в силах взор.</w:t>
      </w:r>
    </w:p>
    <w:p w:rsidR="009A33B8" w:rsidRPr="00DB444E" w:rsidRDefault="009A33B8" w:rsidP="009A33B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Ребята, что продает нам купец? (Дымковская игрушка)</w:t>
      </w:r>
    </w:p>
    <w:p w:rsidR="009A33B8" w:rsidRPr="00DB444E" w:rsidRDefault="009A33B8" w:rsidP="009A33B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Мышку встретили подружки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И попрятались в друг дружку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А которая осталась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больше всех перепугалась</w:t>
      </w:r>
    </w:p>
    <w:p w:rsidR="009A33B8" w:rsidRPr="00DB444E" w:rsidRDefault="009A33B8" w:rsidP="009A33B8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Какой товар на предлагают? (семейство матрешек)</w:t>
      </w:r>
    </w:p>
    <w:p w:rsidR="009A33B8" w:rsidRPr="00DB444E" w:rsidRDefault="009A33B8" w:rsidP="009A33B8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Эй, скорей не зевай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Нынче хлеба урожай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Тут и булки, тут и сушки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Вот и вкусные ватрушки. (Хлебобулочные изделия)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Покупайте платки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Не простые лоскутки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За платком подходи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Без покупки не уйди. (платки вязаные)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Вот так чудо 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На блюдечке раскинуто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раз мазок, два мазок,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Завиток и точка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Расцветают на белой глине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Синие цветочки. (Гжель)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 воде родится,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 воде растворится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Подходи не скупись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Ко мне за солью торопись. (соль)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Все поделки хороши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Потрудились от души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 xml:space="preserve">Посмотрите ребята как мы с вами сегодня одеты, в русские национальные костюмы. 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 люди одевались? ( сарафаны, белые рубахи, на голове ленты, кокошники у девочек, у мальчиков белые рубахи, штаны, сапоги. Раньше носили лапти и валенки)</w:t>
      </w:r>
    </w:p>
    <w:p w:rsidR="009A33B8" w:rsidRPr="00DB444E" w:rsidRDefault="009A33B8" w:rsidP="009A33B8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Что носили давно, и носим мы и в наше время? (валенки)</w:t>
      </w:r>
    </w:p>
    <w:p w:rsidR="009A33B8" w:rsidRPr="00DB444E" w:rsidRDefault="009A33B8" w:rsidP="009A33B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ФИЗМИНУТКА под музыку "Валенки" танцевальные движения</w:t>
      </w:r>
    </w:p>
    <w:p w:rsidR="009A33B8" w:rsidRPr="00DB444E" w:rsidRDefault="009A33B8" w:rsidP="009A33B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Вот так жили люди раньше. Представьте, что пройдут годы, вы изменитесь станете взрослыми, изменится и наш город. Но мы будем помнить, с уважением относится к традициям, культуре будем беречь наш город.</w:t>
      </w:r>
    </w:p>
    <w:p w:rsidR="009A33B8" w:rsidRPr="00DB444E" w:rsidRDefault="009A33B8" w:rsidP="009A33B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Каким образом? (сохранять его чистым, если надо ремонтировать, не разрушать, не загрязнять)</w:t>
      </w:r>
    </w:p>
    <w:p w:rsidR="009A33B8" w:rsidRPr="00DB444E" w:rsidRDefault="009A33B8" w:rsidP="009A33B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будем приглашать гостей и рассказывать о нем, о достопримечательностях, истории города, символике, нашей культуре.</w:t>
      </w:r>
    </w:p>
    <w:p w:rsidR="009A33B8" w:rsidRPr="00DB444E" w:rsidRDefault="009A33B8" w:rsidP="009A33B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Песня о городе</w:t>
      </w:r>
    </w:p>
    <w:p w:rsidR="009A33B8" w:rsidRPr="00DB444E" w:rsidRDefault="009A33B8" w:rsidP="009A33B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444E">
        <w:rPr>
          <w:rFonts w:ascii="Times New Roman" w:hAnsi="Times New Roman" w:cs="Times New Roman"/>
          <w:sz w:val="24"/>
          <w:szCs w:val="24"/>
        </w:rPr>
        <w:t>Приглашаем гостей на чай с баранками, на каравай, а вас угощаю петушками.</w:t>
      </w:r>
    </w:p>
    <w:p w:rsidR="003D7AF3" w:rsidRPr="009A33B8" w:rsidRDefault="003D7AF3" w:rsidP="009A33B8"/>
    <w:sectPr w:rsidR="003D7AF3" w:rsidRPr="009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B2D"/>
    <w:multiLevelType w:val="hybridMultilevel"/>
    <w:tmpl w:val="0F94F294"/>
    <w:lvl w:ilvl="0" w:tplc="E2C66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2996"/>
    <w:multiLevelType w:val="hybridMultilevel"/>
    <w:tmpl w:val="32C28812"/>
    <w:lvl w:ilvl="0" w:tplc="E2C66D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142E7"/>
    <w:multiLevelType w:val="hybridMultilevel"/>
    <w:tmpl w:val="DA56A16A"/>
    <w:lvl w:ilvl="0" w:tplc="E2C66D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59610A"/>
    <w:multiLevelType w:val="hybridMultilevel"/>
    <w:tmpl w:val="202A3AAA"/>
    <w:lvl w:ilvl="0" w:tplc="E2C66D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BB72C4"/>
    <w:multiLevelType w:val="hybridMultilevel"/>
    <w:tmpl w:val="1F72CEE2"/>
    <w:lvl w:ilvl="0" w:tplc="E2C66D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7AF3"/>
    <w:rsid w:val="003D7AF3"/>
    <w:rsid w:val="009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2013-09-10T12:37:00Z</dcterms:created>
  <dcterms:modified xsi:type="dcterms:W3CDTF">2013-09-10T12:42:00Z</dcterms:modified>
</cp:coreProperties>
</file>