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B8" w:rsidRPr="003E1379" w:rsidRDefault="00FA70AE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108585</wp:posOffset>
            </wp:positionV>
            <wp:extent cx="5238750" cy="1419225"/>
            <wp:effectExtent l="19050" t="0" r="0" b="0"/>
            <wp:wrapTight wrapText="bothSides">
              <wp:wrapPolygon edited="0">
                <wp:start x="-79" y="0"/>
                <wp:lineTo x="-79" y="21455"/>
                <wp:lineTo x="21600" y="21455"/>
                <wp:lineTo x="21600" y="0"/>
                <wp:lineTo x="-7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544" t="6566" r="4333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AE" w:rsidRDefault="00FA70AE" w:rsidP="00FA70AE"/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A70AE" w:rsidRDefault="00FA70AE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A70AE" w:rsidRDefault="00FA70AE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A70AE" w:rsidRDefault="00FA70AE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A70AE" w:rsidRDefault="00FA70AE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A70AE" w:rsidRDefault="00FA70AE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A70AE" w:rsidRPr="003E1379" w:rsidRDefault="00FA70AE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F130C4" w:rsidRDefault="00AF24B8" w:rsidP="00F130C4">
      <w:pPr>
        <w:pStyle w:val="af0"/>
        <w:jc w:val="center"/>
        <w:rPr>
          <w:rFonts w:ascii="Times New Roman" w:hAnsi="Times New Roman"/>
          <w:b/>
          <w:i/>
          <w:sz w:val="44"/>
          <w:szCs w:val="44"/>
        </w:rPr>
      </w:pPr>
      <w:r w:rsidRPr="00F130C4">
        <w:rPr>
          <w:rFonts w:ascii="Times New Roman" w:hAnsi="Times New Roman"/>
          <w:b/>
          <w:i/>
          <w:sz w:val="44"/>
          <w:szCs w:val="44"/>
        </w:rPr>
        <w:t>Рабочая программа учебного курса</w:t>
      </w:r>
    </w:p>
    <w:p w:rsidR="00AF24B8" w:rsidRPr="00F130C4" w:rsidRDefault="00AF24B8" w:rsidP="00F130C4">
      <w:pPr>
        <w:pStyle w:val="af0"/>
        <w:jc w:val="center"/>
        <w:rPr>
          <w:rFonts w:ascii="Times New Roman" w:hAnsi="Times New Roman"/>
          <w:b/>
          <w:i/>
          <w:sz w:val="44"/>
          <w:szCs w:val="44"/>
        </w:rPr>
      </w:pPr>
      <w:r w:rsidRPr="00F130C4">
        <w:rPr>
          <w:rFonts w:ascii="Times New Roman" w:hAnsi="Times New Roman"/>
          <w:b/>
          <w:i/>
          <w:sz w:val="44"/>
          <w:szCs w:val="44"/>
        </w:rPr>
        <w:t>окружающий мир</w:t>
      </w:r>
    </w:p>
    <w:p w:rsidR="00AF24B8" w:rsidRPr="00F130C4" w:rsidRDefault="00AF24B8" w:rsidP="00F130C4">
      <w:pPr>
        <w:pStyle w:val="af0"/>
        <w:jc w:val="center"/>
        <w:rPr>
          <w:rFonts w:ascii="Times New Roman" w:hAnsi="Times New Roman"/>
          <w:b/>
          <w:i/>
          <w:sz w:val="32"/>
          <w:szCs w:val="32"/>
        </w:rPr>
      </w:pPr>
      <w:r w:rsidRPr="00F130C4">
        <w:rPr>
          <w:rFonts w:ascii="Times New Roman" w:hAnsi="Times New Roman"/>
          <w:b/>
          <w:i/>
          <w:sz w:val="32"/>
          <w:szCs w:val="32"/>
        </w:rPr>
        <w:t>на 2014-2015 учебный год</w:t>
      </w:r>
    </w:p>
    <w:p w:rsidR="00AF24B8" w:rsidRPr="00F130C4" w:rsidRDefault="00AF24B8" w:rsidP="00F130C4">
      <w:pPr>
        <w:pStyle w:val="af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A70AE" w:rsidRDefault="00FA70AE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A70AE" w:rsidRDefault="00FA70AE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A70AE" w:rsidRDefault="00FA70AE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A70AE" w:rsidRDefault="00FA70AE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A70AE" w:rsidRDefault="00FA70AE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A70AE" w:rsidRPr="003E1379" w:rsidRDefault="00FA70AE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FA70AE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4Б </w:t>
      </w:r>
      <w:r w:rsidR="00AF24B8" w:rsidRPr="003E1379">
        <w:rPr>
          <w:rFonts w:ascii="Times New Roman" w:hAnsi="Times New Roman"/>
          <w:sz w:val="24"/>
          <w:szCs w:val="24"/>
        </w:rPr>
        <w:t>класс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FA70AE">
        <w:rPr>
          <w:rFonts w:ascii="Times New Roman" w:hAnsi="Times New Roman"/>
          <w:sz w:val="24"/>
          <w:szCs w:val="24"/>
        </w:rPr>
        <w:t>Максютова</w:t>
      </w:r>
      <w:proofErr w:type="spellEnd"/>
      <w:r w:rsidR="00FA70AE">
        <w:rPr>
          <w:rFonts w:ascii="Times New Roman" w:hAnsi="Times New Roman"/>
          <w:sz w:val="24"/>
          <w:szCs w:val="24"/>
        </w:rPr>
        <w:t xml:space="preserve"> Т.Т</w:t>
      </w:r>
      <w:r w:rsidRPr="003E1379">
        <w:rPr>
          <w:rFonts w:ascii="Times New Roman" w:hAnsi="Times New Roman"/>
          <w:sz w:val="24"/>
          <w:szCs w:val="24"/>
        </w:rPr>
        <w:t>.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Fonts w:ascii="Times New Roman" w:hAnsi="Times New Roman"/>
          <w:sz w:val="24"/>
          <w:szCs w:val="24"/>
        </w:rPr>
        <w:t>Кол-во часов: 68 часов, 2 часа в неделю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Fonts w:ascii="Times New Roman" w:hAnsi="Times New Roman"/>
          <w:sz w:val="24"/>
          <w:szCs w:val="24"/>
        </w:rPr>
        <w:tab/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Fonts w:ascii="Times New Roman" w:hAnsi="Times New Roman"/>
          <w:sz w:val="24"/>
          <w:szCs w:val="24"/>
        </w:rPr>
        <w:t xml:space="preserve">Разработано на основе Программы начального общего образования к курсу «Окружающий мир», 1-4 </w:t>
      </w:r>
      <w:proofErr w:type="spellStart"/>
      <w:r w:rsidRPr="003E1379">
        <w:rPr>
          <w:rFonts w:ascii="Times New Roman" w:hAnsi="Times New Roman"/>
          <w:sz w:val="24"/>
          <w:szCs w:val="24"/>
        </w:rPr>
        <w:t>кл</w:t>
      </w:r>
      <w:proofErr w:type="spellEnd"/>
      <w:r w:rsidRPr="003E1379">
        <w:rPr>
          <w:rFonts w:ascii="Times New Roman" w:hAnsi="Times New Roman"/>
          <w:sz w:val="24"/>
          <w:szCs w:val="24"/>
        </w:rPr>
        <w:t>. / / Сост.</w:t>
      </w:r>
      <w:r w:rsidR="000A4C3D">
        <w:rPr>
          <w:rFonts w:ascii="Times New Roman" w:hAnsi="Times New Roman"/>
          <w:sz w:val="24"/>
          <w:szCs w:val="24"/>
        </w:rPr>
        <w:t xml:space="preserve"> Плешаков А.А.</w:t>
      </w:r>
      <w:r w:rsidRPr="003E1379">
        <w:rPr>
          <w:rFonts w:ascii="Times New Roman" w:hAnsi="Times New Roman"/>
          <w:sz w:val="24"/>
          <w:szCs w:val="24"/>
        </w:rPr>
        <w:t xml:space="preserve">  издательство «</w:t>
      </w:r>
      <w:r w:rsidR="000A4C3D">
        <w:rPr>
          <w:rFonts w:ascii="Times New Roman" w:hAnsi="Times New Roman"/>
          <w:sz w:val="24"/>
          <w:szCs w:val="24"/>
        </w:rPr>
        <w:t>Просвещение</w:t>
      </w:r>
      <w:r w:rsidRPr="003E1379">
        <w:rPr>
          <w:rFonts w:ascii="Times New Roman" w:hAnsi="Times New Roman"/>
          <w:sz w:val="24"/>
          <w:szCs w:val="24"/>
        </w:rPr>
        <w:t>», 2011г.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Fonts w:ascii="Times New Roman" w:hAnsi="Times New Roman"/>
          <w:sz w:val="24"/>
          <w:szCs w:val="24"/>
        </w:rPr>
        <w:t xml:space="preserve">Учебник: </w:t>
      </w:r>
      <w:r w:rsidR="000A4C3D">
        <w:rPr>
          <w:rFonts w:ascii="Times New Roman" w:hAnsi="Times New Roman"/>
          <w:sz w:val="24"/>
          <w:szCs w:val="24"/>
        </w:rPr>
        <w:t xml:space="preserve">Плешаков А.А., Е.А. </w:t>
      </w:r>
      <w:proofErr w:type="spellStart"/>
      <w:r w:rsidR="000A4C3D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3E1379">
        <w:rPr>
          <w:rFonts w:ascii="Times New Roman" w:hAnsi="Times New Roman"/>
          <w:sz w:val="24"/>
          <w:szCs w:val="24"/>
        </w:rPr>
        <w:t>,  Окружающий мир</w:t>
      </w:r>
      <w:proofErr w:type="gramStart"/>
      <w:r w:rsidRPr="003E13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1379">
        <w:rPr>
          <w:rFonts w:ascii="Times New Roman" w:hAnsi="Times New Roman"/>
          <w:sz w:val="24"/>
          <w:szCs w:val="24"/>
        </w:rPr>
        <w:t xml:space="preserve"> Учебник для 4 класса:  В 2-х частях –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Fonts w:ascii="Times New Roman" w:hAnsi="Times New Roman"/>
          <w:sz w:val="24"/>
          <w:szCs w:val="24"/>
        </w:rPr>
        <w:t xml:space="preserve"> М.:  </w:t>
      </w:r>
      <w:r w:rsidR="000A4C3D">
        <w:rPr>
          <w:rFonts w:ascii="Times New Roman" w:hAnsi="Times New Roman"/>
          <w:sz w:val="24"/>
          <w:szCs w:val="24"/>
        </w:rPr>
        <w:t>Просвещение, 2014 г</w:t>
      </w:r>
      <w:r w:rsidRPr="003E1379">
        <w:rPr>
          <w:rFonts w:ascii="Times New Roman" w:hAnsi="Times New Roman"/>
          <w:sz w:val="24"/>
          <w:szCs w:val="24"/>
        </w:rPr>
        <w:t>.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A70AE" w:rsidRDefault="00FA70AE" w:rsidP="00FA70AE">
      <w:pPr>
        <w:pStyle w:val="af0"/>
        <w:ind w:firstLine="709"/>
        <w:jc w:val="center"/>
        <w:rPr>
          <w:rStyle w:val="23"/>
          <w:rFonts w:ascii="Times New Roman" w:hAnsi="Times New Roman" w:cs="Times New Roman"/>
          <w:b/>
        </w:rPr>
      </w:pPr>
    </w:p>
    <w:p w:rsidR="00FA70AE" w:rsidRPr="00FA70AE" w:rsidRDefault="00FA70AE" w:rsidP="00FA70AE">
      <w:pPr>
        <w:pStyle w:val="af0"/>
        <w:ind w:firstLine="709"/>
        <w:jc w:val="center"/>
        <w:rPr>
          <w:rStyle w:val="23"/>
          <w:rFonts w:ascii="Times New Roman" w:hAnsi="Times New Roman" w:cs="Times New Roman"/>
          <w:b/>
        </w:rPr>
      </w:pPr>
      <w:r w:rsidRPr="00FA70AE">
        <w:rPr>
          <w:rStyle w:val="23"/>
          <w:rFonts w:ascii="Times New Roman" w:hAnsi="Times New Roman" w:cs="Times New Roman"/>
          <w:b/>
        </w:rPr>
        <w:t>Аннотация к рабочей программе по окружающему миру</w:t>
      </w:r>
    </w:p>
    <w:p w:rsidR="00FA70AE" w:rsidRPr="000A4C3D" w:rsidRDefault="00FA70AE" w:rsidP="000A4C3D">
      <w:pPr>
        <w:pStyle w:val="af0"/>
        <w:ind w:firstLine="709"/>
        <w:jc w:val="both"/>
        <w:rPr>
          <w:rStyle w:val="23"/>
          <w:rFonts w:ascii="Times New Roman" w:hAnsi="Times New Roman" w:cs="Times New Roman"/>
          <w:sz w:val="24"/>
          <w:szCs w:val="24"/>
          <w:shd w:val="clear" w:color="auto" w:fill="auto"/>
        </w:rPr>
      </w:pPr>
      <w:r w:rsidRPr="00FA70AE">
        <w:rPr>
          <w:rStyle w:val="23"/>
          <w:rFonts w:ascii="Times New Roman" w:hAnsi="Times New Roman" w:cs="Times New Roman"/>
        </w:rPr>
        <w:t>Рабочая программа по окружающему миру разработана на осно</w:t>
      </w:r>
      <w:r w:rsidRPr="00FA70AE">
        <w:rPr>
          <w:rStyle w:val="23"/>
          <w:rFonts w:ascii="Times New Roman" w:hAnsi="Times New Roman" w:cs="Times New Roman"/>
        </w:rPr>
        <w:softHyphen/>
        <w:t>ве требований Федерального госуда</w:t>
      </w:r>
      <w:r w:rsidRPr="00FA70AE">
        <w:rPr>
          <w:rStyle w:val="23"/>
          <w:rFonts w:ascii="Times New Roman" w:hAnsi="Times New Roman" w:cs="Times New Roman"/>
        </w:rPr>
        <w:t>р</w:t>
      </w:r>
      <w:r w:rsidRPr="00FA70AE">
        <w:rPr>
          <w:rStyle w:val="23"/>
          <w:rFonts w:ascii="Times New Roman" w:hAnsi="Times New Roman" w:cs="Times New Roman"/>
        </w:rPr>
        <w:t xml:space="preserve">ственного образовательного стандарта начального общего образования (2009г.) и авторской программы </w:t>
      </w:r>
      <w:r w:rsidR="000A4C3D" w:rsidRPr="003E1379">
        <w:rPr>
          <w:rFonts w:ascii="Times New Roman" w:hAnsi="Times New Roman"/>
          <w:sz w:val="24"/>
          <w:szCs w:val="24"/>
        </w:rPr>
        <w:t>к курсу «Ок</w:t>
      </w:r>
      <w:r w:rsidR="000A4C3D">
        <w:rPr>
          <w:rFonts w:ascii="Times New Roman" w:hAnsi="Times New Roman"/>
          <w:sz w:val="24"/>
          <w:szCs w:val="24"/>
        </w:rPr>
        <w:t xml:space="preserve">ружающий мир» Плешаков А.А. </w:t>
      </w:r>
    </w:p>
    <w:p w:rsidR="00FA70AE" w:rsidRPr="000A4C3D" w:rsidRDefault="00FA70AE" w:rsidP="00FA70AE">
      <w:pPr>
        <w:pStyle w:val="af0"/>
        <w:ind w:firstLine="709"/>
        <w:jc w:val="both"/>
        <w:rPr>
          <w:rFonts w:ascii="Times New Roman" w:hAnsi="Times New Roman"/>
          <w:b/>
        </w:rPr>
      </w:pPr>
      <w:r w:rsidRPr="000A4C3D">
        <w:rPr>
          <w:rFonts w:ascii="Times New Roman" w:hAnsi="Times New Roman"/>
          <w:b/>
        </w:rPr>
        <w:t>Изучение окружающего мира на ступени начального образования направлено на достижение следующих целей:</w:t>
      </w:r>
    </w:p>
    <w:p w:rsidR="00FA70AE" w:rsidRPr="00FA70AE" w:rsidRDefault="00FA70AE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Образования: освоение знаний об окружающем мире, единстве и различиях природного и социального, о человеке и его месте в природе и обществе;</w:t>
      </w:r>
    </w:p>
    <w:p w:rsidR="00FA70AE" w:rsidRPr="00FA70AE" w:rsidRDefault="00FA70AE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Воспитания: позитивного эмоционально-ценностного отношения к окружающему миру, экологической и духовно-нравственной культуры, патриотизма, потребности участвовать в творческой деятельности в пр</w:t>
      </w:r>
      <w:r w:rsidRPr="00FA70AE">
        <w:rPr>
          <w:rFonts w:ascii="Times New Roman" w:hAnsi="Times New Roman"/>
        </w:rPr>
        <w:t>и</w:t>
      </w:r>
      <w:r w:rsidRPr="00FA70AE">
        <w:rPr>
          <w:rFonts w:ascii="Times New Roman" w:hAnsi="Times New Roman"/>
        </w:rPr>
        <w:t>роде и обществе; сохранение и укрепление здоровья.</w:t>
      </w:r>
    </w:p>
    <w:p w:rsidR="00FA70AE" w:rsidRPr="00FA70AE" w:rsidRDefault="00FA70AE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Развития: умений наблюдать, характеризовать, анализировать, обобщать объекты окружающего мира, рассуждать, решать творческие задачи;</w:t>
      </w:r>
    </w:p>
    <w:p w:rsidR="00FA70AE" w:rsidRPr="00FA70AE" w:rsidRDefault="00FA70AE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Формирования ключевых компетенций: использование приобретенных знаний и умений в повседне</w:t>
      </w:r>
      <w:r w:rsidRPr="00FA70AE">
        <w:rPr>
          <w:rFonts w:ascii="Times New Roman" w:hAnsi="Times New Roman"/>
        </w:rPr>
        <w:t>в</w:t>
      </w:r>
      <w:r w:rsidRPr="00FA70AE">
        <w:rPr>
          <w:rFonts w:ascii="Times New Roman" w:hAnsi="Times New Roman"/>
        </w:rPr>
        <w:t xml:space="preserve">ной жизни </w:t>
      </w:r>
      <w:r w:rsidRPr="00FA70AE">
        <w:rPr>
          <w:rFonts w:ascii="Times New Roman" w:hAnsi="Times New Roman"/>
          <w:bCs/>
        </w:rPr>
        <w:t xml:space="preserve">для </w:t>
      </w:r>
      <w:r w:rsidRPr="00FA70AE">
        <w:rPr>
          <w:rFonts w:ascii="Times New Roman" w:hAnsi="Times New Roman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культуры.</w:t>
      </w:r>
    </w:p>
    <w:p w:rsidR="00FA70AE" w:rsidRPr="000A4C3D" w:rsidRDefault="00FA70AE" w:rsidP="00FA70AE">
      <w:pPr>
        <w:pStyle w:val="af0"/>
        <w:ind w:firstLine="709"/>
        <w:jc w:val="both"/>
        <w:rPr>
          <w:rFonts w:ascii="Times New Roman" w:hAnsi="Times New Roman"/>
          <w:b/>
        </w:rPr>
      </w:pPr>
      <w:r w:rsidRPr="000A4C3D">
        <w:rPr>
          <w:rFonts w:ascii="Times New Roman" w:hAnsi="Times New Roman"/>
          <w:b/>
        </w:rPr>
        <w:t>Основные задачи учебного предмета:</w:t>
      </w:r>
    </w:p>
    <w:p w:rsidR="00FA70AE" w:rsidRPr="00FA70AE" w:rsidRDefault="00FA70AE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формировать широкую целостную кар</w:t>
      </w:r>
      <w:r w:rsidRPr="00FA70AE">
        <w:rPr>
          <w:rFonts w:ascii="Times New Roman" w:hAnsi="Times New Roman"/>
        </w:rPr>
        <w:softHyphen/>
        <w:t>тину мира с опорой на современные науч</w:t>
      </w:r>
      <w:r w:rsidRPr="00FA70AE">
        <w:rPr>
          <w:rFonts w:ascii="Times New Roman" w:hAnsi="Times New Roman"/>
        </w:rPr>
        <w:softHyphen/>
        <w:t>ные достижения;</w:t>
      </w:r>
    </w:p>
    <w:p w:rsidR="00FA70AE" w:rsidRPr="00FA70AE" w:rsidRDefault="00FA70AE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на основе предметных знаний и уме</w:t>
      </w:r>
      <w:r w:rsidRPr="00FA70AE">
        <w:rPr>
          <w:rFonts w:ascii="Times New Roman" w:hAnsi="Times New Roman"/>
        </w:rPr>
        <w:softHyphen/>
        <w:t>ний подвести учеников к осознанию при</w:t>
      </w:r>
      <w:r w:rsidRPr="00FA70AE">
        <w:rPr>
          <w:rFonts w:ascii="Times New Roman" w:hAnsi="Times New Roman"/>
        </w:rPr>
        <w:softHyphen/>
        <w:t>чинно-следственных св</w:t>
      </w:r>
      <w:r w:rsidRPr="00FA70AE">
        <w:rPr>
          <w:rFonts w:ascii="Times New Roman" w:hAnsi="Times New Roman"/>
        </w:rPr>
        <w:t>я</w:t>
      </w:r>
      <w:r w:rsidRPr="00FA70AE">
        <w:rPr>
          <w:rFonts w:ascii="Times New Roman" w:hAnsi="Times New Roman"/>
        </w:rPr>
        <w:t>зей между приро</w:t>
      </w:r>
      <w:r w:rsidRPr="00FA70AE">
        <w:rPr>
          <w:rFonts w:ascii="Times New Roman" w:hAnsi="Times New Roman"/>
        </w:rPr>
        <w:softHyphen/>
        <w:t>дой, обществом и человеком, к осознанию разнообразия и многомерности окружающе</w:t>
      </w:r>
      <w:r w:rsidRPr="00FA70AE">
        <w:rPr>
          <w:rFonts w:ascii="Times New Roman" w:hAnsi="Times New Roman"/>
        </w:rPr>
        <w:softHyphen/>
        <w:t>го м</w:t>
      </w:r>
      <w:r w:rsidRPr="00FA70AE">
        <w:rPr>
          <w:rFonts w:ascii="Times New Roman" w:hAnsi="Times New Roman"/>
        </w:rPr>
        <w:t>и</w:t>
      </w:r>
      <w:r w:rsidRPr="00FA70AE">
        <w:rPr>
          <w:rFonts w:ascii="Times New Roman" w:hAnsi="Times New Roman"/>
        </w:rPr>
        <w:t>ра, его противоречивости;</w:t>
      </w:r>
    </w:p>
    <w:p w:rsidR="00FA70AE" w:rsidRPr="00FA70AE" w:rsidRDefault="00FA70AE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 xml:space="preserve"> в ходе решения первых двух задач раз</w:t>
      </w:r>
      <w:r w:rsidRPr="00FA70AE">
        <w:rPr>
          <w:rFonts w:ascii="Times New Roman" w:hAnsi="Times New Roman"/>
        </w:rPr>
        <w:softHyphen/>
        <w:t>вивать логичность и самостоятельность мышления, развивать историческое мышле</w:t>
      </w:r>
      <w:r w:rsidRPr="00FA70AE">
        <w:rPr>
          <w:rFonts w:ascii="Times New Roman" w:hAnsi="Times New Roman"/>
        </w:rPr>
        <w:softHyphen/>
        <w:t>ние, формировать экологическую культуру, элементарные правила нравственного пове</w:t>
      </w:r>
      <w:r w:rsidRPr="00FA70AE">
        <w:rPr>
          <w:rFonts w:ascii="Times New Roman" w:hAnsi="Times New Roman"/>
        </w:rPr>
        <w:softHyphen/>
        <w:t xml:space="preserve">дения в мире природы и людей, норм </w:t>
      </w:r>
      <w:proofErr w:type="spellStart"/>
      <w:r w:rsidRPr="00FA70AE">
        <w:rPr>
          <w:rFonts w:ascii="Times New Roman" w:hAnsi="Times New Roman"/>
        </w:rPr>
        <w:t>здоровьесберегающего</w:t>
      </w:r>
      <w:proofErr w:type="spellEnd"/>
      <w:r w:rsidRPr="00FA70AE">
        <w:rPr>
          <w:rFonts w:ascii="Times New Roman" w:hAnsi="Times New Roman"/>
        </w:rPr>
        <w:t xml:space="preserve"> поведения в природной и социальной среде;</w:t>
      </w:r>
    </w:p>
    <w:p w:rsidR="00FA70AE" w:rsidRPr="00FA70AE" w:rsidRDefault="00FA70AE" w:rsidP="00FA70AE">
      <w:pPr>
        <w:pStyle w:val="af0"/>
        <w:ind w:firstLine="709"/>
        <w:jc w:val="both"/>
        <w:rPr>
          <w:rFonts w:ascii="Times New Roman" w:hAnsi="Times New Roman"/>
        </w:rPr>
      </w:pPr>
      <w:proofErr w:type="gramStart"/>
      <w:r w:rsidRPr="00FA70AE">
        <w:rPr>
          <w:rFonts w:ascii="Times New Roman" w:hAnsi="Times New Roman"/>
        </w:rPr>
        <w:t xml:space="preserve">формировать </w:t>
      </w:r>
      <w:proofErr w:type="spellStart"/>
      <w:r w:rsidRPr="00FA70AE">
        <w:rPr>
          <w:rFonts w:ascii="Times New Roman" w:hAnsi="Times New Roman"/>
        </w:rPr>
        <w:t>общеучебные</w:t>
      </w:r>
      <w:proofErr w:type="spellEnd"/>
      <w:r w:rsidRPr="00FA70AE">
        <w:rPr>
          <w:rFonts w:ascii="Times New Roman" w:hAnsi="Times New Roman"/>
        </w:rPr>
        <w:t xml:space="preserve"> умения: воспринимать проблему, выдвигать гипоте</w:t>
      </w:r>
      <w:r w:rsidRPr="00FA70AE">
        <w:rPr>
          <w:rFonts w:ascii="Times New Roman" w:hAnsi="Times New Roman"/>
        </w:rPr>
        <w:softHyphen/>
        <w:t>зу, классифицировать, сравнивать, обоб</w:t>
      </w:r>
      <w:r w:rsidRPr="00FA70AE">
        <w:rPr>
          <w:rFonts w:ascii="Times New Roman" w:hAnsi="Times New Roman"/>
        </w:rPr>
        <w:softHyphen/>
        <w:t>щать, делать выводы; ориентироваться в пространстве и времени; работать с карта</w:t>
      </w:r>
      <w:r w:rsidRPr="00FA70AE">
        <w:rPr>
          <w:rFonts w:ascii="Times New Roman" w:hAnsi="Times New Roman"/>
        </w:rPr>
        <w:softHyphen/>
        <w:t>ми, табл</w:t>
      </w:r>
      <w:r w:rsidRPr="00FA70AE">
        <w:rPr>
          <w:rFonts w:ascii="Times New Roman" w:hAnsi="Times New Roman"/>
        </w:rPr>
        <w:t>и</w:t>
      </w:r>
      <w:r w:rsidRPr="00FA70AE">
        <w:rPr>
          <w:rFonts w:ascii="Times New Roman" w:hAnsi="Times New Roman"/>
        </w:rPr>
        <w:t>цами, схемами; добывать инфор</w:t>
      </w:r>
      <w:r w:rsidRPr="00FA70AE">
        <w:rPr>
          <w:rFonts w:ascii="Times New Roman" w:hAnsi="Times New Roman"/>
        </w:rPr>
        <w:softHyphen/>
        <w:t>мацию в соответствующей литературе, пользоваться справочниками, разв</w:t>
      </w:r>
      <w:r w:rsidRPr="00FA70AE">
        <w:rPr>
          <w:rFonts w:ascii="Times New Roman" w:hAnsi="Times New Roman"/>
        </w:rPr>
        <w:t>и</w:t>
      </w:r>
      <w:r w:rsidRPr="00FA70AE">
        <w:rPr>
          <w:rFonts w:ascii="Times New Roman" w:hAnsi="Times New Roman"/>
        </w:rPr>
        <w:t>вать уст</w:t>
      </w:r>
      <w:r w:rsidRPr="00FA70AE">
        <w:rPr>
          <w:rFonts w:ascii="Times New Roman" w:hAnsi="Times New Roman"/>
        </w:rPr>
        <w:softHyphen/>
        <w:t>ную и письменную речь;</w:t>
      </w:r>
      <w:proofErr w:type="gramEnd"/>
    </w:p>
    <w:p w:rsidR="00FA70AE" w:rsidRPr="00FA70AE" w:rsidRDefault="00FA70AE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освоить доступные способы изучения природы и общества (наблюдение, запись, измерение, опыт и др. с получением инфор</w:t>
      </w:r>
      <w:r w:rsidRPr="00FA70AE">
        <w:rPr>
          <w:rFonts w:ascii="Times New Roman" w:hAnsi="Times New Roman"/>
        </w:rPr>
        <w:softHyphen/>
        <w:t>мации из разных источников);</w:t>
      </w:r>
    </w:p>
    <w:p w:rsidR="00FA70AE" w:rsidRPr="00FA70AE" w:rsidRDefault="00FA70AE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воздействовать на развитие эмоцио</w:t>
      </w:r>
      <w:r w:rsidRPr="00FA70AE">
        <w:rPr>
          <w:rFonts w:ascii="Times New Roman" w:hAnsi="Times New Roman"/>
        </w:rPr>
        <w:softHyphen/>
        <w:t>нально-волевых, нравственных качеств лич</w:t>
      </w:r>
      <w:r w:rsidRPr="00FA70AE">
        <w:rPr>
          <w:rFonts w:ascii="Times New Roman" w:hAnsi="Times New Roman"/>
        </w:rPr>
        <w:softHyphen/>
        <w:t>ности; воспитывать чу</w:t>
      </w:r>
      <w:r w:rsidRPr="00FA70AE">
        <w:rPr>
          <w:rFonts w:ascii="Times New Roman" w:hAnsi="Times New Roman"/>
        </w:rPr>
        <w:t>в</w:t>
      </w:r>
      <w:r w:rsidRPr="00FA70AE">
        <w:rPr>
          <w:rFonts w:ascii="Times New Roman" w:hAnsi="Times New Roman"/>
        </w:rPr>
        <w:t>ство патриотизма и любви к Родине, гордости за свой край, уважения к своей семье, истории, культуре, сп</w:t>
      </w:r>
      <w:r w:rsidRPr="00FA70AE">
        <w:rPr>
          <w:rFonts w:ascii="Times New Roman" w:hAnsi="Times New Roman"/>
        </w:rPr>
        <w:t>о</w:t>
      </w:r>
      <w:r w:rsidRPr="00FA70AE">
        <w:rPr>
          <w:rFonts w:ascii="Times New Roman" w:hAnsi="Times New Roman"/>
        </w:rPr>
        <w:t>собствовать эстетическому воспитанию.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4C3D" w:rsidRPr="003E1379" w:rsidRDefault="000A4C3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FA70AE" w:rsidRDefault="00AF24B8" w:rsidP="00FA70AE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FA70AE">
        <w:rPr>
          <w:rFonts w:ascii="Times New Roman" w:hAnsi="Times New Roman"/>
          <w:b/>
        </w:rPr>
        <w:t>Пояснительная записка</w:t>
      </w:r>
    </w:p>
    <w:p w:rsidR="00AF24B8" w:rsidRPr="00FA70AE" w:rsidRDefault="00AF24B8" w:rsidP="00FA70AE">
      <w:pPr>
        <w:pStyle w:val="af0"/>
        <w:ind w:firstLine="709"/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Рабочая программа по окружающему миру разработана на осно</w:t>
      </w:r>
      <w:r w:rsidRPr="00FA70AE">
        <w:rPr>
          <w:rStyle w:val="23"/>
          <w:rFonts w:ascii="Times New Roman" w:hAnsi="Times New Roman" w:cs="Times New Roman"/>
        </w:rPr>
        <w:softHyphen/>
        <w:t>ве требований Федерального госуда</w:t>
      </w:r>
      <w:r w:rsidRPr="00FA70AE">
        <w:rPr>
          <w:rStyle w:val="23"/>
          <w:rFonts w:ascii="Times New Roman" w:hAnsi="Times New Roman" w:cs="Times New Roman"/>
        </w:rPr>
        <w:t>р</w:t>
      </w:r>
      <w:r w:rsidRPr="00FA70AE">
        <w:rPr>
          <w:rStyle w:val="23"/>
          <w:rFonts w:ascii="Times New Roman" w:hAnsi="Times New Roman" w:cs="Times New Roman"/>
        </w:rPr>
        <w:t xml:space="preserve">ственного образовательного стандарта начального общего образования (2009г.) и авторской программы Н.Ф.Виноградовой «Окружающий мир». 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Style w:val="23"/>
          <w:rFonts w:ascii="Times New Roman" w:hAnsi="Times New Roman" w:cs="Times New Roman"/>
        </w:rPr>
        <w:t>Основная цель обучения предмету «Окружающий мир» в начальной школе – представить в обобще</w:t>
      </w:r>
      <w:r w:rsidRPr="00FA70AE">
        <w:rPr>
          <w:rStyle w:val="23"/>
          <w:rFonts w:ascii="Times New Roman" w:hAnsi="Times New Roman" w:cs="Times New Roman"/>
        </w:rPr>
        <w:t>н</w:t>
      </w:r>
      <w:r w:rsidRPr="00FA70AE">
        <w:rPr>
          <w:rStyle w:val="23"/>
          <w:rFonts w:ascii="Times New Roman" w:hAnsi="Times New Roman" w:cs="Times New Roman"/>
        </w:rPr>
        <w:t>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умение применять правила взаимодействия во всех сферах окружающего мира.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  <w:b/>
          <w:i/>
        </w:rPr>
      </w:pPr>
      <w:r w:rsidRPr="00FA70AE">
        <w:rPr>
          <w:rFonts w:ascii="Times New Roman" w:hAnsi="Times New Roman"/>
          <w:b/>
          <w:i/>
        </w:rPr>
        <w:t>1.1. Цели и задачи учебного предмета.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Изучение окружающего мира на ступени начального образования направлено на достижение следу</w:t>
      </w:r>
      <w:r w:rsidRPr="00FA70AE">
        <w:rPr>
          <w:rFonts w:ascii="Times New Roman" w:hAnsi="Times New Roman"/>
        </w:rPr>
        <w:t>ю</w:t>
      </w:r>
      <w:r w:rsidRPr="00FA70AE">
        <w:rPr>
          <w:rFonts w:ascii="Times New Roman" w:hAnsi="Times New Roman"/>
        </w:rPr>
        <w:t>щих целей: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Образования: освоение знаний об окружающем мире, единстве и различиях природного и социального, о человеке и его месте в природе и обществе;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Воспитания: позитивного эмоционально-ценностного отношения к окружающему миру, экологической и духовно-нравственной культуры, патриотизма, потребности участвовать в творческой деятельности в пр</w:t>
      </w:r>
      <w:r w:rsidRPr="00FA70AE">
        <w:rPr>
          <w:rFonts w:ascii="Times New Roman" w:hAnsi="Times New Roman"/>
        </w:rPr>
        <w:t>и</w:t>
      </w:r>
      <w:r w:rsidRPr="00FA70AE">
        <w:rPr>
          <w:rFonts w:ascii="Times New Roman" w:hAnsi="Times New Roman"/>
        </w:rPr>
        <w:t>роде и обществе; сохранение и укрепление здоровья.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Развития: умений наблюдать, характеризовать, анализировать, обобщать объекты окружающего мира, рассуждать, решать творческие задачи;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Формирования ключевых компетенций: использование приобретенных знаний и умений в повседне</w:t>
      </w:r>
      <w:r w:rsidRPr="00FA70AE">
        <w:rPr>
          <w:rFonts w:ascii="Times New Roman" w:hAnsi="Times New Roman"/>
        </w:rPr>
        <w:t>в</w:t>
      </w:r>
      <w:r w:rsidRPr="00FA70AE">
        <w:rPr>
          <w:rFonts w:ascii="Times New Roman" w:hAnsi="Times New Roman"/>
        </w:rPr>
        <w:t xml:space="preserve">ной жизни </w:t>
      </w:r>
      <w:r w:rsidRPr="00FA70AE">
        <w:rPr>
          <w:rFonts w:ascii="Times New Roman" w:hAnsi="Times New Roman"/>
          <w:bCs/>
        </w:rPr>
        <w:t xml:space="preserve">для </w:t>
      </w:r>
      <w:r w:rsidRPr="00FA70AE">
        <w:rPr>
          <w:rFonts w:ascii="Times New Roman" w:hAnsi="Times New Roman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культуры.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Основные задачи учебного предмета: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формировать широкую целостную кар</w:t>
      </w:r>
      <w:r w:rsidRPr="00FA70AE">
        <w:rPr>
          <w:rFonts w:ascii="Times New Roman" w:hAnsi="Times New Roman"/>
        </w:rPr>
        <w:softHyphen/>
        <w:t>тину мира с опорой на современные науч</w:t>
      </w:r>
      <w:r w:rsidRPr="00FA70AE">
        <w:rPr>
          <w:rFonts w:ascii="Times New Roman" w:hAnsi="Times New Roman"/>
        </w:rPr>
        <w:softHyphen/>
        <w:t>ные достижения;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на основе предметных знаний и уме</w:t>
      </w:r>
      <w:r w:rsidRPr="00FA70AE">
        <w:rPr>
          <w:rFonts w:ascii="Times New Roman" w:hAnsi="Times New Roman"/>
        </w:rPr>
        <w:softHyphen/>
        <w:t>ний подвести учеников к осознанию при</w:t>
      </w:r>
      <w:r w:rsidRPr="00FA70AE">
        <w:rPr>
          <w:rFonts w:ascii="Times New Roman" w:hAnsi="Times New Roman"/>
        </w:rPr>
        <w:softHyphen/>
        <w:t>чинно-следственных св</w:t>
      </w:r>
      <w:r w:rsidRPr="00FA70AE">
        <w:rPr>
          <w:rFonts w:ascii="Times New Roman" w:hAnsi="Times New Roman"/>
        </w:rPr>
        <w:t>я</w:t>
      </w:r>
      <w:r w:rsidRPr="00FA70AE">
        <w:rPr>
          <w:rFonts w:ascii="Times New Roman" w:hAnsi="Times New Roman"/>
        </w:rPr>
        <w:t>зей между приро</w:t>
      </w:r>
      <w:r w:rsidRPr="00FA70AE">
        <w:rPr>
          <w:rFonts w:ascii="Times New Roman" w:hAnsi="Times New Roman"/>
        </w:rPr>
        <w:softHyphen/>
        <w:t>дой, обществом и человеком, к осознанию разнообразия и многомерности окружающе</w:t>
      </w:r>
      <w:r w:rsidRPr="00FA70AE">
        <w:rPr>
          <w:rFonts w:ascii="Times New Roman" w:hAnsi="Times New Roman"/>
        </w:rPr>
        <w:softHyphen/>
        <w:t>го м</w:t>
      </w:r>
      <w:r w:rsidRPr="00FA70AE">
        <w:rPr>
          <w:rFonts w:ascii="Times New Roman" w:hAnsi="Times New Roman"/>
        </w:rPr>
        <w:t>и</w:t>
      </w:r>
      <w:r w:rsidRPr="00FA70AE">
        <w:rPr>
          <w:rFonts w:ascii="Times New Roman" w:hAnsi="Times New Roman"/>
        </w:rPr>
        <w:t>ра, его противоречивости;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 xml:space="preserve"> в ходе решения первых двух задач раз</w:t>
      </w:r>
      <w:r w:rsidRPr="00FA70AE">
        <w:rPr>
          <w:rFonts w:ascii="Times New Roman" w:hAnsi="Times New Roman"/>
        </w:rPr>
        <w:softHyphen/>
        <w:t>вивать логичность и самостоятельность мышления, развивать историческое мышле</w:t>
      </w:r>
      <w:r w:rsidRPr="00FA70AE">
        <w:rPr>
          <w:rFonts w:ascii="Times New Roman" w:hAnsi="Times New Roman"/>
        </w:rPr>
        <w:softHyphen/>
        <w:t>ние, формировать экологическую культуру, элементарные правила нравственного пове</w:t>
      </w:r>
      <w:r w:rsidRPr="00FA70AE">
        <w:rPr>
          <w:rFonts w:ascii="Times New Roman" w:hAnsi="Times New Roman"/>
        </w:rPr>
        <w:softHyphen/>
        <w:t xml:space="preserve">дения в мире природы и людей, норм </w:t>
      </w:r>
      <w:proofErr w:type="spellStart"/>
      <w:r w:rsidRPr="00FA70AE">
        <w:rPr>
          <w:rFonts w:ascii="Times New Roman" w:hAnsi="Times New Roman"/>
        </w:rPr>
        <w:t>здоровьесберегающего</w:t>
      </w:r>
      <w:proofErr w:type="spellEnd"/>
      <w:r w:rsidRPr="00FA70AE">
        <w:rPr>
          <w:rFonts w:ascii="Times New Roman" w:hAnsi="Times New Roman"/>
        </w:rPr>
        <w:t xml:space="preserve"> поведения в природной и социальной среде;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proofErr w:type="gramStart"/>
      <w:r w:rsidRPr="00FA70AE">
        <w:rPr>
          <w:rFonts w:ascii="Times New Roman" w:hAnsi="Times New Roman"/>
        </w:rPr>
        <w:t xml:space="preserve">формировать </w:t>
      </w:r>
      <w:proofErr w:type="spellStart"/>
      <w:r w:rsidRPr="00FA70AE">
        <w:rPr>
          <w:rFonts w:ascii="Times New Roman" w:hAnsi="Times New Roman"/>
        </w:rPr>
        <w:t>общеучебные</w:t>
      </w:r>
      <w:proofErr w:type="spellEnd"/>
      <w:r w:rsidRPr="00FA70AE">
        <w:rPr>
          <w:rFonts w:ascii="Times New Roman" w:hAnsi="Times New Roman"/>
        </w:rPr>
        <w:t xml:space="preserve"> умения: воспринимать проблему, выдвигать гипоте</w:t>
      </w:r>
      <w:r w:rsidRPr="00FA70AE">
        <w:rPr>
          <w:rFonts w:ascii="Times New Roman" w:hAnsi="Times New Roman"/>
        </w:rPr>
        <w:softHyphen/>
        <w:t>зу, классифицировать, сравнивать, обоб</w:t>
      </w:r>
      <w:r w:rsidRPr="00FA70AE">
        <w:rPr>
          <w:rFonts w:ascii="Times New Roman" w:hAnsi="Times New Roman"/>
        </w:rPr>
        <w:softHyphen/>
        <w:t>щать, делать выводы; ориентироваться в пространстве и времени; работать с карта</w:t>
      </w:r>
      <w:r w:rsidRPr="00FA70AE">
        <w:rPr>
          <w:rFonts w:ascii="Times New Roman" w:hAnsi="Times New Roman"/>
        </w:rPr>
        <w:softHyphen/>
        <w:t>ми, табл</w:t>
      </w:r>
      <w:r w:rsidRPr="00FA70AE">
        <w:rPr>
          <w:rFonts w:ascii="Times New Roman" w:hAnsi="Times New Roman"/>
        </w:rPr>
        <w:t>и</w:t>
      </w:r>
      <w:r w:rsidRPr="00FA70AE">
        <w:rPr>
          <w:rFonts w:ascii="Times New Roman" w:hAnsi="Times New Roman"/>
        </w:rPr>
        <w:t>цами, схемами; добывать инфор</w:t>
      </w:r>
      <w:r w:rsidRPr="00FA70AE">
        <w:rPr>
          <w:rFonts w:ascii="Times New Roman" w:hAnsi="Times New Roman"/>
        </w:rPr>
        <w:softHyphen/>
        <w:t>мацию в соответствующей литературе, пользоваться справочниками, разв</w:t>
      </w:r>
      <w:r w:rsidRPr="00FA70AE">
        <w:rPr>
          <w:rFonts w:ascii="Times New Roman" w:hAnsi="Times New Roman"/>
        </w:rPr>
        <w:t>и</w:t>
      </w:r>
      <w:r w:rsidRPr="00FA70AE">
        <w:rPr>
          <w:rFonts w:ascii="Times New Roman" w:hAnsi="Times New Roman"/>
        </w:rPr>
        <w:t>вать уст</w:t>
      </w:r>
      <w:r w:rsidRPr="00FA70AE">
        <w:rPr>
          <w:rFonts w:ascii="Times New Roman" w:hAnsi="Times New Roman"/>
        </w:rPr>
        <w:softHyphen/>
        <w:t>ную и письменную речь;</w:t>
      </w:r>
      <w:proofErr w:type="gramEnd"/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освоить доступные способы изучения природы и общества (наблюдение, запись, измерение, опыт и др. с получением инфор</w:t>
      </w:r>
      <w:r w:rsidRPr="00FA70AE">
        <w:rPr>
          <w:rFonts w:ascii="Times New Roman" w:hAnsi="Times New Roman"/>
        </w:rPr>
        <w:softHyphen/>
        <w:t>мации из разных источников);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воздействовать на развитие эмоцио</w:t>
      </w:r>
      <w:r w:rsidRPr="00FA70AE">
        <w:rPr>
          <w:rFonts w:ascii="Times New Roman" w:hAnsi="Times New Roman"/>
        </w:rPr>
        <w:softHyphen/>
        <w:t>нально-волевых, нравственных качеств лич</w:t>
      </w:r>
      <w:r w:rsidRPr="00FA70AE">
        <w:rPr>
          <w:rFonts w:ascii="Times New Roman" w:hAnsi="Times New Roman"/>
        </w:rPr>
        <w:softHyphen/>
        <w:t>ности; воспитывать чу</w:t>
      </w:r>
      <w:r w:rsidRPr="00FA70AE">
        <w:rPr>
          <w:rFonts w:ascii="Times New Roman" w:hAnsi="Times New Roman"/>
        </w:rPr>
        <w:t>в</w:t>
      </w:r>
      <w:r w:rsidRPr="00FA70AE">
        <w:rPr>
          <w:rFonts w:ascii="Times New Roman" w:hAnsi="Times New Roman"/>
        </w:rPr>
        <w:t>ство патриотизма и любви к Родине, гордости за свой край, уважения к своей семье, истории, культуре, сп</w:t>
      </w:r>
      <w:r w:rsidRPr="00FA70AE">
        <w:rPr>
          <w:rFonts w:ascii="Times New Roman" w:hAnsi="Times New Roman"/>
        </w:rPr>
        <w:t>о</w:t>
      </w:r>
      <w:r w:rsidRPr="00FA70AE">
        <w:rPr>
          <w:rFonts w:ascii="Times New Roman" w:hAnsi="Times New Roman"/>
        </w:rPr>
        <w:t>собствовать эстетическому воспитанию.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  <w:b/>
          <w:i/>
        </w:rPr>
      </w:pPr>
      <w:r w:rsidRPr="00FA70AE">
        <w:rPr>
          <w:rFonts w:ascii="Times New Roman" w:hAnsi="Times New Roman"/>
          <w:b/>
          <w:i/>
        </w:rPr>
        <w:t>1.2. Общая характеристика учебного предмета.</w:t>
      </w:r>
    </w:p>
    <w:p w:rsidR="00EE0DC7" w:rsidRPr="00FA70AE" w:rsidRDefault="00EE0DC7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Данный курс носит интегрированный характер. Суть интеграции заключается в знакомстве с разли</w:t>
      </w:r>
      <w:r w:rsidRPr="00FA70AE">
        <w:rPr>
          <w:rFonts w:ascii="Times New Roman" w:hAnsi="Times New Roman"/>
        </w:rPr>
        <w:t>ч</w:t>
      </w:r>
      <w:r w:rsidRPr="00FA70AE">
        <w:rPr>
          <w:rFonts w:ascii="Times New Roman" w:hAnsi="Times New Roman"/>
        </w:rPr>
        <w:t>ными явлениями окружающего мира, объединенными общими, присущими им закономерностями. Интегрир</w:t>
      </w:r>
      <w:r w:rsidRPr="00FA70AE">
        <w:rPr>
          <w:rFonts w:ascii="Times New Roman" w:hAnsi="Times New Roman"/>
        </w:rPr>
        <w:t>о</w:t>
      </w:r>
      <w:r w:rsidRPr="00FA70AE">
        <w:rPr>
          <w:rFonts w:ascii="Times New Roman" w:hAnsi="Times New Roman"/>
        </w:rPr>
        <w:t>ванный характер курса обеспечивает синтез знаний, полученных при изучении других учебных предметов (</w:t>
      </w:r>
      <w:proofErr w:type="gramStart"/>
      <w:r w:rsidRPr="00FA70AE">
        <w:rPr>
          <w:rFonts w:ascii="Times New Roman" w:hAnsi="Times New Roman"/>
        </w:rPr>
        <w:t>ИЗО</w:t>
      </w:r>
      <w:proofErr w:type="gramEnd"/>
      <w:r w:rsidRPr="00FA70AE">
        <w:rPr>
          <w:rFonts w:ascii="Times New Roman" w:hAnsi="Times New Roman"/>
        </w:rPr>
        <w:t>, окружающего мира, русского языка, литературного чтения, ОБЖ), и позволяет реализовать их в инте</w:t>
      </w:r>
      <w:r w:rsidRPr="00FA70AE">
        <w:rPr>
          <w:rFonts w:ascii="Times New Roman" w:hAnsi="Times New Roman"/>
        </w:rPr>
        <w:t>л</w:t>
      </w:r>
      <w:r w:rsidRPr="00FA70AE">
        <w:rPr>
          <w:rFonts w:ascii="Times New Roman" w:hAnsi="Times New Roman"/>
        </w:rPr>
        <w:t>лектуально-практической деятельности ученика.</w:t>
      </w:r>
    </w:p>
    <w:p w:rsidR="00AF24B8" w:rsidRPr="00FA70AE" w:rsidRDefault="00EE0DC7" w:rsidP="00FA70AE">
      <w:pPr>
        <w:pStyle w:val="af0"/>
        <w:ind w:firstLine="709"/>
        <w:jc w:val="both"/>
        <w:rPr>
          <w:rFonts w:ascii="Times New Roman" w:hAnsi="Times New Roman"/>
          <w:bCs/>
        </w:rPr>
      </w:pPr>
      <w:r w:rsidRPr="00FA70AE">
        <w:rPr>
          <w:rFonts w:ascii="Times New Roman" w:hAnsi="Times New Roman"/>
        </w:rPr>
        <w:t>Обучение в 4</w:t>
      </w:r>
      <w:r w:rsidR="00AF24B8" w:rsidRPr="00FA70AE">
        <w:rPr>
          <w:rFonts w:ascii="Times New Roman" w:hAnsi="Times New Roman"/>
        </w:rPr>
        <w:t xml:space="preserve"> классе курса «Окружающий мир» строится с учётом принципов:</w:t>
      </w:r>
      <w:r w:rsidR="00AF24B8" w:rsidRPr="00FA70AE">
        <w:rPr>
          <w:rFonts w:ascii="Times New Roman" w:hAnsi="Times New Roman"/>
          <w:bCs/>
        </w:rPr>
        <w:t xml:space="preserve"> 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  <w:bCs/>
        </w:rPr>
        <w:t>1.</w:t>
      </w:r>
      <w:r w:rsidRPr="00FA70AE">
        <w:rPr>
          <w:rFonts w:ascii="Times New Roman" w:hAnsi="Times New Roman"/>
        </w:rPr>
        <w:t xml:space="preserve"> </w:t>
      </w:r>
      <w:r w:rsidRPr="00FA70AE">
        <w:rPr>
          <w:rFonts w:ascii="Times New Roman" w:hAnsi="Times New Roman"/>
          <w:b/>
          <w:i/>
        </w:rPr>
        <w:t xml:space="preserve">Принцип </w:t>
      </w:r>
      <w:r w:rsidRPr="00FA70AE">
        <w:rPr>
          <w:rFonts w:ascii="Times New Roman" w:hAnsi="Times New Roman"/>
          <w:b/>
          <w:bCs/>
          <w:i/>
        </w:rPr>
        <w:t>интеграции</w:t>
      </w:r>
      <w:r w:rsidRPr="00FA70AE">
        <w:rPr>
          <w:rFonts w:ascii="Times New Roman" w:hAnsi="Times New Roman"/>
          <w:bCs/>
        </w:rPr>
        <w:t xml:space="preserve"> </w:t>
      </w:r>
      <w:r w:rsidRPr="00FA70AE">
        <w:rPr>
          <w:rFonts w:ascii="Times New Roman" w:hAnsi="Times New Roman"/>
        </w:rPr>
        <w:t>— соотношение между естественнонаучными знаниями и знаниями, отраж</w:t>
      </w:r>
      <w:r w:rsidRPr="00FA70AE">
        <w:rPr>
          <w:rFonts w:ascii="Times New Roman" w:hAnsi="Times New Roman"/>
        </w:rPr>
        <w:t>а</w:t>
      </w:r>
      <w:r w:rsidRPr="00FA70AE">
        <w:rPr>
          <w:rFonts w:ascii="Times New Roman" w:hAnsi="Times New Roman"/>
        </w:rPr>
        <w:t xml:space="preserve">ющими различные виды человеческой деятельности и систему общественных отношений. 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  <w:bCs/>
        </w:rPr>
        <w:t xml:space="preserve">2. </w:t>
      </w:r>
      <w:proofErr w:type="spellStart"/>
      <w:r w:rsidRPr="00FA70AE">
        <w:rPr>
          <w:rFonts w:ascii="Times New Roman" w:hAnsi="Times New Roman"/>
          <w:b/>
          <w:bCs/>
          <w:i/>
        </w:rPr>
        <w:t>Педоцентрический</w:t>
      </w:r>
      <w:proofErr w:type="spellEnd"/>
      <w:r w:rsidRPr="00FA70AE">
        <w:rPr>
          <w:rFonts w:ascii="Times New Roman" w:hAnsi="Times New Roman"/>
          <w:b/>
          <w:bCs/>
          <w:i/>
        </w:rPr>
        <w:t xml:space="preserve"> </w:t>
      </w:r>
      <w:r w:rsidRPr="00FA70AE">
        <w:rPr>
          <w:rFonts w:ascii="Times New Roman" w:hAnsi="Times New Roman"/>
          <w:b/>
          <w:i/>
        </w:rPr>
        <w:t>принцип</w:t>
      </w:r>
      <w:r w:rsidRPr="00FA70AE">
        <w:rPr>
          <w:rFonts w:ascii="Times New Roman" w:hAnsi="Times New Roman"/>
        </w:rPr>
        <w:t xml:space="preserve"> определяет отбор наиболее актуальных для ребенка этого возраста знаний, необходимых для его индивидуального психического </w:t>
      </w:r>
      <w:r w:rsidRPr="00FA70AE">
        <w:rPr>
          <w:rFonts w:ascii="Times New Roman" w:hAnsi="Times New Roman"/>
          <w:bCs/>
        </w:rPr>
        <w:t xml:space="preserve">и </w:t>
      </w:r>
      <w:r w:rsidRPr="00FA70AE">
        <w:rPr>
          <w:rFonts w:ascii="Times New Roman" w:hAnsi="Times New Roman"/>
        </w:rPr>
        <w:t>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  <w:bCs/>
        </w:rPr>
        <w:t xml:space="preserve">3. </w:t>
      </w:r>
      <w:r w:rsidRPr="00FA70AE">
        <w:rPr>
          <w:rFonts w:ascii="Times New Roman" w:hAnsi="Times New Roman"/>
          <w:b/>
          <w:bCs/>
          <w:i/>
        </w:rPr>
        <w:t xml:space="preserve">Культурологический </w:t>
      </w:r>
      <w:r w:rsidRPr="00FA70AE">
        <w:rPr>
          <w:rFonts w:ascii="Times New Roman" w:hAnsi="Times New Roman"/>
          <w:b/>
          <w:i/>
        </w:rPr>
        <w:t>принцип</w:t>
      </w:r>
      <w:r w:rsidRPr="00FA70AE">
        <w:rPr>
          <w:rFonts w:ascii="Times New Roman" w:hAnsi="Times New Roman"/>
        </w:rPr>
        <w:t xml:space="preserve"> понимается как обеспечение широкого </w:t>
      </w:r>
      <w:proofErr w:type="spellStart"/>
      <w:r w:rsidRPr="00FA70AE">
        <w:rPr>
          <w:rFonts w:ascii="Times New Roman" w:hAnsi="Times New Roman"/>
        </w:rPr>
        <w:t>эрудициоиного</w:t>
      </w:r>
      <w:proofErr w:type="spellEnd"/>
      <w:r w:rsidRPr="00FA70AE">
        <w:rPr>
          <w:rFonts w:ascii="Times New Roman" w:hAnsi="Times New Roman"/>
        </w:rPr>
        <w:t xml:space="preserve"> фона обуч</w:t>
      </w:r>
      <w:r w:rsidRPr="00FA70AE">
        <w:rPr>
          <w:rFonts w:ascii="Times New Roman" w:hAnsi="Times New Roman"/>
        </w:rPr>
        <w:t>е</w:t>
      </w:r>
      <w:r w:rsidRPr="00FA70AE">
        <w:rPr>
          <w:rFonts w:ascii="Times New Roman" w:hAnsi="Times New Roman"/>
        </w:rPr>
        <w:t xml:space="preserve">ния, что дает возможность развивать общую культуру школьника, его возрастную эрудицию. 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  <w:bCs/>
        </w:rPr>
        <w:lastRenderedPageBreak/>
        <w:t>4</w:t>
      </w:r>
      <w:r w:rsidRPr="00FA70AE">
        <w:rPr>
          <w:rFonts w:ascii="Times New Roman" w:hAnsi="Times New Roman"/>
        </w:rPr>
        <w:t xml:space="preserve">. Необходимость </w:t>
      </w:r>
      <w:r w:rsidRPr="00FA70AE">
        <w:rPr>
          <w:rFonts w:ascii="Times New Roman" w:hAnsi="Times New Roman"/>
          <w:b/>
          <w:i/>
        </w:rPr>
        <w:t xml:space="preserve">принципа </w:t>
      </w:r>
      <w:proofErr w:type="spellStart"/>
      <w:r w:rsidRPr="00FA70AE">
        <w:rPr>
          <w:rFonts w:ascii="Times New Roman" w:hAnsi="Times New Roman"/>
          <w:b/>
          <w:bCs/>
          <w:i/>
        </w:rPr>
        <w:t>экологизации</w:t>
      </w:r>
      <w:proofErr w:type="spellEnd"/>
      <w:r w:rsidRPr="00FA70AE">
        <w:rPr>
          <w:rFonts w:ascii="Times New Roman" w:hAnsi="Times New Roman"/>
          <w:bCs/>
        </w:rPr>
        <w:t xml:space="preserve"> </w:t>
      </w:r>
      <w:r w:rsidRPr="00FA70AE">
        <w:rPr>
          <w:rFonts w:ascii="Times New Roman" w:hAnsi="Times New Roman"/>
        </w:rPr>
        <w:t>предмета определяется социальной значимостью решения задачи экологического образования младшего школьника при ознакомлении его с окружающим миром.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  <w:bCs/>
        </w:rPr>
        <w:t>5</w:t>
      </w:r>
      <w:r w:rsidRPr="00FA70AE">
        <w:rPr>
          <w:rFonts w:ascii="Times New Roman" w:hAnsi="Times New Roman"/>
        </w:rPr>
        <w:t xml:space="preserve">. </w:t>
      </w:r>
      <w:r w:rsidRPr="00FA70AE">
        <w:rPr>
          <w:rFonts w:ascii="Times New Roman" w:hAnsi="Times New Roman"/>
          <w:b/>
          <w:i/>
        </w:rPr>
        <w:t xml:space="preserve">Принцип </w:t>
      </w:r>
      <w:r w:rsidRPr="00FA70AE">
        <w:rPr>
          <w:rFonts w:ascii="Times New Roman" w:hAnsi="Times New Roman"/>
          <w:b/>
          <w:bCs/>
          <w:i/>
        </w:rPr>
        <w:t>поступательности</w:t>
      </w:r>
      <w:r w:rsidRPr="00FA70AE">
        <w:rPr>
          <w:rFonts w:ascii="Times New Roman" w:hAnsi="Times New Roman"/>
          <w:bCs/>
        </w:rPr>
        <w:t xml:space="preserve"> </w:t>
      </w:r>
      <w:r w:rsidRPr="00FA70AE">
        <w:rPr>
          <w:rFonts w:ascii="Times New Roman" w:hAnsi="Times New Roman"/>
        </w:rPr>
        <w:t>обеспечивае</w:t>
      </w:r>
      <w:proofErr w:type="gramStart"/>
      <w:r w:rsidRPr="00FA70AE">
        <w:rPr>
          <w:rFonts w:ascii="Times New Roman" w:hAnsi="Times New Roman"/>
        </w:rPr>
        <w:t>т-</w:t>
      </w:r>
      <w:proofErr w:type="gramEnd"/>
      <w:r w:rsidRPr="00FA70AE">
        <w:rPr>
          <w:rFonts w:ascii="Times New Roman" w:hAnsi="Times New Roman"/>
        </w:rPr>
        <w:t xml:space="preserve"> постепенность, последовательность и перспективность обучения, возможность успешного изучения соответствующих естественнонаучных и гуманитарных предм</w:t>
      </w:r>
      <w:r w:rsidRPr="00FA70AE">
        <w:rPr>
          <w:rFonts w:ascii="Times New Roman" w:hAnsi="Times New Roman"/>
        </w:rPr>
        <w:t>е</w:t>
      </w:r>
      <w:r w:rsidRPr="00FA70AE">
        <w:rPr>
          <w:rFonts w:ascii="Times New Roman" w:hAnsi="Times New Roman"/>
        </w:rPr>
        <w:t xml:space="preserve">тов в среднем звене школы. 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  <w:bCs/>
        </w:rPr>
        <w:t>6</w:t>
      </w:r>
      <w:r w:rsidRPr="00FA70AE">
        <w:rPr>
          <w:rFonts w:ascii="Times New Roman" w:hAnsi="Times New Roman"/>
          <w:b/>
          <w:bCs/>
          <w:i/>
        </w:rPr>
        <w:t xml:space="preserve">. </w:t>
      </w:r>
      <w:proofErr w:type="gramStart"/>
      <w:r w:rsidRPr="00FA70AE">
        <w:rPr>
          <w:rFonts w:ascii="Times New Roman" w:hAnsi="Times New Roman"/>
          <w:b/>
          <w:bCs/>
          <w:i/>
        </w:rPr>
        <w:t>Краеведческий принцип</w:t>
      </w:r>
      <w:r w:rsidRPr="00FA70AE">
        <w:rPr>
          <w:rFonts w:ascii="Times New Roman" w:hAnsi="Times New Roman"/>
          <w:bCs/>
        </w:rPr>
        <w:t xml:space="preserve"> </w:t>
      </w:r>
      <w:r w:rsidRPr="00FA70AE">
        <w:rPr>
          <w:rFonts w:ascii="Times New Roman" w:hAnsi="Times New Roman"/>
        </w:rPr>
        <w:t>обязывает учителя при изучении природы и общественных явлений шир</w:t>
      </w:r>
      <w:r w:rsidRPr="00FA70AE">
        <w:rPr>
          <w:rFonts w:ascii="Times New Roman" w:hAnsi="Times New Roman"/>
        </w:rPr>
        <w:t>о</w:t>
      </w:r>
      <w:r w:rsidRPr="00FA70AE">
        <w:rPr>
          <w:rFonts w:ascii="Times New Roman" w:hAnsi="Times New Roman"/>
        </w:rPr>
        <w:t xml:space="preserve">ко использовать местное окружение, проводить экскурсии на природу, в места трудовой деятельности людей, в краеведческий, исторический музеи и т. п. </w:t>
      </w:r>
      <w:proofErr w:type="gramEnd"/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  <w:b/>
          <w:i/>
        </w:rPr>
      </w:pPr>
      <w:r w:rsidRPr="00FA70AE">
        <w:rPr>
          <w:rFonts w:ascii="Times New Roman" w:hAnsi="Times New Roman"/>
          <w:b/>
          <w:i/>
        </w:rPr>
        <w:t>1.3. Описание места учебного предмета в учебном плане.</w:t>
      </w:r>
    </w:p>
    <w:p w:rsidR="00AF24B8" w:rsidRPr="00FA70AE" w:rsidRDefault="00AF24B8" w:rsidP="00FA70AE">
      <w:pPr>
        <w:pStyle w:val="af0"/>
        <w:ind w:firstLine="709"/>
        <w:jc w:val="both"/>
        <w:rPr>
          <w:rFonts w:ascii="Times New Roman" w:hAnsi="Times New Roman"/>
          <w:color w:val="000000"/>
        </w:rPr>
      </w:pPr>
      <w:r w:rsidRPr="00FA70AE">
        <w:rPr>
          <w:rStyle w:val="230"/>
          <w:rFonts w:ascii="Times New Roman" w:hAnsi="Times New Roman" w:cs="Times New Roman"/>
          <w:b w:val="0"/>
          <w:i w:val="0"/>
          <w:sz w:val="22"/>
          <w:szCs w:val="22"/>
        </w:rPr>
        <w:t>В учебном плане школы</w:t>
      </w:r>
      <w:r w:rsidRPr="00FA70AE">
        <w:rPr>
          <w:rStyle w:val="26"/>
          <w:rFonts w:ascii="Times New Roman" w:hAnsi="Times New Roman" w:cs="Times New Roman"/>
          <w:sz w:val="22"/>
          <w:szCs w:val="22"/>
        </w:rPr>
        <w:t xml:space="preserve"> на изуче</w:t>
      </w:r>
      <w:r w:rsidR="00EE0DC7" w:rsidRPr="00FA70AE">
        <w:rPr>
          <w:rStyle w:val="26"/>
          <w:rFonts w:ascii="Times New Roman" w:hAnsi="Times New Roman" w:cs="Times New Roman"/>
          <w:sz w:val="22"/>
          <w:szCs w:val="22"/>
        </w:rPr>
        <w:t>ние курса « Окружающий мир» в 4</w:t>
      </w:r>
      <w:r w:rsidRPr="00FA70AE">
        <w:rPr>
          <w:rStyle w:val="26"/>
          <w:rFonts w:ascii="Times New Roman" w:hAnsi="Times New Roman" w:cs="Times New Roman"/>
          <w:sz w:val="22"/>
          <w:szCs w:val="22"/>
        </w:rPr>
        <w:t xml:space="preserve">  классе </w:t>
      </w:r>
      <w:r w:rsidR="00EE0DC7" w:rsidRPr="00FA70AE">
        <w:rPr>
          <w:rStyle w:val="26"/>
          <w:rFonts w:ascii="Times New Roman" w:hAnsi="Times New Roman" w:cs="Times New Roman"/>
          <w:sz w:val="22"/>
          <w:szCs w:val="22"/>
        </w:rPr>
        <w:t xml:space="preserve">отводится </w:t>
      </w:r>
      <w:r w:rsidRPr="00FA70AE">
        <w:rPr>
          <w:rFonts w:ascii="Times New Roman" w:hAnsi="Times New Roman"/>
          <w:color w:val="000000"/>
        </w:rPr>
        <w:t xml:space="preserve"> два часа в н</w:t>
      </w:r>
      <w:r w:rsidRPr="00FA70AE">
        <w:rPr>
          <w:rFonts w:ascii="Times New Roman" w:hAnsi="Times New Roman"/>
          <w:color w:val="000000"/>
        </w:rPr>
        <w:t>е</w:t>
      </w:r>
      <w:r w:rsidRPr="00FA70AE">
        <w:rPr>
          <w:rFonts w:ascii="Times New Roman" w:hAnsi="Times New Roman"/>
          <w:color w:val="000000"/>
        </w:rPr>
        <w:t>делю. Общий объем учебного времени соста</w:t>
      </w:r>
      <w:r w:rsidR="00EE0DC7" w:rsidRPr="00FA70AE">
        <w:rPr>
          <w:rFonts w:ascii="Times New Roman" w:hAnsi="Times New Roman"/>
          <w:color w:val="000000"/>
        </w:rPr>
        <w:t>вляет 68</w:t>
      </w:r>
      <w:r w:rsidRPr="00FA70AE">
        <w:rPr>
          <w:rFonts w:ascii="Times New Roman" w:hAnsi="Times New Roman"/>
          <w:color w:val="000000"/>
        </w:rPr>
        <w:t xml:space="preserve"> часов, из них 10% – резерв свободного учебного врем</w:t>
      </w:r>
      <w:r w:rsidRPr="00FA70AE">
        <w:rPr>
          <w:rFonts w:ascii="Times New Roman" w:hAnsi="Times New Roman"/>
          <w:color w:val="000000"/>
        </w:rPr>
        <w:t>е</w:t>
      </w:r>
      <w:r w:rsidRPr="00FA70AE">
        <w:rPr>
          <w:rFonts w:ascii="Times New Roman" w:hAnsi="Times New Roman"/>
          <w:color w:val="000000"/>
        </w:rPr>
        <w:t>ни, которое может быть использовано по своему усмотрению разработчиками авторских программ для напо</w:t>
      </w:r>
      <w:r w:rsidRPr="00FA70AE">
        <w:rPr>
          <w:rFonts w:ascii="Times New Roman" w:hAnsi="Times New Roman"/>
          <w:color w:val="000000"/>
        </w:rPr>
        <w:t>л</w:t>
      </w:r>
      <w:r w:rsidRPr="00FA70AE">
        <w:rPr>
          <w:rFonts w:ascii="Times New Roman" w:hAnsi="Times New Roman"/>
          <w:color w:val="000000"/>
        </w:rPr>
        <w:t xml:space="preserve">нения указанных содержательных линий,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AF24B8" w:rsidRPr="00FA70AE" w:rsidRDefault="00AF24B8" w:rsidP="00FA70AE">
      <w:pPr>
        <w:pStyle w:val="af0"/>
        <w:ind w:firstLine="709"/>
        <w:jc w:val="both"/>
        <w:rPr>
          <w:rStyle w:val="221"/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FA70AE">
        <w:rPr>
          <w:rFonts w:ascii="Times New Roman" w:hAnsi="Times New Roman"/>
          <w:b/>
          <w:i/>
        </w:rPr>
        <w:t>1.4. Ценностные ориентиры содержания образования.</w:t>
      </w:r>
    </w:p>
    <w:p w:rsidR="00AF24B8" w:rsidRPr="00FA70AE" w:rsidRDefault="00AF24B8" w:rsidP="00FA70AE">
      <w:pPr>
        <w:pStyle w:val="af0"/>
        <w:ind w:firstLine="709"/>
        <w:jc w:val="both"/>
        <w:rPr>
          <w:rStyle w:val="221"/>
          <w:rFonts w:ascii="Times New Roman" w:eastAsia="Microsoft Sans Serif" w:hAnsi="Times New Roman" w:cs="Times New Roman"/>
          <w:b w:val="0"/>
          <w:sz w:val="22"/>
          <w:szCs w:val="22"/>
        </w:rPr>
      </w:pPr>
      <w:r w:rsidRPr="00FA70AE">
        <w:rPr>
          <w:rStyle w:val="221"/>
          <w:rFonts w:ascii="Times New Roman" w:eastAsia="Microsoft Sans Serif" w:hAnsi="Times New Roman" w:cs="Times New Roman"/>
          <w:b w:val="0"/>
          <w:sz w:val="22"/>
          <w:szCs w:val="22"/>
        </w:rPr>
        <w:t>Курс «Окружающий мир» создаёт условия для активизации всех уровней мыслительной деятельности – наглядно-действенного (при непосредственном ознакомлении с объектами природы и деятельностью чел</w:t>
      </w:r>
      <w:r w:rsidRPr="00FA70AE">
        <w:rPr>
          <w:rStyle w:val="221"/>
          <w:rFonts w:ascii="Times New Roman" w:eastAsia="Microsoft Sans Serif" w:hAnsi="Times New Roman" w:cs="Times New Roman"/>
          <w:b w:val="0"/>
          <w:sz w:val="22"/>
          <w:szCs w:val="22"/>
        </w:rPr>
        <w:t>о</w:t>
      </w:r>
      <w:r w:rsidRPr="00FA70AE">
        <w:rPr>
          <w:rStyle w:val="221"/>
          <w:rFonts w:ascii="Times New Roman" w:eastAsia="Microsoft Sans Serif" w:hAnsi="Times New Roman" w:cs="Times New Roman"/>
          <w:b w:val="0"/>
          <w:sz w:val="22"/>
          <w:szCs w:val="22"/>
        </w:rPr>
        <w:t>века), наглядно-образного (при работе с рисунками, схемами, диаграммами, таблицами, картами, планами), словесн</w:t>
      </w:r>
      <w:proofErr w:type="gramStart"/>
      <w:r w:rsidRPr="00FA70AE">
        <w:rPr>
          <w:rStyle w:val="221"/>
          <w:rFonts w:ascii="Times New Roman" w:eastAsia="Microsoft Sans Serif" w:hAnsi="Times New Roman" w:cs="Times New Roman"/>
          <w:b w:val="0"/>
          <w:sz w:val="22"/>
          <w:szCs w:val="22"/>
        </w:rPr>
        <w:t>о-</w:t>
      </w:r>
      <w:proofErr w:type="gramEnd"/>
      <w:r w:rsidRPr="00FA70AE">
        <w:rPr>
          <w:rStyle w:val="221"/>
          <w:rFonts w:ascii="Times New Roman" w:eastAsia="Microsoft Sans Serif" w:hAnsi="Times New Roman" w:cs="Times New Roman"/>
          <w:b w:val="0"/>
          <w:sz w:val="22"/>
          <w:szCs w:val="22"/>
        </w:rPr>
        <w:t xml:space="preserve"> образного (на основе рассказов учителя, одноклассников, чтения текстов), словесно- логического (при оперировании понятиями для доказательства своих гипотез, умозаключений, суждений, при сопоставл</w:t>
      </w:r>
      <w:r w:rsidRPr="00FA70AE">
        <w:rPr>
          <w:rStyle w:val="221"/>
          <w:rFonts w:ascii="Times New Roman" w:eastAsia="Microsoft Sans Serif" w:hAnsi="Times New Roman" w:cs="Times New Roman"/>
          <w:b w:val="0"/>
          <w:sz w:val="22"/>
          <w:szCs w:val="22"/>
        </w:rPr>
        <w:t>е</w:t>
      </w:r>
      <w:r w:rsidRPr="00FA70AE">
        <w:rPr>
          <w:rStyle w:val="221"/>
          <w:rFonts w:ascii="Times New Roman" w:eastAsia="Microsoft Sans Serif" w:hAnsi="Times New Roman" w:cs="Times New Roman"/>
          <w:b w:val="0"/>
          <w:sz w:val="22"/>
          <w:szCs w:val="22"/>
        </w:rPr>
        <w:t>нии разных теорий и т.д.)</w:t>
      </w:r>
    </w:p>
    <w:p w:rsidR="003E1379" w:rsidRPr="00FA70AE" w:rsidRDefault="003E1379" w:rsidP="003E1379">
      <w:pPr>
        <w:pStyle w:val="af0"/>
        <w:jc w:val="both"/>
        <w:rPr>
          <w:rStyle w:val="221"/>
          <w:rFonts w:ascii="Times New Roman" w:eastAsia="Microsoft Sans Serif" w:hAnsi="Times New Roman" w:cs="Times New Roman"/>
          <w:b w:val="0"/>
          <w:sz w:val="22"/>
          <w:szCs w:val="22"/>
        </w:rPr>
      </w:pPr>
    </w:p>
    <w:p w:rsidR="00FA70AE" w:rsidRPr="00FA70AE" w:rsidRDefault="00AF24B8" w:rsidP="00FA70AE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FA70AE">
        <w:rPr>
          <w:rFonts w:ascii="Times New Roman" w:hAnsi="Times New Roman"/>
          <w:b/>
        </w:rPr>
        <w:t xml:space="preserve">Личностные, </w:t>
      </w:r>
      <w:proofErr w:type="spellStart"/>
      <w:r w:rsidRPr="00FA70AE">
        <w:rPr>
          <w:rFonts w:ascii="Times New Roman" w:hAnsi="Times New Roman"/>
          <w:b/>
        </w:rPr>
        <w:t>метапредметные</w:t>
      </w:r>
      <w:proofErr w:type="spellEnd"/>
      <w:r w:rsidRPr="00FA70AE">
        <w:rPr>
          <w:rFonts w:ascii="Times New Roman" w:hAnsi="Times New Roman"/>
          <w:b/>
        </w:rPr>
        <w:t xml:space="preserve"> </w:t>
      </w:r>
    </w:p>
    <w:p w:rsidR="00AF24B8" w:rsidRPr="00FA70AE" w:rsidRDefault="00AF24B8" w:rsidP="00FA70AE">
      <w:pPr>
        <w:pStyle w:val="af0"/>
        <w:ind w:left="720"/>
        <w:jc w:val="center"/>
        <w:rPr>
          <w:rFonts w:ascii="Times New Roman" w:hAnsi="Times New Roman"/>
          <w:b/>
        </w:rPr>
      </w:pPr>
      <w:r w:rsidRPr="00FA70AE">
        <w:rPr>
          <w:rFonts w:ascii="Times New Roman" w:hAnsi="Times New Roman"/>
          <w:b/>
        </w:rPr>
        <w:t>и предметные результаты</w:t>
      </w:r>
      <w:r w:rsidR="003E1379" w:rsidRPr="00FA70AE">
        <w:rPr>
          <w:rFonts w:ascii="Times New Roman" w:hAnsi="Times New Roman"/>
          <w:b/>
        </w:rPr>
        <w:t xml:space="preserve"> </w:t>
      </w:r>
      <w:r w:rsidRPr="00FA70AE">
        <w:rPr>
          <w:rFonts w:ascii="Times New Roman" w:hAnsi="Times New Roman"/>
          <w:b/>
        </w:rPr>
        <w:t>освоения курса</w:t>
      </w:r>
    </w:p>
    <w:p w:rsidR="00AF24B8" w:rsidRPr="00FA70AE" w:rsidRDefault="00BB3A82" w:rsidP="00FA70AE">
      <w:pPr>
        <w:pStyle w:val="af0"/>
        <w:ind w:firstLine="709"/>
        <w:jc w:val="both"/>
        <w:rPr>
          <w:rFonts w:ascii="Times New Roman" w:hAnsi="Times New Roman"/>
          <w:shd w:val="clear" w:color="auto" w:fill="FFFFFF"/>
        </w:rPr>
      </w:pPr>
      <w:r w:rsidRPr="00FA70AE">
        <w:rPr>
          <w:rStyle w:val="23"/>
          <w:rFonts w:ascii="Times New Roman" w:hAnsi="Times New Roman" w:cs="Times New Roman"/>
        </w:rPr>
        <w:t>Освоение программы</w:t>
      </w:r>
      <w:r w:rsidR="003E1379" w:rsidRPr="00FA70AE">
        <w:rPr>
          <w:rStyle w:val="23"/>
          <w:rFonts w:ascii="Times New Roman" w:hAnsi="Times New Roman" w:cs="Times New Roman"/>
        </w:rPr>
        <w:t xml:space="preserve"> «Окружающий мир» в 4</w:t>
      </w:r>
      <w:r w:rsidR="00AF24B8" w:rsidRPr="00FA70AE">
        <w:rPr>
          <w:rStyle w:val="23"/>
          <w:rFonts w:ascii="Times New Roman" w:hAnsi="Times New Roman" w:cs="Times New Roman"/>
        </w:rPr>
        <w:t xml:space="preserve"> классе </w:t>
      </w:r>
      <w:r w:rsidRPr="00FA70AE">
        <w:rPr>
          <w:rStyle w:val="23"/>
          <w:rFonts w:ascii="Times New Roman" w:hAnsi="Times New Roman" w:cs="Times New Roman"/>
        </w:rPr>
        <w:t xml:space="preserve">позволяет </w:t>
      </w:r>
      <w:r w:rsidR="00AF24B8" w:rsidRPr="00FA70AE">
        <w:rPr>
          <w:rStyle w:val="23"/>
          <w:rFonts w:ascii="Times New Roman" w:hAnsi="Times New Roman" w:cs="Times New Roman"/>
        </w:rPr>
        <w:t xml:space="preserve"> до</w:t>
      </w:r>
      <w:r w:rsidR="00AF24B8" w:rsidRPr="00FA70AE">
        <w:rPr>
          <w:rStyle w:val="23"/>
          <w:rFonts w:ascii="Times New Roman" w:hAnsi="Times New Roman" w:cs="Times New Roman"/>
        </w:rPr>
        <w:softHyphen/>
        <w:t>сти</w:t>
      </w:r>
      <w:r w:rsidRPr="00FA70AE">
        <w:rPr>
          <w:rStyle w:val="23"/>
          <w:rFonts w:ascii="Times New Roman" w:hAnsi="Times New Roman" w:cs="Times New Roman"/>
        </w:rPr>
        <w:t>чь</w:t>
      </w:r>
      <w:r w:rsidR="00AF24B8" w:rsidRPr="00FA70AE">
        <w:rPr>
          <w:rStyle w:val="23"/>
          <w:rFonts w:ascii="Times New Roman" w:hAnsi="Times New Roman" w:cs="Times New Roman"/>
        </w:rPr>
        <w:t xml:space="preserve"> </w:t>
      </w:r>
      <w:proofErr w:type="gramStart"/>
      <w:r w:rsidR="00AF24B8" w:rsidRPr="00FA70AE">
        <w:rPr>
          <w:rStyle w:val="23"/>
          <w:rFonts w:ascii="Times New Roman" w:hAnsi="Times New Roman" w:cs="Times New Roman"/>
        </w:rPr>
        <w:t>обучающимися</w:t>
      </w:r>
      <w:proofErr w:type="gramEnd"/>
      <w:r w:rsidR="00AF24B8" w:rsidRPr="00FA70AE">
        <w:rPr>
          <w:rStyle w:val="23"/>
          <w:rFonts w:ascii="Times New Roman" w:hAnsi="Times New Roman" w:cs="Times New Roman"/>
        </w:rPr>
        <w:t xml:space="preserve"> личностных, </w:t>
      </w:r>
      <w:proofErr w:type="spellStart"/>
      <w:r w:rsidR="00AF24B8" w:rsidRPr="00FA70AE">
        <w:rPr>
          <w:rStyle w:val="23"/>
          <w:rFonts w:ascii="Times New Roman" w:hAnsi="Times New Roman" w:cs="Times New Roman"/>
        </w:rPr>
        <w:t>метапредметных</w:t>
      </w:r>
      <w:proofErr w:type="spellEnd"/>
      <w:r w:rsidR="00AF24B8" w:rsidRPr="00FA70AE">
        <w:rPr>
          <w:rStyle w:val="23"/>
          <w:rFonts w:ascii="Times New Roman" w:hAnsi="Times New Roman" w:cs="Times New Roman"/>
        </w:rPr>
        <w:t xml:space="preserve"> и предметных результатов.</w:t>
      </w:r>
    </w:p>
    <w:p w:rsidR="00BB3A82" w:rsidRPr="00FA70AE" w:rsidRDefault="00AF24B8" w:rsidP="003031A0">
      <w:pPr>
        <w:pStyle w:val="af0"/>
        <w:numPr>
          <w:ilvl w:val="1"/>
          <w:numId w:val="1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4"/>
          <w:rFonts w:ascii="Times New Roman" w:hAnsi="Times New Roman" w:cs="Times New Roman"/>
          <w:i w:val="0"/>
        </w:rPr>
        <w:t>Личностны</w:t>
      </w:r>
      <w:r w:rsidR="00BB3A82" w:rsidRPr="00FA70AE">
        <w:rPr>
          <w:rStyle w:val="24"/>
          <w:rFonts w:ascii="Times New Roman" w:hAnsi="Times New Roman" w:cs="Times New Roman"/>
          <w:i w:val="0"/>
        </w:rPr>
        <w:t>е</w:t>
      </w:r>
      <w:r w:rsidR="00BB3A82" w:rsidRPr="00FA70AE">
        <w:rPr>
          <w:rStyle w:val="23"/>
          <w:rFonts w:ascii="Times New Roman" w:hAnsi="Times New Roman" w:cs="Times New Roman"/>
        </w:rPr>
        <w:t xml:space="preserve"> результаты</w:t>
      </w:r>
      <w:r w:rsidR="003E1379" w:rsidRPr="00FA70AE">
        <w:rPr>
          <w:rStyle w:val="23"/>
          <w:rFonts w:ascii="Times New Roman" w:hAnsi="Times New Roman" w:cs="Times New Roman"/>
        </w:rPr>
        <w:t xml:space="preserve"> </w:t>
      </w:r>
      <w:r w:rsidR="00BB3A82" w:rsidRPr="00FA70AE">
        <w:rPr>
          <w:rStyle w:val="23"/>
          <w:rFonts w:ascii="Times New Roman" w:hAnsi="Times New Roman" w:cs="Times New Roman"/>
        </w:rPr>
        <w:t>представлены двумя группами целей</w:t>
      </w:r>
      <w:r w:rsidRPr="00FA70AE">
        <w:rPr>
          <w:rStyle w:val="23"/>
          <w:rFonts w:ascii="Times New Roman" w:hAnsi="Times New Roman" w:cs="Times New Roman"/>
        </w:rPr>
        <w:t>:</w:t>
      </w:r>
    </w:p>
    <w:p w:rsidR="00AF24B8" w:rsidRPr="00FA70AE" w:rsidRDefault="00FA70AE" w:rsidP="00BB3A82">
      <w:pPr>
        <w:pStyle w:val="af0"/>
        <w:ind w:left="780"/>
        <w:jc w:val="both"/>
        <w:rPr>
          <w:rStyle w:val="23"/>
          <w:rFonts w:ascii="Times New Roman" w:hAnsi="Times New Roman" w:cs="Times New Roman"/>
          <w:b/>
        </w:rPr>
      </w:pPr>
      <w:proofErr w:type="gramStart"/>
      <w:r w:rsidRPr="00FA70AE">
        <w:rPr>
          <w:rStyle w:val="24"/>
          <w:rFonts w:ascii="Times New Roman" w:hAnsi="Times New Roman" w:cs="Times New Roman"/>
          <w:b w:val="0"/>
        </w:rPr>
        <w:t>Обучающийся</w:t>
      </w:r>
      <w:proofErr w:type="gramEnd"/>
      <w:r w:rsidRPr="00FA70AE">
        <w:rPr>
          <w:rStyle w:val="24"/>
          <w:rFonts w:ascii="Times New Roman" w:hAnsi="Times New Roman" w:cs="Times New Roman"/>
          <w:b w:val="0"/>
        </w:rPr>
        <w:t xml:space="preserve"> научится</w:t>
      </w:r>
      <w:r w:rsidR="00BB3A82" w:rsidRPr="00FA70AE">
        <w:rPr>
          <w:rStyle w:val="24"/>
          <w:rFonts w:ascii="Times New Roman" w:hAnsi="Times New Roman" w:cs="Times New Roman"/>
          <w:b w:val="0"/>
          <w:i w:val="0"/>
        </w:rPr>
        <w:t>: освоение ребенком нового статуса как ученика и школьника.</w:t>
      </w:r>
      <w:r w:rsidR="00AF24B8" w:rsidRPr="00FA70AE">
        <w:rPr>
          <w:rStyle w:val="23"/>
          <w:rFonts w:ascii="Times New Roman" w:hAnsi="Times New Roman" w:cs="Times New Roman"/>
          <w:b/>
        </w:rPr>
        <w:t xml:space="preserve"> </w:t>
      </w:r>
    </w:p>
    <w:p w:rsidR="00BB3A82" w:rsidRPr="00FA70AE" w:rsidRDefault="00BB3A82" w:rsidP="00326EE1">
      <w:pPr>
        <w:pStyle w:val="af0"/>
        <w:numPr>
          <w:ilvl w:val="0"/>
          <w:numId w:val="2"/>
        </w:numPr>
        <w:ind w:left="426" w:firstLine="0"/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Готовность и способность к саморазвитию и самообучению.</w:t>
      </w:r>
    </w:p>
    <w:p w:rsidR="00BB3A82" w:rsidRPr="00FA70AE" w:rsidRDefault="00BB3A82" w:rsidP="00326EE1">
      <w:pPr>
        <w:pStyle w:val="af0"/>
        <w:numPr>
          <w:ilvl w:val="0"/>
          <w:numId w:val="2"/>
        </w:numPr>
        <w:ind w:left="426" w:firstLine="0"/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Достаточно высокий уровень учебной мотивации, самоконтроля и самооценки.</w:t>
      </w:r>
    </w:p>
    <w:p w:rsidR="00BB3A82" w:rsidRPr="00FA70AE" w:rsidRDefault="00BB3A82" w:rsidP="00326EE1">
      <w:pPr>
        <w:pStyle w:val="af0"/>
        <w:numPr>
          <w:ilvl w:val="0"/>
          <w:numId w:val="2"/>
        </w:numPr>
        <w:ind w:left="426" w:firstLine="0"/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Личностные качества, позволяющие успешно осуществлять учебную деятельность.</w:t>
      </w:r>
    </w:p>
    <w:p w:rsidR="00BB3A82" w:rsidRPr="00FA70AE" w:rsidRDefault="00BB3A82" w:rsidP="00326EE1">
      <w:pPr>
        <w:pStyle w:val="af0"/>
        <w:numPr>
          <w:ilvl w:val="0"/>
          <w:numId w:val="2"/>
        </w:numPr>
        <w:ind w:left="426" w:firstLine="0"/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Личностные качества, позволяющие успешно осуществлять взаимодействие с участниками учебной деятельности.</w:t>
      </w:r>
    </w:p>
    <w:p w:rsidR="00FA70AE" w:rsidRPr="00FA70AE" w:rsidRDefault="00BB3A82" w:rsidP="00BB3A82">
      <w:pPr>
        <w:pStyle w:val="af0"/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  <w:i/>
        </w:rPr>
        <w:t xml:space="preserve">              </w:t>
      </w:r>
      <w:proofErr w:type="gramStart"/>
      <w:r w:rsidR="00FA70AE" w:rsidRPr="00FA70AE">
        <w:rPr>
          <w:rStyle w:val="23"/>
          <w:rFonts w:ascii="Times New Roman" w:hAnsi="Times New Roman" w:cs="Times New Roman"/>
          <w:i/>
        </w:rPr>
        <w:t>Обучающийся</w:t>
      </w:r>
      <w:proofErr w:type="gramEnd"/>
      <w:r w:rsidR="00FA70AE" w:rsidRPr="00FA70AE">
        <w:rPr>
          <w:rStyle w:val="23"/>
          <w:rFonts w:ascii="Times New Roman" w:hAnsi="Times New Roman" w:cs="Times New Roman"/>
          <w:i/>
        </w:rPr>
        <w:t xml:space="preserve"> получит возможность</w:t>
      </w:r>
      <w:r w:rsidRPr="00FA70AE">
        <w:rPr>
          <w:rStyle w:val="23"/>
          <w:rFonts w:ascii="Times New Roman" w:hAnsi="Times New Roman" w:cs="Times New Roman"/>
        </w:rPr>
        <w:t xml:space="preserve">: </w:t>
      </w:r>
    </w:p>
    <w:p w:rsidR="00BB3A82" w:rsidRPr="00FA70AE" w:rsidRDefault="00FA70AE" w:rsidP="00FA70AE">
      <w:pPr>
        <w:pStyle w:val="af0"/>
        <w:numPr>
          <w:ilvl w:val="0"/>
          <w:numId w:val="10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формирования</w:t>
      </w:r>
      <w:r w:rsidR="00BB3A82" w:rsidRPr="00FA70AE">
        <w:rPr>
          <w:rStyle w:val="23"/>
          <w:rFonts w:ascii="Times New Roman" w:hAnsi="Times New Roman" w:cs="Times New Roman"/>
        </w:rPr>
        <w:t xml:space="preserve"> социальной позиции школьника, его ценностного взгляда на окружающий мир.</w:t>
      </w:r>
    </w:p>
    <w:p w:rsidR="00326EE1" w:rsidRPr="00FA70AE" w:rsidRDefault="00FA70AE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Формирования</w:t>
      </w:r>
      <w:r w:rsidR="00326EE1" w:rsidRPr="00FA70AE">
        <w:rPr>
          <w:rStyle w:val="23"/>
          <w:rFonts w:ascii="Times New Roman" w:hAnsi="Times New Roman" w:cs="Times New Roman"/>
        </w:rPr>
        <w:t xml:space="preserve"> основ российской гражданской идентичности.</w:t>
      </w:r>
    </w:p>
    <w:p w:rsidR="00326EE1" w:rsidRPr="00FA70AE" w:rsidRDefault="00FA70AE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Формирования</w:t>
      </w:r>
      <w:r w:rsidR="00326EE1" w:rsidRPr="00FA70AE">
        <w:rPr>
          <w:rStyle w:val="23"/>
          <w:rFonts w:ascii="Times New Roman" w:hAnsi="Times New Roman" w:cs="Times New Roman"/>
        </w:rPr>
        <w:t xml:space="preserve"> понимания особой роли многонациональной России в объединении народов.</w:t>
      </w:r>
    </w:p>
    <w:p w:rsidR="00326EE1" w:rsidRPr="00FA70AE" w:rsidRDefault="00FA70AE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Формирования</w:t>
      </w:r>
      <w:r w:rsidR="00326EE1" w:rsidRPr="00FA70AE">
        <w:rPr>
          <w:rStyle w:val="23"/>
          <w:rFonts w:ascii="Times New Roman" w:hAnsi="Times New Roman" w:cs="Times New Roman"/>
        </w:rPr>
        <w:t xml:space="preserve"> понимания особой роли многонациональной России в современном мире.</w:t>
      </w:r>
    </w:p>
    <w:p w:rsidR="00326EE1" w:rsidRPr="00FA70AE" w:rsidRDefault="00FA70AE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Формирования</w:t>
      </w:r>
      <w:r w:rsidR="00326EE1" w:rsidRPr="00FA70AE">
        <w:rPr>
          <w:rStyle w:val="23"/>
          <w:rFonts w:ascii="Times New Roman" w:hAnsi="Times New Roman" w:cs="Times New Roman"/>
        </w:rPr>
        <w:t xml:space="preserve"> понимания особой роли многонациональной России в развитии общемировой культ</w:t>
      </w:r>
      <w:r w:rsidR="00326EE1" w:rsidRPr="00FA70AE">
        <w:rPr>
          <w:rStyle w:val="23"/>
          <w:rFonts w:ascii="Times New Roman" w:hAnsi="Times New Roman" w:cs="Times New Roman"/>
        </w:rPr>
        <w:t>у</w:t>
      </w:r>
      <w:r w:rsidR="00326EE1" w:rsidRPr="00FA70AE">
        <w:rPr>
          <w:rStyle w:val="23"/>
          <w:rFonts w:ascii="Times New Roman" w:hAnsi="Times New Roman" w:cs="Times New Roman"/>
        </w:rPr>
        <w:t>ры.</w:t>
      </w:r>
    </w:p>
    <w:p w:rsidR="00326EE1" w:rsidRPr="00FA70AE" w:rsidRDefault="00326EE1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Понимание особой роли России в мировой истории.</w:t>
      </w:r>
    </w:p>
    <w:p w:rsidR="00326EE1" w:rsidRPr="00FA70AE" w:rsidRDefault="00326EE1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Восп</w:t>
      </w:r>
      <w:r w:rsidR="00FA70AE" w:rsidRPr="00FA70AE">
        <w:rPr>
          <w:rStyle w:val="23"/>
          <w:rFonts w:ascii="Times New Roman" w:hAnsi="Times New Roman" w:cs="Times New Roman"/>
        </w:rPr>
        <w:t>итания</w:t>
      </w:r>
      <w:r w:rsidRPr="00FA70AE">
        <w:rPr>
          <w:rStyle w:val="23"/>
          <w:rFonts w:ascii="Times New Roman" w:hAnsi="Times New Roman" w:cs="Times New Roman"/>
        </w:rPr>
        <w:t xml:space="preserve"> чувства гордости за национальные достижения.</w:t>
      </w:r>
    </w:p>
    <w:p w:rsidR="00326EE1" w:rsidRPr="00FA70AE" w:rsidRDefault="00326EE1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Воспитания уважительного отношения к своей стране.</w:t>
      </w:r>
    </w:p>
    <w:p w:rsidR="00326EE1" w:rsidRPr="00FA70AE" w:rsidRDefault="00FA70AE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Воспитания</w:t>
      </w:r>
      <w:r w:rsidR="00326EE1" w:rsidRPr="00FA70AE">
        <w:rPr>
          <w:rStyle w:val="23"/>
          <w:rFonts w:ascii="Times New Roman" w:hAnsi="Times New Roman" w:cs="Times New Roman"/>
        </w:rPr>
        <w:t xml:space="preserve"> уважительного отношения к истории страны.</w:t>
      </w:r>
    </w:p>
    <w:p w:rsidR="00326EE1" w:rsidRPr="00FA70AE" w:rsidRDefault="00FA70AE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Воспитания</w:t>
      </w:r>
      <w:r w:rsidR="00326EE1" w:rsidRPr="00FA70AE">
        <w:rPr>
          <w:rStyle w:val="23"/>
          <w:rFonts w:ascii="Times New Roman" w:hAnsi="Times New Roman" w:cs="Times New Roman"/>
        </w:rPr>
        <w:t xml:space="preserve"> любви к родному краю.</w:t>
      </w:r>
    </w:p>
    <w:p w:rsidR="00326EE1" w:rsidRPr="00FA70AE" w:rsidRDefault="00FA70AE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Воспитания</w:t>
      </w:r>
      <w:r w:rsidR="00326EE1" w:rsidRPr="00FA70AE">
        <w:rPr>
          <w:rStyle w:val="23"/>
          <w:rFonts w:ascii="Times New Roman" w:hAnsi="Times New Roman" w:cs="Times New Roman"/>
        </w:rPr>
        <w:t xml:space="preserve"> любви к своей семье.</w:t>
      </w:r>
    </w:p>
    <w:p w:rsidR="00326EE1" w:rsidRPr="00FA70AE" w:rsidRDefault="00FA70AE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Воспитания</w:t>
      </w:r>
      <w:r w:rsidR="00326EE1" w:rsidRPr="00FA70AE">
        <w:rPr>
          <w:rStyle w:val="23"/>
          <w:rFonts w:ascii="Times New Roman" w:hAnsi="Times New Roman" w:cs="Times New Roman"/>
        </w:rPr>
        <w:t xml:space="preserve"> гуманного отношения к людям.</w:t>
      </w:r>
    </w:p>
    <w:p w:rsidR="00326EE1" w:rsidRPr="00FA70AE" w:rsidRDefault="00FA70AE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Воспитания</w:t>
      </w:r>
      <w:r w:rsidR="00326EE1" w:rsidRPr="00FA70AE">
        <w:rPr>
          <w:rStyle w:val="23"/>
          <w:rFonts w:ascii="Times New Roman" w:hAnsi="Times New Roman" w:cs="Times New Roman"/>
        </w:rPr>
        <w:t xml:space="preserve"> толерантности к людям, независимо от возраста, национальности, вероисповедания.</w:t>
      </w:r>
    </w:p>
    <w:p w:rsidR="00326EE1" w:rsidRPr="00FA70AE" w:rsidRDefault="00FA70AE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Понимания</w:t>
      </w:r>
      <w:r w:rsidR="00326EE1" w:rsidRPr="00FA70AE">
        <w:rPr>
          <w:rStyle w:val="23"/>
          <w:rFonts w:ascii="Times New Roman" w:hAnsi="Times New Roman" w:cs="Times New Roman"/>
        </w:rPr>
        <w:t xml:space="preserve"> роли человека в обществе.</w:t>
      </w:r>
    </w:p>
    <w:p w:rsidR="00326EE1" w:rsidRPr="00FA70AE" w:rsidRDefault="00FA70AE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Принятия</w:t>
      </w:r>
      <w:r w:rsidR="00326EE1" w:rsidRPr="00FA70AE">
        <w:rPr>
          <w:rStyle w:val="23"/>
          <w:rFonts w:ascii="Times New Roman" w:hAnsi="Times New Roman" w:cs="Times New Roman"/>
        </w:rPr>
        <w:t xml:space="preserve"> норм нравственного поведения в природе и в обществе.</w:t>
      </w:r>
    </w:p>
    <w:p w:rsidR="00326EE1" w:rsidRPr="00FA70AE" w:rsidRDefault="00FA70AE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Принятия</w:t>
      </w:r>
      <w:r w:rsidR="00326EE1" w:rsidRPr="00FA70AE">
        <w:rPr>
          <w:rStyle w:val="23"/>
          <w:rFonts w:ascii="Times New Roman" w:hAnsi="Times New Roman" w:cs="Times New Roman"/>
        </w:rPr>
        <w:t xml:space="preserve"> норм правильного взаимодействия </w:t>
      </w:r>
      <w:proofErr w:type="gramStart"/>
      <w:r w:rsidR="00326EE1" w:rsidRPr="00FA70AE">
        <w:rPr>
          <w:rStyle w:val="23"/>
          <w:rFonts w:ascii="Times New Roman" w:hAnsi="Times New Roman" w:cs="Times New Roman"/>
        </w:rPr>
        <w:t>со</w:t>
      </w:r>
      <w:proofErr w:type="gramEnd"/>
      <w:r w:rsidR="00326EE1" w:rsidRPr="00FA70AE">
        <w:rPr>
          <w:rStyle w:val="23"/>
          <w:rFonts w:ascii="Times New Roman" w:hAnsi="Times New Roman" w:cs="Times New Roman"/>
        </w:rPr>
        <w:t xml:space="preserve"> взрослыми и сверстниками.</w:t>
      </w:r>
    </w:p>
    <w:p w:rsidR="00326EE1" w:rsidRPr="00FA70AE" w:rsidRDefault="00FA70AE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Формирования</w:t>
      </w:r>
      <w:r w:rsidR="00326EE1" w:rsidRPr="00FA70AE">
        <w:rPr>
          <w:rStyle w:val="23"/>
          <w:rFonts w:ascii="Times New Roman" w:hAnsi="Times New Roman" w:cs="Times New Roman"/>
        </w:rPr>
        <w:t xml:space="preserve"> основ экологической культуры.</w:t>
      </w:r>
    </w:p>
    <w:p w:rsidR="00326EE1" w:rsidRPr="00FA70AE" w:rsidRDefault="00FA70AE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Понимания</w:t>
      </w:r>
      <w:r w:rsidR="00326EE1" w:rsidRPr="00FA70AE">
        <w:rPr>
          <w:rStyle w:val="23"/>
          <w:rFonts w:ascii="Times New Roman" w:hAnsi="Times New Roman" w:cs="Times New Roman"/>
        </w:rPr>
        <w:t xml:space="preserve"> ценности любой жизни.</w:t>
      </w:r>
    </w:p>
    <w:p w:rsidR="00326EE1" w:rsidRPr="00FA70AE" w:rsidRDefault="00FA70AE" w:rsidP="00326EE1">
      <w:pPr>
        <w:pStyle w:val="af0"/>
        <w:numPr>
          <w:ilvl w:val="0"/>
          <w:numId w:val="3"/>
        </w:numPr>
        <w:jc w:val="both"/>
        <w:rPr>
          <w:rStyle w:val="23"/>
          <w:rFonts w:ascii="Times New Roman" w:hAnsi="Times New Roman" w:cs="Times New Roman"/>
        </w:rPr>
      </w:pPr>
      <w:r w:rsidRPr="00FA70AE">
        <w:rPr>
          <w:rStyle w:val="23"/>
          <w:rFonts w:ascii="Times New Roman" w:hAnsi="Times New Roman" w:cs="Times New Roman"/>
        </w:rPr>
        <w:t>Освоения</w:t>
      </w:r>
      <w:r w:rsidR="00326EE1" w:rsidRPr="00FA70AE">
        <w:rPr>
          <w:rStyle w:val="23"/>
          <w:rFonts w:ascii="Times New Roman" w:hAnsi="Times New Roman" w:cs="Times New Roman"/>
        </w:rPr>
        <w:t xml:space="preserve"> правил индивидуальной безопасной жизни с учетом изменений среды обитания. </w:t>
      </w:r>
    </w:p>
    <w:p w:rsidR="00FA70AE" w:rsidRPr="00FA70AE" w:rsidRDefault="00FA70AE" w:rsidP="00FA70AE">
      <w:pPr>
        <w:pStyle w:val="af0"/>
        <w:ind w:firstLine="709"/>
        <w:jc w:val="both"/>
        <w:rPr>
          <w:rStyle w:val="230"/>
          <w:rFonts w:ascii="Times New Roman" w:hAnsi="Times New Roman" w:cs="Times New Roman"/>
          <w:i w:val="0"/>
          <w:sz w:val="22"/>
          <w:szCs w:val="22"/>
        </w:rPr>
      </w:pPr>
    </w:p>
    <w:p w:rsidR="00AF24B8" w:rsidRPr="00FA70AE" w:rsidRDefault="00AF24B8" w:rsidP="00FA70AE">
      <w:pPr>
        <w:pStyle w:val="af0"/>
        <w:ind w:firstLine="709"/>
        <w:jc w:val="both"/>
        <w:rPr>
          <w:rStyle w:val="26"/>
          <w:rFonts w:ascii="Times New Roman" w:hAnsi="Times New Roman" w:cs="Times New Roman"/>
          <w:sz w:val="22"/>
          <w:szCs w:val="22"/>
        </w:rPr>
      </w:pPr>
      <w:r w:rsidRPr="00FA70AE">
        <w:rPr>
          <w:rStyle w:val="230"/>
          <w:rFonts w:ascii="Times New Roman" w:hAnsi="Times New Roman" w:cs="Times New Roman"/>
          <w:i w:val="0"/>
          <w:sz w:val="22"/>
          <w:szCs w:val="22"/>
        </w:rPr>
        <w:t xml:space="preserve">2.2. </w:t>
      </w:r>
      <w:r w:rsidR="00B55160" w:rsidRPr="00FA70AE">
        <w:rPr>
          <w:rStyle w:val="230"/>
          <w:rFonts w:ascii="Times New Roman" w:hAnsi="Times New Roman" w:cs="Times New Roman"/>
          <w:b w:val="0"/>
          <w:i w:val="0"/>
          <w:sz w:val="22"/>
          <w:szCs w:val="22"/>
        </w:rPr>
        <w:t>Среди</w:t>
      </w:r>
      <w:r w:rsidR="00B55160" w:rsidRPr="00FA70AE">
        <w:rPr>
          <w:rStyle w:val="230"/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="00B55160" w:rsidRPr="00FA70AE">
        <w:rPr>
          <w:rStyle w:val="230"/>
          <w:rFonts w:ascii="Times New Roman" w:hAnsi="Times New Roman" w:cs="Times New Roman"/>
          <w:i w:val="0"/>
          <w:sz w:val="22"/>
          <w:szCs w:val="22"/>
        </w:rPr>
        <w:t>м</w:t>
      </w:r>
      <w:r w:rsidRPr="00FA70AE">
        <w:rPr>
          <w:rStyle w:val="230"/>
          <w:rFonts w:ascii="Times New Roman" w:hAnsi="Times New Roman" w:cs="Times New Roman"/>
          <w:i w:val="0"/>
          <w:sz w:val="22"/>
          <w:szCs w:val="22"/>
        </w:rPr>
        <w:t>етапредметны</w:t>
      </w:r>
      <w:r w:rsidR="00B55160" w:rsidRPr="00FA70AE">
        <w:rPr>
          <w:rStyle w:val="230"/>
          <w:rFonts w:ascii="Times New Roman" w:hAnsi="Times New Roman" w:cs="Times New Roman"/>
          <w:i w:val="0"/>
          <w:sz w:val="22"/>
          <w:szCs w:val="22"/>
        </w:rPr>
        <w:t>х</w:t>
      </w:r>
      <w:proofErr w:type="spellEnd"/>
      <w:r w:rsidR="00B55160" w:rsidRPr="00FA70AE">
        <w:rPr>
          <w:rStyle w:val="230"/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FA70AE">
        <w:rPr>
          <w:rStyle w:val="26"/>
          <w:rFonts w:ascii="Times New Roman" w:hAnsi="Times New Roman" w:cs="Times New Roman"/>
          <w:sz w:val="22"/>
          <w:szCs w:val="22"/>
        </w:rPr>
        <w:t xml:space="preserve"> результат</w:t>
      </w:r>
      <w:r w:rsidR="00B55160" w:rsidRPr="00FA70AE">
        <w:rPr>
          <w:rStyle w:val="26"/>
          <w:rFonts w:ascii="Times New Roman" w:hAnsi="Times New Roman" w:cs="Times New Roman"/>
          <w:sz w:val="22"/>
          <w:szCs w:val="22"/>
        </w:rPr>
        <w:t>ов особое место занимают познавательные, регулятивные и коммуникативные действия</w:t>
      </w:r>
      <w:r w:rsidRPr="00FA70AE">
        <w:rPr>
          <w:rStyle w:val="26"/>
          <w:rFonts w:ascii="Times New Roman" w:hAnsi="Times New Roman" w:cs="Times New Roman"/>
          <w:sz w:val="22"/>
          <w:szCs w:val="22"/>
        </w:rPr>
        <w:t>:</w:t>
      </w:r>
    </w:p>
    <w:p w:rsidR="00AF24B8" w:rsidRPr="00FA70AE" w:rsidRDefault="00B55160" w:rsidP="00B55160">
      <w:pPr>
        <w:pStyle w:val="af0"/>
        <w:numPr>
          <w:ilvl w:val="0"/>
          <w:numId w:val="4"/>
        </w:numPr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  <w:i/>
        </w:rPr>
        <w:t>познавательные</w:t>
      </w:r>
      <w:r w:rsidRPr="00FA70AE">
        <w:rPr>
          <w:rFonts w:ascii="Times New Roman" w:hAnsi="Times New Roman"/>
        </w:rPr>
        <w:t xml:space="preserve">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B55160" w:rsidRPr="00FA70AE" w:rsidRDefault="00B55160" w:rsidP="00B55160">
      <w:pPr>
        <w:pStyle w:val="af0"/>
        <w:numPr>
          <w:ilvl w:val="0"/>
          <w:numId w:val="4"/>
        </w:numPr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  <w:i/>
        </w:rPr>
        <w:t>регулятивные</w:t>
      </w:r>
      <w:r w:rsidRPr="00FA70AE">
        <w:rPr>
          <w:rFonts w:ascii="Times New Roman" w:hAnsi="Times New Roman"/>
        </w:rPr>
        <w:t xml:space="preserve"> как владение способами организации, планирования различных видов деятельности (р</w:t>
      </w:r>
      <w:r w:rsidRPr="00FA70AE">
        <w:rPr>
          <w:rFonts w:ascii="Times New Roman" w:hAnsi="Times New Roman"/>
        </w:rPr>
        <w:t>е</w:t>
      </w:r>
      <w:r w:rsidRPr="00FA70AE">
        <w:rPr>
          <w:rFonts w:ascii="Times New Roman" w:hAnsi="Times New Roman"/>
        </w:rPr>
        <w:t>продуктивной, поисковой, исследовательской, творческой), понимание специфики каждой;</w:t>
      </w:r>
    </w:p>
    <w:p w:rsidR="00B55160" w:rsidRPr="00FA70AE" w:rsidRDefault="00B55160" w:rsidP="00B55160">
      <w:pPr>
        <w:pStyle w:val="af0"/>
        <w:numPr>
          <w:ilvl w:val="0"/>
          <w:numId w:val="4"/>
        </w:numPr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  <w:i/>
        </w:rPr>
        <w:t xml:space="preserve">коммуникативные </w:t>
      </w:r>
      <w:r w:rsidRPr="00FA70AE">
        <w:rPr>
          <w:rFonts w:ascii="Times New Roman" w:hAnsi="Times New Roman"/>
        </w:rPr>
        <w:t>как способности в связной, логически целесообразной форме речи передать резул</w:t>
      </w:r>
      <w:r w:rsidRPr="00FA70AE">
        <w:rPr>
          <w:rFonts w:ascii="Times New Roman" w:hAnsi="Times New Roman"/>
        </w:rPr>
        <w:t>ь</w:t>
      </w:r>
      <w:r w:rsidRPr="00FA70AE">
        <w:rPr>
          <w:rFonts w:ascii="Times New Roman" w:hAnsi="Times New Roman"/>
        </w:rPr>
        <w:t>таты изучения объектов окружающего мира, владение рассуждением, описанием, повествованием.</w:t>
      </w:r>
    </w:p>
    <w:p w:rsidR="00B55160" w:rsidRPr="00FA70AE" w:rsidRDefault="00B55160" w:rsidP="00B55160">
      <w:pPr>
        <w:pStyle w:val="af0"/>
        <w:ind w:left="720"/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 xml:space="preserve">Особое место среди </w:t>
      </w:r>
      <w:proofErr w:type="spellStart"/>
      <w:r w:rsidRPr="00FA70AE">
        <w:rPr>
          <w:rFonts w:ascii="Times New Roman" w:hAnsi="Times New Roman"/>
        </w:rPr>
        <w:t>метапредметных</w:t>
      </w:r>
      <w:proofErr w:type="spellEnd"/>
      <w:r w:rsidRPr="00FA70AE">
        <w:rPr>
          <w:rFonts w:ascii="Times New Roman" w:hAnsi="Times New Roman"/>
        </w:rPr>
        <w:t xml:space="preserve"> универсальных действий занимают способы получения, анализа и обработки информации (обобщение, классификация, </w:t>
      </w:r>
      <w:proofErr w:type="spellStart"/>
      <w:r w:rsidRPr="00FA70AE">
        <w:rPr>
          <w:rFonts w:ascii="Times New Roman" w:hAnsi="Times New Roman"/>
        </w:rPr>
        <w:t>сериация</w:t>
      </w:r>
      <w:proofErr w:type="spellEnd"/>
      <w:r w:rsidRPr="00FA70AE">
        <w:rPr>
          <w:rFonts w:ascii="Times New Roman" w:hAnsi="Times New Roman"/>
        </w:rPr>
        <w:t>, чтение), методы представления пол</w:t>
      </w:r>
      <w:r w:rsidRPr="00FA70AE">
        <w:rPr>
          <w:rFonts w:ascii="Times New Roman" w:hAnsi="Times New Roman"/>
        </w:rPr>
        <w:t>у</w:t>
      </w:r>
      <w:r w:rsidRPr="00FA70AE">
        <w:rPr>
          <w:rFonts w:ascii="Times New Roman" w:hAnsi="Times New Roman"/>
        </w:rPr>
        <w:t>ченной информации (моделирование, конструирование, рассуждение, описание и др.).</w:t>
      </w:r>
    </w:p>
    <w:p w:rsidR="00AF24B8" w:rsidRPr="003B5DC0" w:rsidRDefault="00FA70AE" w:rsidP="003B5DC0">
      <w:pPr>
        <w:pStyle w:val="af0"/>
        <w:ind w:firstLine="709"/>
        <w:jc w:val="both"/>
        <w:rPr>
          <w:rFonts w:ascii="Times New Roman" w:hAnsi="Times New Roman"/>
        </w:rPr>
      </w:pPr>
      <w:r w:rsidRPr="00FA70AE">
        <w:rPr>
          <w:rStyle w:val="230"/>
          <w:rFonts w:ascii="Times New Roman" w:hAnsi="Times New Roman" w:cs="Times New Roman"/>
          <w:i w:val="0"/>
          <w:sz w:val="22"/>
          <w:szCs w:val="22"/>
        </w:rPr>
        <w:t xml:space="preserve">2.3. </w:t>
      </w:r>
      <w:r w:rsidR="00AF24B8" w:rsidRPr="00FA70AE">
        <w:rPr>
          <w:rStyle w:val="230"/>
          <w:rFonts w:ascii="Times New Roman" w:hAnsi="Times New Roman" w:cs="Times New Roman"/>
          <w:i w:val="0"/>
          <w:sz w:val="22"/>
          <w:szCs w:val="22"/>
        </w:rPr>
        <w:t>Предметны</w:t>
      </w:r>
      <w:r w:rsidR="00621590" w:rsidRPr="00FA70AE">
        <w:rPr>
          <w:rStyle w:val="230"/>
          <w:rFonts w:ascii="Times New Roman" w:hAnsi="Times New Roman" w:cs="Times New Roman"/>
          <w:i w:val="0"/>
          <w:sz w:val="22"/>
          <w:szCs w:val="22"/>
        </w:rPr>
        <w:t>е</w:t>
      </w:r>
      <w:r w:rsidR="00AF24B8" w:rsidRPr="00FA70AE">
        <w:rPr>
          <w:rStyle w:val="26"/>
          <w:rFonts w:ascii="Times New Roman" w:hAnsi="Times New Roman" w:cs="Times New Roman"/>
          <w:sz w:val="22"/>
          <w:szCs w:val="22"/>
        </w:rPr>
        <w:t xml:space="preserve"> результат</w:t>
      </w:r>
      <w:r w:rsidR="00621590" w:rsidRPr="00FA70AE">
        <w:rPr>
          <w:rStyle w:val="26"/>
          <w:rFonts w:ascii="Times New Roman" w:hAnsi="Times New Roman" w:cs="Times New Roman"/>
          <w:sz w:val="22"/>
          <w:szCs w:val="22"/>
        </w:rPr>
        <w:t>ы</w:t>
      </w:r>
      <w:r w:rsidR="00AF24B8" w:rsidRPr="00FA70AE">
        <w:rPr>
          <w:rFonts w:ascii="Times New Roman" w:hAnsi="Times New Roman"/>
        </w:rPr>
        <w:t xml:space="preserve"> </w:t>
      </w:r>
      <w:r w:rsidR="00BB3A82" w:rsidRPr="00FA70AE">
        <w:rPr>
          <w:rFonts w:ascii="Times New Roman" w:hAnsi="Times New Roman"/>
        </w:rPr>
        <w:t xml:space="preserve">изучения курса </w:t>
      </w:r>
      <w:r w:rsidR="00AF24B8" w:rsidRPr="00FA70AE">
        <w:rPr>
          <w:rFonts w:ascii="Times New Roman" w:hAnsi="Times New Roman"/>
        </w:rPr>
        <w:t>«</w:t>
      </w:r>
      <w:r w:rsidR="00BB3A82" w:rsidRPr="00FA70AE">
        <w:rPr>
          <w:rFonts w:ascii="Times New Roman" w:hAnsi="Times New Roman"/>
        </w:rPr>
        <w:t>О</w:t>
      </w:r>
      <w:r w:rsidR="00AF24B8" w:rsidRPr="00FA70AE">
        <w:rPr>
          <w:rFonts w:ascii="Times New Roman" w:hAnsi="Times New Roman"/>
        </w:rPr>
        <w:t>кружающий мир</w:t>
      </w:r>
      <w:r w:rsidR="00BB3A82" w:rsidRPr="00FA70AE">
        <w:rPr>
          <w:rFonts w:ascii="Times New Roman" w:hAnsi="Times New Roman"/>
        </w:rPr>
        <w:t xml:space="preserve">» </w:t>
      </w:r>
      <w:r w:rsidR="00BB3A82" w:rsidRPr="00FA70AE">
        <w:rPr>
          <w:rStyle w:val="23"/>
          <w:rFonts w:ascii="Times New Roman" w:hAnsi="Times New Roman" w:cs="Times New Roman"/>
        </w:rPr>
        <w:t xml:space="preserve"> в  4</w:t>
      </w:r>
      <w:r w:rsidR="003B5DC0">
        <w:rPr>
          <w:rStyle w:val="23"/>
          <w:rFonts w:ascii="Times New Roman" w:hAnsi="Times New Roman" w:cs="Times New Roman"/>
        </w:rPr>
        <w:t>-ом классе:</w:t>
      </w:r>
    </w:p>
    <w:p w:rsidR="00AF24B8" w:rsidRPr="003B5DC0" w:rsidRDefault="00621590" w:rsidP="003E1379">
      <w:pPr>
        <w:pStyle w:val="af0"/>
        <w:jc w:val="both"/>
        <w:rPr>
          <w:rFonts w:ascii="Times New Roman" w:hAnsi="Times New Roman"/>
          <w:i/>
          <w:u w:val="single"/>
        </w:rPr>
      </w:pPr>
      <w:r w:rsidRPr="003B5DC0">
        <w:rPr>
          <w:rFonts w:ascii="Times New Roman" w:hAnsi="Times New Roman"/>
          <w:i/>
          <w:u w:val="single"/>
        </w:rPr>
        <w:t>Обучающиеся науча</w:t>
      </w:r>
      <w:r w:rsidR="00AF24B8" w:rsidRPr="003B5DC0">
        <w:rPr>
          <w:rFonts w:ascii="Times New Roman" w:hAnsi="Times New Roman"/>
          <w:i/>
          <w:u w:val="single"/>
        </w:rPr>
        <w:t>тся:</w:t>
      </w:r>
    </w:p>
    <w:p w:rsidR="00621590" w:rsidRPr="00FA70AE" w:rsidRDefault="00621590" w:rsidP="00621590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выявлять признаки живого организма, характерные для человека;</w:t>
      </w:r>
    </w:p>
    <w:p w:rsidR="00621590" w:rsidRPr="00FA70AE" w:rsidRDefault="00621590" w:rsidP="00621590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моделировать в учебных и игровых ситуациях правила безопасного поведения</w:t>
      </w:r>
      <w:r w:rsidR="006C0381" w:rsidRPr="00FA70AE">
        <w:rPr>
          <w:rFonts w:ascii="Times New Roman" w:hAnsi="Times New Roman"/>
        </w:rPr>
        <w:t xml:space="preserve"> в среде обитания;</w:t>
      </w:r>
    </w:p>
    <w:p w:rsidR="006C0381" w:rsidRPr="00FA70AE" w:rsidRDefault="006C0381" w:rsidP="00621590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устанавливать последовательность возрастных этапов развития человека; характеризовать условия р</w:t>
      </w:r>
      <w:r w:rsidRPr="00FA70AE">
        <w:rPr>
          <w:rFonts w:ascii="Times New Roman" w:hAnsi="Times New Roman"/>
        </w:rPr>
        <w:t>о</w:t>
      </w:r>
      <w:r w:rsidRPr="00FA70AE">
        <w:rPr>
          <w:rFonts w:ascii="Times New Roman" w:hAnsi="Times New Roman"/>
        </w:rPr>
        <w:t>ста и развития ребёнка;</w:t>
      </w:r>
    </w:p>
    <w:p w:rsidR="006C0381" w:rsidRPr="00FA70AE" w:rsidRDefault="006C0381" w:rsidP="00621590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оценивать 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</w:t>
      </w:r>
    </w:p>
    <w:p w:rsidR="006C0381" w:rsidRPr="00FA70AE" w:rsidRDefault="006C0381" w:rsidP="00621590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анализировать модели, изображающие Землю (глобус, план, карту); в соответствии с учебной задачей находить на географической и исторической карте объекты; оценивать масштаб, условные обознач</w:t>
      </w:r>
      <w:r w:rsidRPr="00FA70AE">
        <w:rPr>
          <w:rFonts w:ascii="Times New Roman" w:hAnsi="Times New Roman"/>
        </w:rPr>
        <w:t>е</w:t>
      </w:r>
      <w:r w:rsidRPr="00FA70AE">
        <w:rPr>
          <w:rFonts w:ascii="Times New Roman" w:hAnsi="Times New Roman"/>
        </w:rPr>
        <w:t>ния на карте, плане;</w:t>
      </w:r>
    </w:p>
    <w:p w:rsidR="006C0381" w:rsidRPr="00FA70AE" w:rsidRDefault="006C0381" w:rsidP="00621590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описывать характерные особенности природных зон России, особенности почв своей местности;</w:t>
      </w:r>
    </w:p>
    <w:p w:rsidR="006C0381" w:rsidRPr="00FA70AE" w:rsidRDefault="006C0381" w:rsidP="00621590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составлять рассказ-описание о странах-соседях России;</w:t>
      </w:r>
    </w:p>
    <w:p w:rsidR="006C0381" w:rsidRPr="00FA70AE" w:rsidRDefault="006C0381" w:rsidP="00621590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различать год, век, арабские и римские цифры, пользоваться терминами «историческое время», «эп</w:t>
      </w:r>
      <w:r w:rsidRPr="00FA70AE">
        <w:rPr>
          <w:rFonts w:ascii="Times New Roman" w:hAnsi="Times New Roman"/>
        </w:rPr>
        <w:t>о</w:t>
      </w:r>
      <w:r w:rsidRPr="00FA70AE">
        <w:rPr>
          <w:rFonts w:ascii="Times New Roman" w:hAnsi="Times New Roman"/>
        </w:rPr>
        <w:t>ха», «столетие»;</w:t>
      </w:r>
    </w:p>
    <w:p w:rsidR="006C0381" w:rsidRPr="00FA70AE" w:rsidRDefault="006C0381" w:rsidP="00621590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соотносить события, персоналии с принадлежностью к конкретной исторической эпохе;</w:t>
      </w:r>
    </w:p>
    <w:p w:rsidR="006C0381" w:rsidRPr="00FA70AE" w:rsidRDefault="006C0381" w:rsidP="00621590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называть имена наиболее известных правителей разных исторических эпох (в рамках изученного), ра</w:t>
      </w:r>
      <w:r w:rsidRPr="00FA70AE">
        <w:rPr>
          <w:rFonts w:ascii="Times New Roman" w:hAnsi="Times New Roman"/>
        </w:rPr>
        <w:t>с</w:t>
      </w:r>
      <w:r w:rsidRPr="00FA70AE">
        <w:rPr>
          <w:rFonts w:ascii="Times New Roman" w:hAnsi="Times New Roman"/>
        </w:rPr>
        <w:t>сказывать об их вкладе в развитие общества и его культуры;</w:t>
      </w:r>
    </w:p>
    <w:p w:rsidR="006C0381" w:rsidRPr="00FA70AE" w:rsidRDefault="006C0381" w:rsidP="00621590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различать (называть) символы царской власти, символы современной России; называть имя Президе</w:t>
      </w:r>
      <w:r w:rsidRPr="00FA70AE">
        <w:rPr>
          <w:rFonts w:ascii="Times New Roman" w:hAnsi="Times New Roman"/>
        </w:rPr>
        <w:t>н</w:t>
      </w:r>
      <w:r w:rsidRPr="00FA70AE">
        <w:rPr>
          <w:rFonts w:ascii="Times New Roman" w:hAnsi="Times New Roman"/>
        </w:rPr>
        <w:t>та современной России</w:t>
      </w:r>
      <w:r w:rsidR="00736AD0" w:rsidRPr="00FA70AE">
        <w:rPr>
          <w:rFonts w:ascii="Times New Roman" w:hAnsi="Times New Roman"/>
        </w:rPr>
        <w:t>;</w:t>
      </w:r>
    </w:p>
    <w:p w:rsidR="00736AD0" w:rsidRPr="00FA70AE" w:rsidRDefault="00736AD0" w:rsidP="00621590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FA70AE">
        <w:rPr>
          <w:rFonts w:ascii="Times New Roman" w:hAnsi="Times New Roman"/>
        </w:rPr>
        <w:t>описывать основные события культурной жизни России (в разные исторические эпохи), называть их даты (в рамках изученного);</w:t>
      </w:r>
      <w:proofErr w:type="gramEnd"/>
    </w:p>
    <w:p w:rsidR="00736AD0" w:rsidRPr="00FA70AE" w:rsidRDefault="00736AD0" w:rsidP="00621590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r w:rsidRPr="00FA70AE">
        <w:rPr>
          <w:rFonts w:ascii="Times New Roman" w:hAnsi="Times New Roman"/>
        </w:rPr>
        <w:t>называть имена выдающихся деятелей, писателей, композиторов разных исторических эпох.</w:t>
      </w:r>
    </w:p>
    <w:p w:rsidR="00AF24B8" w:rsidRPr="003B5DC0" w:rsidRDefault="00736AD0" w:rsidP="003E1379">
      <w:pPr>
        <w:pStyle w:val="af0"/>
        <w:jc w:val="both"/>
        <w:rPr>
          <w:rFonts w:ascii="Times New Roman" w:hAnsi="Times New Roman"/>
          <w:i/>
          <w:u w:val="single"/>
        </w:rPr>
      </w:pPr>
      <w:proofErr w:type="gramStart"/>
      <w:r w:rsidRPr="003B5DC0">
        <w:rPr>
          <w:rFonts w:ascii="Times New Roman" w:hAnsi="Times New Roman"/>
          <w:i/>
          <w:u w:val="single"/>
        </w:rPr>
        <w:t>Обучающие</w:t>
      </w:r>
      <w:r w:rsidR="00AF24B8" w:rsidRPr="003B5DC0">
        <w:rPr>
          <w:rFonts w:ascii="Times New Roman" w:hAnsi="Times New Roman"/>
          <w:i/>
          <w:u w:val="single"/>
        </w:rPr>
        <w:t>ся</w:t>
      </w:r>
      <w:proofErr w:type="gramEnd"/>
      <w:r w:rsidR="00AF24B8" w:rsidRPr="003B5DC0">
        <w:rPr>
          <w:rFonts w:ascii="Times New Roman" w:hAnsi="Times New Roman"/>
          <w:i/>
          <w:u w:val="single"/>
        </w:rPr>
        <w:t xml:space="preserve"> получ</w:t>
      </w:r>
      <w:r w:rsidRPr="003B5DC0">
        <w:rPr>
          <w:rFonts w:ascii="Times New Roman" w:hAnsi="Times New Roman"/>
          <w:i/>
          <w:u w:val="single"/>
        </w:rPr>
        <w:t>а</w:t>
      </w:r>
      <w:r w:rsidR="00AF24B8" w:rsidRPr="003B5DC0">
        <w:rPr>
          <w:rFonts w:ascii="Times New Roman" w:hAnsi="Times New Roman"/>
          <w:i/>
          <w:u w:val="single"/>
        </w:rPr>
        <w:t>т возможность научиться:</w:t>
      </w:r>
    </w:p>
    <w:p w:rsidR="00AF24B8" w:rsidRPr="00FA70AE" w:rsidRDefault="00736AD0" w:rsidP="00736AD0">
      <w:pPr>
        <w:pStyle w:val="af0"/>
        <w:numPr>
          <w:ilvl w:val="0"/>
          <w:numId w:val="7"/>
        </w:numPr>
        <w:jc w:val="both"/>
        <w:rPr>
          <w:rFonts w:ascii="Times New Roman" w:hAnsi="Times New Roman"/>
          <w:bCs/>
          <w:iCs/>
        </w:rPr>
      </w:pPr>
      <w:r w:rsidRPr="00FA70AE">
        <w:rPr>
          <w:rFonts w:ascii="Times New Roman" w:hAnsi="Times New Roman"/>
          <w:bCs/>
          <w:iCs/>
        </w:rPr>
        <w:t>применять в житейской практике правила здорового образа жизни, соблюдать правила гигиены и ф</w:t>
      </w:r>
      <w:r w:rsidRPr="00FA70AE">
        <w:rPr>
          <w:rFonts w:ascii="Times New Roman" w:hAnsi="Times New Roman"/>
          <w:bCs/>
          <w:iCs/>
        </w:rPr>
        <w:t>и</w:t>
      </w:r>
      <w:r w:rsidRPr="00FA70AE">
        <w:rPr>
          <w:rFonts w:ascii="Times New Roman" w:hAnsi="Times New Roman"/>
          <w:bCs/>
          <w:iCs/>
        </w:rPr>
        <w:t>зической культуры; различать полезные и вредные привычки;</w:t>
      </w:r>
    </w:p>
    <w:p w:rsidR="00736AD0" w:rsidRPr="00FA70AE" w:rsidRDefault="00736AD0" w:rsidP="00736AD0">
      <w:pPr>
        <w:pStyle w:val="af0"/>
        <w:numPr>
          <w:ilvl w:val="0"/>
          <w:numId w:val="7"/>
        </w:numPr>
        <w:jc w:val="both"/>
        <w:rPr>
          <w:rFonts w:ascii="Times New Roman" w:hAnsi="Times New Roman"/>
          <w:bCs/>
          <w:iCs/>
        </w:rPr>
      </w:pPr>
      <w:r w:rsidRPr="00FA70AE">
        <w:rPr>
          <w:rFonts w:ascii="Times New Roman" w:hAnsi="Times New Roman"/>
          <w:bCs/>
          <w:iCs/>
        </w:rPr>
        <w:t>различать эмоциональное состояние окружающих людей и в соответствии с ним строить общение;</w:t>
      </w:r>
    </w:p>
    <w:p w:rsidR="00736AD0" w:rsidRPr="00FA70AE" w:rsidRDefault="00736AD0" w:rsidP="00736AD0">
      <w:pPr>
        <w:pStyle w:val="af0"/>
        <w:numPr>
          <w:ilvl w:val="0"/>
          <w:numId w:val="7"/>
        </w:numPr>
        <w:jc w:val="both"/>
        <w:rPr>
          <w:rFonts w:ascii="Times New Roman" w:hAnsi="Times New Roman"/>
          <w:bCs/>
          <w:iCs/>
        </w:rPr>
      </w:pPr>
      <w:r w:rsidRPr="00FA70AE">
        <w:rPr>
          <w:rFonts w:ascii="Times New Roman" w:hAnsi="Times New Roman"/>
          <w:bCs/>
          <w:iCs/>
        </w:rPr>
        <w:t>раскрывать причины отдельных событий в жизни страны (войны, изменения государственного устро</w:t>
      </w:r>
      <w:r w:rsidRPr="00FA70AE">
        <w:rPr>
          <w:rFonts w:ascii="Times New Roman" w:hAnsi="Times New Roman"/>
          <w:bCs/>
          <w:iCs/>
        </w:rPr>
        <w:t>й</w:t>
      </w:r>
      <w:r w:rsidRPr="00FA70AE">
        <w:rPr>
          <w:rFonts w:ascii="Times New Roman" w:hAnsi="Times New Roman"/>
          <w:bCs/>
          <w:iCs/>
        </w:rPr>
        <w:t>ства, события в культурной жизни) в рамках изученного.</w:t>
      </w:r>
    </w:p>
    <w:p w:rsidR="00FA70AE" w:rsidRPr="00FA70AE" w:rsidRDefault="00FA70AE" w:rsidP="00517C21">
      <w:pPr>
        <w:pStyle w:val="af0"/>
        <w:rPr>
          <w:rFonts w:ascii="Times New Roman" w:hAnsi="Times New Roman"/>
          <w:b/>
        </w:rPr>
      </w:pPr>
    </w:p>
    <w:p w:rsidR="00517C21" w:rsidRPr="004446B9" w:rsidRDefault="00AF24B8" w:rsidP="004446B9">
      <w:pPr>
        <w:pStyle w:val="af0"/>
        <w:jc w:val="center"/>
        <w:rPr>
          <w:rFonts w:ascii="Times New Roman" w:hAnsi="Times New Roman"/>
          <w:b/>
        </w:rPr>
      </w:pPr>
      <w:r w:rsidRPr="00FA70AE">
        <w:rPr>
          <w:rFonts w:ascii="Times New Roman" w:hAnsi="Times New Roman"/>
          <w:b/>
        </w:rPr>
        <w:t>3. Содержание учебного предмета.</w:t>
      </w:r>
      <w:bookmarkStart w:id="0" w:name="bookmark0"/>
    </w:p>
    <w:bookmarkEnd w:id="0"/>
    <w:p w:rsidR="0052099A" w:rsidRPr="0052099A" w:rsidRDefault="0052099A" w:rsidP="0052099A">
      <w:pPr>
        <w:jc w:val="both"/>
        <w:rPr>
          <w:b/>
          <w:color w:val="0D0D0D" w:themeColor="text1" w:themeTint="F2"/>
        </w:rPr>
      </w:pPr>
      <w:r w:rsidRPr="0052099A">
        <w:rPr>
          <w:b/>
          <w:color w:val="0D0D0D" w:themeColor="text1" w:themeTint="F2"/>
        </w:rPr>
        <w:t>Земля и человечество (10 ч)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Мир глазами астронома. Что изучает астрономия. Небесные тела: звезды, планеты и спутники пл</w:t>
      </w:r>
      <w:r w:rsidRPr="0052099A">
        <w:rPr>
          <w:color w:val="0D0D0D" w:themeColor="text1" w:themeTint="F2"/>
        </w:rPr>
        <w:t>а</w:t>
      </w:r>
      <w:r w:rsidRPr="0052099A">
        <w:rPr>
          <w:color w:val="0D0D0D" w:themeColor="text1" w:themeTint="F2"/>
        </w:rPr>
        <w:t>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</w:t>
      </w:r>
      <w:r w:rsidRPr="0052099A">
        <w:rPr>
          <w:color w:val="0D0D0D" w:themeColor="text1" w:themeTint="F2"/>
        </w:rPr>
        <w:t>и</w:t>
      </w:r>
      <w:r w:rsidRPr="0052099A">
        <w:rPr>
          <w:color w:val="0D0D0D" w:themeColor="text1" w:themeTint="F2"/>
        </w:rPr>
        <w:t>га» природы.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Мир глазами географа. Что изучает география. Изображение Земли с помощью глобуса и ге</w:t>
      </w:r>
      <w:r w:rsidRPr="0052099A">
        <w:rPr>
          <w:color w:val="0D0D0D" w:themeColor="text1" w:themeTint="F2"/>
        </w:rPr>
        <w:t>о</w:t>
      </w:r>
      <w:r w:rsidRPr="0052099A">
        <w:rPr>
          <w:color w:val="0D0D0D" w:themeColor="text1" w:themeTint="F2"/>
        </w:rPr>
        <w:t>граф</w:t>
      </w:r>
      <w:r w:rsidRPr="0052099A">
        <w:rPr>
          <w:color w:val="0D0D0D" w:themeColor="text1" w:themeTint="F2"/>
        </w:rPr>
        <w:t>и</w:t>
      </w:r>
      <w:r w:rsidRPr="0052099A">
        <w:rPr>
          <w:color w:val="0D0D0D" w:themeColor="text1" w:themeTint="F2"/>
        </w:rPr>
        <w:t>ческой карты. Распределение солнечного тепла на земле и его влияние на живую природу.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Миг глазами историка. Что изучает история. Исторические источники. Счет лет в истории. Истор</w:t>
      </w:r>
      <w:r w:rsidRPr="0052099A">
        <w:rPr>
          <w:color w:val="0D0D0D" w:themeColor="text1" w:themeTint="F2"/>
        </w:rPr>
        <w:t>и</w:t>
      </w:r>
      <w:r w:rsidRPr="0052099A">
        <w:rPr>
          <w:color w:val="0D0D0D" w:themeColor="text1" w:themeTint="F2"/>
        </w:rPr>
        <w:t>ческая карта.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lastRenderedPageBreak/>
        <w:t>Прошлое и настоящее глазами эколога. Представление о современных экологических пробл</w:t>
      </w:r>
      <w:r w:rsidRPr="0052099A">
        <w:rPr>
          <w:color w:val="0D0D0D" w:themeColor="text1" w:themeTint="F2"/>
        </w:rPr>
        <w:t>е</w:t>
      </w:r>
      <w:r w:rsidRPr="0052099A">
        <w:rPr>
          <w:color w:val="0D0D0D" w:themeColor="text1" w:themeTint="F2"/>
        </w:rPr>
        <w:t>мах планеты. Охрана окружающей среды – задача всего человечества. Международное сотруднич</w:t>
      </w:r>
      <w:r w:rsidRPr="0052099A">
        <w:rPr>
          <w:color w:val="0D0D0D" w:themeColor="text1" w:themeTint="F2"/>
        </w:rPr>
        <w:t>е</w:t>
      </w:r>
      <w:r w:rsidRPr="0052099A">
        <w:rPr>
          <w:color w:val="0D0D0D" w:themeColor="text1" w:themeTint="F2"/>
        </w:rPr>
        <w:t>ство в области охраны окружающей среды. Всемирное наследие. Международная Красная книга.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Практические работы. Отчего на земле сменяется день, ночь, времена года. Знакомство с ка</w:t>
      </w:r>
      <w:r w:rsidRPr="0052099A">
        <w:rPr>
          <w:color w:val="0D0D0D" w:themeColor="text1" w:themeTint="F2"/>
        </w:rPr>
        <w:t>р</w:t>
      </w:r>
      <w:r w:rsidRPr="0052099A">
        <w:rPr>
          <w:color w:val="0D0D0D" w:themeColor="text1" w:themeTint="F2"/>
        </w:rPr>
        <w:t>той звездного неба. Глобус и географическая карта. Пояса Земли. Знакомство с историческими ка</w:t>
      </w:r>
      <w:r w:rsidRPr="0052099A">
        <w:rPr>
          <w:color w:val="0D0D0D" w:themeColor="text1" w:themeTint="F2"/>
        </w:rPr>
        <w:t>р</w:t>
      </w:r>
      <w:r>
        <w:rPr>
          <w:color w:val="0D0D0D" w:themeColor="text1" w:themeTint="F2"/>
        </w:rPr>
        <w:t>тами.</w:t>
      </w:r>
    </w:p>
    <w:p w:rsidR="0052099A" w:rsidRPr="0052099A" w:rsidRDefault="0052099A" w:rsidP="0052099A">
      <w:pPr>
        <w:jc w:val="both"/>
        <w:rPr>
          <w:b/>
          <w:color w:val="0D0D0D" w:themeColor="text1" w:themeTint="F2"/>
        </w:rPr>
      </w:pPr>
      <w:r w:rsidRPr="0052099A">
        <w:rPr>
          <w:b/>
          <w:color w:val="0D0D0D" w:themeColor="text1" w:themeTint="F2"/>
        </w:rPr>
        <w:t xml:space="preserve">Природа </w:t>
      </w:r>
      <w:r>
        <w:rPr>
          <w:b/>
          <w:color w:val="0D0D0D" w:themeColor="text1" w:themeTint="F2"/>
        </w:rPr>
        <w:t>России (11 ч)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Природные зоны нашей страны: зона арктических пустынь, зона тундры, зона лесов, зона ст</w:t>
      </w:r>
      <w:r w:rsidRPr="0052099A">
        <w:rPr>
          <w:color w:val="0D0D0D" w:themeColor="text1" w:themeTint="F2"/>
        </w:rPr>
        <w:t>е</w:t>
      </w:r>
      <w:r w:rsidRPr="0052099A">
        <w:rPr>
          <w:color w:val="0D0D0D" w:themeColor="text1" w:themeTint="F2"/>
        </w:rPr>
        <w:t>пей, з</w:t>
      </w:r>
      <w:r w:rsidRPr="0052099A">
        <w:rPr>
          <w:color w:val="0D0D0D" w:themeColor="text1" w:themeTint="F2"/>
        </w:rPr>
        <w:t>о</w:t>
      </w:r>
      <w:r w:rsidRPr="0052099A">
        <w:rPr>
          <w:color w:val="0D0D0D" w:themeColor="text1" w:themeTint="F2"/>
        </w:rPr>
        <w:t>на пустынь, субтропики. Карта природных зон России. Особенности природы каждой из зон. Вза</w:t>
      </w:r>
      <w:r w:rsidRPr="0052099A">
        <w:rPr>
          <w:color w:val="0D0D0D" w:themeColor="text1" w:themeTint="F2"/>
        </w:rPr>
        <w:t>и</w:t>
      </w:r>
      <w:r w:rsidRPr="0052099A">
        <w:rPr>
          <w:color w:val="0D0D0D" w:themeColor="text1" w:themeTint="F2"/>
        </w:rPr>
        <w:t>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</w:t>
      </w:r>
      <w:r w:rsidRPr="0052099A">
        <w:rPr>
          <w:color w:val="0D0D0D" w:themeColor="text1" w:themeTint="F2"/>
        </w:rPr>
        <w:t>о</w:t>
      </w:r>
      <w:r w:rsidRPr="0052099A">
        <w:rPr>
          <w:color w:val="0D0D0D" w:themeColor="text1" w:themeTint="F2"/>
        </w:rPr>
        <w:t>гические проблемы каждой из природных зон, охрана природы, виды растений и животных, внесе</w:t>
      </w:r>
      <w:r w:rsidRPr="0052099A">
        <w:rPr>
          <w:color w:val="0D0D0D" w:themeColor="text1" w:themeTint="F2"/>
        </w:rPr>
        <w:t>н</w:t>
      </w:r>
      <w:r w:rsidRPr="0052099A">
        <w:rPr>
          <w:color w:val="0D0D0D" w:themeColor="text1" w:themeTint="F2"/>
        </w:rPr>
        <w:t>ные в Красную книгу России. Необходимость бережного отношения к природе в местах отдыха нас</w:t>
      </w:r>
      <w:r w:rsidRPr="0052099A">
        <w:rPr>
          <w:color w:val="0D0D0D" w:themeColor="text1" w:themeTint="F2"/>
        </w:rPr>
        <w:t>е</w:t>
      </w:r>
      <w:r w:rsidRPr="0052099A">
        <w:rPr>
          <w:color w:val="0D0D0D" w:themeColor="text1" w:themeTint="F2"/>
        </w:rPr>
        <w:t>ления. Правила безопасного поведения отдыхающих у моря. Представление об экологическом равн</w:t>
      </w:r>
      <w:r w:rsidRPr="0052099A">
        <w:rPr>
          <w:color w:val="0D0D0D" w:themeColor="text1" w:themeTint="F2"/>
        </w:rPr>
        <w:t>о</w:t>
      </w:r>
      <w:r w:rsidRPr="0052099A">
        <w:rPr>
          <w:color w:val="0D0D0D" w:themeColor="text1" w:themeTint="F2"/>
        </w:rPr>
        <w:t>весии и необходимости его учета в процессе хозяйственной деятельн</w:t>
      </w:r>
      <w:r w:rsidRPr="0052099A">
        <w:rPr>
          <w:color w:val="0D0D0D" w:themeColor="text1" w:themeTint="F2"/>
        </w:rPr>
        <w:t>о</w:t>
      </w:r>
      <w:r w:rsidRPr="0052099A">
        <w:rPr>
          <w:color w:val="0D0D0D" w:themeColor="text1" w:themeTint="F2"/>
        </w:rPr>
        <w:t xml:space="preserve">сти людей. 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Экскурсия. Лес и человек.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Практические работы. Равнины и горы России. Моря, озера и реки России. Зона Арктических п</w:t>
      </w:r>
      <w:r w:rsidRPr="0052099A">
        <w:rPr>
          <w:color w:val="0D0D0D" w:themeColor="text1" w:themeTint="F2"/>
        </w:rPr>
        <w:t>у</w:t>
      </w:r>
      <w:r w:rsidRPr="0052099A">
        <w:rPr>
          <w:color w:val="0D0D0D" w:themeColor="text1" w:themeTint="F2"/>
        </w:rPr>
        <w:t>стынь. Тундра. Леса России. Зона с</w:t>
      </w:r>
      <w:r>
        <w:rPr>
          <w:color w:val="0D0D0D" w:themeColor="text1" w:themeTint="F2"/>
        </w:rPr>
        <w:t>тепей. Пустыни. У Черного моря.</w:t>
      </w:r>
    </w:p>
    <w:p w:rsidR="0052099A" w:rsidRPr="0052099A" w:rsidRDefault="0052099A" w:rsidP="0052099A">
      <w:pPr>
        <w:jc w:val="both"/>
        <w:rPr>
          <w:color w:val="0D0D0D" w:themeColor="text1" w:themeTint="F2"/>
        </w:rPr>
      </w:pPr>
      <w:r w:rsidRPr="0052099A">
        <w:rPr>
          <w:b/>
          <w:color w:val="0D0D0D" w:themeColor="text1" w:themeTint="F2"/>
        </w:rPr>
        <w:t>Родной край – часть большой страны</w:t>
      </w:r>
      <w:r w:rsidRPr="0052099A">
        <w:rPr>
          <w:color w:val="0D0D0D" w:themeColor="text1" w:themeTint="F2"/>
        </w:rPr>
        <w:t xml:space="preserve"> (15</w:t>
      </w:r>
      <w:r>
        <w:rPr>
          <w:color w:val="0D0D0D" w:themeColor="text1" w:themeTint="F2"/>
        </w:rPr>
        <w:t xml:space="preserve"> ч)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Наш край на карте Родины. Карта родного края.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Формы земной поверхности в нашем крае. Изменение поверхности края в результате деятел</w:t>
      </w:r>
      <w:r w:rsidRPr="0052099A">
        <w:rPr>
          <w:color w:val="0D0D0D" w:themeColor="text1" w:themeTint="F2"/>
        </w:rPr>
        <w:t>ь</w:t>
      </w:r>
      <w:r w:rsidRPr="0052099A">
        <w:rPr>
          <w:color w:val="0D0D0D" w:themeColor="text1" w:themeTint="F2"/>
        </w:rPr>
        <w:t>ности человека. Охрана поверхности края (восстановление земель на месте карьеров, предупрежд</w:t>
      </w:r>
      <w:r w:rsidRPr="0052099A">
        <w:rPr>
          <w:color w:val="0D0D0D" w:themeColor="text1" w:themeTint="F2"/>
        </w:rPr>
        <w:t>е</w:t>
      </w:r>
      <w:r w:rsidRPr="0052099A">
        <w:rPr>
          <w:color w:val="0D0D0D" w:themeColor="text1" w:themeTint="F2"/>
        </w:rPr>
        <w:t>ние п</w:t>
      </w:r>
      <w:r w:rsidRPr="0052099A">
        <w:rPr>
          <w:color w:val="0D0D0D" w:themeColor="text1" w:themeTint="F2"/>
        </w:rPr>
        <w:t>о</w:t>
      </w:r>
      <w:r w:rsidRPr="0052099A">
        <w:rPr>
          <w:color w:val="0D0D0D" w:themeColor="text1" w:themeTint="F2"/>
        </w:rPr>
        <w:t>явления свалок, борьба с оврагами). Водоемы края, их значение в природе и жизни человека. Изм</w:t>
      </w:r>
      <w:r w:rsidRPr="0052099A">
        <w:rPr>
          <w:color w:val="0D0D0D" w:themeColor="text1" w:themeTint="F2"/>
        </w:rPr>
        <w:t>е</w:t>
      </w:r>
      <w:r w:rsidRPr="0052099A">
        <w:rPr>
          <w:color w:val="0D0D0D" w:themeColor="text1" w:themeTint="F2"/>
        </w:rPr>
        <w:t>нение водоемов в результате деятельности человека. Охрана водоемов нашего края.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Полезные ископаемые нашего края, их основные свойства, практическое значение, места и спос</w:t>
      </w:r>
      <w:r w:rsidRPr="0052099A">
        <w:rPr>
          <w:color w:val="0D0D0D" w:themeColor="text1" w:themeTint="F2"/>
        </w:rPr>
        <w:t>о</w:t>
      </w:r>
      <w:r w:rsidRPr="0052099A">
        <w:rPr>
          <w:color w:val="0D0D0D" w:themeColor="text1" w:themeTint="F2"/>
        </w:rPr>
        <w:t>бы добычи. Охрана недр в нашем крае.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Ознакомление с важнейшими видами почв края (подзолистые, черноземные и т. д.). Охрана почв в нашем крае.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Природные сообщества (на примере леса, луга, пресного водоема). Разнообразие растений и живо</w:t>
      </w:r>
      <w:r w:rsidRPr="0052099A">
        <w:rPr>
          <w:color w:val="0D0D0D" w:themeColor="text1" w:themeTint="F2"/>
        </w:rPr>
        <w:t>т</w:t>
      </w:r>
      <w:r w:rsidRPr="0052099A">
        <w:rPr>
          <w:color w:val="0D0D0D" w:themeColor="text1" w:themeTint="F2"/>
        </w:rPr>
        <w:t>ных различных сообществ. Экологические связи в сообществах. Охрана природных сообществ.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</w:t>
      </w:r>
      <w:r w:rsidRPr="0052099A">
        <w:rPr>
          <w:color w:val="0D0D0D" w:themeColor="text1" w:themeTint="F2"/>
        </w:rPr>
        <w:t>р</w:t>
      </w:r>
      <w:r w:rsidRPr="0052099A">
        <w:rPr>
          <w:color w:val="0D0D0D" w:themeColor="text1" w:themeTint="F2"/>
        </w:rPr>
        <w:t>ных растений. Представление о биологической защите урожая, ее значении для сохранения окруж</w:t>
      </w:r>
      <w:r w:rsidRPr="0052099A">
        <w:rPr>
          <w:color w:val="0D0D0D" w:themeColor="text1" w:themeTint="F2"/>
        </w:rPr>
        <w:t>а</w:t>
      </w:r>
      <w:r w:rsidRPr="0052099A">
        <w:rPr>
          <w:color w:val="0D0D0D" w:themeColor="text1" w:themeTint="F2"/>
        </w:rPr>
        <w:t>ющей среды и производства экологически ч</w:t>
      </w:r>
      <w:r w:rsidRPr="0052099A">
        <w:rPr>
          <w:color w:val="0D0D0D" w:themeColor="text1" w:themeTint="F2"/>
        </w:rPr>
        <w:t>и</w:t>
      </w:r>
      <w:r w:rsidRPr="0052099A">
        <w:rPr>
          <w:color w:val="0D0D0D" w:themeColor="text1" w:themeTint="F2"/>
        </w:rPr>
        <w:t>стых продуктов питания.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</w:t>
      </w:r>
      <w:r w:rsidRPr="0052099A">
        <w:rPr>
          <w:color w:val="0D0D0D" w:themeColor="text1" w:themeTint="F2"/>
        </w:rPr>
        <w:t>о</w:t>
      </w:r>
      <w:r w:rsidRPr="0052099A">
        <w:rPr>
          <w:color w:val="0D0D0D" w:themeColor="text1" w:themeTint="F2"/>
        </w:rPr>
        <w:t>машних животных.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Экскурсия. Поверхность нашего края.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Практические работы. Знакомство с картой края. Рассматривание образцов полезных ископ</w:t>
      </w:r>
      <w:r w:rsidRPr="0052099A">
        <w:rPr>
          <w:color w:val="0D0D0D" w:themeColor="text1" w:themeTint="F2"/>
        </w:rPr>
        <w:t>а</w:t>
      </w:r>
      <w:r w:rsidRPr="0052099A">
        <w:rPr>
          <w:color w:val="0D0D0D" w:themeColor="text1" w:themeTint="F2"/>
        </w:rPr>
        <w:t>емых своего края. Жизнь леса. Жизнь луга. Жизнь пресного водоема. Знакомство с культурными ра</w:t>
      </w:r>
      <w:r w:rsidRPr="0052099A">
        <w:rPr>
          <w:color w:val="0D0D0D" w:themeColor="text1" w:themeTint="F2"/>
        </w:rPr>
        <w:t>с</w:t>
      </w:r>
      <w:r w:rsidRPr="0052099A">
        <w:rPr>
          <w:color w:val="0D0D0D" w:themeColor="text1" w:themeTint="F2"/>
        </w:rPr>
        <w:t>тен</w:t>
      </w:r>
      <w:r w:rsidRPr="0052099A">
        <w:rPr>
          <w:color w:val="0D0D0D" w:themeColor="text1" w:themeTint="F2"/>
        </w:rPr>
        <w:t>и</w:t>
      </w:r>
      <w:r>
        <w:rPr>
          <w:color w:val="0D0D0D" w:themeColor="text1" w:themeTint="F2"/>
        </w:rPr>
        <w:t>ями нашего края.</w:t>
      </w:r>
    </w:p>
    <w:p w:rsidR="0052099A" w:rsidRPr="0052099A" w:rsidRDefault="0052099A" w:rsidP="0052099A">
      <w:pPr>
        <w:jc w:val="both"/>
        <w:rPr>
          <w:b/>
          <w:color w:val="0D0D0D" w:themeColor="text1" w:themeTint="F2"/>
        </w:rPr>
      </w:pPr>
      <w:r w:rsidRPr="0052099A">
        <w:rPr>
          <w:b/>
          <w:color w:val="0D0D0D" w:themeColor="text1" w:themeTint="F2"/>
        </w:rPr>
        <w:t>Страницы всемирной истории (5</w:t>
      </w:r>
      <w:r>
        <w:rPr>
          <w:b/>
          <w:color w:val="0D0D0D" w:themeColor="text1" w:themeTint="F2"/>
        </w:rPr>
        <w:t xml:space="preserve"> ч)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Представление о периодизации истории. Начало истории человечества: первобытное общ</w:t>
      </w:r>
      <w:r w:rsidRPr="0052099A">
        <w:rPr>
          <w:color w:val="0D0D0D" w:themeColor="text1" w:themeTint="F2"/>
        </w:rPr>
        <w:t>е</w:t>
      </w:r>
      <w:r w:rsidRPr="0052099A">
        <w:rPr>
          <w:color w:val="0D0D0D" w:themeColor="text1" w:themeTint="F2"/>
        </w:rPr>
        <w:t>ство. Древний мир; древние сооружения – свидетельства прошлого. Средние века; о чем рассказыв</w:t>
      </w:r>
      <w:r w:rsidRPr="0052099A">
        <w:rPr>
          <w:color w:val="0D0D0D" w:themeColor="text1" w:themeTint="F2"/>
        </w:rPr>
        <w:t>а</w:t>
      </w:r>
      <w:r w:rsidRPr="0052099A">
        <w:rPr>
          <w:color w:val="0D0D0D" w:themeColor="text1" w:themeTint="F2"/>
        </w:rPr>
        <w:t xml:space="preserve">ют христианский храм, мусульманская мечеть, замок феодала, дом крестьянина. </w:t>
      </w:r>
      <w:proofErr w:type="gramStart"/>
      <w:r w:rsidRPr="0052099A">
        <w:rPr>
          <w:color w:val="0D0D0D" w:themeColor="text1" w:themeTint="F2"/>
        </w:rPr>
        <w:t>Новое время; д</w:t>
      </w:r>
      <w:r w:rsidRPr="0052099A">
        <w:rPr>
          <w:color w:val="0D0D0D" w:themeColor="text1" w:themeTint="F2"/>
        </w:rPr>
        <w:t>о</w:t>
      </w:r>
      <w:r w:rsidRPr="0052099A">
        <w:rPr>
          <w:color w:val="0D0D0D" w:themeColor="text1" w:themeTint="F2"/>
        </w:rPr>
        <w:t>стижения науки и техники, объединившие весь мир: пароход, паровоз, железные дороги, электрич</w:t>
      </w:r>
      <w:r w:rsidRPr="0052099A">
        <w:rPr>
          <w:color w:val="0D0D0D" w:themeColor="text1" w:themeTint="F2"/>
        </w:rPr>
        <w:t>е</w:t>
      </w:r>
      <w:r w:rsidRPr="0052099A">
        <w:rPr>
          <w:color w:val="0D0D0D" w:themeColor="text1" w:themeTint="F2"/>
        </w:rPr>
        <w:t>ство, телеграф.</w:t>
      </w:r>
      <w:proofErr w:type="gramEnd"/>
      <w:r w:rsidRPr="0052099A">
        <w:rPr>
          <w:color w:val="0D0D0D" w:themeColor="text1" w:themeTint="F2"/>
        </w:rPr>
        <w:t xml:space="preserve"> Великие географические открытия. Новейшее время. Представление о скорости п</w:t>
      </w:r>
      <w:r w:rsidRPr="0052099A">
        <w:rPr>
          <w:color w:val="0D0D0D" w:themeColor="text1" w:themeTint="F2"/>
        </w:rPr>
        <w:t>е</w:t>
      </w:r>
      <w:r w:rsidRPr="0052099A">
        <w:rPr>
          <w:color w:val="0D0D0D" w:themeColor="text1" w:themeTint="F2"/>
        </w:rPr>
        <w:t>ремен в XX в. Достижения науки и техники. Осознание человечеством ответственности за сохран</w:t>
      </w:r>
      <w:r w:rsidRPr="0052099A">
        <w:rPr>
          <w:color w:val="0D0D0D" w:themeColor="text1" w:themeTint="F2"/>
        </w:rPr>
        <w:t>е</w:t>
      </w:r>
      <w:r w:rsidRPr="0052099A">
        <w:rPr>
          <w:color w:val="0D0D0D" w:themeColor="text1" w:themeTint="F2"/>
        </w:rPr>
        <w:t>ние мира на планете.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lastRenderedPageBreak/>
        <w:t>Экскурсия. Мир древности</w:t>
      </w:r>
      <w:proofErr w:type="gramStart"/>
      <w:r w:rsidRPr="0052099A">
        <w:rPr>
          <w:color w:val="0D0D0D" w:themeColor="text1" w:themeTint="F2"/>
        </w:rPr>
        <w:t>.</w:t>
      </w:r>
      <w:proofErr w:type="gramEnd"/>
      <w:r w:rsidRPr="0052099A">
        <w:rPr>
          <w:color w:val="0D0D0D" w:themeColor="text1" w:themeTint="F2"/>
        </w:rPr>
        <w:t xml:space="preserve"> </w:t>
      </w:r>
      <w:proofErr w:type="gramStart"/>
      <w:r w:rsidRPr="0052099A">
        <w:rPr>
          <w:color w:val="0D0D0D" w:themeColor="text1" w:themeTint="F2"/>
        </w:rPr>
        <w:t>э</w:t>
      </w:r>
      <w:proofErr w:type="gramEnd"/>
      <w:r w:rsidRPr="0052099A">
        <w:rPr>
          <w:color w:val="0D0D0D" w:themeColor="text1" w:themeTint="F2"/>
        </w:rPr>
        <w:t>кскурсия в краеведчес</w:t>
      </w:r>
      <w:r>
        <w:rPr>
          <w:color w:val="0D0D0D" w:themeColor="text1" w:themeTint="F2"/>
        </w:rPr>
        <w:t>кий музей.</w:t>
      </w:r>
    </w:p>
    <w:p w:rsidR="0052099A" w:rsidRPr="0052099A" w:rsidRDefault="0052099A" w:rsidP="0052099A">
      <w:pPr>
        <w:jc w:val="both"/>
        <w:rPr>
          <w:b/>
          <w:color w:val="0D0D0D" w:themeColor="text1" w:themeTint="F2"/>
        </w:rPr>
      </w:pPr>
      <w:r w:rsidRPr="0052099A">
        <w:rPr>
          <w:b/>
          <w:color w:val="0D0D0D" w:themeColor="text1" w:themeTint="F2"/>
        </w:rPr>
        <w:t>Страницы истории Отечества (20 ч)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Кто такие славяне. Восточные славяне. Природные условия жизни восточных славян, их быт, нр</w:t>
      </w:r>
      <w:r w:rsidRPr="0052099A">
        <w:rPr>
          <w:color w:val="0D0D0D" w:themeColor="text1" w:themeTint="F2"/>
        </w:rPr>
        <w:t>а</w:t>
      </w:r>
      <w:r w:rsidRPr="0052099A">
        <w:rPr>
          <w:color w:val="0D0D0D" w:themeColor="text1" w:themeTint="F2"/>
        </w:rPr>
        <w:t>вы, верования.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</w:t>
      </w:r>
      <w:r w:rsidRPr="0052099A">
        <w:rPr>
          <w:color w:val="0D0D0D" w:themeColor="text1" w:themeTint="F2"/>
        </w:rPr>
        <w:t>е</w:t>
      </w:r>
      <w:r w:rsidRPr="0052099A">
        <w:rPr>
          <w:color w:val="0D0D0D" w:themeColor="text1" w:themeTint="F2"/>
        </w:rPr>
        <w:t>тельство о Москве. Культура, быт и нравы Древней Руси.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Наше Отечество в XIII – XV вв. Нашествие хана Батыя. Русь и Золотая Орда. Об</w:t>
      </w:r>
      <w:r w:rsidRPr="0052099A">
        <w:rPr>
          <w:color w:val="0D0D0D" w:themeColor="text1" w:themeTint="F2"/>
        </w:rPr>
        <w:t>о</w:t>
      </w:r>
      <w:r w:rsidRPr="0052099A">
        <w:rPr>
          <w:color w:val="0D0D0D" w:themeColor="text1" w:themeTint="F2"/>
        </w:rPr>
        <w:t>рона северо-западных рубежей Руси. Князь Александр Невский. Московская Русь. Московские князья – собир</w:t>
      </w:r>
      <w:r w:rsidRPr="0052099A">
        <w:rPr>
          <w:color w:val="0D0D0D" w:themeColor="text1" w:themeTint="F2"/>
        </w:rPr>
        <w:t>а</w:t>
      </w:r>
      <w:r w:rsidRPr="0052099A">
        <w:rPr>
          <w:color w:val="0D0D0D" w:themeColor="text1" w:themeTint="F2"/>
        </w:rPr>
        <w:t>тели русских земель. Дмитрий Донской.</w:t>
      </w:r>
    </w:p>
    <w:p w:rsidR="0052099A" w:rsidRPr="0052099A" w:rsidRDefault="0052099A" w:rsidP="0052099A">
      <w:pPr>
        <w:ind w:firstLine="709"/>
        <w:jc w:val="both"/>
        <w:rPr>
          <w:i/>
          <w:color w:val="0D0D0D" w:themeColor="text1" w:themeTint="F2"/>
        </w:rPr>
      </w:pPr>
      <w:r w:rsidRPr="0052099A">
        <w:rPr>
          <w:i/>
          <w:color w:val="0D0D0D" w:themeColor="text1" w:themeTint="F2"/>
        </w:rPr>
        <w:t>Куликовская битва.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Иван III. Образование единого Русского государства. Культура, быт и нравы страны в XIII – XV вв.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Наше Отечество в XVI – XVII вв. Патриотический подвиг Кузьмы Минина и Дмитрия Пожа</w:t>
      </w:r>
      <w:r w:rsidRPr="0052099A">
        <w:rPr>
          <w:color w:val="0D0D0D" w:themeColor="text1" w:themeTint="F2"/>
        </w:rPr>
        <w:t>р</w:t>
      </w:r>
      <w:r w:rsidRPr="0052099A">
        <w:rPr>
          <w:color w:val="0D0D0D" w:themeColor="text1" w:themeTint="F2"/>
        </w:rPr>
        <w:t>ского. Утверждение новой царской династии Романовых. Освоение Сибири. Землепроходцы. Кул</w:t>
      </w:r>
      <w:r w:rsidRPr="0052099A">
        <w:rPr>
          <w:color w:val="0D0D0D" w:themeColor="text1" w:themeTint="F2"/>
        </w:rPr>
        <w:t>ь</w:t>
      </w:r>
      <w:r w:rsidRPr="0052099A">
        <w:rPr>
          <w:color w:val="0D0D0D" w:themeColor="text1" w:themeTint="F2"/>
        </w:rPr>
        <w:t>тура, быт и нравы страны в XVI – XVII вв. Россия в XVIII в. Петр I – царь-преобразователь. Новая столица России – Петербург. Провозглашение России империей. Россия при Екатерине II. Дворяне и крест</w:t>
      </w:r>
      <w:r w:rsidRPr="0052099A">
        <w:rPr>
          <w:color w:val="0D0D0D" w:themeColor="text1" w:themeTint="F2"/>
        </w:rPr>
        <w:t>ь</w:t>
      </w:r>
      <w:r w:rsidRPr="0052099A">
        <w:rPr>
          <w:color w:val="0D0D0D" w:themeColor="text1" w:themeTint="F2"/>
        </w:rPr>
        <w:t>яне. Век русской славы. А.В. Суворов, Ф.Ф. Ушаков. Культура, быт и нравы России в XVIII в.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Россия в XIX – начале XX в. Отечественная война 1812 г. Бородинское сражение. М.И. Кут</w:t>
      </w:r>
      <w:r w:rsidRPr="0052099A">
        <w:rPr>
          <w:color w:val="0D0D0D" w:themeColor="text1" w:themeTint="F2"/>
        </w:rPr>
        <w:t>у</w:t>
      </w:r>
      <w:r w:rsidRPr="0052099A">
        <w:rPr>
          <w:color w:val="0D0D0D" w:themeColor="text1" w:themeTint="F2"/>
        </w:rPr>
        <w:t>зов. Царь-освободитель Александр II. Культура, быт и нравы России в XIX – начале XX в.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</w:t>
      </w:r>
      <w:r w:rsidRPr="0052099A">
        <w:rPr>
          <w:color w:val="0D0D0D" w:themeColor="text1" w:themeTint="F2"/>
        </w:rPr>
        <w:t>е</w:t>
      </w:r>
      <w:r w:rsidRPr="0052099A">
        <w:rPr>
          <w:color w:val="0D0D0D" w:themeColor="text1" w:themeTint="F2"/>
        </w:rPr>
        <w:t>ликая Отечественная война 1941 – 1945 гг. Героизм и патриотизм народа. День Победы – всенаро</w:t>
      </w:r>
      <w:r w:rsidRPr="0052099A">
        <w:rPr>
          <w:color w:val="0D0D0D" w:themeColor="text1" w:themeTint="F2"/>
        </w:rPr>
        <w:t>д</w:t>
      </w:r>
      <w:r w:rsidRPr="0052099A">
        <w:rPr>
          <w:color w:val="0D0D0D" w:themeColor="text1" w:themeTint="F2"/>
        </w:rPr>
        <w:t>ный праздник.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Наша страна в 1945 – 1991 гг. Достижения ученых: запуск первого искусственного спутника Зе</w:t>
      </w:r>
      <w:r w:rsidRPr="0052099A">
        <w:rPr>
          <w:color w:val="0D0D0D" w:themeColor="text1" w:themeTint="F2"/>
        </w:rPr>
        <w:t>м</w:t>
      </w:r>
      <w:r w:rsidRPr="0052099A">
        <w:rPr>
          <w:color w:val="0D0D0D" w:themeColor="text1" w:themeTint="F2"/>
        </w:rPr>
        <w:t>ли, полет в космос Ю. А. Гагарина, космическая станция «Мир».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Преобразования в России в 90-е гг. XX в. Культура России в XX в.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Прошлое родного края. История страны и родного края в названиях городов, поселков, улиц, в пам</w:t>
      </w:r>
      <w:r w:rsidRPr="0052099A">
        <w:rPr>
          <w:color w:val="0D0D0D" w:themeColor="text1" w:themeTint="F2"/>
        </w:rPr>
        <w:t>я</w:t>
      </w:r>
      <w:r w:rsidRPr="0052099A">
        <w:rPr>
          <w:color w:val="0D0D0D" w:themeColor="text1" w:themeTint="F2"/>
        </w:rPr>
        <w:t>ти народа, семьи.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Экскурсия. Во времена Древней Руси (эк</w:t>
      </w:r>
      <w:r>
        <w:rPr>
          <w:color w:val="0D0D0D" w:themeColor="text1" w:themeTint="F2"/>
        </w:rPr>
        <w:t>скурсия в краеведческий музей).</w:t>
      </w:r>
    </w:p>
    <w:p w:rsidR="0052099A" w:rsidRPr="0052099A" w:rsidRDefault="0052099A" w:rsidP="0052099A">
      <w:pPr>
        <w:jc w:val="both"/>
        <w:rPr>
          <w:b/>
          <w:color w:val="0D0D0D" w:themeColor="text1" w:themeTint="F2"/>
        </w:rPr>
      </w:pPr>
      <w:r w:rsidRPr="0052099A">
        <w:rPr>
          <w:b/>
          <w:color w:val="0D0D0D" w:themeColor="text1" w:themeTint="F2"/>
        </w:rPr>
        <w:t>Современная Россия (7</w:t>
      </w:r>
      <w:r>
        <w:rPr>
          <w:b/>
          <w:color w:val="0D0D0D" w:themeColor="text1" w:themeTint="F2"/>
        </w:rPr>
        <w:t xml:space="preserve"> ч)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Мы – граждане России. Конституция России – наш основной закон. Права человека в совр</w:t>
      </w:r>
      <w:r w:rsidRPr="0052099A">
        <w:rPr>
          <w:color w:val="0D0D0D" w:themeColor="text1" w:themeTint="F2"/>
        </w:rPr>
        <w:t>е</w:t>
      </w:r>
      <w:r w:rsidRPr="0052099A">
        <w:rPr>
          <w:color w:val="0D0D0D" w:themeColor="text1" w:themeTint="F2"/>
        </w:rPr>
        <w:t>менной России. Права и обязанности гражданина. Права ребенка.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Государственное устройство России. Президент, Федеральное собрание, Правител</w:t>
      </w:r>
      <w:r w:rsidRPr="0052099A">
        <w:rPr>
          <w:color w:val="0D0D0D" w:themeColor="text1" w:themeTint="F2"/>
        </w:rPr>
        <w:t>ь</w:t>
      </w:r>
      <w:r w:rsidRPr="0052099A">
        <w:rPr>
          <w:color w:val="0D0D0D" w:themeColor="text1" w:themeTint="F2"/>
        </w:rPr>
        <w:t>ство.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Государственная символика нашей страны (флаг, герб, гимн). Государственные праздники.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Многонациональный состав населения России.</w:t>
      </w:r>
    </w:p>
    <w:p w:rsidR="0052099A" w:rsidRPr="0052099A" w:rsidRDefault="0052099A" w:rsidP="0052099A">
      <w:pPr>
        <w:ind w:firstLine="709"/>
        <w:jc w:val="both"/>
        <w:rPr>
          <w:color w:val="0D0D0D" w:themeColor="text1" w:themeTint="F2"/>
        </w:rPr>
      </w:pPr>
      <w:r w:rsidRPr="0052099A">
        <w:rPr>
          <w:color w:val="0D0D0D" w:themeColor="text1" w:themeTint="F2"/>
        </w:rPr>
        <w:t>Регионы России. Дальний Восток, Сибирь, Урал, Север Европейской России, Центр Европе</w:t>
      </w:r>
      <w:r w:rsidRPr="0052099A">
        <w:rPr>
          <w:color w:val="0D0D0D" w:themeColor="text1" w:themeTint="F2"/>
        </w:rPr>
        <w:t>й</w:t>
      </w:r>
      <w:r w:rsidRPr="0052099A">
        <w:rPr>
          <w:color w:val="0D0D0D" w:themeColor="text1" w:themeTint="F2"/>
        </w:rPr>
        <w:t>ской России, Юг Европейской России. Природа, хозяйство, крупные города, исторические места, знамен</w:t>
      </w:r>
      <w:r w:rsidRPr="0052099A">
        <w:rPr>
          <w:color w:val="0D0D0D" w:themeColor="text1" w:themeTint="F2"/>
        </w:rPr>
        <w:t>и</w:t>
      </w:r>
      <w:r w:rsidRPr="0052099A">
        <w:rPr>
          <w:color w:val="0D0D0D" w:themeColor="text1" w:themeTint="F2"/>
        </w:rPr>
        <w:t>тые люди, памятники культуры в регионах.</w:t>
      </w:r>
    </w:p>
    <w:p w:rsidR="00B95FF3" w:rsidRPr="00926EC9" w:rsidRDefault="00B95FF3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Default="00FA70AE" w:rsidP="00FA70AE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AF24B8" w:rsidRPr="00736AD0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="0052099A">
        <w:rPr>
          <w:rFonts w:ascii="Times New Roman" w:hAnsi="Times New Roman"/>
          <w:b/>
          <w:sz w:val="24"/>
          <w:szCs w:val="24"/>
        </w:rPr>
        <w:t xml:space="preserve"> и календарно-тематическое планирование</w:t>
      </w:r>
    </w:p>
    <w:p w:rsidR="0013713B" w:rsidRDefault="0013713B" w:rsidP="0013713B">
      <w:pPr>
        <w:pStyle w:val="af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6662"/>
        <w:gridCol w:w="2091"/>
      </w:tblGrid>
      <w:tr w:rsidR="00736AD0" w:rsidRPr="00FA70AE" w:rsidTr="00736AD0">
        <w:tc>
          <w:tcPr>
            <w:tcW w:w="1231" w:type="dxa"/>
          </w:tcPr>
          <w:p w:rsidR="00736AD0" w:rsidRPr="00FA70AE" w:rsidRDefault="00736AD0" w:rsidP="00736AD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A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70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A70A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736AD0" w:rsidRPr="00FA70AE" w:rsidRDefault="00736AD0" w:rsidP="00736AD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A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091" w:type="dxa"/>
          </w:tcPr>
          <w:p w:rsidR="00736AD0" w:rsidRPr="00FA70AE" w:rsidRDefault="00736AD0" w:rsidP="00736AD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AE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736AD0" w:rsidRPr="00FA70AE" w:rsidTr="00736AD0">
        <w:tc>
          <w:tcPr>
            <w:tcW w:w="1231" w:type="dxa"/>
          </w:tcPr>
          <w:p w:rsidR="00736AD0" w:rsidRPr="00FA70AE" w:rsidRDefault="00736AD0" w:rsidP="00736A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36AD0" w:rsidRPr="00FA70AE" w:rsidRDefault="00FA70AE" w:rsidP="0023778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2091" w:type="dxa"/>
          </w:tcPr>
          <w:p w:rsidR="00736AD0" w:rsidRPr="00FA70AE" w:rsidRDefault="00237789" w:rsidP="00736A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1</w:t>
            </w:r>
            <w:r w:rsidR="00FA70AE" w:rsidRPr="00FA7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6AD0" w:rsidRPr="00FA70AE" w:rsidTr="00736AD0">
        <w:tc>
          <w:tcPr>
            <w:tcW w:w="1231" w:type="dxa"/>
          </w:tcPr>
          <w:p w:rsidR="00736AD0" w:rsidRPr="00FA70AE" w:rsidRDefault="00736AD0" w:rsidP="00736A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36AD0" w:rsidRPr="00FA70AE" w:rsidRDefault="00FA70AE" w:rsidP="00736A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091" w:type="dxa"/>
          </w:tcPr>
          <w:p w:rsidR="00736AD0" w:rsidRPr="00FA70AE" w:rsidRDefault="00237789" w:rsidP="00736A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1</w:t>
            </w:r>
            <w:r w:rsidR="00FA70AE" w:rsidRPr="00FA7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AD0" w:rsidRPr="00FA70AE" w:rsidTr="00736AD0">
        <w:tc>
          <w:tcPr>
            <w:tcW w:w="1231" w:type="dxa"/>
          </w:tcPr>
          <w:p w:rsidR="00736AD0" w:rsidRPr="00FA70AE" w:rsidRDefault="00736AD0" w:rsidP="00736A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36AD0" w:rsidRPr="00FA70AE" w:rsidRDefault="00FA70AE" w:rsidP="00736A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2091" w:type="dxa"/>
          </w:tcPr>
          <w:p w:rsidR="00736AD0" w:rsidRPr="00FA70AE" w:rsidRDefault="00FA70AE" w:rsidP="00736A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36AD0" w:rsidRPr="00FA70AE" w:rsidTr="00736AD0">
        <w:tc>
          <w:tcPr>
            <w:tcW w:w="1231" w:type="dxa"/>
          </w:tcPr>
          <w:p w:rsidR="00736AD0" w:rsidRPr="00FA70AE" w:rsidRDefault="00736AD0" w:rsidP="00736A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36AD0" w:rsidRPr="00FA70AE" w:rsidRDefault="00FA70AE" w:rsidP="00736A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2091" w:type="dxa"/>
          </w:tcPr>
          <w:p w:rsidR="00736AD0" w:rsidRPr="00FA70AE" w:rsidRDefault="00FA70AE" w:rsidP="00736A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6AD0" w:rsidRPr="00FA70AE" w:rsidTr="00736AD0">
        <w:tc>
          <w:tcPr>
            <w:tcW w:w="1231" w:type="dxa"/>
          </w:tcPr>
          <w:p w:rsidR="00736AD0" w:rsidRPr="00FA70AE" w:rsidRDefault="00736AD0" w:rsidP="00736A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36AD0" w:rsidRPr="00FA70AE" w:rsidRDefault="00FA70AE" w:rsidP="00736A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Страницы истории Отечества</w:t>
            </w:r>
          </w:p>
        </w:tc>
        <w:tc>
          <w:tcPr>
            <w:tcW w:w="2091" w:type="dxa"/>
          </w:tcPr>
          <w:p w:rsidR="00736AD0" w:rsidRPr="00FA70AE" w:rsidRDefault="00FA70AE" w:rsidP="00736A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36AD0" w:rsidRPr="00FA70AE" w:rsidTr="00736AD0">
        <w:tc>
          <w:tcPr>
            <w:tcW w:w="1231" w:type="dxa"/>
          </w:tcPr>
          <w:p w:rsidR="00736AD0" w:rsidRPr="00FA70AE" w:rsidRDefault="00736AD0" w:rsidP="00736A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36AD0" w:rsidRPr="00FA70AE" w:rsidRDefault="00FA70AE" w:rsidP="00736A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Современная история</w:t>
            </w:r>
          </w:p>
        </w:tc>
        <w:tc>
          <w:tcPr>
            <w:tcW w:w="2091" w:type="dxa"/>
          </w:tcPr>
          <w:p w:rsidR="00736AD0" w:rsidRPr="00FA70AE" w:rsidRDefault="00FA70AE" w:rsidP="00736A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A70AE" w:rsidRPr="00FA70AE" w:rsidTr="00736AD0">
        <w:tc>
          <w:tcPr>
            <w:tcW w:w="1231" w:type="dxa"/>
          </w:tcPr>
          <w:p w:rsidR="00FA70AE" w:rsidRPr="00FA70AE" w:rsidRDefault="00FA70AE" w:rsidP="00736A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A70AE" w:rsidRPr="00FA70AE" w:rsidRDefault="00FA70AE" w:rsidP="00FA70AE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</w:tcPr>
          <w:p w:rsidR="00FA70AE" w:rsidRPr="00FA70AE" w:rsidRDefault="00FA70AE" w:rsidP="00FA70A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A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26EC9" w:rsidRDefault="00926EC9" w:rsidP="003E1379">
      <w:pPr>
        <w:pStyle w:val="af0"/>
        <w:jc w:val="both"/>
        <w:rPr>
          <w:rFonts w:ascii="Times New Roman" w:hAnsi="Times New Roman"/>
          <w:iCs/>
          <w:sz w:val="24"/>
          <w:szCs w:val="24"/>
        </w:rPr>
        <w:sectPr w:rsidR="00926EC9" w:rsidSect="00AF24B8">
          <w:headerReference w:type="default" r:id="rId10"/>
          <w:pgSz w:w="11906" w:h="16838"/>
          <w:pgMar w:top="567" w:right="567" w:bottom="1276" w:left="851" w:header="709" w:footer="709" w:gutter="0"/>
          <w:cols w:space="708"/>
          <w:docGrid w:linePitch="360"/>
        </w:sectPr>
      </w:pPr>
    </w:p>
    <w:p w:rsidR="00F42FB8" w:rsidRDefault="00F42FB8" w:rsidP="0052099A">
      <w:pPr>
        <w:pStyle w:val="af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тематическое планирование</w:t>
      </w:r>
    </w:p>
    <w:p w:rsidR="00926EC9" w:rsidRPr="00A4535F" w:rsidRDefault="00926EC9" w:rsidP="00926EC9">
      <w:pPr>
        <w:rPr>
          <w:rFonts w:ascii="Arial" w:hAnsi="Arial" w:cs="Arial"/>
          <w:b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984"/>
        <w:gridCol w:w="2552"/>
        <w:gridCol w:w="4536"/>
        <w:gridCol w:w="3118"/>
      </w:tblGrid>
      <w:tr w:rsidR="000E3F59" w:rsidRPr="000E3F59" w:rsidTr="00D32336">
        <w:tc>
          <w:tcPr>
            <w:tcW w:w="993" w:type="dxa"/>
            <w:shd w:val="clear" w:color="auto" w:fill="auto"/>
            <w:vAlign w:val="center"/>
          </w:tcPr>
          <w:p w:rsidR="000E3F59" w:rsidRPr="00D32336" w:rsidRDefault="000E3F59" w:rsidP="00D32336">
            <w:pPr>
              <w:jc w:val="center"/>
              <w:rPr>
                <w:b/>
                <w:sz w:val="20"/>
                <w:szCs w:val="20"/>
              </w:rPr>
            </w:pPr>
            <w:r w:rsidRPr="00D3233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32336">
              <w:rPr>
                <w:b/>
                <w:sz w:val="20"/>
                <w:szCs w:val="20"/>
              </w:rPr>
              <w:t>п</w:t>
            </w:r>
            <w:proofErr w:type="gramEnd"/>
            <w:r w:rsidRPr="00D32336">
              <w:rPr>
                <w:b/>
                <w:sz w:val="20"/>
                <w:szCs w:val="20"/>
              </w:rPr>
              <w:t>/п Дата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3F59" w:rsidRPr="00D32336" w:rsidRDefault="000E3F59" w:rsidP="000E3F59">
            <w:pPr>
              <w:jc w:val="center"/>
              <w:rPr>
                <w:b/>
                <w:sz w:val="20"/>
                <w:szCs w:val="20"/>
              </w:rPr>
            </w:pPr>
            <w:r w:rsidRPr="00D3233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3F59" w:rsidRPr="000E3F59" w:rsidRDefault="000E3F59" w:rsidP="000E3F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3F59">
              <w:rPr>
                <w:b/>
                <w:sz w:val="20"/>
                <w:szCs w:val="20"/>
                <w:lang w:val="en-US"/>
              </w:rPr>
              <w:t>Понятия</w:t>
            </w:r>
            <w:proofErr w:type="spellEnd"/>
          </w:p>
          <w:p w:rsidR="000E3F59" w:rsidRPr="000E3F59" w:rsidRDefault="000E3F59" w:rsidP="000E3F59">
            <w:pPr>
              <w:jc w:val="center"/>
              <w:rPr>
                <w:b/>
                <w:sz w:val="20"/>
                <w:szCs w:val="20"/>
              </w:rPr>
            </w:pPr>
            <w:r w:rsidRPr="000E3F59">
              <w:rPr>
                <w:b/>
                <w:sz w:val="20"/>
                <w:szCs w:val="20"/>
              </w:rPr>
              <w:t>(словарь)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3F59" w:rsidRPr="000E3F59" w:rsidRDefault="000E3F59" w:rsidP="000E3F5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E3F59">
              <w:rPr>
                <w:b/>
                <w:sz w:val="20"/>
                <w:szCs w:val="20"/>
                <w:lang w:val="en-US"/>
              </w:rPr>
              <w:t>Предметные</w:t>
            </w:r>
            <w:proofErr w:type="spellEnd"/>
            <w:r w:rsidRPr="000E3F5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F59">
              <w:rPr>
                <w:b/>
                <w:sz w:val="20"/>
                <w:szCs w:val="20"/>
                <w:lang w:val="en-US"/>
              </w:rPr>
              <w:t>результаты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32336" w:rsidRDefault="000E3F59" w:rsidP="000E3F59">
            <w:pPr>
              <w:jc w:val="center"/>
              <w:rPr>
                <w:b/>
                <w:sz w:val="20"/>
                <w:szCs w:val="20"/>
              </w:rPr>
            </w:pPr>
            <w:r w:rsidRPr="000E3F59">
              <w:rPr>
                <w:b/>
                <w:sz w:val="20"/>
                <w:szCs w:val="20"/>
              </w:rPr>
              <w:t xml:space="preserve">Виды деятельности, </w:t>
            </w:r>
          </w:p>
          <w:p w:rsidR="000E3F59" w:rsidRPr="000E3F59" w:rsidRDefault="000E3F59" w:rsidP="000E3F59">
            <w:pPr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  <w:r w:rsidRPr="000E3F59">
              <w:rPr>
                <w:b/>
                <w:sz w:val="20"/>
                <w:szCs w:val="20"/>
              </w:rPr>
              <w:t>направленные на форм</w:t>
            </w:r>
            <w:r w:rsidRPr="000E3F59">
              <w:rPr>
                <w:b/>
                <w:sz w:val="20"/>
                <w:szCs w:val="20"/>
              </w:rPr>
              <w:t>и</w:t>
            </w:r>
            <w:r w:rsidRPr="000E3F59">
              <w:rPr>
                <w:b/>
                <w:sz w:val="20"/>
                <w:szCs w:val="20"/>
              </w:rPr>
              <w:t>рование УУД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F59" w:rsidRPr="000E3F59" w:rsidRDefault="000E3F59" w:rsidP="000E3F5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E3F59">
              <w:rPr>
                <w:b/>
                <w:sz w:val="20"/>
                <w:szCs w:val="20"/>
                <w:lang w:val="en-US"/>
              </w:rPr>
              <w:t>Личностные</w:t>
            </w:r>
            <w:proofErr w:type="spellEnd"/>
            <w:r w:rsidRPr="000E3F5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F59">
              <w:rPr>
                <w:b/>
                <w:sz w:val="20"/>
                <w:szCs w:val="20"/>
                <w:lang w:val="en-US"/>
              </w:rPr>
              <w:t>результаты</w:t>
            </w:r>
            <w:proofErr w:type="spellEnd"/>
          </w:p>
        </w:tc>
      </w:tr>
      <w:tr w:rsidR="000E3F59" w:rsidRPr="000E3F59" w:rsidTr="00D32336">
        <w:tc>
          <w:tcPr>
            <w:tcW w:w="993" w:type="dxa"/>
            <w:shd w:val="clear" w:color="auto" w:fill="auto"/>
            <w:vAlign w:val="center"/>
          </w:tcPr>
          <w:p w:rsidR="000E3F59" w:rsidRPr="00D32336" w:rsidRDefault="000E3F59" w:rsidP="00D3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8" w:type="dxa"/>
            <w:gridSpan w:val="5"/>
            <w:shd w:val="clear" w:color="auto" w:fill="auto"/>
            <w:vAlign w:val="center"/>
          </w:tcPr>
          <w:p w:rsidR="000E3F59" w:rsidRPr="000E3F59" w:rsidRDefault="000E3F59" w:rsidP="000E3F59">
            <w:pPr>
              <w:jc w:val="center"/>
              <w:rPr>
                <w:b/>
                <w:sz w:val="20"/>
                <w:szCs w:val="20"/>
              </w:rPr>
            </w:pPr>
            <w:r w:rsidRPr="000E3F59">
              <w:rPr>
                <w:b/>
                <w:sz w:val="20"/>
                <w:szCs w:val="20"/>
              </w:rPr>
              <w:t>КНИГА 1.    Раздел 1. ЗЕМЛЯ И ЧЕЛОВЕЧЕСТВО (11 Ч</w:t>
            </w:r>
            <w:r w:rsidRPr="000E3F59">
              <w:rPr>
                <w:b/>
                <w:sz w:val="20"/>
                <w:szCs w:val="20"/>
              </w:rPr>
              <w:t>А</w:t>
            </w:r>
            <w:r w:rsidRPr="000E3F59">
              <w:rPr>
                <w:b/>
                <w:sz w:val="20"/>
                <w:szCs w:val="20"/>
              </w:rPr>
              <w:t>СОВ)</w:t>
            </w:r>
          </w:p>
        </w:tc>
      </w:tr>
      <w:tr w:rsidR="000E3F59" w:rsidRPr="000E3F59" w:rsidTr="00D32336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E3F59" w:rsidRPr="00D32336" w:rsidRDefault="000E3F59" w:rsidP="00D32336">
            <w:pPr>
              <w:jc w:val="center"/>
              <w:rPr>
                <w:sz w:val="20"/>
                <w:szCs w:val="20"/>
              </w:rPr>
            </w:pPr>
            <w:r w:rsidRPr="00D3233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rPr>
                <w:sz w:val="20"/>
                <w:szCs w:val="20"/>
              </w:rPr>
            </w:pPr>
            <w:r w:rsidRPr="000E3F59">
              <w:rPr>
                <w:sz w:val="20"/>
                <w:szCs w:val="20"/>
              </w:rPr>
              <w:t>Знать правила работы с учебником и требов</w:t>
            </w:r>
            <w:r w:rsidRPr="000E3F59">
              <w:rPr>
                <w:sz w:val="20"/>
                <w:szCs w:val="20"/>
              </w:rPr>
              <w:t>а</w:t>
            </w:r>
            <w:r w:rsidRPr="000E3F59">
              <w:rPr>
                <w:sz w:val="20"/>
                <w:szCs w:val="20"/>
              </w:rPr>
              <w:t>ния ведения записей в рабочей тетради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Строить сообщения в устной форме.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Принимать и сохранять учебную задачу.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 xml:space="preserve"> Формулировать собственное мнение и поз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цию; аргументировать свою позицию и коорд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нировать её с позициями партнёров в сотрудн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честве при выработке общего решения в со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местной деятел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ности.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Внутренняя позиция школ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ника на основе положительного отн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шения к школе;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нятие образа «хорош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го ученика».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Учебно-познавательный инт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рес к новому материалу и способам решения новой зад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чи.</w:t>
            </w:r>
          </w:p>
        </w:tc>
      </w:tr>
      <w:tr w:rsidR="000E3F59" w:rsidRPr="000E3F59" w:rsidTr="00D32336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Мир глазами ас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ронома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астроном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Характеризовать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личия звёзд  и планет на примере Солнца и Зе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Проводить сравнение по заданным критер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ям.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Учитывать выделенные учителем ориентиры действия в новом учебном материале в сотрудн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честве с учителем.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Проявлять активность во взаимодействии для решения коммуникативно-познавательных 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дач.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Широкая мотивационная осн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 учебной деятельн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Внутренняя позиция школьн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ка на основе положительного отн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шения к школе.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Планеты Солнечной сист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мы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Меркурий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Венера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Земля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Марс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Сатурн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Уран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Нептун</w:t>
            </w: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Сравнивать и различать день и ночь, вр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мена года.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Объяснять (характериз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вать) движение Земли 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носительно Сол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ца и его связь со сменой дня  и 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чи, вр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мён года.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Устанавливать причинно-следственные связи в изучаемом круге явл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Планировать свои действия в соответствии с поставленной 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дачей.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Учиться высказывать своё предположение на основе иллюстр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в учебнике.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Формулировать собственное мнение и поз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цию.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Мотивационная основа учебной деятельности, включающая  учебно-познавательные мот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вы.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Звёздное небо – Вел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кая книга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Природы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Практич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ская работа: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знако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ство с картой звёз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ного неба.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Большая Ме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ведица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Малая Медв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дица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Полярная зве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Большой пёс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Сириус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Телец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F59">
              <w:rPr>
                <w:rFonts w:ascii="Times New Roman" w:hAnsi="Times New Roman"/>
                <w:sz w:val="20"/>
                <w:szCs w:val="20"/>
              </w:rPr>
              <w:t>Альдебаран</w:t>
            </w:r>
            <w:proofErr w:type="spellEnd"/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Плеяды</w:t>
            </w: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Показывать изучаемые звёзды и созвездия на ка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тах звёздного неба. 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Строить сообщения в устной форме.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 в изучаемом круге явлений.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Учитывать установленные правила в планир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вании и 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троле способа решения.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Перерабатывать полученную информацию: 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лать выводы в результате совместной работы вс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го класса.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Аргументировать свою позицию и координ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ровать её с позиц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ями партнёров.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Мотивационная основа учебной деятельности, включающая  учебно-познавательные мот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вы.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Мир глазами географа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Пра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тическая работа: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показ изучаемых об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ъ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ектов на глобусе и ге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графической карте.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география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географическая ка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карта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полушарий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глобус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физическая карта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политическая карта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Работать с готовыми 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делями (глобусом, физич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ской картой): показывать на глобусе и карте матер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ки и океаны, находить и определять географич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ские объекты на физич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ской карте России с пом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щью условных знаков.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П. Ставить и формулировать проблемы. Строить рассуждения в форме связи простых сужд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ний об объекте, его строении, свойствах и св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зях.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Р. Осуществлять итоговый и пошаговый контроль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по резул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тату.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К.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Формулировать собственное мнение и поз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цию; аргументировать свою позицию и коорд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нировать её с позициями партнёров в сотрудн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честве при выработке общего решения в со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местной деятел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ности.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Задавать вопросы, обращаться за помощью.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Мотивационная основа учебной деятельности, включающая  учебно-познавательные мотивы 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Пояса Земли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тропический пояс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умеренные пояса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полярные по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полярный день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полярная ночь</w:t>
            </w: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Объяснять влияние Сол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ца на распределение со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нечн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го тепла на земле.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Характеризовать раст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тельный и животный мир каждого по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са. 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Ставить и формулировать проблемы. Устана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ливать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чинно-следственные связи.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Оценивать правильность выполнения действий на уровне адекватной ретроспективной оценки соответствия результатов требованиям данной зад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Строить  монологическое высказывание.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Мотивационная основа учебной деятельности, включающая  учебно-познавательные мотивы Способность к оценке своей учебной деятельн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</w:tr>
      <w:tr w:rsidR="000E3F59" w:rsidRPr="000E3F59" w:rsidTr="00D32336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Мир глазами историка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Пра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тическая работа: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знакомство с историч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скими картами.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историк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историческая карта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исторический 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точник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архив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летопись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археология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археолог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Извлекать (по заданию учителя) необходимую информацию  из учебника и дополнительных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 (словари, энцикл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педии, справочники, 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тернет), подгота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ливать доклады и обсуждать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лученные св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Строить рассуждения в форме простых сужд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ний.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Адекватно воспринимать предложения и оце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ку учителей, 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варищей, родителей.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Формулировать собственное мнение и поз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цию; аргументировать свою позицию и коорд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нировать её с позициями партнёров в сотрудн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честве при выработке общего решения в со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местной деятел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ности.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Формулировать свои затруднения; обращаться за пом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щью.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Мотивационная основа учебной деятельности, включающая  учебно-познавательные мотивы Способность к оценке своей учебной деятельн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</w:tr>
      <w:tr w:rsidR="000E3F59" w:rsidRPr="000E3F59" w:rsidTr="00D32336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Когда и где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век (столетие)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тысячелетие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летоисчисл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наша эра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до нашей эры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историческая карта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rPr>
                <w:sz w:val="20"/>
                <w:szCs w:val="20"/>
              </w:rPr>
            </w:pPr>
            <w:r w:rsidRPr="000E3F59">
              <w:rPr>
                <w:sz w:val="20"/>
                <w:szCs w:val="20"/>
              </w:rPr>
              <w:t>П. Соотносить год с веком, определять послед</w:t>
            </w:r>
            <w:r w:rsidRPr="000E3F59">
              <w:rPr>
                <w:sz w:val="20"/>
                <w:szCs w:val="20"/>
              </w:rPr>
              <w:t>о</w:t>
            </w:r>
            <w:r w:rsidRPr="000E3F59">
              <w:rPr>
                <w:sz w:val="20"/>
                <w:szCs w:val="20"/>
              </w:rPr>
              <w:t>вательность исторических событий. Использ</w:t>
            </w:r>
            <w:r w:rsidRPr="000E3F59">
              <w:rPr>
                <w:sz w:val="20"/>
                <w:szCs w:val="20"/>
              </w:rPr>
              <w:t>о</w:t>
            </w:r>
            <w:r w:rsidRPr="000E3F59">
              <w:rPr>
                <w:sz w:val="20"/>
                <w:szCs w:val="20"/>
              </w:rPr>
              <w:t>вать знаково-символические средства (мод</w:t>
            </w:r>
            <w:r w:rsidRPr="000E3F59">
              <w:rPr>
                <w:sz w:val="20"/>
                <w:szCs w:val="20"/>
              </w:rPr>
              <w:t>е</w:t>
            </w:r>
            <w:r w:rsidRPr="000E3F59">
              <w:rPr>
                <w:sz w:val="20"/>
                <w:szCs w:val="20"/>
              </w:rPr>
              <w:t>ли, схемы) для решения задач.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Различать способ и результат действия.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Формулировать свои затруднения; задавать вопросы; слушать собесе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ника.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rPr>
                <w:sz w:val="20"/>
                <w:szCs w:val="20"/>
              </w:rPr>
            </w:pPr>
            <w:r w:rsidRPr="000E3F59">
              <w:rPr>
                <w:sz w:val="20"/>
                <w:szCs w:val="20"/>
              </w:rPr>
              <w:t>Мотивационная основа учебной деятельности, включающая  учебно-познавательные мотивы Способность к оценке своей учебной деятельн</w:t>
            </w:r>
            <w:r w:rsidRPr="000E3F59">
              <w:rPr>
                <w:sz w:val="20"/>
                <w:szCs w:val="20"/>
              </w:rPr>
              <w:t>о</w:t>
            </w:r>
            <w:r w:rsidRPr="000E3F59">
              <w:rPr>
                <w:sz w:val="20"/>
                <w:szCs w:val="20"/>
              </w:rPr>
              <w:t>сти.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Прошлое и настоящее глаз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ми эколога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 xml:space="preserve"> Игра «Планета – это мы»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2222F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>экологический</w:t>
            </w:r>
            <w:proofErr w:type="gramEnd"/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бл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мы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Гринпис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Характеризовать вли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ние человека на природу в 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рину и в наше время. Находить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меры работы людей по сохранению природы, правильные и неправильные формы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ведения человека в прир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П. Ставить и формулировать проблемы. Устана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ливать причинно-следственные связи. Стр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ить рассуждения в форме простых су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ж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дений.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Вносить необходимые коррективы в действие после его завершения на основе его оценки и уч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ё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та характера сделанных ошибок, использ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вать предложения и оценки для создания нового, более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совершенного результ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та.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Формулировать собственное мнение и поз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цию; аргументировать свою позицию и коорд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нировать её с позициями партнёров в сотрудн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честве при выработке общего решения в со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местной деятел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ности.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Экологическая культура: це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ностное отношение к природн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му миру, готовность следовать нормам природоохранного, 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расточительного,  </w:t>
            </w:r>
            <w:proofErr w:type="spellStart"/>
            <w:r w:rsidRPr="000E3F59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гающего</w:t>
            </w:r>
            <w:proofErr w:type="spellEnd"/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поведения. Навыки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трудничества в разных ситуац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ях, умение не создавать конфли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тов и находить выход из спорных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туаций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Сокровища Земли под охраной 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ловечества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Всемирное приро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ное наследие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Всемирное кул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турное наследие</w:t>
            </w: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Посетить заповедник сво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го края. Оценивать ли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ную роль в охране прир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ды.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 xml:space="preserve"> Проявлять познавательную инициативу в учебном  сотрудн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честве.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Формулировать собственное мнение и поз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цию; проявлять 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тивность во взаимодействии.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Мотивационная основа учебной деятельности, включающая  учебно-познавательные мотивы Самооценка на основе критер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ев успешности учебной деятельн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color w:val="943634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Обобщающий 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урок-игра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по разделу «Земля и человеч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ство»</w:t>
            </w:r>
            <w:r w:rsidRPr="000E3F59">
              <w:rPr>
                <w:rFonts w:ascii="Times New Roman" w:hAnsi="Times New Roman"/>
                <w:b/>
                <w:color w:val="2222FA"/>
                <w:sz w:val="20"/>
                <w:szCs w:val="20"/>
              </w:rPr>
              <w:t xml:space="preserve"> 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 xml:space="preserve">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3123E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2222FA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color w:val="2222FA"/>
                <w:sz w:val="20"/>
                <w:szCs w:val="20"/>
              </w:rPr>
              <w:t>Тетрадь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color w:val="2222FA"/>
                <w:sz w:val="20"/>
                <w:szCs w:val="20"/>
              </w:rPr>
              <w:t xml:space="preserve"> «Проверим себя» - с. 4-18</w:t>
            </w: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Самостоятельно находить в учебнике и дополн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тельных источниках св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дения по определённой 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ме, излагать их в виде сообщения,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сказа.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Самостоятельно оценивать правильность в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полнения действия и вносить необходимые ко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рективы в исполнение,  как по ходу его реализ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ции, так и в конце действия.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Формулировать собственное мнение и поз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цию; аргументировать свою позицию и коорд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нировать её с позициями партнёров в сотрудн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честве при выработке общего решения в со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местной деятел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ности.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Вести устный диалог, слушать и слышать соб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седника.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Ориентация на понимание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чин успеха в учебной деятельн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в том числе на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моанализ и самоко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троль  результата, на анализ соответствия результатов требов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ниям конкретной задачи, на понимание оценок учителей, товарищей, родит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лей и других людей.</w:t>
            </w:r>
          </w:p>
        </w:tc>
      </w:tr>
      <w:tr w:rsidR="00D32336" w:rsidRPr="000E3F59" w:rsidTr="00D32336">
        <w:tc>
          <w:tcPr>
            <w:tcW w:w="993" w:type="dxa"/>
            <w:shd w:val="clear" w:color="auto" w:fill="auto"/>
          </w:tcPr>
          <w:p w:rsidR="00D32336" w:rsidRPr="00D32336" w:rsidRDefault="00D32336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5"/>
            <w:shd w:val="clear" w:color="auto" w:fill="auto"/>
          </w:tcPr>
          <w:p w:rsidR="00D32336" w:rsidRPr="00D32336" w:rsidRDefault="00D32336" w:rsidP="00D32336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Раздел 2.  ПРИРОДА  РОССИИ  (11 ч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сов)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Равнины и горы России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Практическая работа: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поиск и показ на физ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ческой карте изуча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мых объе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F59">
              <w:rPr>
                <w:rFonts w:ascii="Times New Roman" w:hAnsi="Times New Roman"/>
                <w:sz w:val="20"/>
                <w:szCs w:val="20"/>
              </w:rPr>
              <w:t>Ильменский</w:t>
            </w:r>
            <w:proofErr w:type="spellEnd"/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зап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ведник</w:t>
            </w: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Находить и показывать на физической карте  терр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торию России, её госуда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ственную границу, равн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 и горы.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Моделировать формы зе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ной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верхности из песка, глины или пластилина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Ставить и формулировать проблемы. Строить сообщ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в устной форме. Осуществлять анализ объектов с выделением существенных несущ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ственных признаков.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Принимать и сохранять учебную задачу.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Проявлять активность во взаимодействии для решения коммуникативно-познавательных 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дач.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Учебно-познавательный инт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рес к новому материалу и способам решения новой зад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своей стране, выража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щееся в интересе к её природе.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Навыки сотрудничества в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ситуациях, умение не созд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конфликтов и находить 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ход из спо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ситуаций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Моря, озёра и реки России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Практич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ская 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работа: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поиск и показ на физической карте изучаемых объе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Дальневосточ</w:t>
            </w:r>
            <w:proofErr w:type="spellEnd"/>
            <w:r w:rsidRPr="000E3F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F59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морской зап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ведник</w:t>
            </w: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Находить и показывать на физич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ской  карте России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разные водоёмы и опред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лять их назв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Сравнивать и различать разные формы водо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ё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мов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П. Строить сообщения в устной форме. Ос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ществлять анализ объектов с выделением сущ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ственных и несущественных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знаков.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Учитывать выделенные учителем ориентиры действия в новом учебном материале в сотрудн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честве с учителем.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Формулировать своё мнение и позицию; зад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просы, слушать собеседника.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Чувство любви к своей стране, выража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щееся в интересе к её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природе.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Зона арктических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стынь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Практическая работа: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поиск и показ арктич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ских пустынь на физ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ческой карте и карте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родных зон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Заповедник «Остров Вра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геля»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Описывать климат, ос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бенности растительного и ж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вотного мира, труда и быта людей разных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родных зон.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Извлекать (по заданию учителя) необходимую информацию из учебника и дополнительных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 знаний (словари, энциклопедии, справочн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ки, Интернет) о приро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зонах и обсуждать полученные св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дения.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Объяснять влияние чел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века на природу изуча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мых приро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зон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Строить сообщения в устной форме. Ос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ществлять анализ объектов с выделением сущ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ственных и несущественных признаков. Устана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ливать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чинно-следственные связи.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Планировать свои действия в соответствии с поставленной 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дачей.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К. Формулировать своё мнение и позицию.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Ставить вопросы.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своей стране, выража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щееся в интересе к её природе.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Навыки сотрудничества в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ситуациях, умение не созд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конфликтов и находить 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ход из спо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ситуаций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Тундра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Практическая работа: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поиск и показ зоны тундры на физич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ской карте и карте приро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зон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Таймырский зап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ведник</w:t>
            </w: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Ставить и формулировать проблемы. Строить сообщ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в устной форме. Осуществлять анализ объектов с выделением существенных и несущ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ственных признаков.  Устанавливать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чинно-следственные связи.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Учитывать установленные правила в планир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вании и 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троле способа решения.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Аргументировать свою позицию и координ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ровать её с позиц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ями партнёров.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своей стране, выража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щееся в интересе к её природе.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Леса России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Практ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ческая раб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та: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поиск и показ зоны лесов на физ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ческой карте и карте природных зон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Строить сообщения в устной форме. Ос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ществлять анализ объектов с выделением сущ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ственных и несущественных признаков. Устана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ливать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чинно-следственные связи.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Осуществлять итоговый и пошаговый контроль по резул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тату.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К. Проявлять активность во взаимодействии, 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вить вопр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сы, обращаться за помощью.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своей стране, выража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щееся в интересе к её природе.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Навыки сотрудничества в разных ситуац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ях, умение не создавать конфликтов и находить выход из спо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ситуаций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Лес и человек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Приокско-Террасный запове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</w:t>
            </w: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Строить сообщения в устной форме. Ос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ществлять анализ объектов с выделением сущ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ственных и несущественных признаков.  Уст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навливать причи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но-следственные связи.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Оценивать правильность выполнения действия на уровне адекватной ретроспективной оценки соответствия результатов требованиям данной зад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чи.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Учиться высказывать предположение по илл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страции.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Определять цели, функции участников, спос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бы взаимоде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ствия.       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Чувство любви к своей стране, выража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щееся в интересе к её природе.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Навыки сотрудничества в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ситуациях, умение не созд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конфликтов и находить 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ход из спо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ситуаций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Зона степей.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Практ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ческая раб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та: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поиск и показ зоны степей  на физ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ческой карте и карте природных зон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ции. Строить сообщения в устной форме. Ос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ществлять анализ объектов с выделением сущ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ственных несущественных признаков. Устана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ливать причи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но-следственные связи.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 Адекватно воспринимать предложения и оце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ку учителей, 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варищей, родителей.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Перерабатывать полученную информацию: 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лать выводы в результате совместной работы вс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го класса.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Вести диалог, слушать и слышать собеседн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своей стране, выража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щееся в интересе к её природе.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Навыки сотрудничества в разных ситуац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ях, умение не создавать конфликтов и находить выход из спо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ситуаций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Пустыни 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Практич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ская раб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та: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поиск и показ зон полуп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стынь и пустынь на физич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ской карте и карте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родных зон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Заповедник «Чё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ные зе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ли»</w:t>
            </w: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ции. Строить сообщения в устной форме. Ос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ществлять анализ объектов с выделением сущ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ственных и несущественных признаков. Устана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ливать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чинно-следственные связи.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Различать способ и результат действия.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Проявлять активность во взаимодействии для решения коммуникативно-познавательных 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="00D32336">
              <w:rPr>
                <w:rFonts w:ascii="Times New Roman" w:hAnsi="Times New Roman"/>
                <w:sz w:val="20"/>
                <w:szCs w:val="20"/>
              </w:rPr>
              <w:t>дач.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своей стране, выража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щееся в интересе к её природе.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У Чёрного моря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Пра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тическая работа: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иск и показ зоны су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б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тропиков на физич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ской карте и карте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родных зон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Черноморское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бер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жье Кавказа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субтропики</w:t>
            </w: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ции. Строить сообщения в устной форме. Ос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ществлять анализ объектов с выделением сущ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ственных и несущественных признаков. Устана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ливать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чинно-следственные связи.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Использовать общие приёмы решения задач.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 Вносить необходимые  коррективы в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ствие после его завершения на основе  его оце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ки и учёта характера сделанных ошибок, использовать пре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ложения и оценки для создания нового, более совершенного результ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та.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Формулировать своё мнение и позицию.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своей стране, выража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щееся в интересе к её природе.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Навыки сотрудничества в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ситуациях, умение не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здавать 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фликтов и находить выход из спо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ситуаций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Экологическое равн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весие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источников. Устанавливать причи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но-следственные связи.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Проявлять познавательную инициативу в учебном сотруднич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стве.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К. Аргументировать свою позицию и координ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ровать её с позиц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ями партнёров.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динации различных поз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ций в сотрудничестве.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Чувство любви к своей стране, выр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жающееся в интересе к её природе.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Экологическая культура: це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ностное отношение к природн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му миру; готовность след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вать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нормам природоохранного пов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дения.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своей стране, выр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жающееся в интересе к её природе.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Обобщающая игра  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«По пр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родным зонам  Ро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сии»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3123E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3123ED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color w:val="3123ED"/>
                <w:sz w:val="20"/>
                <w:szCs w:val="20"/>
              </w:rPr>
              <w:t xml:space="preserve">Тетрадь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color w:val="3123ED"/>
                <w:sz w:val="20"/>
                <w:szCs w:val="20"/>
              </w:rPr>
              <w:t>«Проверим себя»,  с.20-36</w:t>
            </w: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Самостоятельно находить в учебнике и дополн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тельных источниках св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дения по определённой 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ме, излагать их в виде сообщения,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сказа.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ции. Строить сообщения в устной форме. Ос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ществлять анализ объектов с выделением сущ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ственных  и несущ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ственных признаков.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Р. 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зации, так и в конце действия.</w:t>
            </w:r>
          </w:p>
          <w:p w:rsidR="000E3F59" w:rsidRPr="00D32336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Учитывать и координировать в сотруднич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 xml:space="preserve">стве позиции других людей, отличные  </w:t>
            </w:r>
            <w:proofErr w:type="gramStart"/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proofErr w:type="gramEnd"/>
            <w:r w:rsidRPr="000E3F59">
              <w:rPr>
                <w:rFonts w:ascii="Times New Roman" w:hAnsi="Times New Roman"/>
                <w:i/>
                <w:sz w:val="20"/>
                <w:szCs w:val="20"/>
              </w:rPr>
              <w:t xml:space="preserve"> со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="00D32336">
              <w:rPr>
                <w:rFonts w:ascii="Times New Roman" w:hAnsi="Times New Roman"/>
                <w:i/>
                <w:sz w:val="20"/>
                <w:szCs w:val="20"/>
              </w:rPr>
              <w:t>ственной.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Ориентация на понимание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чин успеха в учебной деятельн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в том числе на самоан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лиз и самоко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троль  результата, на анализ соответствия резул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татов требованиям конкре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ной задачи, на понимание оц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нок учителей, товарищей, родит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лей и других людей.</w:t>
            </w:r>
          </w:p>
        </w:tc>
      </w:tr>
      <w:tr w:rsidR="00D32336" w:rsidRPr="000E3F59" w:rsidTr="00D32336">
        <w:tc>
          <w:tcPr>
            <w:tcW w:w="993" w:type="dxa"/>
            <w:shd w:val="clear" w:color="auto" w:fill="auto"/>
          </w:tcPr>
          <w:p w:rsidR="00D32336" w:rsidRPr="00D32336" w:rsidRDefault="00D32336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5"/>
            <w:shd w:val="clear" w:color="auto" w:fill="auto"/>
          </w:tcPr>
          <w:p w:rsidR="00D32336" w:rsidRPr="00D32336" w:rsidRDefault="00D32336" w:rsidP="00D32336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Раздел 3.  РОДНОЙ КРАЙ – ЧАСТЬ  БОЛЬШОЙ СТРАНЫ (12 ч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сов)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Наш край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3123ED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color w:val="3123ED"/>
                <w:sz w:val="20"/>
                <w:szCs w:val="20"/>
              </w:rPr>
              <w:t>Экскурсия «Формы повер</w:t>
            </w:r>
            <w:r w:rsidRPr="000E3F59">
              <w:rPr>
                <w:rFonts w:ascii="Times New Roman" w:hAnsi="Times New Roman"/>
                <w:b/>
                <w:color w:val="3123ED"/>
                <w:sz w:val="20"/>
                <w:szCs w:val="20"/>
              </w:rPr>
              <w:t>х</w:t>
            </w:r>
            <w:r w:rsidRPr="000E3F59">
              <w:rPr>
                <w:rFonts w:ascii="Times New Roman" w:hAnsi="Times New Roman"/>
                <w:b/>
                <w:color w:val="3123ED"/>
                <w:sz w:val="20"/>
                <w:szCs w:val="20"/>
              </w:rPr>
              <w:t>ности нашей местности»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Осмысливать значение понятий: малая 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дина, Родина, Отечество, Отчи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на.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Находить на карте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 родной рег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он.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анализ объектов с выделением существенных и несущественных признаков. Строить сообщения в ус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ной форме.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Принимать и сохранять учебную задачу.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 Задавать вопросы. Адекватно использовать речевые средства для решения различных комм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никативных задач, владеть диалогической фо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мой речи.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Учебно-познавательный инт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рес к новому материалу и сп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собам реш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новой задачи.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своему краю, выражающееся в 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тересе к его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роде.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Навыки сотрудничества в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ситуациях, умение не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здавать 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фликтов и находить выход из спо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ситуаций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Поверхность нашего края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овраг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балка</w:t>
            </w: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Характеризовать (в ходе экскурсий и наблюдений) формы земной поверхн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анализ объектов с выделением существенных и несущественных признаков. Строить сообщения в ус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ной форме.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Учитывать выделенные учителем ориентиры действия в новом учебном материале в сотрудн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честве с учителем.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Учиться высказывать своё предположение.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Задавать вопросы, обращаться за помощью.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своему краю, выражающееся в 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тересе к его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роде.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Навыки сотрудничества в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ситуациях, умение не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здавать 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фликтов и находить выход из спо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ситуаций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Водоёмы нашего края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Характеризовать (в ходе экскурсий и наблюдений)  водоёмы нашей местн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анализ объектов с выделением существенных и несущественных признаков. Строить сообщения в ус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ной форме.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Р. Планировать свои действия в соответствии с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поставленной 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дачей.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Формулировать своё мнение и позицию.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E3F59">
              <w:rPr>
                <w:rFonts w:ascii="Times New Roman" w:hAnsi="Times New Roman"/>
                <w:sz w:val="20"/>
                <w:szCs w:val="20"/>
              </w:rPr>
              <w:t>спользовать речь для регуляции своего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ствия.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Чувство любви к своему краю, выражающееся в 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тересе к его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Экологическая культура: це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ностное отношение к природн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му миру; готовность след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нормам природоохранного пов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дения.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Наши подземные б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гатства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Практич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ская работа: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свойства  полезных иск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паемых</w:t>
            </w: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Наблюдать простейшие опыты по изучению свойств полезных ископ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емых. Характер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зовать свойства изученных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лезных ископаемых,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личать изученные поле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ные ископаемые. Опис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их применение в х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зяйстве человека (на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мере нашего края).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анализ объектов с выделением существенных и несущественных признаков. Строить сообщения в ус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ной форме.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Р. Учитывать установленные правила в планир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вании и 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троле способа решения.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Применять установленные правила.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Проявлять активность во взаимодействии для решения коммуникативно-познавательных 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дач.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своему краю, выражающееся в 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тересе к его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Экологическая культура: це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ностное отношение к природн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му миру; готовность след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нормам природоохранного пов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дения. Навыки сотрудн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чества в разных ситуациях, умение не создавать конфли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тов и находить выход из спорных ситу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ций.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Земля-кормилица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названия почв нашего края</w:t>
            </w: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Приводить примеры почв нашего края и уметь х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рактеризовать их.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Оценивать плодородие почв наш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го края.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анализ объектов с выделением существенных и несущественных признаков. Строить сообщения в ус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ной форме.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Осуществлять итоговый и пошаговый контроль по резул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тату.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Аргументировать свою позицию и координ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ровать её с позиц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ями партнёров.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своему краю, выражающееся в 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тересе к его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Навыки сотрудничества в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ситуациях, умение не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здавать 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фликтов и находить выход из спо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ситуаций.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Жизнь леса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Практич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ская р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бота: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работа с гербарием раст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ний леса.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Характеризовать приро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ное сообщество 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лес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, вза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мосвязи в  этом сообщ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 раст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ний и животных, влияние человека на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родное сообщ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ство 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лес.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источников. Устанавливать причи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но-следственные связи.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Р. Оценивать правильность выполнения действий на уровне адекватной ретроспективной оценки соответствия результатов требованиям данной зад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Перерабатывать полученную информацию: 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лать выводы в результате совместной работы вс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го класса.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Формулировать своё мнение и позицию.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своему краю, выражающееся в 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тересе к его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Самооценка на основе критер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ев успешности учебной деятельн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сти. Экологическая кул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тура: ценностное отношение к приро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ному миру; гото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ность следовать нормам природоохранного пов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дения.</w:t>
            </w:r>
          </w:p>
        </w:tc>
      </w:tr>
      <w:tr w:rsidR="000E3F59" w:rsidRPr="000E3F59" w:rsidTr="00D32336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Жизнь луга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Практич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ская р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бота: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работа с гербарием раст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ний луга.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Характеризовать приро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ное сообщество 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луг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, вза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мосвязи в  этом сообщ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тений и животных, влияние человека на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родное сообщ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ство 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луг.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П. Осуществлять анализ объектов с выделением существенных и несущественных признаков. Строить сообщения в ус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ной форме.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Адекватно воспринимать предложения и оце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ку учит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лей, товарищей, родителей. Осознанно и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произвольно строить сообщения в ус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ной форме.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Формулировать свои затруднения, задавать 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просы.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Чувство любви к своему краю, выражающееся в 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тересе к его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Концентрация воли и стабилиз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ция эмоционального состо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ния 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для преодоления интеллектуал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затру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нений.</w:t>
            </w:r>
          </w:p>
        </w:tc>
      </w:tr>
      <w:tr w:rsidR="000E3F59" w:rsidRPr="000E3F59" w:rsidTr="00D32336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Жизнь пресного водо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ё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Практическая р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бота: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работа с гербар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ем растений пресного водоёма.</w:t>
            </w:r>
          </w:p>
          <w:p w:rsidR="000E3F59" w:rsidRPr="000E3F59" w:rsidRDefault="000E3F59" w:rsidP="00D32336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Характеризовать приро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ное соо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б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щество 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водоём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, взаимосвязи в  этом соо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б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ществе растений и живо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ных, влияние человека на природное сообщ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ство 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водоём.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П. Осуществлять анализ объектов с выделением существенных и несущественных признаков. Строить сообщения в устной форме. Устанавл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причинно-следственные связи.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Различать способ и результат действия.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Проявлять активность во взаимодействии для решения коммуникативно-познавательных 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дач.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своему краю, выражающееся в 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тересе к его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Мотивация учебной деятельн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внутренняя позиция школ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ника на основе полож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тельного отношения к школе.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Растениеводство в нашем крае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Практич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ская работа: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работа с гербарием полевых  культур.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названия отраслей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тениеводства нашего края</w:t>
            </w: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П. Ставить и формулировать проблемы.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 Строить сообщения в устной форме. Устанавл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причинно-следственные св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Вносить необходимые  коррективы в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ствие после его завершения на основе  его оце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ки и учёта характера сделанных ошибок, использовать пре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ложения и оценки для создания нового, более совершенного резул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тата.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К. Аргументировать свою позицию и координ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ровать её с поз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циями партнёров.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своему краю, выражающееся в 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тересе к его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Навыки сотрудничества в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ситуациях, умение не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здавать 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фликтов и находить выход из спо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ситуаций.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Незаметные защитники ур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жая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анализ объектов с выделением существенных и несущественных признаков. Строить сообщения в ус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ной форме.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Проявлять познавательную инициативу в уче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б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ном сотруднич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стве*.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Перерабатывать полученную информацию: 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лать выводы в результате совместной работы вс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го класса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Задавать вопросы, обращаться за помощью.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своему краю, выражающееся в 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тересе к его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Навыки сотрудничества в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ситуациях, умение не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здавать 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фликтов и находить выход из спо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ситуаций.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Животноводство в нашем крае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названия отраслей живо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новодства нашего края</w:t>
            </w: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анализ объектов с выделением существенных и несущественных признаков. Строить сообщения в устной форме. Устанавл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причинно-следственные св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Р. Соотносить правильность выбора с требован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ями конкре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ной задачи. 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ствия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Проявлять активность во взаимодействии для решения коммуникативно-познавательных 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дач.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Чувство любви к своему краю, выражающееся в 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тересе к его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роде.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Навыки сотрудничества в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ситуациях, умение не созд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конфликтов и находить 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ход из спо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F59" w:rsidRPr="000E3F59" w:rsidTr="00D32336">
        <w:trPr>
          <w:trHeight w:val="1467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Обобщающий урок-игра  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 xml:space="preserve">«Я знаю родной край» </w:t>
            </w:r>
          </w:p>
          <w:p w:rsidR="000E3F59" w:rsidRPr="000E3F59" w:rsidRDefault="000E3F59" w:rsidP="00D3233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32336" w:rsidRPr="000E3F59" w:rsidRDefault="00D32336" w:rsidP="00D32336">
            <w:pPr>
              <w:pStyle w:val="af0"/>
              <w:rPr>
                <w:rFonts w:ascii="Times New Roman" w:hAnsi="Times New Roman"/>
                <w:b/>
                <w:color w:val="3123ED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color w:val="3123ED"/>
                <w:sz w:val="20"/>
                <w:szCs w:val="20"/>
              </w:rPr>
              <w:t>Тетрадь</w:t>
            </w:r>
          </w:p>
          <w:p w:rsidR="00D32336" w:rsidRPr="000E3F59" w:rsidRDefault="00D32336" w:rsidP="00D32336">
            <w:pPr>
              <w:pStyle w:val="af0"/>
              <w:rPr>
                <w:rFonts w:ascii="Times New Roman" w:hAnsi="Times New Roman"/>
                <w:b/>
                <w:color w:val="3123ED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color w:val="3123ED"/>
                <w:sz w:val="20"/>
                <w:szCs w:val="20"/>
              </w:rPr>
              <w:t xml:space="preserve"> «Проверим себя»,  с.38-54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Обмениваться сведениями, 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ченными в ходе бесед со старшими членами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мьи о прошлом родного края, обычаях, религио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и светских праздн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ках.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Находить эти сведения в справочной и дополн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тельной литературе.                   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источников. Осуществлять обобщение на основе имеющихся зн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ний.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Самостоятельно оценивать правильность в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полнения действия и вносить необходимые ко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рективы в исполнение,  как по ходу его реализ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ции, так и в конце действия.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 xml:space="preserve"> Учитывать разные мнения и интересы и обо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новывать со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ственную позицию.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Ориентация на понимание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чин успеха в учебной деятельн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в том числе на самоан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лиз и самоко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троль  результата, на анализ соответствия резул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татов требованиям конкре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ной задачи, на понимание оц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нок учителей, товарищей, родит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лей и других людей.</w:t>
            </w:r>
          </w:p>
        </w:tc>
      </w:tr>
      <w:tr w:rsidR="00D32336" w:rsidRPr="000E3F59" w:rsidTr="00D32336">
        <w:trPr>
          <w:trHeight w:val="12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32336" w:rsidRPr="00D32336" w:rsidRDefault="00D32336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32336" w:rsidRPr="00D32336" w:rsidRDefault="00D32336" w:rsidP="00D32336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КНИГА 2.  Раздел 4.   СТРАНИЦЫ ВСЕМИНОЙ ИСТОРИИ  (6 ч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сов)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Начало истории чел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веч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первобытные люди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Пересказывать своими словами текст учебника (о событии,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рическом деятеле, памятнике кул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туры) и обсу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ж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дать его в классе.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>Извлекать (по заданию учителя) необходимую информацию из учебника и дополнительных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 знаний (словари, справочники, энциклоп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дии,</w:t>
            </w:r>
            <w:proofErr w:type="gramEnd"/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 xml:space="preserve">Интернет) </w:t>
            </w:r>
            <w:proofErr w:type="gramEnd"/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Показывать места истор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ческих событий на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рической ка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Определять последов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тельность историч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ских событий с помощью «ле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ты врем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ни».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Изготавливать (по во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можности) наглядные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собия из бумаги, пласт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лина и др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гих материалов 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- одежда, макеты памятн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ков арх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тектуры и др.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Подготавливать небол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шие рассказы по илл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страциям учебника, оп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сывая важнейшие изуче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ные события из истории Отеч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ства.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Участвовать в ролевых играх по типу путеш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ствий (например, «Пут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шествие в Древнюю Москву», «Путеш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ствие по Третьяковской гал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рее»).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>Проводить познавател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ные игры (например, «Зн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ете ли вы?», «Что?</w:t>
            </w:r>
            <w:proofErr w:type="gramEnd"/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Где? </w:t>
            </w: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>Когда?»).</w:t>
            </w:r>
            <w:proofErr w:type="gramEnd"/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D3233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Принимать и сохранять учебную задачу.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Задавать вопросы, формулировать собстве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ное мнение и поз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цию.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Учебно-познавательный инт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рес к новому материалу и сп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собам реш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новой задачи.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Мир древности: дал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ё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кий и близкий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Древний мир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иероглифы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пирамиды</w:t>
            </w: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сообщения в устной форме.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Учитывать выделенные учителем ориентиры действия в новом учебном материале в сотрудн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честве с учителем.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Задавать вопросы, обращаться за помощью.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Широкая мотивационная осн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 учебной деятельности, включ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ющая социальные, учебно-познавательные и внешние мот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вы.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Средние века: время рыц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рей и замков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Средние века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христианство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ислам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буддизм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рыцарь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замок</w:t>
            </w: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Планировать свои действия в соответствии с поставленной 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дачей.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Формулировать собственное мнение и поз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цию.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Широкая мотивационная осн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 учебной деятельности, включ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ющая социальные, учебно-познавательные и внешние мот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вы.</w:t>
            </w:r>
          </w:p>
        </w:tc>
      </w:tr>
      <w:tr w:rsidR="000E3F59" w:rsidRPr="000E3F59" w:rsidTr="00D32336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Новое время: встреча Евр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пы и Америки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 Учитывать установленные правила в планир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вании и 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троле способа решения.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Формулировать свои затруднения; ставить 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просы; строить понятные для партнёра высказ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вания.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Широкая мотивационная осн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 учебной деятельности, включ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ющая социальные, учебно-познавательные и внешние мот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вы.</w:t>
            </w:r>
          </w:p>
        </w:tc>
      </w:tr>
      <w:tr w:rsidR="000E3F59" w:rsidRPr="000E3F59" w:rsidTr="00D32336">
        <w:trPr>
          <w:trHeight w:val="185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Новейшее время: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рия продолжается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годня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Р. Осуществлять итоговый и пошаговый 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троль по результ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ту.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К. Координировать и принимать различные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зиции во вза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модействии.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Широкая мотивационная осн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 учебной деятельности, включ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ющая социальные, учебно-познавательные и внешние мот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вы.</w:t>
            </w:r>
          </w:p>
        </w:tc>
      </w:tr>
      <w:tr w:rsidR="000E3F59" w:rsidRPr="000E3F59" w:rsidTr="00D32336">
        <w:trPr>
          <w:trHeight w:val="109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Обобщение по теме «Стр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ницы всемирной истории».  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Игра  «П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тешествие на «м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шине врем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 xml:space="preserve">ни». </w:t>
            </w:r>
          </w:p>
          <w:p w:rsidR="000E3F59" w:rsidRPr="000E3F59" w:rsidRDefault="000E3F59" w:rsidP="00D3233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336" w:rsidRPr="000E3F59" w:rsidRDefault="00D32336" w:rsidP="00D32336">
            <w:pPr>
              <w:pStyle w:val="af0"/>
              <w:rPr>
                <w:rFonts w:ascii="Times New Roman" w:hAnsi="Times New Roman"/>
                <w:b/>
                <w:color w:val="3123ED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color w:val="3123ED"/>
                <w:sz w:val="20"/>
                <w:szCs w:val="20"/>
              </w:rPr>
              <w:t>Тетрадь</w:t>
            </w:r>
          </w:p>
          <w:p w:rsidR="00D32336" w:rsidRPr="000E3F59" w:rsidRDefault="00D32336" w:rsidP="00D32336">
            <w:pPr>
              <w:pStyle w:val="af0"/>
              <w:rPr>
                <w:rFonts w:ascii="Times New Roman" w:hAnsi="Times New Roman"/>
                <w:b/>
                <w:color w:val="3123ED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color w:val="3123ED"/>
                <w:sz w:val="20"/>
                <w:szCs w:val="20"/>
              </w:rPr>
              <w:t xml:space="preserve"> «Проверим себя»,  с.4-12</w:t>
            </w:r>
          </w:p>
          <w:p w:rsidR="00D32336" w:rsidRPr="000E3F59" w:rsidRDefault="00D32336" w:rsidP="00D32336">
            <w:pPr>
              <w:pStyle w:val="af0"/>
              <w:rPr>
                <w:rFonts w:ascii="Times New Roman" w:hAnsi="Times New Roman"/>
                <w:color w:val="3123ED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ков.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Оценивать правильность выполнения действий на уровне адекватной ретроспективной оценки соответствия результатов требованиям данной зад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К. К.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Учитывать и координировать в сотрудн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 xml:space="preserve">честве позиции других людей, отличные  </w:t>
            </w:r>
            <w:proofErr w:type="gramStart"/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proofErr w:type="gramEnd"/>
            <w:r w:rsidRPr="000E3F59">
              <w:rPr>
                <w:rFonts w:ascii="Times New Roman" w:hAnsi="Times New Roman"/>
                <w:i/>
                <w:sz w:val="20"/>
                <w:szCs w:val="20"/>
              </w:rPr>
              <w:t xml:space="preserve"> со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 xml:space="preserve">ственной.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Допускать возможность существов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у партнёров различных точек зрения, не совпад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ющих с </w:t>
            </w: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0E3F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Ориентация на понимание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чин успеха в учебной деятельн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в том числе на самоан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лиз и самоко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троль  результата, на анализ соответствия резул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татов требованиям конкре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ной задачи, на понимание оц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нок учителей, товарищей, родит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лей и других людей.</w:t>
            </w:r>
          </w:p>
          <w:p w:rsidR="000E3F59" w:rsidRPr="00D32336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Называть образ одного из выд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ющихся соотечестве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 как пример для подражания. Оцен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значимость его жизн</w:t>
            </w:r>
            <w:r w:rsidR="00D32336">
              <w:rPr>
                <w:rFonts w:ascii="Times New Roman" w:hAnsi="Times New Roman"/>
                <w:sz w:val="20"/>
                <w:szCs w:val="20"/>
              </w:rPr>
              <w:t>и и де</w:t>
            </w:r>
            <w:r w:rsidR="00D32336">
              <w:rPr>
                <w:rFonts w:ascii="Times New Roman" w:hAnsi="Times New Roman"/>
                <w:sz w:val="20"/>
                <w:szCs w:val="20"/>
              </w:rPr>
              <w:t>я</w:t>
            </w:r>
            <w:r w:rsidR="00D32336">
              <w:rPr>
                <w:rFonts w:ascii="Times New Roman" w:hAnsi="Times New Roman"/>
                <w:sz w:val="20"/>
                <w:szCs w:val="20"/>
              </w:rPr>
              <w:t>тельности для себя лично</w:t>
            </w:r>
          </w:p>
        </w:tc>
      </w:tr>
      <w:tr w:rsidR="00D32336" w:rsidRPr="000E3F59" w:rsidTr="00D32336">
        <w:trPr>
          <w:trHeight w:val="193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336" w:rsidRPr="00D32336" w:rsidRDefault="00D32336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336" w:rsidRPr="00D32336" w:rsidRDefault="00D32336" w:rsidP="00D32336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РАЗДЕЛ 5. СТРАНИЦЫ ИСТОРИИ ОТЕЧЕСТВА  (20 ч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сов)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Жизнь древних славян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Работа с картой.</w:t>
            </w:r>
          </w:p>
          <w:p w:rsidR="000E3F59" w:rsidRPr="000E3F59" w:rsidRDefault="000E3F59" w:rsidP="00D3233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Пересказывать своими словами текст учебника (о событии,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рическом деятеле, памятнике кул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туры) и обсу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ж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дать его в классе. Находить в тексте учебника слова и выраж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ния, характериз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ющие историч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ского деятеля, его дела и поступки, </w:t>
            </w: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>высказ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своё мот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вированное отношение</w:t>
            </w:r>
            <w:proofErr w:type="gramEnd"/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к историческ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му деятелю.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>Извлекать (по заданию учителя) необходимую информацию из учебника и дополнительных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 знаний (словари, справочники, энциклоп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дии,</w:t>
            </w:r>
            <w:proofErr w:type="gramEnd"/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 xml:space="preserve">Интернет) </w:t>
            </w:r>
            <w:proofErr w:type="gramEnd"/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Показывать места истор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ческих событий на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ской карте.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D3233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Определять последов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тельность историч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ских событий с помощью «ле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ты времени», выполнять задания на соо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="00D32336">
              <w:rPr>
                <w:rFonts w:ascii="Times New Roman" w:hAnsi="Times New Roman"/>
                <w:sz w:val="20"/>
                <w:szCs w:val="20"/>
              </w:rPr>
              <w:t>ношение года с веком.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Самостоятельно создавать алгоритм деятельн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сти.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Адекватно воспринимать предложения и оце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ку учителей, товарищей, родителей.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Аргументировать свою позицию и координ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ровать её с поз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циями партнёров.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Учебно-познавательный инт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рес к новому материалу и сп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собам реш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новой задачи.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Широкая мотивационная осн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 учебной деятельности, включ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ющая социальные, учебно-познавательные и внешние мот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вы.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Во времена Дре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ней Руси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(столица Древний К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ев)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Работа с картой.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великий князь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бояре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дружина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князь Влад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мир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Крещение Руси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христианство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988 год</w:t>
            </w: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сообщения в устной фо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Р. Различать способ и результат действия.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Задавать вопросы, обращаться за помощью.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Широкая мотивационная осн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 учебной деятельности, включ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ющая социальные, учебно-познавательные и внешние мот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вы.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Страна городов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картой и сх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мами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кремль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Великий Но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Юрий Долг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рукий</w:t>
            </w:r>
          </w:p>
          <w:p w:rsidR="000E3F59" w:rsidRPr="000E3F59" w:rsidRDefault="000E3F59" w:rsidP="000E3F59">
            <w:pPr>
              <w:jc w:val="center"/>
              <w:rPr>
                <w:sz w:val="20"/>
                <w:szCs w:val="20"/>
              </w:rPr>
            </w:pPr>
            <w:r w:rsidRPr="000E3F59">
              <w:rPr>
                <w:sz w:val="20"/>
                <w:szCs w:val="20"/>
              </w:rPr>
              <w:t>1147 год</w:t>
            </w: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Вносить необходимые  коррективы в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ствие после его завершения на основе  его оце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ки и учёта характера сделанных ошибок, 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пользовать пре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ложения и оценки для создания нового, более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вершенного результата.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Задавать вопросы, необходимые для организ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собственной деятельности и сотруднич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ства с партнёром.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Основы гражданской идентичн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своей этнической прина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лежности в форме осозн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«Я» как  гражданина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сии, чувства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причастности и гордости за свою Родину, народ и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рию.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Из книжной сокрови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ницы Древней Руси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Мефодий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кириллица</w:t>
            </w:r>
          </w:p>
          <w:p w:rsidR="000E3F59" w:rsidRPr="000E3F59" w:rsidRDefault="000E3F59" w:rsidP="000E3F59">
            <w:pPr>
              <w:jc w:val="center"/>
              <w:rPr>
                <w:sz w:val="20"/>
                <w:szCs w:val="20"/>
              </w:rPr>
            </w:pPr>
            <w:r w:rsidRPr="000E3F59">
              <w:rPr>
                <w:sz w:val="20"/>
                <w:szCs w:val="20"/>
                <w:lang w:val="en-US"/>
              </w:rPr>
              <w:t>I</w:t>
            </w:r>
            <w:r w:rsidRPr="000E3F59">
              <w:rPr>
                <w:sz w:val="20"/>
                <w:szCs w:val="20"/>
              </w:rPr>
              <w:t>Х век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летописи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монах Нестор</w:t>
            </w: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Проявлять познавательную инициативу в учебном с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трудничестве.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Координировать и принимать различные поз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во вза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модействии.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Основы гражданской идентичн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своей этнической прина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лежности в форме осозн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«Я» как  гражданина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сии, чувства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причастности и гордости за свою Родину, народ и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рию.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Трудные времена на Русской земле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картой.</w:t>
            </w:r>
          </w:p>
          <w:p w:rsidR="000E3F59" w:rsidRPr="000E3F59" w:rsidRDefault="000E3F59" w:rsidP="000E3F5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дань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хан Батый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Золотая орда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1237 год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Александр Невский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1240 год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Пересказывать своими словами текст учебника (о событии,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рическом деятеле, памятнике кул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туры) и обсу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ж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дать его в классе. Находить в тексте учебника слова и выраж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ния, характериз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ющие историч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ского деятеля, его дела и поступки, </w:t>
            </w: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>высказ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своё мот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вированное отношение</w:t>
            </w:r>
            <w:proofErr w:type="gramEnd"/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к историческ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му деятелю.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>Извлекать (по заданию учителя) необходимую информацию из учебника и дополнительных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 знаний (словари, справочники, энциклоп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дии,</w:t>
            </w:r>
            <w:proofErr w:type="gramEnd"/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 xml:space="preserve">Интернет) </w:t>
            </w:r>
            <w:proofErr w:type="gramEnd"/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Показывать места истор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ческих событий на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ской карте.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Определять последов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тельность историч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ских событий с помощью «ле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ты времени». Изготавл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(по возможности) наглядные пособия из б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маги, пластилина и др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гих материалов  - одежда, 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кеты памятников архите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туры и др.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Подготавливать небол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шие рассказы по илл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страциям учебника, оп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сывая важнейшие изуче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ные события из истории Отеч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ства.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Самостоятельно находить в учебнике и дополн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тельных источниках св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дения по определённой 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ме, излагать их в виде сообщения,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сказа.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Ставить и формулировать проблемы.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Самостоятельно оценивать правильность в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полнения действия и вносить необходимые ко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рективы в исполнение,  как по ходу его реализ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ции, так и в конце действия.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Формулировать своё мнение и позицию.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Основы гражданской идентичн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своей этнической прина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лежности в форме осозн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«Я» как  гражданина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сии, чувства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причастности и гордости за свою Родину, народ и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рию.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Широкая мотивационная осн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 учебной деятельности, включ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ющая социальные, учебно-познавательные и внешние мот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вы.</w:t>
            </w:r>
          </w:p>
        </w:tc>
      </w:tr>
      <w:tr w:rsidR="000E3F59" w:rsidRPr="000E3F59" w:rsidTr="00D32336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Русь расправляет кр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лья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Работа с картой.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монастырь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  <w:proofErr w:type="spellStart"/>
            <w:r w:rsidRPr="000E3F59">
              <w:rPr>
                <w:rFonts w:ascii="Times New Roman" w:hAnsi="Times New Roman"/>
                <w:sz w:val="20"/>
                <w:szCs w:val="20"/>
              </w:rPr>
              <w:t>Калита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Осознанно и произвольно строить сообщения в устной форме.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Формулировать свои затруднения.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динации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личных позиций в сотрудничестве.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Основы гражданской идентичн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своей этнической прина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лежности в форме осозн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«Я» как  гражданина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сии, чувства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причастности и гордости за свою Родину, народ и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рию.</w:t>
            </w:r>
          </w:p>
        </w:tc>
      </w:tr>
      <w:tr w:rsidR="000E3F59" w:rsidRPr="000E3F59" w:rsidTr="00D32336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Куликовская битва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Работа с картой.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Дмитрий До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ской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1380 год</w:t>
            </w: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Вносить необходимые дополнения и измен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ния в план и способ действия.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Договариваться и приходить к общему реш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нию в совмес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ной деятельности, в том числе в ситуации столкновения инт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ресов.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rPr>
                <w:sz w:val="20"/>
                <w:szCs w:val="20"/>
              </w:rPr>
            </w:pPr>
            <w:r w:rsidRPr="000E3F59">
              <w:rPr>
                <w:sz w:val="20"/>
                <w:szCs w:val="20"/>
              </w:rPr>
              <w:t>Основы гражданской идентичн</w:t>
            </w:r>
            <w:r w:rsidRPr="000E3F59">
              <w:rPr>
                <w:sz w:val="20"/>
                <w:szCs w:val="20"/>
              </w:rPr>
              <w:t>о</w:t>
            </w:r>
            <w:r w:rsidRPr="000E3F59">
              <w:rPr>
                <w:sz w:val="20"/>
                <w:szCs w:val="20"/>
              </w:rPr>
              <w:t>сти, своей этнической прина</w:t>
            </w:r>
            <w:r w:rsidRPr="000E3F59">
              <w:rPr>
                <w:sz w:val="20"/>
                <w:szCs w:val="20"/>
              </w:rPr>
              <w:t>д</w:t>
            </w:r>
            <w:r w:rsidRPr="000E3F59">
              <w:rPr>
                <w:sz w:val="20"/>
                <w:szCs w:val="20"/>
              </w:rPr>
              <w:t>лежности в форме осозн</w:t>
            </w:r>
            <w:r w:rsidRPr="000E3F59">
              <w:rPr>
                <w:sz w:val="20"/>
                <w:szCs w:val="20"/>
              </w:rPr>
              <w:t>а</w:t>
            </w:r>
            <w:r w:rsidRPr="000E3F59">
              <w:rPr>
                <w:sz w:val="20"/>
                <w:szCs w:val="20"/>
              </w:rPr>
              <w:t>ния «Я» как  гражданина Ро</w:t>
            </w:r>
            <w:r w:rsidRPr="000E3F59">
              <w:rPr>
                <w:sz w:val="20"/>
                <w:szCs w:val="20"/>
              </w:rPr>
              <w:t>с</w:t>
            </w:r>
            <w:r w:rsidRPr="000E3F59">
              <w:rPr>
                <w:sz w:val="20"/>
                <w:szCs w:val="20"/>
              </w:rPr>
              <w:t>сии, чувства с</w:t>
            </w:r>
            <w:r w:rsidRPr="000E3F59">
              <w:rPr>
                <w:sz w:val="20"/>
                <w:szCs w:val="20"/>
              </w:rPr>
              <w:t>о</w:t>
            </w:r>
            <w:r w:rsidRPr="000E3F59">
              <w:rPr>
                <w:sz w:val="20"/>
                <w:szCs w:val="20"/>
              </w:rPr>
              <w:t>причастности и гордости за свою Родину, народ и ист</w:t>
            </w:r>
            <w:r w:rsidRPr="000E3F59">
              <w:rPr>
                <w:sz w:val="20"/>
                <w:szCs w:val="20"/>
              </w:rPr>
              <w:t>о</w:t>
            </w:r>
            <w:r w:rsidRPr="000E3F59">
              <w:rPr>
                <w:sz w:val="20"/>
                <w:szCs w:val="20"/>
              </w:rPr>
              <w:t>рию.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Иван Третий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река Угра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1480 год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Иван Третий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столица Москва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  <w:r w:rsidRPr="000E3F5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Ставить и формулировать проблемы. Стр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ить рассуждения в форме простых суждений об об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ъ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екте.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Вносить необходимые  коррективы в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ствие после его завершения на основе  его оце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ки и учёта характера сделанных ошибок, 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пользовать пре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ложения и оценки для создания нового, более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вершенного результата.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Задавать вопросы, обращаться за помощью.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rPr>
                <w:sz w:val="20"/>
                <w:szCs w:val="20"/>
              </w:rPr>
            </w:pPr>
            <w:r w:rsidRPr="000E3F59">
              <w:rPr>
                <w:sz w:val="20"/>
                <w:szCs w:val="20"/>
              </w:rPr>
              <w:t>Основы гражданской идентичн</w:t>
            </w:r>
            <w:r w:rsidRPr="000E3F59">
              <w:rPr>
                <w:sz w:val="20"/>
                <w:szCs w:val="20"/>
              </w:rPr>
              <w:t>о</w:t>
            </w:r>
            <w:r w:rsidRPr="000E3F59">
              <w:rPr>
                <w:sz w:val="20"/>
                <w:szCs w:val="20"/>
              </w:rPr>
              <w:t>сти, своей этнической прина</w:t>
            </w:r>
            <w:r w:rsidRPr="000E3F59">
              <w:rPr>
                <w:sz w:val="20"/>
                <w:szCs w:val="20"/>
              </w:rPr>
              <w:t>д</w:t>
            </w:r>
            <w:r w:rsidRPr="000E3F59">
              <w:rPr>
                <w:sz w:val="20"/>
                <w:szCs w:val="20"/>
              </w:rPr>
              <w:t>лежности в форме осозн</w:t>
            </w:r>
            <w:r w:rsidRPr="000E3F59">
              <w:rPr>
                <w:sz w:val="20"/>
                <w:szCs w:val="20"/>
              </w:rPr>
              <w:t>а</w:t>
            </w:r>
            <w:r w:rsidRPr="000E3F59">
              <w:rPr>
                <w:sz w:val="20"/>
                <w:szCs w:val="20"/>
              </w:rPr>
              <w:t>ния «Я» как  гражданина Ро</w:t>
            </w:r>
            <w:r w:rsidRPr="000E3F59">
              <w:rPr>
                <w:sz w:val="20"/>
                <w:szCs w:val="20"/>
              </w:rPr>
              <w:t>с</w:t>
            </w:r>
            <w:r w:rsidRPr="000E3F59">
              <w:rPr>
                <w:sz w:val="20"/>
                <w:szCs w:val="20"/>
              </w:rPr>
              <w:t>сии, чувства с</w:t>
            </w:r>
            <w:r w:rsidRPr="000E3F59">
              <w:rPr>
                <w:sz w:val="20"/>
                <w:szCs w:val="20"/>
              </w:rPr>
              <w:t>о</w:t>
            </w:r>
            <w:r w:rsidRPr="000E3F59">
              <w:rPr>
                <w:sz w:val="20"/>
                <w:szCs w:val="20"/>
              </w:rPr>
              <w:t>причастности и гордости за свою Родину, народ и ист</w:t>
            </w:r>
            <w:r w:rsidRPr="000E3F59">
              <w:rPr>
                <w:sz w:val="20"/>
                <w:szCs w:val="20"/>
              </w:rPr>
              <w:t>о</w:t>
            </w:r>
            <w:r w:rsidRPr="000E3F59">
              <w:rPr>
                <w:sz w:val="20"/>
                <w:szCs w:val="20"/>
              </w:rPr>
              <w:t>рию.</w:t>
            </w:r>
          </w:p>
        </w:tc>
      </w:tr>
      <w:tr w:rsidR="000E3F59" w:rsidRPr="000E3F59" w:rsidTr="00D32336">
        <w:tc>
          <w:tcPr>
            <w:tcW w:w="993" w:type="dxa"/>
            <w:tcBorders>
              <w:top w:val="nil"/>
            </w:tcBorders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Мастера печатных дел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Иван Фёдоров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книгопечат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первопечатн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Проявлять  познавательную инициативу в учебном сотру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ничестве*.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Задавать вопросы, необходимые для организ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собственной деятельности и сотруднич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ства с партнёром.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Широкая мотивационная осн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 учебной деятельности, включ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ющая социальные, учебно-познавательные и внешние мот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вы.</w:t>
            </w:r>
          </w:p>
        </w:tc>
      </w:tr>
      <w:tr w:rsidR="000E3F59" w:rsidRPr="000E3F59" w:rsidTr="00D32336">
        <w:trPr>
          <w:trHeight w:val="979"/>
        </w:trPr>
        <w:tc>
          <w:tcPr>
            <w:tcW w:w="993" w:type="dxa"/>
            <w:vMerge w:val="restart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Патриоты России</w:t>
            </w:r>
          </w:p>
          <w:p w:rsidR="000E3F59" w:rsidRPr="000E3F59" w:rsidRDefault="000E3F59" w:rsidP="00D32336">
            <w:pPr>
              <w:pStyle w:val="af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народное ополчение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Минин и Пожа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ский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1612 год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Осознанно и произвольно строить сообщения в устной фо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ме.</w:t>
            </w:r>
          </w:p>
          <w:p w:rsidR="000E3F59" w:rsidRPr="000E3F59" w:rsidRDefault="000E3F59" w:rsidP="000E3F5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Выделять и формулировать то, что уже усв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ено и что ещё нужно </w:t>
            </w: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>усвоить</w:t>
            </w:r>
            <w:proofErr w:type="gramEnd"/>
            <w:r w:rsidRPr="000E3F5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E3F59" w:rsidRPr="000E3F59" w:rsidRDefault="000E3F59" w:rsidP="000E3F5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ствия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Координировать и принимать различные поз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во вза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модействии.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Основы гражданской идентичн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своей этнической прина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лежности в форме осозн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«Я» как  гражданина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сии, чувства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причастности и гордости за свою Родину, народ и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рию.</w:t>
            </w:r>
          </w:p>
        </w:tc>
      </w:tr>
      <w:tr w:rsidR="000E3F59" w:rsidRPr="000E3F59" w:rsidTr="00D32336">
        <w:trPr>
          <w:trHeight w:val="817"/>
        </w:trPr>
        <w:tc>
          <w:tcPr>
            <w:tcW w:w="993" w:type="dxa"/>
            <w:vMerge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Михаил Фёд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рович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Романов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1613 год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F59" w:rsidRPr="000E3F59" w:rsidTr="00D32336">
        <w:trPr>
          <w:trHeight w:val="726"/>
        </w:trPr>
        <w:tc>
          <w:tcPr>
            <w:tcW w:w="993" w:type="dxa"/>
            <w:vMerge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Сибирь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Ермак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Пётр Великий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Раб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та с картой.</w:t>
            </w:r>
          </w:p>
          <w:p w:rsidR="000E3F59" w:rsidRPr="000E3F59" w:rsidRDefault="000E3F59" w:rsidP="00D3233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император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1721 год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Санкт-Петербург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16 мая 1703 года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Осознанно и произвольно строить сообщения в устной фо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Устанавливать соответствие полученного 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зультата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ставленной цели.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ствия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К. Задавать вопросы, необходимые для организ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собственной деятельности и сотруднич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ства с партнёром.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Основы гражданской идентичн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своей этнической прина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лежности в форме осозн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«Я» как  гражданина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сии, чувства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причастности и гордости за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свою Родину, народ и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рию.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Михаил Васильевич Лом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носов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Московский ун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верс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тет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1755 год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Осознанно и произвольно строить сообщения в устной фо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Использовать речь для регуляции для регул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своего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ствия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Задавать вопросы, необходимые для организ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собственной деятельности и сотруднич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ства с партнёром.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Основы гражданской идентичн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своей этнической прина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лежности в форме осозн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«Я» как  гражданина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сии, чувства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причастности и гордости за свою Родину, народ и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рию.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Широкая мотивационная осн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 учебной деятельности, включ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ющая социальные, учебно-познавательные и внешние мот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вы.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Екатерина Вел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кая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А.В. Суворов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Ф.Ф. Ушаков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крепостные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дворяне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Пересказывать своими словами текст учебника (о событии,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рическом деятеле, памятнике кул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туры) и обсу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ж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дать его в классе. Находить в тексте учебника слова и выраж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ния, характериз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ющие историч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ского деятеля, его дела и поступки, </w:t>
            </w: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>высказ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своё мот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вированное отношение</w:t>
            </w:r>
            <w:proofErr w:type="gramEnd"/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к историческ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му деятелю.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>Извлекать (по заданию учителя) необходимую информацию из учебника и дополнительных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 знаний (словари, справочники, энциклоп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дии,</w:t>
            </w:r>
            <w:proofErr w:type="gramEnd"/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3F59">
              <w:rPr>
                <w:rFonts w:ascii="Times New Roman" w:hAnsi="Times New Roman"/>
                <w:sz w:val="20"/>
                <w:szCs w:val="20"/>
              </w:rPr>
              <w:t xml:space="preserve">Интернет) </w:t>
            </w:r>
            <w:proofErr w:type="gramEnd"/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Показывать места истор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ческих событий на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ской карте.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Определять последов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тельность историч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ских событий с помощью «ле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ты времени». Изготавл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(по возможности) наглядные пособия из б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маги, пластилина и др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гих материалов  - одежда, 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кеты памятников архите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туры и др.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Подготавливать небол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шие рассказы по илл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страциям учебника, оп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сывая важнейшие изуче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ные события из истории Отеч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ства.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Самостоятельно находить в учебнике и дополн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тельных источниках св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дения по определённой 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ме, излагать их в виде сообщения,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сказа.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П. Осознанно и произвольно строить сообщения в устной фо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Учиться высказывать своё предположение.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Задавать вопросы, обращаться за помощью.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Основы гражданской идентичн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своей этнической прина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лежности в форме осозн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«Я» как  гражданина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сии, чувства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причастности и гордости за свою Родину, народ и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рию.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Отечественная война 1812 года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картой.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Отечественная во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Бородинская битва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1812 год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Кутузов М.И.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Наполеон</w:t>
            </w: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Устанавливать соответствие полученного 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зультата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ставленной цели.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Использовать речь для регуляции для регул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своего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ствия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Координировать и принимать различные поз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во взаимодействии. Задавать вопросы, нео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б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ходимые для организации собственной деятел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ности и сотрудничества с партнёром.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Основы гражданской идентичн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своей этнической прина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лежности в форме осозн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«Я» как  гражданина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сии, чувства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причастности и гордости за свою Родину, народ и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рию.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Страницы истории Х</w:t>
            </w:r>
            <w:proofErr w:type="gramStart"/>
            <w:r w:rsidRPr="000E3F5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0E3F59">
              <w:rPr>
                <w:rFonts w:ascii="Times New Roman" w:hAnsi="Times New Roman"/>
                <w:sz w:val="20"/>
                <w:szCs w:val="20"/>
              </w:rPr>
              <w:t>Х века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картой.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крепостное право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1861 год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Александр </w:t>
            </w:r>
            <w:r w:rsidRPr="000E3F5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 xml:space="preserve"> Самостоятельно оценивать правильность в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полнения действия и вносить необходимые ко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рективы в исполнение,  как по ходу его реализ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ции, так и в конце действия.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Задавать вопросы, обращаться за помощью.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Осознание себя членом общ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ства и государства (самоопр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деление своей российской гражданской иденти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ности в форме осознания «Я» как гра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ж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данина России). Широкая 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тивационная основа учебной деятельности, включ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ющая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циальные, учебно-познавательные и внешние мот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вы.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Россия вступает в ХХ век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Первая мир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вая война 1914 год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революция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1917 год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гражданская война</w:t>
            </w: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Учиться высказывать своё предположение.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Задавать вопросы, необходимые для организ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собственной деятельности и сотруднич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ства с партнёром.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Основы гражданской идентичн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своей этнической прина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лежности в форме осозн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«Я» как  гражданина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сии, чувства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причастности и гордости за свою Родину, народ и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рию.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Страницы истории 20 - 30-х годов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бота с картой.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СССР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Владеть основами смыслового восприятия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знавательных текстов, выделять существе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ную информацию из сообщений разных видов (в первую очередь текстов).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Самостоятельно оценивать правильность в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полнения действия и вносить необходимые ко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рективы в исполнение,  как по ходу его реализ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ции, так и в конце действия.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Формулировать своё мнение и позицию.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Основы гражданской идентичн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своей этнической прина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лежности в форме осозн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«Я» как  гражданина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сии, чувства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причастности и гордости за свою Родину, народ и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рию.</w:t>
            </w:r>
          </w:p>
        </w:tc>
      </w:tr>
      <w:tr w:rsidR="000E3F59" w:rsidRPr="000E3F59" w:rsidTr="00D32336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Великая война и Вел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кая Поб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картой.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1941-1945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Великая Отеч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ственная война</w:t>
            </w: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Владеть основами смыслового восприятия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знавательных текстов, выделять существе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ную информацию из сообщений разных видов (в первую очередь текстов).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Самостоятельно оценивать правильность в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полнения действия и вносить необходимые ко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рективы в исполнение,  как по ходу его реализ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ции, так и в конце действия.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К. Формулировать свои затруднения.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Достаточно точно,  последовательно и полно передавать партнёру необходимую информ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цию как ориентир для п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 xml:space="preserve">строения действий.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Основы гражданской идентичн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своей этнической прина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лежности в форме осозн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«Я» как  гражданина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сии, чувства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причастности и гордости за свою Родину, народ и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рию.</w:t>
            </w:r>
          </w:p>
        </w:tc>
      </w:tr>
      <w:tr w:rsidR="000E3F59" w:rsidRPr="000E3F59" w:rsidTr="00D32336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Страна, открывшая путь в 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мос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Э.К. Циолко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ский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С.П. Королёв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Ю.А. Гагарин</w:t>
            </w: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Владеть основами смыслового восприятия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знавательных текстов, выделять существе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ную информацию из сообщений разных видов (в первую очередь текстов).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 xml:space="preserve"> Самостоятельно оценивать правильность в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полнения действия и вносить необходимые ко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рективы в исполнение,  как по ходу его реализ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ции, так и в конце действия.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Основы гражданской идентичн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своей этнической прина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лежности в форме осозн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«Я» как  гражданина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сии, чувства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причастности и гордости за свою Родину, народ и ист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рию.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Широкая мотивационная осн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 учебной деятельности, включ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ющая социальные, учебно-познавательные и внешние мот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вы.</w:t>
            </w:r>
          </w:p>
        </w:tc>
      </w:tr>
      <w:tr w:rsidR="000E3F59" w:rsidRPr="000E3F59" w:rsidTr="00D32336">
        <w:trPr>
          <w:trHeight w:val="2744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Обобщение по теме «Стр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ницы истории Отеч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ства».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3123ED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Игра «Что? Где? К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 xml:space="preserve">гда?» </w:t>
            </w:r>
          </w:p>
          <w:p w:rsidR="000E3F59" w:rsidRPr="000E3F59" w:rsidRDefault="000E3F59" w:rsidP="00D3233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32336" w:rsidRPr="000E3F59" w:rsidRDefault="00D32336" w:rsidP="00D32336">
            <w:pPr>
              <w:pStyle w:val="af0"/>
              <w:rPr>
                <w:rFonts w:ascii="Times New Roman" w:hAnsi="Times New Roman"/>
                <w:b/>
                <w:color w:val="3123ED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color w:val="3123ED"/>
                <w:sz w:val="20"/>
                <w:szCs w:val="20"/>
              </w:rPr>
              <w:t>Тетрадь</w:t>
            </w:r>
          </w:p>
          <w:p w:rsidR="00D32336" w:rsidRPr="000E3F59" w:rsidRDefault="00D32336" w:rsidP="00D32336">
            <w:pPr>
              <w:pStyle w:val="af0"/>
              <w:rPr>
                <w:rFonts w:ascii="Times New Roman" w:hAnsi="Times New Roman"/>
                <w:b/>
                <w:color w:val="3123ED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color w:val="3123ED"/>
                <w:sz w:val="20"/>
                <w:szCs w:val="20"/>
              </w:rPr>
              <w:t xml:space="preserve"> «Проверим себя»,  с.29-42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Владеть основами смыслового восприятия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знавательных текстов, выделять существе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ную информацию из сообщений разных видов (в первую очередь текстов).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Самостоятельно оценивать правильность в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полнения действия и вносить необходимые ко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рективы в исполнение,  как по ходу его реализ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ции, так и в конце действия.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Ориентация на понимание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чин успеха в учебной деятельн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в том числе на самоан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лиз и самоко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троль  результата, на анализ соответствия резул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татов требованиям конкре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ной задачи, на понимание оц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нок учителей, товарищей, родит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лей и других людей.</w:t>
            </w:r>
          </w:p>
        </w:tc>
      </w:tr>
      <w:tr w:rsidR="00D32336" w:rsidRPr="000E3F59" w:rsidTr="00D32336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32336" w:rsidRPr="00D32336" w:rsidRDefault="00D32336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32336" w:rsidRPr="00D32336" w:rsidRDefault="00D32336" w:rsidP="00D32336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Раздел 6.  СОВРЕМЕ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НАЯ РОССИЯ  (8 часов)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Основной закон России и права человека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Работа с картой с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>временной России.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Конституция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Владеть основами смыслового восприятия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знавательных текстов, выделять существе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ную информацию из сообщений разных видов (в первую очередь текстов).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Принимать и сохранять учебную задачу.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ствия в новом учебном материале в сотруднич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 с учителем.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К. Задавать вопросы, необходимые для организ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собственной деятельности и сотруднич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ства с партнёром.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Учебно-познавательный инт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рес к новому материалу и сп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собам реш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ния новой задачи.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«Дети имеют право на особую заботу и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мощь»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Конвенция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Подготавливать рассказ о правах ребёнка на основе анализа илл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стративного материала и собстве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ного соц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ального опыта.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Владеть основами смыслового восприятия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знавательных текстов, выделять существе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ную информацию из сообщений разных видов (в первую очередь текстов).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Планировать свои действия в соответствии с поставленной 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дачей.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Координировать и принимать различные поз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во взаимодействии; контролировать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ствия партнёра.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336" w:rsidRPr="000E3F59" w:rsidTr="00D32336">
        <w:tc>
          <w:tcPr>
            <w:tcW w:w="993" w:type="dxa"/>
            <w:shd w:val="clear" w:color="auto" w:fill="auto"/>
          </w:tcPr>
          <w:p w:rsidR="00D32336" w:rsidRPr="00D32336" w:rsidRDefault="00D32336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D32336" w:rsidRPr="000E3F59" w:rsidRDefault="00D32336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Мы – граждане России</w:t>
            </w:r>
          </w:p>
          <w:p w:rsidR="00D32336" w:rsidRPr="000E3F59" w:rsidRDefault="00D32336" w:rsidP="000E3F59">
            <w:pPr>
              <w:pStyle w:val="af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336" w:rsidRPr="000E3F59" w:rsidRDefault="00D32336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Президент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Федерации;</w:t>
            </w:r>
          </w:p>
          <w:p w:rsidR="00D32336" w:rsidRPr="000E3F59" w:rsidRDefault="00D32336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Федеральное собрание (па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ламент):</w:t>
            </w:r>
          </w:p>
          <w:p w:rsidR="00D32336" w:rsidRPr="000E3F59" w:rsidRDefault="00D32336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Совет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Дума;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вительство РФ;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Председатель 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вительства РФ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336" w:rsidRPr="000E3F59" w:rsidRDefault="00D32336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Владеть основами смыслового восприятия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знавательных текстов, выделять существе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ную информацию из сообщений разных видов (в первую очередь текстов).</w:t>
            </w:r>
          </w:p>
          <w:p w:rsidR="00D32336" w:rsidRPr="000E3F59" w:rsidRDefault="00D32336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Учитывать установленные правила в планир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вании и 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троле способа решения.</w:t>
            </w:r>
          </w:p>
          <w:p w:rsidR="00D32336" w:rsidRPr="000E3F59" w:rsidRDefault="00D32336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Координировать и принимать различные поз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ции во взаимодействии; контролировать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ствия партнёра.</w:t>
            </w:r>
          </w:p>
        </w:tc>
        <w:tc>
          <w:tcPr>
            <w:tcW w:w="3118" w:type="dxa"/>
            <w:shd w:val="clear" w:color="auto" w:fill="auto"/>
          </w:tcPr>
          <w:p w:rsidR="00D32336" w:rsidRPr="000E3F59" w:rsidRDefault="00D32336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Целостный, социально ориент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рованный взгляд на мир в еди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 и разнообразии нар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дов и  кул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тур.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Славные символы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флаг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герб</w:t>
            </w:r>
          </w:p>
          <w:p w:rsidR="000E3F59" w:rsidRPr="000E3F59" w:rsidRDefault="000E3F59" w:rsidP="000E3F5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гимн</w:t>
            </w: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Обсуждать особенности Госуда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ственного флага России (последовател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ность расположения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лос, цвета флага). Объя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нять символ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ческий смысл основных изображ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ний Государственного герба России, узн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="00D32336">
              <w:rPr>
                <w:rFonts w:ascii="Times New Roman" w:hAnsi="Times New Roman"/>
                <w:sz w:val="20"/>
                <w:szCs w:val="20"/>
              </w:rPr>
              <w:t>вать его среди других гербов.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Узнавать государственную символику Росси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ской Федер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и своего региона.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Осуществлять итоговый и пошаговый ко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троль по результ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ту.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Перерабатывать полученную информацию: 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лать выводы в результате совместной работы вс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го класса.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Координировать и принимать различные поз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во взаимодействии; контролировать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ствия партнёра.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Осознание себя членом общ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ства и государства (самоопр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деление своей российской гражданской иденти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ности в форме осознания «Я» как гражданина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сии).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Такие разные праздн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Рассказывать о родной стране и её святынях, праздничных днях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 на основе данных, 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ченных из источников массовой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ции.</w:t>
            </w: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Владеть основами смыслового восприятия п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знавательных текстов, выделять существе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ную информацию из сообщений разных видов (в первую очередь текстов).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Р. Оценивать правильность выполнения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ствий на уровне адекватной ретроспективной оценки соответствия результатов требованиям данной зад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чи.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Задавать вопросы, необходимые для организ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собственной деятельности и сотруднич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ства с партнёром.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Мотивация учебной деятельн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сти, внутренняя позиция школ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ника на основе полож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тельного отношения к школе.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66-67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картой.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Узнавать исторические памятники, культовые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оружения, соотн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сить их с определённой эпохой, 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бытием, фа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к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том.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Р. 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зации, так и в конце действия.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Использовать речь для регуляции для регул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своего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ствия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К. Строить  монологическое высказывание.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Целостный, социально ориент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рованный взгляд на мир в еди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 и разнообразии нар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дов и  кул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тур.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Осознание себя членом общ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ства и государства (самоопр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деление своей российской гражданской иденти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ности в форме осознания «Я» как гражданина Ро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сии).</w:t>
            </w:r>
          </w:p>
        </w:tc>
      </w:tr>
      <w:tr w:rsidR="000E3F59" w:rsidRPr="000E3F59" w:rsidTr="00D32336">
        <w:tc>
          <w:tcPr>
            <w:tcW w:w="993" w:type="dxa"/>
            <w:shd w:val="clear" w:color="auto" w:fill="auto"/>
          </w:tcPr>
          <w:p w:rsidR="000E3F59" w:rsidRPr="00D32336" w:rsidRDefault="000E3F59" w:rsidP="00D323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3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Обобщение по теме «Совр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менная Россия».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Игра «Крестики-нолики».</w:t>
            </w:r>
          </w:p>
          <w:p w:rsidR="000E3F59" w:rsidRPr="000E3F59" w:rsidRDefault="000E3F59" w:rsidP="00D3233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color w:val="3123ED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32336" w:rsidRPr="000E3F59" w:rsidRDefault="00D32336" w:rsidP="00D32336">
            <w:pPr>
              <w:pStyle w:val="af0"/>
              <w:rPr>
                <w:rFonts w:ascii="Times New Roman" w:hAnsi="Times New Roman"/>
                <w:b/>
                <w:color w:val="3123ED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b/>
                <w:color w:val="3123ED"/>
                <w:sz w:val="20"/>
                <w:szCs w:val="20"/>
              </w:rPr>
              <w:t>Тетрадь «Пров</w:t>
            </w:r>
            <w:r w:rsidRPr="000E3F59">
              <w:rPr>
                <w:rFonts w:ascii="Times New Roman" w:hAnsi="Times New Roman"/>
                <w:b/>
                <w:color w:val="3123ED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b/>
                <w:color w:val="3123ED"/>
                <w:sz w:val="20"/>
                <w:szCs w:val="20"/>
              </w:rPr>
              <w:t>рим себя»,  с.44-53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>Описывать исторические и кул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турные памятники на основе 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люстративного материала или непосре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ственного наблюдения, подготавливать рассказ о важне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ших изученных событиях из истории От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чества. 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П. Осуществлять поиск необходимой информ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для выполнения учебных заданий с испол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зованием различных исто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Р.  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i/>
                <w:sz w:val="20"/>
                <w:szCs w:val="20"/>
              </w:rPr>
              <w:t>зации, так и в конце действия.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Перерабатывать полученную информацию.</w:t>
            </w:r>
          </w:p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К. Координировать и принимать различные поз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ции во взаимодействии; контролировать де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й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ствия партнёра.</w:t>
            </w:r>
          </w:p>
        </w:tc>
        <w:tc>
          <w:tcPr>
            <w:tcW w:w="3118" w:type="dxa"/>
            <w:shd w:val="clear" w:color="auto" w:fill="auto"/>
          </w:tcPr>
          <w:p w:rsidR="000E3F59" w:rsidRPr="000E3F59" w:rsidRDefault="000E3F59" w:rsidP="000E3F5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lastRenderedPageBreak/>
              <w:t>Целостный, социально ориент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рованный взгляд на мир в еди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стве и разнообразии нар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дов и  кул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тур.</w:t>
            </w:r>
          </w:p>
          <w:p w:rsidR="000E3F59" w:rsidRPr="000E3F59" w:rsidRDefault="000E3F59" w:rsidP="00D3233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E3F59">
              <w:rPr>
                <w:rFonts w:ascii="Times New Roman" w:hAnsi="Times New Roman"/>
                <w:sz w:val="20"/>
                <w:szCs w:val="20"/>
              </w:rPr>
              <w:t xml:space="preserve"> Навыки сотрудничества в ра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ных ситуациях, умение не созд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вать конфликтов и находить в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ы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ход из спо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0E3F59">
              <w:rPr>
                <w:rFonts w:ascii="Times New Roman" w:hAnsi="Times New Roman"/>
                <w:sz w:val="20"/>
                <w:szCs w:val="20"/>
              </w:rPr>
              <w:t xml:space="preserve">ных ситуаций. </w:t>
            </w:r>
          </w:p>
        </w:tc>
      </w:tr>
    </w:tbl>
    <w:p w:rsidR="00926EC9" w:rsidRPr="00A4535F" w:rsidRDefault="00926EC9" w:rsidP="00926EC9">
      <w:pPr>
        <w:rPr>
          <w:rFonts w:ascii="Arial" w:hAnsi="Arial" w:cs="Arial"/>
          <w:b/>
          <w:sz w:val="20"/>
          <w:szCs w:val="20"/>
        </w:rPr>
      </w:pPr>
    </w:p>
    <w:p w:rsidR="00926EC9" w:rsidRPr="00A4535F" w:rsidRDefault="00926EC9" w:rsidP="00926EC9">
      <w:pPr>
        <w:rPr>
          <w:rFonts w:ascii="Arial" w:hAnsi="Arial" w:cs="Arial"/>
          <w:b/>
          <w:sz w:val="20"/>
          <w:szCs w:val="20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3713B" w:rsidRDefault="0013713B" w:rsidP="003E1379">
      <w:pPr>
        <w:pStyle w:val="af0"/>
        <w:jc w:val="both"/>
        <w:rPr>
          <w:rFonts w:ascii="Times New Roman" w:hAnsi="Times New Roman"/>
          <w:sz w:val="24"/>
          <w:szCs w:val="24"/>
        </w:rPr>
        <w:sectPr w:rsidR="0013713B" w:rsidSect="00F42FB8">
          <w:pgSz w:w="16838" w:h="11906" w:orient="landscape"/>
          <w:pgMar w:top="720" w:right="1134" w:bottom="720" w:left="720" w:header="709" w:footer="709" w:gutter="0"/>
          <w:cols w:space="708"/>
          <w:docGrid w:linePitch="360"/>
        </w:sect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5E187D" w:rsidRDefault="00F42FB8" w:rsidP="005E187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0A4C3D">
        <w:rPr>
          <w:rFonts w:ascii="Times New Roman" w:hAnsi="Times New Roman"/>
          <w:b/>
          <w:sz w:val="24"/>
          <w:szCs w:val="24"/>
        </w:rPr>
        <w:t>Оценка достижений обучающихся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  <w:r w:rsidRPr="003E1379">
        <w:rPr>
          <w:rFonts w:ascii="Times New Roman" w:hAnsi="Times New Roman"/>
          <w:color w:val="000000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Fonts w:ascii="Times New Roman" w:hAnsi="Times New Roman"/>
          <w:sz w:val="24"/>
          <w:szCs w:val="24"/>
        </w:rPr>
        <w:t>Важным моментом итоговой оценки освоения обучающимися программы курса «Окружа</w:t>
      </w:r>
      <w:r w:rsidRPr="003E1379">
        <w:rPr>
          <w:rFonts w:ascii="Times New Roman" w:hAnsi="Times New Roman"/>
          <w:sz w:val="24"/>
          <w:szCs w:val="24"/>
        </w:rPr>
        <w:t>ю</w:t>
      </w:r>
      <w:r w:rsidRPr="003E1379">
        <w:rPr>
          <w:rFonts w:ascii="Times New Roman" w:hAnsi="Times New Roman"/>
          <w:sz w:val="24"/>
          <w:szCs w:val="24"/>
        </w:rPr>
        <w:t xml:space="preserve">щий мир» является достижение предметных и </w:t>
      </w:r>
      <w:proofErr w:type="spellStart"/>
      <w:r w:rsidRPr="003E137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E1379">
        <w:rPr>
          <w:rFonts w:ascii="Times New Roman" w:hAnsi="Times New Roman"/>
          <w:sz w:val="24"/>
          <w:szCs w:val="24"/>
        </w:rPr>
        <w:t xml:space="preserve">  результатов. В таблице прив</w:t>
      </w:r>
      <w:r w:rsidRPr="003E1379">
        <w:rPr>
          <w:rFonts w:ascii="Times New Roman" w:hAnsi="Times New Roman"/>
          <w:sz w:val="24"/>
          <w:szCs w:val="24"/>
        </w:rPr>
        <w:t>е</w:t>
      </w:r>
      <w:r w:rsidRPr="003E1379">
        <w:rPr>
          <w:rFonts w:ascii="Times New Roman" w:hAnsi="Times New Roman"/>
          <w:sz w:val="24"/>
          <w:szCs w:val="24"/>
        </w:rPr>
        <w:t>дены различные формы учёта достижений обучающихся.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2340"/>
        <w:gridCol w:w="2340"/>
        <w:gridCol w:w="2340"/>
      </w:tblGrid>
      <w:tr w:rsidR="00AF24B8" w:rsidRPr="003E1379" w:rsidTr="00AF24B8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24B8" w:rsidRPr="003E1379" w:rsidRDefault="00AF24B8" w:rsidP="00F42FB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>Обязательные</w:t>
            </w:r>
            <w:r w:rsidR="00F42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379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4B8" w:rsidRPr="003E1379" w:rsidRDefault="00AF24B8" w:rsidP="00F42FB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>Иные формы учета достижений</w:t>
            </w:r>
          </w:p>
        </w:tc>
      </w:tr>
      <w:tr w:rsidR="00AF24B8" w:rsidRPr="003E1379" w:rsidTr="00AF24B8">
        <w:tc>
          <w:tcPr>
            <w:tcW w:w="262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>итоговая  аттестация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>(четверть, год)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>урочная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4B8" w:rsidRPr="003E1379" w:rsidRDefault="00AF24B8" w:rsidP="00F42FB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>внеурочная деятел</w:t>
            </w:r>
            <w:r w:rsidRPr="003E1379">
              <w:rPr>
                <w:rFonts w:ascii="Times New Roman" w:hAnsi="Times New Roman"/>
                <w:sz w:val="24"/>
                <w:szCs w:val="24"/>
              </w:rPr>
              <w:t>ь</w:t>
            </w:r>
            <w:r w:rsidRPr="003E1379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F42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379">
              <w:rPr>
                <w:rFonts w:ascii="Times New Roman" w:hAnsi="Times New Roman"/>
                <w:sz w:val="24"/>
                <w:szCs w:val="24"/>
              </w:rPr>
              <w:t>по предмету</w:t>
            </w:r>
          </w:p>
        </w:tc>
      </w:tr>
      <w:tr w:rsidR="00AF24B8" w:rsidRPr="003E1379" w:rsidTr="00AF24B8">
        <w:trPr>
          <w:trHeight w:hRule="exact" w:val="2033"/>
        </w:trPr>
        <w:tc>
          <w:tcPr>
            <w:tcW w:w="2624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 - устный опрос;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 - письменная   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работа;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 - тестовые задания;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 - графическая работа;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 - творческая работа.</w:t>
            </w:r>
          </w:p>
        </w:tc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 - диагностическая 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контрольная работа;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 - анализ динамики  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текущей 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успеваемости.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 - участие  в    в</w:t>
            </w:r>
            <w:r w:rsidRPr="003E1379">
              <w:rPr>
                <w:rFonts w:ascii="Times New Roman" w:hAnsi="Times New Roman"/>
                <w:sz w:val="24"/>
                <w:szCs w:val="24"/>
              </w:rPr>
              <w:t>ы</w:t>
            </w:r>
            <w:r w:rsidRPr="003E1379">
              <w:rPr>
                <w:rFonts w:ascii="Times New Roman" w:hAnsi="Times New Roman"/>
                <w:sz w:val="24"/>
                <w:szCs w:val="24"/>
              </w:rPr>
              <w:t xml:space="preserve">ставках,  конкурсах,   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1379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 w:rsidRPr="003E13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 - участие в  деятел</w:t>
            </w:r>
            <w:r w:rsidRPr="003E1379">
              <w:rPr>
                <w:rFonts w:ascii="Times New Roman" w:hAnsi="Times New Roman"/>
                <w:sz w:val="24"/>
                <w:szCs w:val="24"/>
              </w:rPr>
              <w:t>ь</w:t>
            </w:r>
            <w:r w:rsidRPr="003E1379">
              <w:rPr>
                <w:rFonts w:ascii="Times New Roman" w:hAnsi="Times New Roman"/>
                <w:sz w:val="24"/>
                <w:szCs w:val="24"/>
              </w:rPr>
              <w:t>ности  научного о</w:t>
            </w:r>
            <w:r w:rsidRPr="003E1379">
              <w:rPr>
                <w:rFonts w:ascii="Times New Roman" w:hAnsi="Times New Roman"/>
                <w:sz w:val="24"/>
                <w:szCs w:val="24"/>
              </w:rPr>
              <w:t>б</w:t>
            </w:r>
            <w:r w:rsidRPr="003E1379">
              <w:rPr>
                <w:rFonts w:ascii="Times New Roman" w:hAnsi="Times New Roman"/>
                <w:sz w:val="24"/>
                <w:szCs w:val="24"/>
              </w:rPr>
              <w:t>щества  начальной школы.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F24B8" w:rsidRPr="003E1379" w:rsidTr="00F42FB8">
        <w:trPr>
          <w:trHeight w:val="539"/>
        </w:trPr>
        <w:tc>
          <w:tcPr>
            <w:tcW w:w="2624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 - портфолио </w:t>
            </w:r>
          </w:p>
          <w:p w:rsidR="00F42FB8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 - анализ </w:t>
            </w:r>
            <w:proofErr w:type="gramStart"/>
            <w:r w:rsidRPr="003E1379">
              <w:rPr>
                <w:rFonts w:ascii="Times New Roman" w:hAnsi="Times New Roman"/>
                <w:sz w:val="24"/>
                <w:szCs w:val="24"/>
              </w:rPr>
              <w:t>психолого-педагогических</w:t>
            </w:r>
            <w:proofErr w:type="gramEnd"/>
          </w:p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79">
              <w:rPr>
                <w:rFonts w:ascii="Times New Roman" w:hAnsi="Times New Roman"/>
                <w:sz w:val="24"/>
                <w:szCs w:val="24"/>
              </w:rPr>
              <w:t xml:space="preserve"> исследований</w:t>
            </w:r>
          </w:p>
        </w:tc>
      </w:tr>
    </w:tbl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Fonts w:ascii="Times New Roman" w:hAnsi="Times New Roman"/>
          <w:color w:val="000000"/>
          <w:sz w:val="24"/>
          <w:szCs w:val="24"/>
        </w:rPr>
        <w:t xml:space="preserve">Результатом  итоговой оценки является итоговая комплексная работа – </w:t>
      </w:r>
      <w:r w:rsidRPr="003E1379">
        <w:rPr>
          <w:rFonts w:ascii="Times New Roman" w:hAnsi="Times New Roman"/>
          <w:sz w:val="24"/>
          <w:szCs w:val="24"/>
        </w:rPr>
        <w:t>система заданий ра</w:t>
      </w:r>
      <w:r w:rsidRPr="003E1379">
        <w:rPr>
          <w:rFonts w:ascii="Times New Roman" w:hAnsi="Times New Roman"/>
          <w:sz w:val="24"/>
          <w:szCs w:val="24"/>
        </w:rPr>
        <w:t>з</w:t>
      </w:r>
      <w:r w:rsidRPr="003E1379">
        <w:rPr>
          <w:rFonts w:ascii="Times New Roman" w:hAnsi="Times New Roman"/>
          <w:sz w:val="24"/>
          <w:szCs w:val="24"/>
        </w:rPr>
        <w:t>личного уровня сложности по окружающему миру, которая проводится в 20 числах апреля.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Fonts w:ascii="Times New Roman" w:hAnsi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</w:t>
      </w:r>
    </w:p>
    <w:p w:rsidR="00AF24B8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Fonts w:ascii="Times New Roman" w:hAnsi="Times New Roman"/>
          <w:sz w:val="24"/>
          <w:szCs w:val="24"/>
        </w:rPr>
        <w:t xml:space="preserve">В конце учебного года проводится мониторинг результатов выполнения трех итоговых работ – по окружающему миру – и итоговой комплексной работы на </w:t>
      </w:r>
      <w:proofErr w:type="spellStart"/>
      <w:r w:rsidRPr="003E1379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3E1379">
        <w:rPr>
          <w:rFonts w:ascii="Times New Roman" w:hAnsi="Times New Roman"/>
          <w:sz w:val="24"/>
          <w:szCs w:val="24"/>
        </w:rPr>
        <w:t xml:space="preserve"> основе. </w:t>
      </w:r>
    </w:p>
    <w:p w:rsidR="005E187D" w:rsidRDefault="005E187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Тестовая форма проверки позволяет существенно увеличить объём контролируемого матери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ла по сравнению с традиционной контрольной работой и тем саамы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создает предпосылки для повышения информативности и объективности результатов. Те</w:t>
      </w:r>
      <w:proofErr w:type="gramStart"/>
      <w:r>
        <w:rPr>
          <w:rFonts w:ascii="Times New Roman" w:hAnsi="Times New Roman"/>
          <w:sz w:val="24"/>
          <w:szCs w:val="24"/>
        </w:rPr>
        <w:t>ст вкл</w:t>
      </w:r>
      <w:proofErr w:type="gramEnd"/>
      <w:r>
        <w:rPr>
          <w:rFonts w:ascii="Times New Roman" w:hAnsi="Times New Roman"/>
          <w:sz w:val="24"/>
          <w:szCs w:val="24"/>
        </w:rPr>
        <w:t>ючает задания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ней трудности.</w:t>
      </w:r>
    </w:p>
    <w:p w:rsidR="005E187D" w:rsidRDefault="005E187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проводится как по всему тесту, так и по отдельным разделам. Выполненная работа оценивается отметками «зачет» или «незачет». Считается, что ученик обнаружил достаточную базовую подготовку («зачет»), если он дал не менее 75% правильных ответов.</w:t>
      </w:r>
    </w:p>
    <w:p w:rsidR="005E187D" w:rsidRPr="003E1379" w:rsidRDefault="005E187D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оценивания: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7"/>
        <w:gridCol w:w="980"/>
        <w:gridCol w:w="1471"/>
        <w:gridCol w:w="2303"/>
        <w:gridCol w:w="2303"/>
        <w:gridCol w:w="2308"/>
      </w:tblGrid>
      <w:tr w:rsidR="00AF24B8" w:rsidRPr="003E1379" w:rsidTr="00AF24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07" w:rsidRPr="003E1379" w:rsidTr="00FA70AE">
        <w:tc>
          <w:tcPr>
            <w:tcW w:w="5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07" w:rsidRPr="003E1379" w:rsidRDefault="00B12307" w:rsidP="00B123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Уровневая шкала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07" w:rsidRPr="003E1379" w:rsidRDefault="00B12307" w:rsidP="00B123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Процентная балльная шкала</w:t>
            </w:r>
          </w:p>
        </w:tc>
      </w:tr>
      <w:tr w:rsidR="00B12307" w:rsidRPr="003E1379" w:rsidTr="00B12307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07" w:rsidRPr="003E1379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07" w:rsidRPr="003E1379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Выполнены отдельные задания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07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0-60% </w:t>
            </w:r>
          </w:p>
          <w:p w:rsidR="00B12307" w:rsidRPr="003E1379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17 баллов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07" w:rsidRPr="003E1379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</w:tr>
      <w:tr w:rsidR="00B12307" w:rsidRPr="003E1379" w:rsidTr="00FA70AE">
        <w:trPr>
          <w:trHeight w:val="312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2307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3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2307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Выполнены все задания с незн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чительными погрешностями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307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60-77%</w:t>
            </w:r>
          </w:p>
          <w:p w:rsidR="00B12307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 балла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307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</w:tr>
      <w:tr w:rsidR="00B12307" w:rsidRPr="003E1379" w:rsidTr="00FA70AE">
        <w:trPr>
          <w:trHeight w:val="240"/>
        </w:trPr>
        <w:tc>
          <w:tcPr>
            <w:tcW w:w="16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07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07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07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77-90%</w:t>
            </w:r>
          </w:p>
          <w:p w:rsidR="00B12307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23-26 баллов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07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</w:tr>
      <w:tr w:rsidR="00B12307" w:rsidRPr="003E1379" w:rsidTr="00FA70AE">
        <w:trPr>
          <w:trHeight w:val="240"/>
        </w:trPr>
        <w:tc>
          <w:tcPr>
            <w:tcW w:w="16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07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07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предложенные задания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полнены правильно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07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90-100%</w:t>
            </w:r>
          </w:p>
          <w:p w:rsidR="00B12307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 баллов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07" w:rsidRDefault="00B12307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</w:tr>
      <w:tr w:rsidR="00AF24B8" w:rsidRPr="003E1379" w:rsidTr="00AF24B8"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4B8" w:rsidRPr="003E1379" w:rsidRDefault="00AF24B8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Fonts w:ascii="Times New Roman" w:hAnsi="Times New Roman"/>
          <w:sz w:val="24"/>
          <w:szCs w:val="24"/>
        </w:rPr>
        <w:lastRenderedPageBreak/>
        <w:t xml:space="preserve">Системная оценка личностных и </w:t>
      </w:r>
      <w:proofErr w:type="spellStart"/>
      <w:r w:rsidRPr="003E137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E1379">
        <w:rPr>
          <w:rFonts w:ascii="Times New Roman" w:hAnsi="Times New Roman"/>
          <w:sz w:val="24"/>
          <w:szCs w:val="24"/>
        </w:rPr>
        <w:t xml:space="preserve"> результатов будет выражаться в форме Портфолио (Приложение к рабочим программам). 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42FB8" w:rsidRDefault="00AF24B8" w:rsidP="00F42FB8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42FB8">
        <w:rPr>
          <w:rFonts w:ascii="Times New Roman" w:hAnsi="Times New Roman"/>
          <w:b/>
          <w:sz w:val="24"/>
          <w:szCs w:val="24"/>
        </w:rPr>
        <w:t>6. Учебно-методический комплект,</w:t>
      </w:r>
      <w:r w:rsidR="00F42FB8" w:rsidRPr="00F42FB8">
        <w:rPr>
          <w:rFonts w:ascii="Times New Roman" w:hAnsi="Times New Roman"/>
          <w:b/>
          <w:sz w:val="24"/>
          <w:szCs w:val="24"/>
        </w:rPr>
        <w:t xml:space="preserve"> </w:t>
      </w:r>
      <w:r w:rsidRPr="00F42FB8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AF24B8" w:rsidRPr="00F42FB8" w:rsidRDefault="00AF24B8" w:rsidP="00F42FB8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42FB8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AF24B8" w:rsidRPr="00F42FB8" w:rsidRDefault="00AF24B8" w:rsidP="003E1379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  <w:r w:rsidRPr="00F42FB8">
        <w:rPr>
          <w:rFonts w:ascii="Times New Roman" w:hAnsi="Times New Roman"/>
          <w:b/>
          <w:i/>
          <w:sz w:val="24"/>
          <w:szCs w:val="24"/>
        </w:rPr>
        <w:t xml:space="preserve">5.1. </w:t>
      </w:r>
      <w:proofErr w:type="gramStart"/>
      <w:r w:rsidRPr="00F42FB8">
        <w:rPr>
          <w:rFonts w:ascii="Times New Roman" w:hAnsi="Times New Roman"/>
          <w:b/>
          <w:i/>
          <w:sz w:val="24"/>
          <w:szCs w:val="24"/>
        </w:rPr>
        <w:t>Учебно-методические</w:t>
      </w:r>
      <w:proofErr w:type="gramEnd"/>
      <w:r w:rsidRPr="00F42FB8">
        <w:rPr>
          <w:rFonts w:ascii="Times New Roman" w:hAnsi="Times New Roman"/>
          <w:b/>
          <w:i/>
          <w:sz w:val="24"/>
          <w:szCs w:val="24"/>
        </w:rPr>
        <w:t xml:space="preserve"> комплект:</w:t>
      </w:r>
    </w:p>
    <w:p w:rsidR="004C3A96" w:rsidRPr="004C3A96" w:rsidRDefault="004C3A96" w:rsidP="004C3A96">
      <w:pPr>
        <w:jc w:val="both"/>
      </w:pPr>
      <w:r>
        <w:t xml:space="preserve">- </w:t>
      </w:r>
      <w:r w:rsidRPr="004C3A96">
        <w:t xml:space="preserve">Программа Плешаков А.А. Мир вокруг нас: программа и тематическое планирование для нач. </w:t>
      </w:r>
      <w:proofErr w:type="spellStart"/>
      <w:r w:rsidRPr="004C3A96">
        <w:t>шк</w:t>
      </w:r>
      <w:proofErr w:type="spellEnd"/>
      <w:r w:rsidRPr="004C3A96">
        <w:t xml:space="preserve">.: кн. Для учителя / </w:t>
      </w:r>
      <w:proofErr w:type="spellStart"/>
      <w:r w:rsidRPr="004C3A96">
        <w:t>А.А.Плешаков</w:t>
      </w:r>
      <w:proofErr w:type="spellEnd"/>
      <w:r w:rsidRPr="004C3A96">
        <w:t>.- 2-е изд.- М.: Просвещ</w:t>
      </w:r>
      <w:r w:rsidRPr="004C3A96">
        <w:t>е</w:t>
      </w:r>
      <w:r w:rsidRPr="004C3A96">
        <w:t>ние, 2008.</w:t>
      </w:r>
    </w:p>
    <w:p w:rsidR="004C3A96" w:rsidRPr="004C3A96" w:rsidRDefault="004C3A96" w:rsidP="004C3A96">
      <w:pPr>
        <w:jc w:val="both"/>
      </w:pPr>
      <w:r>
        <w:t xml:space="preserve">- </w:t>
      </w:r>
      <w:r w:rsidRPr="004C3A96">
        <w:t xml:space="preserve">А.А. Плешаков, Е.А. </w:t>
      </w:r>
      <w:proofErr w:type="spellStart"/>
      <w:r w:rsidRPr="004C3A96">
        <w:t>Крючкова</w:t>
      </w:r>
      <w:proofErr w:type="spellEnd"/>
      <w:r w:rsidRPr="004C3A96">
        <w:t>. Мир вокруг нас 4 класс: В 2 ч. - М.: Просв</w:t>
      </w:r>
      <w:r w:rsidRPr="004C3A96">
        <w:t>е</w:t>
      </w:r>
      <w:r w:rsidRPr="004C3A96">
        <w:t>щение, 2008.</w:t>
      </w:r>
    </w:p>
    <w:p w:rsidR="004C3A96" w:rsidRPr="004C3A96" w:rsidRDefault="004C3A96" w:rsidP="004C3A96">
      <w:pPr>
        <w:jc w:val="both"/>
      </w:pPr>
      <w:r>
        <w:t>-</w:t>
      </w:r>
      <w:r w:rsidRPr="004C3A96">
        <w:t xml:space="preserve"> А.А. Плешаков, Е.А. </w:t>
      </w:r>
      <w:proofErr w:type="spellStart"/>
      <w:r w:rsidRPr="004C3A96">
        <w:t>Крючкова</w:t>
      </w:r>
      <w:proofErr w:type="spellEnd"/>
      <w:r w:rsidRPr="004C3A96">
        <w:t>. Мир вокруг нас 4 класс. Рабочая тетрадь. В 2 ч. - М.: Пр</w:t>
      </w:r>
      <w:r w:rsidRPr="004C3A96">
        <w:t>о</w:t>
      </w:r>
      <w:r w:rsidRPr="004C3A96">
        <w:t>свещение, 2011.</w:t>
      </w:r>
    </w:p>
    <w:p w:rsidR="004C3A96" w:rsidRPr="004C3A96" w:rsidRDefault="004C3A96" w:rsidP="004C3A96">
      <w:pPr>
        <w:jc w:val="both"/>
      </w:pPr>
      <w:r>
        <w:t>-</w:t>
      </w:r>
      <w:r w:rsidRPr="004C3A96">
        <w:t xml:space="preserve"> А.А. Плешаков, Е.А. </w:t>
      </w:r>
      <w:proofErr w:type="spellStart"/>
      <w:r w:rsidRPr="004C3A96">
        <w:t>Крючкова</w:t>
      </w:r>
      <w:proofErr w:type="spellEnd"/>
      <w:r w:rsidRPr="004C3A96">
        <w:t>. Мир вокруг нас. Проверим себя: Тетрадь для учащихся 4 класса. – М.: «Вита - Пресс», 2012.</w:t>
      </w:r>
    </w:p>
    <w:p w:rsidR="004C3A96" w:rsidRPr="004C3A96" w:rsidRDefault="004C3A96" w:rsidP="004C3A96">
      <w:pPr>
        <w:jc w:val="both"/>
      </w:pPr>
      <w:r>
        <w:t>-</w:t>
      </w:r>
      <w:r w:rsidRPr="004C3A96">
        <w:t xml:space="preserve"> А.А. Плешаков. От земли до неба: Атлас – определитель для учащихся начальных классов. – М.: Просвещение, 2008.</w:t>
      </w:r>
    </w:p>
    <w:p w:rsidR="004C3A96" w:rsidRPr="004C3A96" w:rsidRDefault="004C3A96" w:rsidP="004C3A96">
      <w:pPr>
        <w:jc w:val="both"/>
      </w:pPr>
      <w:r>
        <w:t>-</w:t>
      </w:r>
      <w:r w:rsidRPr="004C3A96">
        <w:t xml:space="preserve"> А.А. Плешаков и др. Мир вокруг нас: Методическое пособие: 4 класс. – М.: Просвещение, 2005.</w:t>
      </w:r>
    </w:p>
    <w:p w:rsidR="004C3A96" w:rsidRPr="004C3A96" w:rsidRDefault="004C3A96" w:rsidP="004C3A96">
      <w:pPr>
        <w:jc w:val="both"/>
      </w:pPr>
      <w:r>
        <w:t>-</w:t>
      </w:r>
      <w:r w:rsidRPr="004C3A96">
        <w:t xml:space="preserve">  Плешаков А.А. Зеленые страницы: пособие для учащихся общеобразовательных учрежд</w:t>
      </w:r>
      <w:r w:rsidRPr="004C3A96">
        <w:t>е</w:t>
      </w:r>
      <w:r w:rsidRPr="004C3A96">
        <w:t>ний /</w:t>
      </w:r>
      <w:proofErr w:type="spellStart"/>
      <w:r w:rsidRPr="004C3A96">
        <w:t>А.А.Плешаков</w:t>
      </w:r>
      <w:proofErr w:type="spellEnd"/>
      <w:r w:rsidRPr="004C3A96">
        <w:t>. – 15-е изд.- М.: Просвещение, 2012.</w:t>
      </w:r>
    </w:p>
    <w:p w:rsidR="00AF24B8" w:rsidRPr="00F42FB8" w:rsidRDefault="00AF24B8" w:rsidP="003E1379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  <w:r w:rsidRPr="00F42FB8">
        <w:rPr>
          <w:rFonts w:ascii="Times New Roman" w:hAnsi="Times New Roman"/>
          <w:b/>
          <w:i/>
          <w:sz w:val="24"/>
          <w:szCs w:val="24"/>
        </w:rPr>
        <w:t>5.2. Печатные пособия: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Fonts w:ascii="Times New Roman" w:hAnsi="Times New Roman"/>
          <w:sz w:val="24"/>
          <w:szCs w:val="24"/>
        </w:rPr>
        <w:t>-таблицы природоведческого и обществоведческого содер</w:t>
      </w:r>
      <w:r w:rsidRPr="003E1379">
        <w:rPr>
          <w:rFonts w:ascii="Times New Roman" w:hAnsi="Times New Roman"/>
          <w:sz w:val="24"/>
          <w:szCs w:val="24"/>
        </w:rPr>
        <w:softHyphen/>
        <w:t xml:space="preserve">жания в соответствии с программой обучения; 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Fonts w:ascii="Times New Roman" w:hAnsi="Times New Roman"/>
          <w:sz w:val="24"/>
          <w:szCs w:val="24"/>
        </w:rPr>
        <w:t>- п</w:t>
      </w:r>
      <w:r w:rsidRPr="003E1379">
        <w:rPr>
          <w:rStyle w:val="23"/>
          <w:rFonts w:ascii="Times New Roman" w:hAnsi="Times New Roman" w:cs="Times New Roman"/>
          <w:sz w:val="24"/>
          <w:szCs w:val="24"/>
        </w:rPr>
        <w:t>лакаты по основным темам естествознания - магнитные или иные (природные сообщества леса, луга, болота, озе</w:t>
      </w:r>
      <w:r w:rsidRPr="003E1379">
        <w:rPr>
          <w:rStyle w:val="23"/>
          <w:rFonts w:ascii="Times New Roman" w:hAnsi="Times New Roman" w:cs="Times New Roman"/>
          <w:sz w:val="24"/>
          <w:szCs w:val="24"/>
        </w:rPr>
        <w:softHyphen/>
        <w:t>ра и т. п.);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>- портреты выдающихся людей России (политических деяте</w:t>
      </w:r>
      <w:r w:rsidRPr="003E1379">
        <w:rPr>
          <w:rStyle w:val="23"/>
          <w:rFonts w:ascii="Times New Roman" w:hAnsi="Times New Roman" w:cs="Times New Roman"/>
          <w:sz w:val="24"/>
          <w:szCs w:val="24"/>
        </w:rPr>
        <w:softHyphen/>
        <w:t>лей, военачальников, писателей, поэтов, композиторов и др.);</w:t>
      </w:r>
    </w:p>
    <w:p w:rsidR="00AF24B8" w:rsidRPr="003E1379" w:rsidRDefault="00AF24B8" w:rsidP="003E1379">
      <w:pPr>
        <w:pStyle w:val="af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>- географические и исторические настенные карты. Атлас географических и исторических карт; иллюстративные материалы (альбомы, комплекты откры</w:t>
      </w:r>
      <w:r w:rsidRPr="003E1379">
        <w:rPr>
          <w:rStyle w:val="23"/>
          <w:rFonts w:ascii="Times New Roman" w:hAnsi="Times New Roman" w:cs="Times New Roman"/>
          <w:sz w:val="24"/>
          <w:szCs w:val="24"/>
        </w:rPr>
        <w:softHyphen/>
        <w:t>ток и др.).</w:t>
      </w:r>
    </w:p>
    <w:p w:rsidR="00AF24B8" w:rsidRPr="00F42FB8" w:rsidRDefault="00AF24B8" w:rsidP="003E1379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  <w:r w:rsidRPr="00F42FB8">
        <w:rPr>
          <w:rFonts w:ascii="Times New Roman" w:hAnsi="Times New Roman"/>
          <w:b/>
          <w:i/>
          <w:sz w:val="24"/>
          <w:szCs w:val="24"/>
        </w:rPr>
        <w:t>5.3. Технические средства обучения:</w:t>
      </w:r>
    </w:p>
    <w:p w:rsidR="00AF24B8" w:rsidRPr="003E1379" w:rsidRDefault="00AF24B8" w:rsidP="003E1379">
      <w:pPr>
        <w:pStyle w:val="af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>- аудиторная доска с набором приспособлений для крепле</w:t>
      </w:r>
      <w:r w:rsidRPr="003E1379">
        <w:rPr>
          <w:rStyle w:val="23"/>
          <w:rFonts w:ascii="Times New Roman" w:hAnsi="Times New Roman" w:cs="Times New Roman"/>
          <w:sz w:val="24"/>
          <w:szCs w:val="24"/>
        </w:rPr>
        <w:softHyphen/>
        <w:t>ния карт и таблиц;</w:t>
      </w:r>
    </w:p>
    <w:p w:rsidR="00AF24B8" w:rsidRPr="003E1379" w:rsidRDefault="00AF24B8" w:rsidP="003E1379">
      <w:pPr>
        <w:pStyle w:val="af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>- экспозиционный экран;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>- телевизор;</w:t>
      </w:r>
    </w:p>
    <w:p w:rsidR="00AF24B8" w:rsidRPr="003E1379" w:rsidRDefault="00AF24B8" w:rsidP="003E1379">
      <w:pPr>
        <w:pStyle w:val="af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>- видеомагнитофон;</w:t>
      </w:r>
    </w:p>
    <w:p w:rsidR="00AF24B8" w:rsidRPr="003E1379" w:rsidRDefault="00AF24B8" w:rsidP="003E1379">
      <w:pPr>
        <w:pStyle w:val="af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1379">
        <w:rPr>
          <w:rStyle w:val="23"/>
          <w:rFonts w:ascii="Times New Roman" w:hAnsi="Times New Roman" w:cs="Times New Roman"/>
          <w:sz w:val="24"/>
          <w:szCs w:val="24"/>
        </w:rPr>
        <w:t>аудиопроигрыватель</w:t>
      </w:r>
      <w:proofErr w:type="spellEnd"/>
      <w:r w:rsidRPr="003E1379">
        <w:rPr>
          <w:rStyle w:val="23"/>
          <w:rFonts w:ascii="Times New Roman" w:hAnsi="Times New Roman" w:cs="Times New Roman"/>
          <w:sz w:val="24"/>
          <w:szCs w:val="24"/>
        </w:rPr>
        <w:t>;</w:t>
      </w:r>
    </w:p>
    <w:p w:rsidR="00AF24B8" w:rsidRPr="003E1379" w:rsidRDefault="00AF24B8" w:rsidP="003E1379">
      <w:pPr>
        <w:pStyle w:val="af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>- персональный компьютер;</w:t>
      </w:r>
    </w:p>
    <w:p w:rsidR="00AF24B8" w:rsidRPr="003E1379" w:rsidRDefault="00AF24B8" w:rsidP="003E1379">
      <w:pPr>
        <w:pStyle w:val="af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 xml:space="preserve"> - мультимедийный проектор</w:t>
      </w:r>
    </w:p>
    <w:p w:rsidR="00AF24B8" w:rsidRPr="00F42FB8" w:rsidRDefault="00AF24B8" w:rsidP="003E1379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  <w:r w:rsidRPr="00F42FB8">
        <w:rPr>
          <w:rFonts w:ascii="Times New Roman" w:hAnsi="Times New Roman"/>
          <w:b/>
          <w:i/>
          <w:sz w:val="24"/>
          <w:szCs w:val="24"/>
        </w:rPr>
        <w:t>5.4. Демонстрационные материалы</w:t>
      </w:r>
    </w:p>
    <w:p w:rsidR="00AF24B8" w:rsidRPr="003E1379" w:rsidRDefault="00AF24B8" w:rsidP="003E1379">
      <w:pPr>
        <w:pStyle w:val="af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E1379">
        <w:rPr>
          <w:rFonts w:ascii="Times New Roman" w:hAnsi="Times New Roman"/>
          <w:sz w:val="24"/>
          <w:szCs w:val="24"/>
        </w:rPr>
        <w:t>-</w:t>
      </w:r>
      <w:r w:rsidRPr="003E1379">
        <w:rPr>
          <w:rStyle w:val="41"/>
          <w:rFonts w:ascii="Times New Roman" w:hAnsi="Times New Roman" w:cs="Times New Roman"/>
          <w:bCs/>
          <w:iCs/>
          <w:sz w:val="24"/>
          <w:szCs w:val="24"/>
        </w:rPr>
        <w:t xml:space="preserve"> Экранно-звуковые пособия (</w:t>
      </w:r>
      <w:r w:rsidRPr="003E1379">
        <w:rPr>
          <w:rStyle w:val="23"/>
          <w:rFonts w:ascii="Times New Roman" w:hAnsi="Times New Roman" w:cs="Times New Roman"/>
          <w:sz w:val="24"/>
          <w:szCs w:val="24"/>
        </w:rPr>
        <w:t>Видеофильмы по предмету, аудиозаписи в соответствии с с</w:t>
      </w:r>
      <w:r w:rsidRPr="003E1379">
        <w:rPr>
          <w:rStyle w:val="23"/>
          <w:rFonts w:ascii="Times New Roman" w:hAnsi="Times New Roman" w:cs="Times New Roman"/>
          <w:sz w:val="24"/>
          <w:szCs w:val="24"/>
        </w:rPr>
        <w:t>о</w:t>
      </w:r>
      <w:r w:rsidRPr="003E1379">
        <w:rPr>
          <w:rStyle w:val="23"/>
          <w:rFonts w:ascii="Times New Roman" w:hAnsi="Times New Roman" w:cs="Times New Roman"/>
          <w:sz w:val="24"/>
          <w:szCs w:val="24"/>
        </w:rPr>
        <w:t>держанием обучения);</w:t>
      </w:r>
    </w:p>
    <w:p w:rsidR="00AF24B8" w:rsidRPr="003E1379" w:rsidRDefault="00AF24B8" w:rsidP="003E1379">
      <w:pPr>
        <w:pStyle w:val="af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>- предметы ухода за растениями;</w:t>
      </w:r>
    </w:p>
    <w:p w:rsidR="00AF24B8" w:rsidRPr="003E1379" w:rsidRDefault="00AF24B8" w:rsidP="003E1379">
      <w:pPr>
        <w:pStyle w:val="af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 xml:space="preserve">- рельефные модели (равнина, холм, гора, овраг); </w:t>
      </w:r>
    </w:p>
    <w:p w:rsidR="00AF24B8" w:rsidRPr="003E1379" w:rsidRDefault="00AF24B8" w:rsidP="003E1379">
      <w:pPr>
        <w:pStyle w:val="af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>- модель «Торс человека с внутренними органами»;</w:t>
      </w:r>
    </w:p>
    <w:p w:rsidR="00AF24B8" w:rsidRPr="003E1379" w:rsidRDefault="00AF24B8" w:rsidP="003E1379">
      <w:pPr>
        <w:pStyle w:val="af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>- модели светофоров, дорожных знаков, сре</w:t>
      </w:r>
      <w:proofErr w:type="gramStart"/>
      <w:r w:rsidRPr="003E1379">
        <w:rPr>
          <w:rStyle w:val="23"/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3E1379">
        <w:rPr>
          <w:rStyle w:val="23"/>
          <w:rFonts w:ascii="Times New Roman" w:hAnsi="Times New Roman" w:cs="Times New Roman"/>
          <w:sz w:val="24"/>
          <w:szCs w:val="24"/>
        </w:rPr>
        <w:t>анспорта;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>- муляжи овощей, фруктов, грибов с учетом содержания обучения;</w:t>
      </w:r>
    </w:p>
    <w:p w:rsidR="00AF24B8" w:rsidRPr="003E1379" w:rsidRDefault="00AF24B8" w:rsidP="003E1379">
      <w:pPr>
        <w:pStyle w:val="af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 xml:space="preserve"> - макеты архитектурных сооружений, исторических памят</w:t>
      </w:r>
      <w:r w:rsidRPr="003E1379">
        <w:rPr>
          <w:rStyle w:val="23"/>
          <w:rFonts w:ascii="Times New Roman" w:hAnsi="Times New Roman" w:cs="Times New Roman"/>
          <w:sz w:val="24"/>
          <w:szCs w:val="24"/>
        </w:rPr>
        <w:softHyphen/>
        <w:t xml:space="preserve">ников и т. </w:t>
      </w:r>
      <w:proofErr w:type="gramStart"/>
      <w:r w:rsidRPr="003E1379">
        <w:rPr>
          <w:rStyle w:val="23"/>
          <w:rFonts w:ascii="Times New Roman" w:hAnsi="Times New Roman" w:cs="Times New Roman"/>
          <w:sz w:val="24"/>
          <w:szCs w:val="24"/>
        </w:rPr>
        <w:t>п</w:t>
      </w:r>
      <w:proofErr w:type="gramEnd"/>
      <w:r w:rsidRPr="003E1379">
        <w:rPr>
          <w:rStyle w:val="23"/>
          <w:rFonts w:ascii="Times New Roman" w:hAnsi="Times New Roman" w:cs="Times New Roman"/>
          <w:sz w:val="24"/>
          <w:szCs w:val="24"/>
        </w:rPr>
        <w:t>;</w:t>
      </w:r>
    </w:p>
    <w:p w:rsidR="00AF24B8" w:rsidRPr="003E1379" w:rsidRDefault="00AF24B8" w:rsidP="003E1379">
      <w:pPr>
        <w:pStyle w:val="af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 xml:space="preserve">- коллекции полезных ископаемых; </w:t>
      </w:r>
    </w:p>
    <w:p w:rsidR="00AF24B8" w:rsidRPr="003E1379" w:rsidRDefault="00AF24B8" w:rsidP="003E1379">
      <w:pPr>
        <w:pStyle w:val="af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>- коллекции плодов и семян растений;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>- гербарии культурных и дикорастущих растений (с учетом содержания обучения);</w:t>
      </w:r>
    </w:p>
    <w:p w:rsidR="00AF24B8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t>-комнатные растения.</w:t>
      </w:r>
    </w:p>
    <w:p w:rsidR="00AF24B8" w:rsidRPr="00F42FB8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42FB8">
        <w:rPr>
          <w:rStyle w:val="41pt"/>
          <w:rFonts w:ascii="Times New Roman" w:hAnsi="Times New Roman" w:cs="Times New Roman"/>
          <w:bCs w:val="0"/>
          <w:iCs w:val="0"/>
          <w:sz w:val="24"/>
          <w:szCs w:val="24"/>
        </w:rPr>
        <w:t>5.5. Игры</w:t>
      </w:r>
    </w:p>
    <w:p w:rsidR="00AB4B19" w:rsidRPr="003E1379" w:rsidRDefault="00AF24B8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Style w:val="23"/>
          <w:rFonts w:ascii="Times New Roman" w:hAnsi="Times New Roman" w:cs="Times New Roman"/>
          <w:sz w:val="24"/>
          <w:szCs w:val="24"/>
        </w:rPr>
        <w:lastRenderedPageBreak/>
        <w:t>- Настольные развивающие игры по тематике предмета «Ок</w:t>
      </w:r>
      <w:r w:rsidRPr="003E1379">
        <w:rPr>
          <w:rStyle w:val="23"/>
          <w:rFonts w:ascii="Times New Roman" w:hAnsi="Times New Roman" w:cs="Times New Roman"/>
          <w:sz w:val="24"/>
          <w:szCs w:val="24"/>
        </w:rPr>
        <w:softHyphen/>
        <w:t>ружающий мир» (лото, игры-путешествия и пр.).</w:t>
      </w:r>
    </w:p>
    <w:tbl>
      <w:tblPr>
        <w:tblW w:w="314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08"/>
        <w:gridCol w:w="3428"/>
        <w:gridCol w:w="236"/>
        <w:gridCol w:w="6620"/>
        <w:gridCol w:w="3428"/>
        <w:gridCol w:w="3428"/>
        <w:gridCol w:w="3428"/>
        <w:gridCol w:w="3568"/>
        <w:gridCol w:w="3568"/>
      </w:tblGrid>
      <w:tr w:rsidR="00AB4B19" w:rsidRPr="003E1379" w:rsidTr="00AF24B8">
        <w:tc>
          <w:tcPr>
            <w:tcW w:w="3708" w:type="dxa"/>
          </w:tcPr>
          <w:p w:rsidR="00AB4B19" w:rsidRPr="003E1379" w:rsidRDefault="00AB4B19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AB4B19" w:rsidRPr="003E1379" w:rsidRDefault="00AB4B19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B4B19" w:rsidRPr="003E1379" w:rsidRDefault="00AB4B19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0" w:type="dxa"/>
          </w:tcPr>
          <w:p w:rsidR="00AB4B19" w:rsidRPr="003E1379" w:rsidRDefault="00AB4B19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AB4B19" w:rsidRPr="003E1379" w:rsidRDefault="00AB4B19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AB4B19" w:rsidRPr="003E1379" w:rsidRDefault="00AB4B19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AB4B19" w:rsidRPr="003E1379" w:rsidRDefault="00AB4B19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AB4B19" w:rsidRPr="003E1379" w:rsidRDefault="00AB4B19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AB4B19" w:rsidRPr="003E1379" w:rsidRDefault="00AB4B19" w:rsidP="003E137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E1379">
        <w:rPr>
          <w:rFonts w:ascii="Times New Roman" w:hAnsi="Times New Roman"/>
          <w:sz w:val="24"/>
          <w:szCs w:val="24"/>
        </w:rPr>
        <w:t xml:space="preserve">  </w:t>
      </w: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374C6" w:rsidRPr="003E1379" w:rsidRDefault="00E374C6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374C6" w:rsidRPr="003E1379" w:rsidRDefault="00E374C6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374C6" w:rsidRPr="003E1379" w:rsidRDefault="00E374C6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vanish/>
          <w:sz w:val="24"/>
          <w:szCs w:val="24"/>
          <w:u w:val="single"/>
        </w:rPr>
      </w:pPr>
      <w:r w:rsidRPr="003E1379">
        <w:rPr>
          <w:rFonts w:ascii="Times New Roman" w:hAnsi="Times New Roman"/>
          <w:vanish/>
          <w:sz w:val="24"/>
          <w:szCs w:val="24"/>
          <w:u w:val="single"/>
        </w:rPr>
        <w:t>о</w:t>
      </w: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vanish/>
          <w:sz w:val="24"/>
          <w:szCs w:val="24"/>
          <w:u w:val="single"/>
        </w:rPr>
      </w:pPr>
      <w:r w:rsidRPr="003E1379">
        <w:rPr>
          <w:rFonts w:ascii="Times New Roman" w:hAnsi="Times New Roman"/>
          <w:vanish/>
          <w:sz w:val="24"/>
          <w:szCs w:val="24"/>
          <w:u w:val="single"/>
        </w:rPr>
        <w:t>1.</w:t>
      </w:r>
    </w:p>
    <w:p w:rsidR="00AB4B19" w:rsidRPr="003E1379" w:rsidRDefault="00AB4B19" w:rsidP="003E1379">
      <w:pPr>
        <w:pStyle w:val="af0"/>
        <w:jc w:val="both"/>
        <w:rPr>
          <w:rFonts w:ascii="Times New Roman" w:hAnsi="Times New Roman"/>
          <w:vanish/>
          <w:sz w:val="24"/>
          <w:szCs w:val="24"/>
          <w:u w:val="single"/>
        </w:rPr>
      </w:pPr>
    </w:p>
    <w:p w:rsidR="00293E69" w:rsidRPr="003E1379" w:rsidRDefault="00293E69" w:rsidP="003E1379">
      <w:pPr>
        <w:pStyle w:val="af0"/>
        <w:jc w:val="both"/>
        <w:rPr>
          <w:rFonts w:ascii="Times New Roman" w:hAnsi="Times New Roman"/>
          <w:sz w:val="24"/>
          <w:szCs w:val="24"/>
        </w:rPr>
      </w:pPr>
    </w:p>
    <w:sectPr w:rsidR="00293E69" w:rsidRPr="003E1379" w:rsidSect="00AF24B8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36" w:rsidRDefault="00D32336" w:rsidP="00710F10">
      <w:r>
        <w:separator/>
      </w:r>
    </w:p>
  </w:endnote>
  <w:endnote w:type="continuationSeparator" w:id="0">
    <w:p w:rsidR="00D32336" w:rsidRDefault="00D32336" w:rsidP="0071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36" w:rsidRDefault="00D32336" w:rsidP="00710F10">
      <w:r>
        <w:separator/>
      </w:r>
    </w:p>
  </w:footnote>
  <w:footnote w:type="continuationSeparator" w:id="0">
    <w:p w:rsidR="00D32336" w:rsidRDefault="00D32336" w:rsidP="0071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36" w:rsidRPr="00986175" w:rsidRDefault="00D32336" w:rsidP="00AF24B8">
    <w:pPr>
      <w:pStyle w:val="a9"/>
      <w:pBdr>
        <w:bottom w:val="thickThinSmallGap" w:sz="24" w:space="1" w:color="622423"/>
      </w:pBdr>
      <w:rPr>
        <w:b/>
        <w:i/>
        <w:color w:val="632423"/>
        <w:sz w:val="20"/>
        <w:szCs w:val="20"/>
      </w:rPr>
    </w:pPr>
    <w:r>
      <w:rPr>
        <w:b/>
        <w:i/>
        <w:color w:val="632423"/>
        <w:sz w:val="20"/>
        <w:szCs w:val="20"/>
      </w:rPr>
      <w:pict>
        <v:rect id="_x0000_s1025" style="position:absolute;margin-left:463pt;margin-top:-19.1pt;width:48.25pt;height:48.55pt;z-index:251660288;mso-wrap-distance-left:2.88pt;mso-wrap-distance-top:2.88pt;mso-wrap-distance-right:2.88pt;mso-wrap-distance-bottom:2.88pt" o:preferrelative="t" filled="f" stroked="f" insetpen="t" o:cliptowrap="t">
          <v:imagedata r:id="rId1" o:title="7" chromakey="white"/>
          <v:shadow color="#ccc"/>
          <v:path o:extrusionok="f"/>
          <o:lock v:ext="edit" aspectratio="t"/>
        </v:rect>
      </w:pict>
    </w:r>
    <w:r w:rsidRPr="00986175">
      <w:rPr>
        <w:b/>
        <w:i/>
        <w:color w:val="632423"/>
        <w:sz w:val="20"/>
        <w:szCs w:val="20"/>
      </w:rPr>
      <w:t>Рабочая  про</w:t>
    </w:r>
    <w:r>
      <w:rPr>
        <w:b/>
        <w:i/>
        <w:color w:val="632423"/>
        <w:sz w:val="20"/>
        <w:szCs w:val="20"/>
      </w:rPr>
      <w:t>грамма учебного курса окружающий мир</w:t>
    </w:r>
  </w:p>
  <w:p w:rsidR="00D32336" w:rsidRPr="00986175" w:rsidRDefault="00D32336" w:rsidP="00AF24B8">
    <w:pPr>
      <w:pStyle w:val="a9"/>
      <w:pBdr>
        <w:bottom w:val="thickThinSmallGap" w:sz="24" w:space="1" w:color="622423"/>
      </w:pBdr>
      <w:rPr>
        <w:b/>
        <w:i/>
        <w:color w:val="632423"/>
        <w:sz w:val="20"/>
        <w:szCs w:val="20"/>
      </w:rPr>
    </w:pPr>
    <w:r w:rsidRPr="00986175">
      <w:rPr>
        <w:b/>
        <w:i/>
        <w:color w:val="632423"/>
        <w:sz w:val="20"/>
        <w:szCs w:val="20"/>
      </w:rPr>
      <w:t xml:space="preserve">Школа </w:t>
    </w:r>
    <w:r w:rsidRPr="00986175">
      <w:rPr>
        <w:b/>
        <w:i/>
        <w:color w:val="632423"/>
        <w:sz w:val="20"/>
        <w:szCs w:val="20"/>
        <w:lang w:val="en-US"/>
      </w:rPr>
      <w:t>I</w:t>
    </w:r>
    <w:r w:rsidRPr="00986175">
      <w:rPr>
        <w:b/>
        <w:i/>
        <w:color w:val="632423"/>
        <w:sz w:val="20"/>
        <w:szCs w:val="20"/>
      </w:rPr>
      <w:t xml:space="preserve"> ступени обучения </w:t>
    </w:r>
  </w:p>
  <w:p w:rsidR="00D32336" w:rsidRPr="00D63BB4" w:rsidRDefault="00D32336" w:rsidP="00AF24B8">
    <w:pPr>
      <w:pStyle w:val="a9"/>
      <w:pBdr>
        <w:bottom w:val="thickThinSmallGap" w:sz="24" w:space="1" w:color="622423"/>
      </w:pBdr>
      <w:rPr>
        <w:b/>
        <w:i/>
        <w:color w:val="632423"/>
        <w:sz w:val="20"/>
        <w:szCs w:val="20"/>
      </w:rPr>
    </w:pPr>
    <w:r w:rsidRPr="00986175">
      <w:rPr>
        <w:b/>
        <w:i/>
        <w:color w:val="632423"/>
        <w:sz w:val="20"/>
        <w:szCs w:val="20"/>
      </w:rPr>
      <w:t xml:space="preserve">ФГОС </w:t>
    </w:r>
    <w:r>
      <w:rPr>
        <w:b/>
        <w:i/>
        <w:color w:val="632423"/>
        <w:sz w:val="20"/>
        <w:szCs w:val="20"/>
      </w:rPr>
      <w:t xml:space="preserve">нового поколения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2D2"/>
    <w:multiLevelType w:val="hybridMultilevel"/>
    <w:tmpl w:val="5EC8A8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236036A"/>
    <w:multiLevelType w:val="hybridMultilevel"/>
    <w:tmpl w:val="2B66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17052"/>
    <w:multiLevelType w:val="hybridMultilevel"/>
    <w:tmpl w:val="9638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3B4E"/>
    <w:multiLevelType w:val="hybridMultilevel"/>
    <w:tmpl w:val="D37CF1C0"/>
    <w:lvl w:ilvl="0" w:tplc="FDE61D10">
      <w:start w:val="1"/>
      <w:numFmt w:val="upperRoman"/>
      <w:lvlText w:val="%1."/>
      <w:lvlJc w:val="righ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E2A8D"/>
    <w:multiLevelType w:val="hybridMultilevel"/>
    <w:tmpl w:val="474E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4A7826"/>
    <w:multiLevelType w:val="multilevel"/>
    <w:tmpl w:val="7D546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4431"/>
    <w:multiLevelType w:val="hybridMultilevel"/>
    <w:tmpl w:val="A6161B7C"/>
    <w:lvl w:ilvl="0" w:tplc="FDE61D1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73BD2"/>
    <w:multiLevelType w:val="hybridMultilevel"/>
    <w:tmpl w:val="C88AE4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85F2D8C"/>
    <w:multiLevelType w:val="hybridMultilevel"/>
    <w:tmpl w:val="1CDC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E043F"/>
    <w:multiLevelType w:val="hybridMultilevel"/>
    <w:tmpl w:val="3E049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314B7"/>
    <w:multiLevelType w:val="hybridMultilevel"/>
    <w:tmpl w:val="DCC642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10720"/>
    <w:multiLevelType w:val="hybridMultilevel"/>
    <w:tmpl w:val="2DC4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22E67"/>
    <w:multiLevelType w:val="hybridMultilevel"/>
    <w:tmpl w:val="BFB2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005C1"/>
    <w:multiLevelType w:val="hybridMultilevel"/>
    <w:tmpl w:val="8830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7526E6"/>
    <w:multiLevelType w:val="hybridMultilevel"/>
    <w:tmpl w:val="F97E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5"/>
  </w:num>
  <w:num w:numId="5">
    <w:abstractNumId w:val="15"/>
  </w:num>
  <w:num w:numId="6">
    <w:abstractNumId w:val="12"/>
  </w:num>
  <w:num w:numId="7">
    <w:abstractNumId w:val="18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13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17"/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B19"/>
    <w:rsid w:val="000132A0"/>
    <w:rsid w:val="00024790"/>
    <w:rsid w:val="000A4C3D"/>
    <w:rsid w:val="000E3F59"/>
    <w:rsid w:val="0013713B"/>
    <w:rsid w:val="001C676B"/>
    <w:rsid w:val="00237789"/>
    <w:rsid w:val="00283799"/>
    <w:rsid w:val="00293E69"/>
    <w:rsid w:val="003031A0"/>
    <w:rsid w:val="00326EE1"/>
    <w:rsid w:val="003A47F0"/>
    <w:rsid w:val="003B5DC0"/>
    <w:rsid w:val="003D6544"/>
    <w:rsid w:val="003E1379"/>
    <w:rsid w:val="00404547"/>
    <w:rsid w:val="004446B9"/>
    <w:rsid w:val="004B38A8"/>
    <w:rsid w:val="004C3A96"/>
    <w:rsid w:val="005020AC"/>
    <w:rsid w:val="00517C21"/>
    <w:rsid w:val="0052099A"/>
    <w:rsid w:val="00524B28"/>
    <w:rsid w:val="005E187D"/>
    <w:rsid w:val="00621590"/>
    <w:rsid w:val="00664985"/>
    <w:rsid w:val="006C0381"/>
    <w:rsid w:val="006C160A"/>
    <w:rsid w:val="00710F10"/>
    <w:rsid w:val="00736AD0"/>
    <w:rsid w:val="00765257"/>
    <w:rsid w:val="007B1165"/>
    <w:rsid w:val="007D7D4D"/>
    <w:rsid w:val="008A3D40"/>
    <w:rsid w:val="008B25BC"/>
    <w:rsid w:val="008E111B"/>
    <w:rsid w:val="00926EC9"/>
    <w:rsid w:val="00A920BE"/>
    <w:rsid w:val="00AB4B19"/>
    <w:rsid w:val="00AC2A62"/>
    <w:rsid w:val="00AF24B8"/>
    <w:rsid w:val="00B12307"/>
    <w:rsid w:val="00B55160"/>
    <w:rsid w:val="00B95FF3"/>
    <w:rsid w:val="00BB3A82"/>
    <w:rsid w:val="00D32336"/>
    <w:rsid w:val="00D73355"/>
    <w:rsid w:val="00D826EF"/>
    <w:rsid w:val="00E374C6"/>
    <w:rsid w:val="00EC67E9"/>
    <w:rsid w:val="00EE0DC7"/>
    <w:rsid w:val="00F130C4"/>
    <w:rsid w:val="00F42FB8"/>
    <w:rsid w:val="00F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26E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B4B19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3">
    <w:name w:val="heading 3"/>
    <w:basedOn w:val="a"/>
    <w:next w:val="a"/>
    <w:link w:val="30"/>
    <w:qFormat/>
    <w:rsid w:val="00926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926EC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26E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B19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table" w:styleId="a3">
    <w:name w:val="Table Grid"/>
    <w:basedOn w:val="a1"/>
    <w:uiPriority w:val="59"/>
    <w:rsid w:val="00AB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AB4B19"/>
    <w:rPr>
      <w:i/>
      <w:iCs/>
    </w:rPr>
  </w:style>
  <w:style w:type="paragraph" w:styleId="a5">
    <w:name w:val="Body Text Indent"/>
    <w:basedOn w:val="a"/>
    <w:link w:val="a6"/>
    <w:rsid w:val="00AB4B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4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B4B19"/>
    <w:rPr>
      <w:strike w:val="0"/>
      <w:dstrike w:val="0"/>
      <w:color w:val="3366CC"/>
      <w:u w:val="none"/>
      <w:effect w:val="none"/>
    </w:rPr>
  </w:style>
  <w:style w:type="paragraph" w:styleId="a8">
    <w:name w:val="Normal (Web)"/>
    <w:basedOn w:val="a"/>
    <w:unhideWhenUsed/>
    <w:rsid w:val="00AB4B1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smst-bltx">
    <w:name w:val="smst-bltx"/>
    <w:basedOn w:val="a0"/>
    <w:rsid w:val="00AB4B19"/>
    <w:rPr>
      <w:rFonts w:ascii="Tahoma" w:hAnsi="Tahoma" w:cs="Tahoma" w:hint="default"/>
      <w:sz w:val="16"/>
      <w:szCs w:val="16"/>
    </w:rPr>
  </w:style>
  <w:style w:type="character" w:customStyle="1" w:styleId="21">
    <w:name w:val="Основной текст (2)_ Знак Знак"/>
    <w:basedOn w:val="a0"/>
    <w:link w:val="22"/>
    <w:rsid w:val="00AB4B19"/>
    <w:rPr>
      <w:rFonts w:ascii="Trebuchet MS" w:hAnsi="Trebuchet MS" w:cs="Trebuchet MS"/>
      <w:shd w:val="clear" w:color="auto" w:fill="FFFFFF"/>
    </w:rPr>
  </w:style>
  <w:style w:type="character" w:customStyle="1" w:styleId="23">
    <w:name w:val="Основной текст (2)"/>
    <w:basedOn w:val="21"/>
    <w:rsid w:val="00AB4B19"/>
    <w:rPr>
      <w:rFonts w:ascii="Trebuchet MS" w:hAnsi="Trebuchet MS" w:cs="Trebuchet MS"/>
      <w:shd w:val="clear" w:color="auto" w:fill="FFFFFF"/>
    </w:rPr>
  </w:style>
  <w:style w:type="character" w:customStyle="1" w:styleId="24">
    <w:name w:val="Основной текст (2) + Полужирный4"/>
    <w:aliases w:val="Курсив,Основной текст + 9 pt"/>
    <w:basedOn w:val="21"/>
    <w:rsid w:val="00AB4B19"/>
    <w:rPr>
      <w:rFonts w:ascii="Trebuchet MS" w:hAnsi="Trebuchet MS" w:cs="Trebuchet MS"/>
      <w:b/>
      <w:bCs/>
      <w:i/>
      <w:iCs/>
      <w:shd w:val="clear" w:color="auto" w:fill="FFFFFF"/>
    </w:rPr>
  </w:style>
  <w:style w:type="character" w:customStyle="1" w:styleId="25">
    <w:name w:val="Основной текст (2) + Курсив"/>
    <w:basedOn w:val="21"/>
    <w:rsid w:val="00AB4B19"/>
    <w:rPr>
      <w:rFonts w:ascii="Trebuchet MS" w:hAnsi="Trebuchet MS" w:cs="Trebuchet MS"/>
      <w:i/>
      <w:iCs/>
      <w:shd w:val="clear" w:color="auto" w:fill="FFFFFF"/>
    </w:rPr>
  </w:style>
  <w:style w:type="paragraph" w:customStyle="1" w:styleId="22">
    <w:name w:val="Основной текст (2)_ Знак"/>
    <w:basedOn w:val="a"/>
    <w:link w:val="21"/>
    <w:rsid w:val="00AB4B19"/>
    <w:pPr>
      <w:shd w:val="clear" w:color="auto" w:fill="FFFFFF"/>
      <w:spacing w:before="180" w:after="180" w:line="211" w:lineRule="exact"/>
      <w:jc w:val="both"/>
    </w:pPr>
    <w:rPr>
      <w:rFonts w:ascii="Trebuchet MS" w:eastAsiaTheme="minorHAnsi" w:hAnsi="Trebuchet MS" w:cs="Trebuchet MS"/>
      <w:sz w:val="22"/>
      <w:szCs w:val="22"/>
      <w:lang w:eastAsia="en-US"/>
    </w:rPr>
  </w:style>
  <w:style w:type="character" w:customStyle="1" w:styleId="26">
    <w:name w:val="Основной текст (2)6"/>
    <w:rsid w:val="00AB4B19"/>
    <w:rPr>
      <w:rFonts w:ascii="Trebuchet MS" w:hAnsi="Trebuchet MS" w:cs="Trebuchet MS"/>
      <w:spacing w:val="0"/>
      <w:sz w:val="20"/>
      <w:szCs w:val="20"/>
    </w:rPr>
  </w:style>
  <w:style w:type="character" w:customStyle="1" w:styleId="220">
    <w:name w:val="Основной текст (2) + Курсив2"/>
    <w:rsid w:val="00AB4B19"/>
    <w:rPr>
      <w:rFonts w:ascii="Trebuchet MS" w:hAnsi="Trebuchet MS" w:cs="Trebuchet MS"/>
      <w:i/>
      <w:iCs/>
      <w:spacing w:val="0"/>
      <w:sz w:val="20"/>
      <w:szCs w:val="20"/>
    </w:rPr>
  </w:style>
  <w:style w:type="character" w:customStyle="1" w:styleId="230">
    <w:name w:val="Основной текст (2) + Полужирный3"/>
    <w:aliases w:val="Курсив17"/>
    <w:rsid w:val="00AB4B19"/>
    <w:rPr>
      <w:rFonts w:ascii="Trebuchet MS" w:hAnsi="Trebuchet MS" w:cs="Trebuchet MS"/>
      <w:b/>
      <w:bCs/>
      <w:i/>
      <w:iCs/>
      <w:spacing w:val="0"/>
      <w:sz w:val="20"/>
      <w:szCs w:val="20"/>
    </w:rPr>
  </w:style>
  <w:style w:type="paragraph" w:customStyle="1" w:styleId="210">
    <w:name w:val="Основной текст (2)1"/>
    <w:basedOn w:val="a"/>
    <w:uiPriority w:val="99"/>
    <w:rsid w:val="00AB4B19"/>
    <w:pPr>
      <w:shd w:val="clear" w:color="auto" w:fill="FFFFFF"/>
      <w:spacing w:before="180" w:after="180" w:line="211" w:lineRule="exact"/>
      <w:jc w:val="both"/>
    </w:pPr>
    <w:rPr>
      <w:rFonts w:ascii="Trebuchet MS" w:hAnsi="Trebuchet MS" w:cs="Trebuchet MS"/>
      <w:sz w:val="20"/>
      <w:szCs w:val="20"/>
    </w:rPr>
  </w:style>
  <w:style w:type="character" w:customStyle="1" w:styleId="221">
    <w:name w:val="Основной текст (2) + Полужирный2"/>
    <w:rsid w:val="00AB4B19"/>
    <w:rPr>
      <w:rFonts w:ascii="Trebuchet MS" w:hAnsi="Trebuchet MS" w:cs="Trebuchet MS"/>
      <w:b/>
      <w:bCs/>
      <w:spacing w:val="0"/>
      <w:sz w:val="20"/>
      <w:szCs w:val="20"/>
    </w:rPr>
  </w:style>
  <w:style w:type="paragraph" w:styleId="a9">
    <w:name w:val="header"/>
    <w:basedOn w:val="a"/>
    <w:link w:val="aa"/>
    <w:uiPriority w:val="99"/>
    <w:rsid w:val="00AB4B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4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AB4B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4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1"/>
    <w:rsid w:val="00AB4B19"/>
    <w:rPr>
      <w:rFonts w:ascii="Trebuchet MS" w:hAnsi="Trebuchet MS" w:cs="Trebuchet MS"/>
      <w:b/>
      <w:bCs/>
      <w:shd w:val="clear" w:color="auto" w:fill="FFFFFF"/>
    </w:rPr>
  </w:style>
  <w:style w:type="paragraph" w:styleId="ad">
    <w:name w:val="Body Text"/>
    <w:basedOn w:val="a"/>
    <w:link w:val="ae"/>
    <w:rsid w:val="00AB4B19"/>
    <w:pPr>
      <w:spacing w:after="120"/>
    </w:pPr>
  </w:style>
  <w:style w:type="character" w:customStyle="1" w:styleId="ae">
    <w:name w:val="Основной текст Знак"/>
    <w:basedOn w:val="a0"/>
    <w:link w:val="ad"/>
    <w:rsid w:val="00AB4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1"/>
    <w:rsid w:val="00AB4B19"/>
    <w:rPr>
      <w:b/>
      <w:bCs/>
      <w:shd w:val="clear" w:color="auto" w:fill="FFFFFF"/>
    </w:rPr>
  </w:style>
  <w:style w:type="character" w:customStyle="1" w:styleId="125">
    <w:name w:val="Заголовок №1 (2)5"/>
    <w:basedOn w:val="12"/>
    <w:rsid w:val="00AB4B19"/>
    <w:rPr>
      <w:b/>
      <w:bCs/>
      <w:shd w:val="clear" w:color="auto" w:fill="FFFFFF"/>
    </w:rPr>
  </w:style>
  <w:style w:type="character" w:customStyle="1" w:styleId="124">
    <w:name w:val="Заголовок №1 (2)4"/>
    <w:basedOn w:val="12"/>
    <w:rsid w:val="00AB4B19"/>
    <w:rPr>
      <w:b/>
      <w:bCs/>
      <w:shd w:val="clear" w:color="auto" w:fill="FFFFFF"/>
    </w:rPr>
  </w:style>
  <w:style w:type="paragraph" w:customStyle="1" w:styleId="28">
    <w:name w:val="Основной текст (2)_"/>
    <w:basedOn w:val="a"/>
    <w:rsid w:val="00AB4B19"/>
    <w:pPr>
      <w:shd w:val="clear" w:color="auto" w:fill="FFFFFF"/>
      <w:spacing w:line="216" w:lineRule="exact"/>
      <w:ind w:firstLine="360"/>
      <w:jc w:val="both"/>
    </w:pPr>
    <w:rPr>
      <w:i/>
      <w:iCs/>
      <w:sz w:val="22"/>
      <w:szCs w:val="22"/>
    </w:rPr>
  </w:style>
  <w:style w:type="paragraph" w:customStyle="1" w:styleId="121">
    <w:name w:val="Заголовок №1 (2)1"/>
    <w:basedOn w:val="a"/>
    <w:link w:val="12"/>
    <w:rsid w:val="00AB4B19"/>
    <w:pPr>
      <w:shd w:val="clear" w:color="auto" w:fill="FFFFFF"/>
      <w:spacing w:before="300" w:after="180" w:line="240" w:lineRule="atLeast"/>
      <w:ind w:firstLine="36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">
    <w:name w:val="Заголовок таблицы"/>
    <w:basedOn w:val="a"/>
    <w:rsid w:val="00AB4B19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styleId="af0">
    <w:name w:val="No Spacing"/>
    <w:uiPriority w:val="1"/>
    <w:qFormat/>
    <w:rsid w:val="00AF24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">
    <w:name w:val="Основной текст (8)_ Знак"/>
    <w:basedOn w:val="a0"/>
    <w:link w:val="80"/>
    <w:locked/>
    <w:rsid w:val="00AF24B8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80">
    <w:name w:val="Основной текст (8)_"/>
    <w:basedOn w:val="a"/>
    <w:link w:val="8"/>
    <w:rsid w:val="00AF24B8"/>
    <w:pPr>
      <w:shd w:val="clear" w:color="auto" w:fill="FFFFFF"/>
      <w:spacing w:before="120" w:after="120" w:line="240" w:lineRule="atLeast"/>
      <w:ind w:firstLine="340"/>
      <w:jc w:val="both"/>
    </w:pPr>
    <w:rPr>
      <w:rFonts w:ascii="Microsoft Sans Serif" w:eastAsia="Microsoft Sans Serif" w:hAnsi="Microsoft Sans Serif" w:cs="Microsoft Sans Serif"/>
      <w:b/>
      <w:bCs/>
      <w:sz w:val="22"/>
      <w:szCs w:val="22"/>
      <w:lang w:eastAsia="en-US"/>
    </w:rPr>
  </w:style>
  <w:style w:type="paragraph" w:customStyle="1" w:styleId="11">
    <w:name w:val="Абзац списка1"/>
    <w:basedOn w:val="a"/>
    <w:rsid w:val="00AF24B8"/>
    <w:pPr>
      <w:ind w:left="720"/>
      <w:contextualSpacing/>
      <w:jc w:val="both"/>
    </w:pPr>
    <w:rPr>
      <w:szCs w:val="22"/>
      <w:lang w:eastAsia="en-US"/>
    </w:rPr>
  </w:style>
  <w:style w:type="paragraph" w:customStyle="1" w:styleId="7">
    <w:name w:val="Основной текст (7)"/>
    <w:basedOn w:val="a"/>
    <w:rsid w:val="00AF24B8"/>
    <w:pPr>
      <w:shd w:val="clear" w:color="auto" w:fill="FFFFFF"/>
      <w:spacing w:before="6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51">
    <w:name w:val="Основной текст (5)_ Знак"/>
    <w:basedOn w:val="a0"/>
    <w:link w:val="52"/>
    <w:locked/>
    <w:rsid w:val="00AF24B8"/>
    <w:rPr>
      <w:rFonts w:ascii="Century Gothic" w:eastAsia="Microsoft Sans Serif" w:hAnsi="Century Gothic" w:cs="Century Gothic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_"/>
    <w:basedOn w:val="a"/>
    <w:link w:val="51"/>
    <w:rsid w:val="00AF24B8"/>
    <w:pPr>
      <w:shd w:val="clear" w:color="auto" w:fill="FFFFFF"/>
      <w:spacing w:line="240" w:lineRule="atLeast"/>
    </w:pPr>
    <w:rPr>
      <w:rFonts w:ascii="Century Gothic" w:eastAsia="Microsoft Sans Serif" w:hAnsi="Century Gothic" w:cs="Century Gothic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rsid w:val="00AF24B8"/>
    <w:pPr>
      <w:shd w:val="clear" w:color="auto" w:fill="FFFFFF"/>
      <w:spacing w:line="240" w:lineRule="atLeast"/>
    </w:pPr>
    <w:rPr>
      <w:rFonts w:ascii="Century Gothic" w:eastAsia="Microsoft Sans Serif" w:hAnsi="Century Gothic" w:cs="Century Gothic"/>
      <w:b/>
      <w:bCs/>
      <w:sz w:val="18"/>
      <w:szCs w:val="18"/>
    </w:rPr>
  </w:style>
  <w:style w:type="character" w:customStyle="1" w:styleId="41">
    <w:name w:val="Основной текст (4)"/>
    <w:basedOn w:val="a0"/>
    <w:rsid w:val="00AF24B8"/>
    <w:rPr>
      <w:rFonts w:ascii="Trebuchet MS" w:hAnsi="Trebuchet MS" w:cs="Trebuchet MS" w:hint="default"/>
      <w:sz w:val="15"/>
      <w:szCs w:val="15"/>
      <w:lang w:val="ru-RU" w:eastAsia="ru-RU" w:bidi="ar-SA"/>
    </w:rPr>
  </w:style>
  <w:style w:type="character" w:customStyle="1" w:styleId="21pt">
    <w:name w:val="Основной текст (2) + Интервал 1 pt"/>
    <w:basedOn w:val="a0"/>
    <w:uiPriority w:val="99"/>
    <w:rsid w:val="00AF24B8"/>
    <w:rPr>
      <w:rFonts w:ascii="Franklin Gothic Book" w:hAnsi="Franklin Gothic Book" w:cs="Franklin Gothic Book" w:hint="default"/>
      <w:spacing w:val="20"/>
      <w:sz w:val="20"/>
      <w:szCs w:val="20"/>
    </w:rPr>
  </w:style>
  <w:style w:type="character" w:customStyle="1" w:styleId="41pt">
    <w:name w:val="Основной текст (4) + Интервал 1 pt"/>
    <w:basedOn w:val="a0"/>
    <w:uiPriority w:val="99"/>
    <w:rsid w:val="00AF24B8"/>
    <w:rPr>
      <w:rFonts w:ascii="Tahoma" w:hAnsi="Tahoma" w:cs="Tahoma" w:hint="default"/>
      <w:b/>
      <w:bCs/>
      <w:i/>
      <w:iCs/>
      <w:spacing w:val="20"/>
      <w:sz w:val="16"/>
      <w:szCs w:val="16"/>
    </w:rPr>
  </w:style>
  <w:style w:type="character" w:customStyle="1" w:styleId="81">
    <w:name w:val="Основной текст (8)"/>
    <w:basedOn w:val="8"/>
    <w:rsid w:val="00AF24B8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10">
    <w:name w:val="Заголовок 1 Знак"/>
    <w:basedOn w:val="a0"/>
    <w:link w:val="1"/>
    <w:rsid w:val="00926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26E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6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6E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1">
    <w:name w:val="Strong"/>
    <w:basedOn w:val="a0"/>
    <w:qFormat/>
    <w:rsid w:val="00926EC9"/>
    <w:rPr>
      <w:b/>
      <w:bCs/>
    </w:rPr>
  </w:style>
  <w:style w:type="paragraph" w:styleId="af2">
    <w:name w:val="footnote text"/>
    <w:basedOn w:val="a"/>
    <w:link w:val="af3"/>
    <w:semiHidden/>
    <w:rsid w:val="00926EC9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26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926EC9"/>
    <w:rPr>
      <w:vertAlign w:val="superscript"/>
    </w:rPr>
  </w:style>
  <w:style w:type="character" w:styleId="af5">
    <w:name w:val="page number"/>
    <w:basedOn w:val="a0"/>
    <w:rsid w:val="00926EC9"/>
  </w:style>
  <w:style w:type="paragraph" w:customStyle="1" w:styleId="Style18">
    <w:name w:val="Style18"/>
    <w:basedOn w:val="a"/>
    <w:rsid w:val="00926EC9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1">
    <w:name w:val="Style21"/>
    <w:basedOn w:val="a"/>
    <w:rsid w:val="00926EC9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7">
    <w:name w:val="Font Style37"/>
    <w:basedOn w:val="a0"/>
    <w:rsid w:val="00926EC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926EC9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926EC9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926EC9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926EC9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926EC9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926EC9"/>
    <w:pPr>
      <w:widowControl w:val="0"/>
      <w:autoSpaceDE w:val="0"/>
      <w:autoSpaceDN w:val="0"/>
      <w:adjustRightInd w:val="0"/>
      <w:spacing w:line="223" w:lineRule="exact"/>
    </w:pPr>
  </w:style>
  <w:style w:type="paragraph" w:styleId="31">
    <w:name w:val="Body Text Indent 3"/>
    <w:basedOn w:val="a"/>
    <w:link w:val="32"/>
    <w:rsid w:val="00926E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26E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26EC9"/>
  </w:style>
  <w:style w:type="paragraph" w:customStyle="1" w:styleId="Zag2">
    <w:name w:val="Zag_2"/>
    <w:basedOn w:val="a"/>
    <w:rsid w:val="00926EC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9">
    <w:name w:val="Style9"/>
    <w:basedOn w:val="a"/>
    <w:rsid w:val="00926EC9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Sylfaen" w:hAnsi="Sylfaen"/>
    </w:rPr>
  </w:style>
  <w:style w:type="character" w:customStyle="1" w:styleId="FontStyle41">
    <w:name w:val="Font Style41"/>
    <w:basedOn w:val="a0"/>
    <w:rsid w:val="00926EC9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926EC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"/>
    <w:rsid w:val="00926EC9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</w:rPr>
  </w:style>
  <w:style w:type="character" w:customStyle="1" w:styleId="FontStyle56">
    <w:name w:val="Font Style56"/>
    <w:basedOn w:val="a0"/>
    <w:rsid w:val="00926EC9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926EC9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</w:rPr>
  </w:style>
  <w:style w:type="paragraph" w:customStyle="1" w:styleId="Style6">
    <w:name w:val="Style6"/>
    <w:basedOn w:val="a"/>
    <w:rsid w:val="00926EC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1">
    <w:name w:val="Style11"/>
    <w:basedOn w:val="a"/>
    <w:rsid w:val="00926EC9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paragraph" w:customStyle="1" w:styleId="Style25">
    <w:name w:val="Style25"/>
    <w:basedOn w:val="a"/>
    <w:rsid w:val="00926EC9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</w:rPr>
  </w:style>
  <w:style w:type="character" w:customStyle="1" w:styleId="FontStyle44">
    <w:name w:val="Font Style44"/>
    <w:basedOn w:val="a0"/>
    <w:rsid w:val="00926EC9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926EC9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926EC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"/>
    <w:rsid w:val="00926EC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3">
    <w:name w:val="Style23"/>
    <w:basedOn w:val="a"/>
    <w:rsid w:val="00926EC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9">
    <w:name w:val="Font Style49"/>
    <w:basedOn w:val="a0"/>
    <w:rsid w:val="00926EC9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926EC9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Sylfaen" w:hAnsi="Sylfaen"/>
    </w:rPr>
  </w:style>
  <w:style w:type="paragraph" w:customStyle="1" w:styleId="Style35">
    <w:name w:val="Style35"/>
    <w:basedOn w:val="a"/>
    <w:rsid w:val="00926EC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6">
    <w:name w:val="Style36"/>
    <w:basedOn w:val="a"/>
    <w:rsid w:val="00926EC9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paragraph" w:customStyle="1" w:styleId="Style27">
    <w:name w:val="Style27"/>
    <w:basedOn w:val="a"/>
    <w:rsid w:val="00926EC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54">
    <w:name w:val="Font Style54"/>
    <w:basedOn w:val="a0"/>
    <w:rsid w:val="00926EC9"/>
    <w:rPr>
      <w:rFonts w:ascii="Sylfaen" w:hAnsi="Sylfaen" w:cs="Sylfaen"/>
      <w:b/>
      <w:bCs/>
      <w:sz w:val="28"/>
      <w:szCs w:val="28"/>
    </w:rPr>
  </w:style>
  <w:style w:type="paragraph" w:customStyle="1" w:styleId="bkmisc">
    <w:name w:val="bk_misc"/>
    <w:basedOn w:val="a"/>
    <w:rsid w:val="00926EC9"/>
    <w:pPr>
      <w:spacing w:before="100" w:beforeAutospacing="1" w:after="100" w:afterAutospacing="1"/>
    </w:pPr>
  </w:style>
  <w:style w:type="character" w:styleId="af6">
    <w:name w:val="FollowedHyperlink"/>
    <w:basedOn w:val="a0"/>
    <w:rsid w:val="00926EC9"/>
    <w:rPr>
      <w:color w:val="800080"/>
      <w:u w:val="single"/>
    </w:rPr>
  </w:style>
  <w:style w:type="character" w:customStyle="1" w:styleId="Zag11">
    <w:name w:val="Zag_11"/>
    <w:rsid w:val="00926EC9"/>
  </w:style>
  <w:style w:type="paragraph" w:customStyle="1" w:styleId="Zag3">
    <w:name w:val="Zag_3"/>
    <w:basedOn w:val="a"/>
    <w:rsid w:val="00926EC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29">
    <w:name w:val="Body Text Indent 2"/>
    <w:basedOn w:val="a"/>
    <w:link w:val="2a"/>
    <w:rsid w:val="00926EC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926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926E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7">
    <w:name w:val="Style17"/>
    <w:basedOn w:val="a"/>
    <w:rsid w:val="00926EC9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4">
    <w:name w:val="Style24"/>
    <w:basedOn w:val="a"/>
    <w:rsid w:val="00926EC9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926EC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926EC9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basedOn w:val="a0"/>
    <w:rsid w:val="00926EC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926EC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926EC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26EC9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4">
    <w:name w:val="Style4"/>
    <w:basedOn w:val="a"/>
    <w:rsid w:val="00926EC9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926EC9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8">
    <w:name w:val="Style8"/>
    <w:basedOn w:val="a"/>
    <w:rsid w:val="00926EC9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10">
    <w:name w:val="Style10"/>
    <w:basedOn w:val="a"/>
    <w:rsid w:val="00926EC9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2">
    <w:name w:val="Style12"/>
    <w:basedOn w:val="a"/>
    <w:rsid w:val="00926EC9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926EC9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0">
    <w:name w:val="Style20"/>
    <w:basedOn w:val="a"/>
    <w:rsid w:val="00926EC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926EC9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8">
    <w:name w:val="Style28"/>
    <w:basedOn w:val="a"/>
    <w:rsid w:val="00926EC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926EC9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926EC9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926EC9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926EC9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a0"/>
    <w:rsid w:val="00926EC9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926EC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926EC9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926EC9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926EC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926EC9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926EC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26E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926EC9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926EC9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926EC9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926EC9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926EC9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926EC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926EC9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926EC9"/>
    <w:rPr>
      <w:rFonts w:ascii="Arial" w:hAnsi="Arial" w:cs="Arial"/>
      <w:sz w:val="16"/>
      <w:szCs w:val="16"/>
    </w:rPr>
  </w:style>
  <w:style w:type="paragraph" w:customStyle="1" w:styleId="Standard">
    <w:name w:val="Standard"/>
    <w:rsid w:val="00926E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926EC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926EC9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926EC9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926EC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926EC9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basedOn w:val="a0"/>
    <w:rsid w:val="00926EC9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926EC9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926EC9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926EC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926EC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basedOn w:val="a0"/>
    <w:rsid w:val="00926EC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926EC9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926EC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926EC9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926EC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basedOn w:val="a0"/>
    <w:rsid w:val="00926EC9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926EC9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926EC9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926EC9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6">
    <w:name w:val="Стиль3 Знак"/>
    <w:basedOn w:val="a0"/>
    <w:link w:val="35"/>
    <w:rsid w:val="00926EC9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926EC9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926EC9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926EC9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926EC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26EC9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926EC9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926EC9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926EC9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926EC9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926EC9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926EC9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basedOn w:val="a0"/>
    <w:rsid w:val="00926EC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926EC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926EC9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21">
    <w:name w:val="Font Style21"/>
    <w:basedOn w:val="a0"/>
    <w:rsid w:val="00926EC9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926EC9"/>
    <w:rPr>
      <w:rFonts w:ascii="Century Schoolbook" w:hAnsi="Century Schoolbook" w:cs="Century Schoolbook"/>
      <w:b/>
      <w:bCs/>
      <w:sz w:val="18"/>
      <w:szCs w:val="18"/>
    </w:rPr>
  </w:style>
  <w:style w:type="paragraph" w:styleId="af8">
    <w:name w:val="Balloon Text"/>
    <w:basedOn w:val="a"/>
    <w:link w:val="af9"/>
    <w:uiPriority w:val="99"/>
    <w:semiHidden/>
    <w:unhideWhenUsed/>
    <w:rsid w:val="00FA70A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A70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 Знак Знак Знак Знак"/>
    <w:basedOn w:val="a"/>
    <w:rsid w:val="000E3F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0E3F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6BD4-F19B-4A30-85BB-D7020DA8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27</Pages>
  <Words>11235</Words>
  <Characters>64040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Алексей</cp:lastModifiedBy>
  <cp:revision>15</cp:revision>
  <dcterms:created xsi:type="dcterms:W3CDTF">2014-06-21T09:01:00Z</dcterms:created>
  <dcterms:modified xsi:type="dcterms:W3CDTF">2014-09-07T17:16:00Z</dcterms:modified>
</cp:coreProperties>
</file>