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67" w:rsidRPr="005B2E67" w:rsidRDefault="005B2E67" w:rsidP="005B2E6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E67">
        <w:rPr>
          <w:rFonts w:ascii="Times New Roman" w:hAnsi="Times New Roman" w:cs="Times New Roman"/>
          <w:sz w:val="24"/>
          <w:szCs w:val="24"/>
        </w:rPr>
        <w:t xml:space="preserve">МКУ «Управление образования Администрации города Бийска» </w:t>
      </w:r>
    </w:p>
    <w:p w:rsidR="005B2E67" w:rsidRPr="005B2E67" w:rsidRDefault="005B2E67" w:rsidP="005B2E6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E6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B2E67" w:rsidRPr="005B2E67" w:rsidRDefault="005B2E67" w:rsidP="005B2E6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E67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№1» города Бийска Алтайского края</w:t>
      </w:r>
    </w:p>
    <w:p w:rsidR="005B2E67" w:rsidRPr="005B2E67" w:rsidRDefault="005B2E67" w:rsidP="005B2E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E67" w:rsidRPr="005B2E67" w:rsidRDefault="005B2E67" w:rsidP="005B2E67">
      <w:pPr>
        <w:jc w:val="center"/>
        <w:rPr>
          <w:rFonts w:ascii="Times New Roman" w:hAnsi="Times New Roman" w:cs="Times New Roman"/>
        </w:rPr>
      </w:pPr>
    </w:p>
    <w:p w:rsidR="005B2E67" w:rsidRPr="005B2E67" w:rsidRDefault="005B2E67" w:rsidP="005B2E67">
      <w:pPr>
        <w:jc w:val="center"/>
        <w:rPr>
          <w:rFonts w:ascii="Times New Roman" w:hAnsi="Times New Roman" w:cs="Times New Roman"/>
        </w:rPr>
      </w:pPr>
    </w:p>
    <w:p w:rsidR="005B2E67" w:rsidRDefault="005B2E67" w:rsidP="005B2E67">
      <w:pPr>
        <w:jc w:val="center"/>
        <w:rPr>
          <w:rFonts w:ascii="Times New Roman" w:hAnsi="Times New Roman" w:cs="Times New Roman"/>
        </w:rPr>
      </w:pPr>
    </w:p>
    <w:p w:rsidR="005B2E67" w:rsidRDefault="005B2E67" w:rsidP="005B2E67">
      <w:pPr>
        <w:jc w:val="center"/>
        <w:rPr>
          <w:rFonts w:ascii="Times New Roman" w:hAnsi="Times New Roman" w:cs="Times New Roman"/>
        </w:rPr>
      </w:pPr>
    </w:p>
    <w:p w:rsidR="005B2E67" w:rsidRPr="005B2E67" w:rsidRDefault="005B2E67" w:rsidP="005B2E67">
      <w:pPr>
        <w:jc w:val="center"/>
        <w:rPr>
          <w:rFonts w:ascii="Times New Roman" w:hAnsi="Times New Roman" w:cs="Times New Roman"/>
        </w:rPr>
      </w:pPr>
    </w:p>
    <w:p w:rsidR="005B2E67" w:rsidRPr="005B2E67" w:rsidRDefault="005B2E67" w:rsidP="005B2E67">
      <w:pPr>
        <w:jc w:val="center"/>
        <w:rPr>
          <w:rFonts w:ascii="Times New Roman" w:hAnsi="Times New Roman" w:cs="Times New Roman"/>
          <w:sz w:val="40"/>
          <w:szCs w:val="40"/>
        </w:rPr>
      </w:pPr>
      <w:r w:rsidRPr="005B2E67">
        <w:rPr>
          <w:rFonts w:ascii="Times New Roman" w:hAnsi="Times New Roman" w:cs="Times New Roman"/>
          <w:sz w:val="40"/>
          <w:szCs w:val="40"/>
        </w:rPr>
        <w:t>Формирование коммуникативных компетенций</w:t>
      </w:r>
    </w:p>
    <w:p w:rsidR="005B2E67" w:rsidRDefault="005B2E67" w:rsidP="005B2E67">
      <w:pPr>
        <w:jc w:val="center"/>
        <w:rPr>
          <w:rFonts w:ascii="Times New Roman" w:hAnsi="Times New Roman" w:cs="Times New Roman"/>
          <w:sz w:val="40"/>
          <w:szCs w:val="40"/>
        </w:rPr>
      </w:pPr>
      <w:r w:rsidRPr="005B2E67">
        <w:rPr>
          <w:rFonts w:ascii="Times New Roman" w:hAnsi="Times New Roman" w:cs="Times New Roman"/>
          <w:sz w:val="40"/>
          <w:szCs w:val="40"/>
        </w:rPr>
        <w:t xml:space="preserve">  у младших школьников в группе продленного дня.</w:t>
      </w:r>
    </w:p>
    <w:p w:rsidR="00144D62" w:rsidRPr="00144D62" w:rsidRDefault="00144D62" w:rsidP="005B2E67">
      <w:pPr>
        <w:jc w:val="center"/>
        <w:rPr>
          <w:rFonts w:ascii="Times New Roman" w:hAnsi="Times New Roman" w:cs="Times New Roman"/>
          <w:sz w:val="32"/>
          <w:szCs w:val="32"/>
        </w:rPr>
      </w:pPr>
      <w:r w:rsidRPr="00144D62">
        <w:rPr>
          <w:rFonts w:ascii="Times New Roman" w:hAnsi="Times New Roman" w:cs="Times New Roman"/>
          <w:sz w:val="32"/>
          <w:szCs w:val="32"/>
        </w:rPr>
        <w:t>(самообобщение</w:t>
      </w:r>
      <w:bookmarkStart w:id="0" w:name="_GoBack"/>
      <w:bookmarkEnd w:id="0"/>
      <w:r w:rsidRPr="00144D62">
        <w:rPr>
          <w:rFonts w:ascii="Times New Roman" w:hAnsi="Times New Roman" w:cs="Times New Roman"/>
          <w:sz w:val="32"/>
          <w:szCs w:val="32"/>
        </w:rPr>
        <w:t xml:space="preserve"> опыта работы)</w:t>
      </w:r>
    </w:p>
    <w:p w:rsidR="005B2E67" w:rsidRDefault="005B2E67" w:rsidP="005B2E67">
      <w:pPr>
        <w:rPr>
          <w:rFonts w:ascii="Times New Roman" w:hAnsi="Times New Roman" w:cs="Times New Roman"/>
        </w:rPr>
      </w:pPr>
    </w:p>
    <w:p w:rsidR="005B2E67" w:rsidRDefault="005B2E67" w:rsidP="005B2E67">
      <w:pPr>
        <w:rPr>
          <w:rFonts w:ascii="Times New Roman" w:hAnsi="Times New Roman" w:cs="Times New Roman"/>
        </w:rPr>
      </w:pPr>
    </w:p>
    <w:p w:rsidR="005B2E67" w:rsidRDefault="005B2E67" w:rsidP="005B2E67">
      <w:pPr>
        <w:rPr>
          <w:rFonts w:ascii="Times New Roman" w:hAnsi="Times New Roman" w:cs="Times New Roman"/>
        </w:rPr>
      </w:pPr>
    </w:p>
    <w:p w:rsidR="005B2E67" w:rsidRPr="005B2E67" w:rsidRDefault="005B2E67" w:rsidP="005B2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5B2E67">
        <w:rPr>
          <w:rFonts w:ascii="Times New Roman" w:hAnsi="Times New Roman" w:cs="Times New Roman"/>
          <w:sz w:val="24"/>
          <w:szCs w:val="24"/>
        </w:rPr>
        <w:t>Воспитатель группы продленного дня:</w:t>
      </w:r>
    </w:p>
    <w:p w:rsidR="005B2E67" w:rsidRPr="0008471E" w:rsidRDefault="005B2E67" w:rsidP="00084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08471E">
        <w:rPr>
          <w:rFonts w:ascii="Times New Roman" w:hAnsi="Times New Roman" w:cs="Times New Roman"/>
          <w:sz w:val="24"/>
          <w:szCs w:val="24"/>
        </w:rPr>
        <w:t>Тверезенко</w:t>
      </w:r>
      <w:proofErr w:type="spellEnd"/>
      <w:r w:rsidR="0008471E">
        <w:rPr>
          <w:rFonts w:ascii="Times New Roman" w:hAnsi="Times New Roman" w:cs="Times New Roman"/>
          <w:sz w:val="24"/>
          <w:szCs w:val="24"/>
        </w:rPr>
        <w:t xml:space="preserve"> Нина Борисовна</w:t>
      </w:r>
    </w:p>
    <w:p w:rsidR="005B2E67" w:rsidRPr="005B2E67" w:rsidRDefault="005B2E67" w:rsidP="005B2E67">
      <w:pPr>
        <w:jc w:val="center"/>
        <w:rPr>
          <w:rFonts w:ascii="Times New Roman" w:hAnsi="Times New Roman" w:cs="Times New Roman"/>
        </w:rPr>
      </w:pPr>
    </w:p>
    <w:p w:rsidR="005B2E67" w:rsidRPr="005B2E67" w:rsidRDefault="005B2E67" w:rsidP="005B2E67">
      <w:pPr>
        <w:jc w:val="center"/>
        <w:rPr>
          <w:rFonts w:ascii="Times New Roman" w:hAnsi="Times New Roman" w:cs="Times New Roman"/>
        </w:rPr>
      </w:pPr>
    </w:p>
    <w:p w:rsidR="005B2E67" w:rsidRPr="005B2E67" w:rsidRDefault="005B2E67" w:rsidP="005B2E67">
      <w:pPr>
        <w:jc w:val="center"/>
        <w:rPr>
          <w:rFonts w:ascii="Times New Roman" w:hAnsi="Times New Roman" w:cs="Times New Roman"/>
        </w:rPr>
      </w:pPr>
    </w:p>
    <w:p w:rsidR="005B2E67" w:rsidRPr="005B2E67" w:rsidRDefault="005B2E67" w:rsidP="005B2E67">
      <w:pPr>
        <w:jc w:val="center"/>
        <w:rPr>
          <w:rFonts w:ascii="Times New Roman" w:hAnsi="Times New Roman" w:cs="Times New Roman"/>
        </w:rPr>
      </w:pPr>
    </w:p>
    <w:p w:rsidR="005B2E67" w:rsidRPr="005B2E67" w:rsidRDefault="005B2E67" w:rsidP="005B2E67">
      <w:pPr>
        <w:jc w:val="center"/>
        <w:rPr>
          <w:rFonts w:ascii="Times New Roman" w:hAnsi="Times New Roman" w:cs="Times New Roman"/>
        </w:rPr>
      </w:pPr>
    </w:p>
    <w:p w:rsidR="005B2E67" w:rsidRPr="005B2E67" w:rsidRDefault="005B2E67" w:rsidP="005B2E67">
      <w:pPr>
        <w:jc w:val="center"/>
        <w:rPr>
          <w:rFonts w:ascii="Times New Roman" w:hAnsi="Times New Roman" w:cs="Times New Roman"/>
        </w:rPr>
      </w:pPr>
    </w:p>
    <w:p w:rsidR="005B2E67" w:rsidRPr="005B2E67" w:rsidRDefault="005B2E67" w:rsidP="005B2E6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E67">
        <w:rPr>
          <w:rFonts w:ascii="Times New Roman" w:hAnsi="Times New Roman" w:cs="Times New Roman"/>
          <w:sz w:val="24"/>
          <w:szCs w:val="24"/>
        </w:rPr>
        <w:t>г. Бийск</w:t>
      </w:r>
    </w:p>
    <w:p w:rsidR="005B2E67" w:rsidRPr="005B2E67" w:rsidRDefault="00231887" w:rsidP="005B2E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5B2E67" w:rsidRPr="005B2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67" w:rsidRPr="005B2E67" w:rsidRDefault="005B2E67" w:rsidP="005B2E67">
      <w:pPr>
        <w:keepNext/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B2E67" w:rsidRPr="005B2E67" w:rsidRDefault="005B2E67" w:rsidP="005B2E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E67" w:rsidRPr="005B2E67" w:rsidRDefault="005B2E67" w:rsidP="005B2E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E67" w:rsidRPr="005B2E67" w:rsidRDefault="005B2E67" w:rsidP="005B2E67">
      <w:pPr>
        <w:numPr>
          <w:ilvl w:val="0"/>
          <w:numId w:val="7"/>
        </w:numPr>
        <w:tabs>
          <w:tab w:val="num" w:pos="1068"/>
        </w:tabs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опыта.</w:t>
      </w:r>
    </w:p>
    <w:p w:rsidR="005B2E67" w:rsidRPr="005B2E67" w:rsidRDefault="005B2E67" w:rsidP="005B2E67">
      <w:pPr>
        <w:numPr>
          <w:ilvl w:val="0"/>
          <w:numId w:val="7"/>
        </w:numPr>
        <w:tabs>
          <w:tab w:val="num" w:pos="1068"/>
        </w:tabs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возникновения опыта.</w:t>
      </w:r>
    </w:p>
    <w:p w:rsidR="005B2E67" w:rsidRPr="005B2E67" w:rsidRDefault="005B2E67" w:rsidP="005B2E67">
      <w:pPr>
        <w:numPr>
          <w:ilvl w:val="0"/>
          <w:numId w:val="7"/>
        </w:numPr>
        <w:tabs>
          <w:tab w:val="num" w:pos="1068"/>
        </w:tabs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опыта.</w:t>
      </w:r>
    </w:p>
    <w:p w:rsidR="005B2E67" w:rsidRPr="005B2E67" w:rsidRDefault="005B2E67" w:rsidP="005B2E67">
      <w:pPr>
        <w:numPr>
          <w:ilvl w:val="0"/>
          <w:numId w:val="7"/>
        </w:numPr>
        <w:tabs>
          <w:tab w:val="num" w:pos="1068"/>
        </w:tabs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база опыта.</w:t>
      </w:r>
    </w:p>
    <w:p w:rsidR="005B2E67" w:rsidRPr="005B2E67" w:rsidRDefault="005B2E67" w:rsidP="005B2E67">
      <w:pPr>
        <w:numPr>
          <w:ilvl w:val="0"/>
          <w:numId w:val="7"/>
        </w:numPr>
        <w:tabs>
          <w:tab w:val="num" w:pos="1068"/>
        </w:tabs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опыта.</w:t>
      </w:r>
    </w:p>
    <w:p w:rsidR="005B2E67" w:rsidRPr="005B2E67" w:rsidRDefault="005B2E67" w:rsidP="005B2E67">
      <w:pPr>
        <w:numPr>
          <w:ilvl w:val="0"/>
          <w:numId w:val="7"/>
        </w:numPr>
        <w:tabs>
          <w:tab w:val="num" w:pos="1068"/>
        </w:tabs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педагогическая идея.</w:t>
      </w:r>
    </w:p>
    <w:p w:rsidR="005B2E67" w:rsidRPr="005B2E67" w:rsidRDefault="005B2E67" w:rsidP="005B2E67">
      <w:pPr>
        <w:numPr>
          <w:ilvl w:val="0"/>
          <w:numId w:val="7"/>
        </w:numPr>
        <w:tabs>
          <w:tab w:val="num" w:pos="1068"/>
        </w:tabs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опыта.</w:t>
      </w:r>
    </w:p>
    <w:p w:rsidR="005B2E67" w:rsidRPr="005B2E67" w:rsidRDefault="005B2E67" w:rsidP="005B2E67">
      <w:pPr>
        <w:numPr>
          <w:ilvl w:val="0"/>
          <w:numId w:val="7"/>
        </w:numPr>
        <w:tabs>
          <w:tab w:val="num" w:pos="1068"/>
        </w:tabs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Результативность.</w:t>
      </w:r>
    </w:p>
    <w:p w:rsidR="005B2E67" w:rsidRPr="005B2E67" w:rsidRDefault="005B2E67" w:rsidP="005B2E67">
      <w:pPr>
        <w:numPr>
          <w:ilvl w:val="0"/>
          <w:numId w:val="7"/>
        </w:numPr>
        <w:tabs>
          <w:tab w:val="num" w:pos="1068"/>
        </w:tabs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Трудоёмкость.</w:t>
      </w:r>
    </w:p>
    <w:p w:rsidR="005B2E67" w:rsidRPr="005B2E67" w:rsidRDefault="005B2E67" w:rsidP="005B2E67">
      <w:pPr>
        <w:numPr>
          <w:ilvl w:val="0"/>
          <w:numId w:val="7"/>
        </w:numPr>
        <w:tabs>
          <w:tab w:val="num" w:pos="1068"/>
        </w:tabs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Адресная направленность.</w:t>
      </w:r>
    </w:p>
    <w:p w:rsidR="005B2E67" w:rsidRPr="005B2E67" w:rsidRDefault="005B2E67" w:rsidP="005B2E67">
      <w:pPr>
        <w:numPr>
          <w:ilvl w:val="0"/>
          <w:numId w:val="7"/>
        </w:numPr>
        <w:tabs>
          <w:tab w:val="num" w:pos="1068"/>
        </w:tabs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Литература.</w:t>
      </w:r>
    </w:p>
    <w:p w:rsidR="005B2E67" w:rsidRPr="005B2E67" w:rsidRDefault="005B2E67" w:rsidP="005B2E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E67" w:rsidRDefault="005B2E67" w:rsidP="005B2E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E67" w:rsidRDefault="005B2E67" w:rsidP="005B2E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E67" w:rsidRDefault="005B2E67" w:rsidP="005B2E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E67" w:rsidRDefault="005B2E67" w:rsidP="005B2E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E67" w:rsidRDefault="005B2E67" w:rsidP="005B2E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E67" w:rsidRDefault="005B2E67" w:rsidP="005B2E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E67" w:rsidRDefault="005B2E67" w:rsidP="005B2E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E67" w:rsidRDefault="005B2E67" w:rsidP="005B2E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E67" w:rsidRDefault="005B2E67" w:rsidP="005B2E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E67" w:rsidRPr="005B2E67" w:rsidRDefault="005B2E67" w:rsidP="005B2E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7D6" w:rsidRPr="002D44E3" w:rsidRDefault="009E47D6" w:rsidP="002D44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4E3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опыта</w:t>
      </w:r>
    </w:p>
    <w:p w:rsidR="009E47D6" w:rsidRPr="002D44E3" w:rsidRDefault="002D44E3" w:rsidP="002D4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47D6" w:rsidRPr="002D44E3">
        <w:rPr>
          <w:rFonts w:ascii="Times New Roman" w:hAnsi="Times New Roman" w:cs="Times New Roman"/>
          <w:sz w:val="24"/>
          <w:szCs w:val="24"/>
        </w:rPr>
        <w:t>Фо</w:t>
      </w:r>
      <w:r w:rsidR="005B2E67" w:rsidRPr="002D44E3">
        <w:rPr>
          <w:rFonts w:ascii="Times New Roman" w:hAnsi="Times New Roman" w:cs="Times New Roman"/>
          <w:sz w:val="24"/>
          <w:szCs w:val="24"/>
        </w:rPr>
        <w:t>рмирование коммуникативных ключевых компе</w:t>
      </w:r>
      <w:r w:rsidR="009E47D6" w:rsidRPr="002D44E3">
        <w:rPr>
          <w:rFonts w:ascii="Times New Roman" w:hAnsi="Times New Roman" w:cs="Times New Roman"/>
          <w:sz w:val="24"/>
          <w:szCs w:val="24"/>
        </w:rPr>
        <w:t>тенций</w:t>
      </w:r>
    </w:p>
    <w:p w:rsidR="009E47D6" w:rsidRPr="002D44E3" w:rsidRDefault="009E47D6" w:rsidP="002D44E3">
      <w:pPr>
        <w:jc w:val="both"/>
        <w:rPr>
          <w:rFonts w:ascii="Times New Roman" w:hAnsi="Times New Roman" w:cs="Times New Roman"/>
          <w:sz w:val="24"/>
          <w:szCs w:val="24"/>
        </w:rPr>
      </w:pPr>
      <w:r w:rsidRPr="002D44E3">
        <w:rPr>
          <w:rFonts w:ascii="Times New Roman" w:hAnsi="Times New Roman" w:cs="Times New Roman"/>
          <w:sz w:val="24"/>
          <w:szCs w:val="24"/>
        </w:rPr>
        <w:t xml:space="preserve">  у младших школьников в группе продленного дня.</w:t>
      </w:r>
    </w:p>
    <w:p w:rsidR="00960C7E" w:rsidRPr="002D44E3" w:rsidRDefault="009E47D6" w:rsidP="002D44E3">
      <w:pPr>
        <w:pStyle w:val="a4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4E3">
        <w:rPr>
          <w:rFonts w:ascii="Times New Roman" w:hAnsi="Times New Roman" w:cs="Times New Roman"/>
          <w:b/>
          <w:sz w:val="24"/>
          <w:szCs w:val="24"/>
        </w:rPr>
        <w:t>Условия</w:t>
      </w:r>
      <w:r w:rsidR="00960C7E" w:rsidRPr="002D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возникновения опыта</w:t>
      </w:r>
    </w:p>
    <w:p w:rsidR="00960C7E" w:rsidRPr="002D44E3" w:rsidRDefault="00960C7E" w:rsidP="00BB1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опыта  возникла потому, что группа продлённого дня сформирована из детей </w:t>
      </w:r>
      <w:r w:rsidR="00BB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параллели первых </w:t>
      </w: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Они такие разные! Кто-то замкнут и застенчив, кто-то не в меру подвижен, кто-то торопится поделиться своими маленькими детскими радостями. Хочется, чтобы они были не только хорошими учениками, но и воспитанными людьми, обладающими качествам межличностного общения.</w:t>
      </w:r>
    </w:p>
    <w:p w:rsidR="00960C7E" w:rsidRPr="002D44E3" w:rsidRDefault="00960C7E" w:rsidP="002D44E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опыта.</w:t>
      </w:r>
    </w:p>
    <w:p w:rsidR="00960C7E" w:rsidRPr="002D44E3" w:rsidRDefault="00960C7E" w:rsidP="00BB1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общения – понятие, характеризующее и личность, и общество в целом. Сколько бы ни говорили о современном кризисе нравственности, не стоит забывать о том, что общество – это совокупность личностей. Только личность ценой собственных усилий может добиться успехов в нравственном самовоспитании, а учитель, семья – помочь в этом. Понятие “культура общения” пронизывает все стороны жизнедеятельности человека. Анализ опыта В.А. Сухомлинского, разработавшего воспитательную систему о всестороннем развитии личности, даёт основани</w:t>
      </w:r>
      <w:r w:rsidR="00BB16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утверждать, что сердцевина нравственного воспитания – развитие культуры общения, нравственных качеств личности. </w:t>
      </w:r>
    </w:p>
    <w:p w:rsidR="00B34F4F" w:rsidRPr="002D44E3" w:rsidRDefault="00960C7E" w:rsidP="00BB16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воспитания становится решение тех проблем, которые должен решить человек, чтобы найти своё место в жизни. Современной школе больше подходит название школы Знаний, так как в центре ее обучение, которое подчас затмевает вопросы нравственности. В итоге выросло поколение, испытывающее дефицит духовности, морали.</w:t>
      </w:r>
    </w:p>
    <w:p w:rsidR="00960C7E" w:rsidRPr="002D44E3" w:rsidRDefault="00710C65" w:rsidP="002D44E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</w:t>
      </w:r>
      <w:r w:rsidR="00960C7E" w:rsidRPr="002D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еоретическая база опыта.</w:t>
      </w:r>
    </w:p>
    <w:p w:rsidR="00BB169F" w:rsidRDefault="00BB169F" w:rsidP="00BB16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01E00"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концептуальной основы были положены: </w:t>
      </w:r>
    </w:p>
    <w:p w:rsidR="00BB169F" w:rsidRDefault="00BB169F" w:rsidP="00BB169F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теоретико методологические основы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воспитанности школьников М.И. Шилово</w:t>
      </w:r>
      <w:r w:rsidRPr="00BB169F">
        <w:rPr>
          <w:rFonts w:ascii="Times New Roman" w:eastAsia="Times New Roman" w:hAnsi="Times New Roman" w:cs="Times New Roman"/>
          <w:sz w:val="24"/>
          <w:szCs w:val="24"/>
          <w:lang w:eastAsia="ru-RU"/>
        </w:rPr>
        <w:t>й;</w:t>
      </w:r>
    </w:p>
    <w:p w:rsidR="00BB169F" w:rsidRDefault="00BB169F" w:rsidP="00BB169F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теоретико методологические основы </w:t>
      </w:r>
      <w:proofErr w:type="spellStart"/>
      <w:r w:rsidRPr="00BB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B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образовании О.Е. Лебедева.</w:t>
      </w:r>
    </w:p>
    <w:p w:rsidR="007C74BF" w:rsidRDefault="007C74BF" w:rsidP="007C74BF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теоретико методологические основы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образовательной и воспитательной функции оценки учения школьников </w:t>
      </w:r>
      <w:r w:rsidR="00BB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69F">
        <w:rPr>
          <w:rFonts w:ascii="Times New Roman" w:eastAsia="Times New Roman" w:hAnsi="Times New Roman" w:cs="Times New Roman"/>
          <w:sz w:val="24"/>
          <w:szCs w:val="24"/>
          <w:lang w:eastAsia="ru-RU"/>
        </w:rPr>
        <w:t>Ш.А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</w:t>
      </w:r>
      <w:r w:rsidR="00201E00" w:rsidRPr="00BB169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швили</w:t>
      </w:r>
      <w:proofErr w:type="spellEnd"/>
      <w:r w:rsidR="00201E00" w:rsidRPr="00BB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C7E" w:rsidRPr="007C74BF" w:rsidRDefault="007C74BF" w:rsidP="007C74B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2D44E3" w:rsidRPr="007C7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3A5F" w:rsidRPr="007C7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 опыта</w:t>
      </w:r>
    </w:p>
    <w:p w:rsidR="00223A5F" w:rsidRPr="002D44E3" w:rsidRDefault="007C74BF" w:rsidP="002D44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методов, приемов и упражнений </w:t>
      </w:r>
      <w:r w:rsidR="00223A5F"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учащимися по формированию коммуникативн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компе</w:t>
      </w:r>
      <w:r w:rsidR="00223A5F"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тенций;</w:t>
      </w:r>
    </w:p>
    <w:p w:rsidR="00223A5F" w:rsidRPr="002D44E3" w:rsidRDefault="007C74BF" w:rsidP="002D44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</w:t>
      </w:r>
      <w:r w:rsidR="00223A5F"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диагностического материала для определения уровня воспитанности учащихся;</w:t>
      </w:r>
    </w:p>
    <w:p w:rsidR="009E47D6" w:rsidRPr="002D44E3" w:rsidRDefault="007C74BF" w:rsidP="002D44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Наполнение</w:t>
      </w:r>
      <w:r w:rsidR="00223A5F"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деятельности</w:t>
      </w:r>
      <w:r w:rsidR="00E37DB2"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конкретным 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алом, выстраивание отдельных элементов в четкую целе</w:t>
      </w:r>
      <w:r w:rsidR="00E37DB2"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направленную систему.</w:t>
      </w:r>
    </w:p>
    <w:p w:rsidR="001573F9" w:rsidRDefault="00E37DB2" w:rsidP="002D44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5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37DB2" w:rsidRPr="002D44E3" w:rsidRDefault="00E37DB2" w:rsidP="002D44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6. Ведущая педагогическая идея.</w:t>
      </w:r>
    </w:p>
    <w:p w:rsidR="0086238C" w:rsidRPr="002D44E3" w:rsidRDefault="0086238C" w:rsidP="002D44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детстве воспитываются умы и сердца л</w:t>
      </w:r>
      <w:r w:rsidR="00C76661"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юдей. С первых лет жизни ребенку необходимо прививать навыки вежливого поведения и общения, учить его доброте, умению осознавать свои поступки, различать «что такое хорошо и что такое плохо».</w:t>
      </w:r>
      <w:r w:rsidR="007C74BF" w:rsidRPr="007C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4BF" w:rsidRPr="007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мой взгляд, развитие </w:t>
      </w:r>
      <w:r w:rsidR="007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="007C74BF" w:rsidRPr="007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учащихся</w:t>
      </w:r>
      <w:r w:rsidR="007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первоклассников, </w:t>
      </w:r>
      <w:r w:rsidR="007C74BF" w:rsidRPr="007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фактором их успешности и самореализации </w:t>
      </w:r>
      <w:r w:rsidR="007C7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на уроках, но и в повседневной жизни</w:t>
      </w:r>
      <w:r w:rsidR="007C74BF" w:rsidRPr="007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5831" w:rsidRPr="002D44E3" w:rsidRDefault="007C74BF" w:rsidP="002D44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И.Ф.Свадковский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писал: «</w:t>
      </w: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661"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человека важно добиваться, </w:t>
      </w:r>
      <w:r w:rsidR="00A15831"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76661"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нравственные и моральные истины </w:t>
      </w:r>
      <w:r w:rsidR="00A15831"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76661"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не просто поняты</w:t>
      </w:r>
      <w:r w:rsidR="00A15831"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стали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831"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целью жизни каждого человека, </w:t>
      </w:r>
      <w:r w:rsidR="00A15831"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редметом собственных стремлений </w:t>
      </w:r>
      <w:r w:rsidR="00A15831"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личного счастья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r w:rsidR="00A15831"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CE1989" w:rsidRPr="002D44E3" w:rsidRDefault="00A15831" w:rsidP="002D44E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7C7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опы</w:t>
      </w:r>
      <w:r w:rsidR="00CE1989" w:rsidRPr="002D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</w:t>
      </w:r>
    </w:p>
    <w:p w:rsidR="00CE1989" w:rsidRPr="002D44E3" w:rsidRDefault="002F2706" w:rsidP="002D44E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</w:t>
      </w:r>
      <w:r w:rsidR="00B34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D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1989"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1989" w:rsidRPr="002D44E3" w:rsidRDefault="00CE1989" w:rsidP="002D44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ребёнка межличностных качеств, основанных на культуре общения и нравственности.</w:t>
      </w:r>
    </w:p>
    <w:p w:rsidR="00CE1989" w:rsidRPr="002D44E3" w:rsidRDefault="00CE1989" w:rsidP="002D44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Задачи:</w:t>
      </w:r>
    </w:p>
    <w:p w:rsidR="00CE1989" w:rsidRPr="002D44E3" w:rsidRDefault="00CE1989" w:rsidP="002D44E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качеств личности, определяющих в повседневном поведении детей отношение к другим людям (уважение, доброжелательное отношение к каждому); </w:t>
      </w:r>
    </w:p>
    <w:p w:rsidR="00CE1989" w:rsidRPr="002D44E3" w:rsidRDefault="00CE1989" w:rsidP="002D44E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осуществлению взаимосвязи моральных представлений, полученных при реализации программы, с повседневной жизнью, формирующей опыт нравственного поведения;</w:t>
      </w:r>
    </w:p>
    <w:p w:rsidR="00CE1989" w:rsidRPr="002D44E3" w:rsidRDefault="00CE1989" w:rsidP="002D44E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детям приобрести опыт общения с людьми. Научить проявлять сильные стороны характера, понимать себя и других, сочувствовать, сопереживать.</w:t>
      </w:r>
    </w:p>
    <w:p w:rsidR="00CE1989" w:rsidRPr="002D44E3" w:rsidRDefault="00CE1989" w:rsidP="002D44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деятельности по этому направлению входит обучение умению общаться в коллективе: употреблять различные формы вежливости, умение вести разговор, обретение коммуникативных качеств личности. Обучение умению пользоваться различными с</w:t>
      </w:r>
      <w:r w:rsidR="001D6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редствами выразительности речи.</w:t>
      </w:r>
    </w:p>
    <w:p w:rsidR="001D6725" w:rsidRPr="004A002B" w:rsidRDefault="00881B30" w:rsidP="002318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 приоритетной формой проводимых мною занятий является </w:t>
      </w:r>
      <w:r w:rsidRPr="004A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групповая работа</w:t>
      </w:r>
      <w:r w:rsidRPr="004A002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именно в групповой работе развивается сотрудничество, умение работать в команде, социальная ответственность, которые являются основой для формирования коммуникативной, речевой, общекультурной компетенции учен</w:t>
      </w:r>
      <w:r w:rsidR="00CE1989" w:rsidRPr="004A0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ика.</w:t>
      </w:r>
    </w:p>
    <w:p w:rsidR="009A363A" w:rsidRPr="009A363A" w:rsidRDefault="009A363A" w:rsidP="009A36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b/>
          <w:sz w:val="24"/>
          <w:szCs w:val="24"/>
        </w:rPr>
        <w:t>Цель групповой работы</w:t>
      </w:r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 – активное включение каждого </w:t>
      </w:r>
      <w:r w:rsidR="001573F9">
        <w:rPr>
          <w:rFonts w:ascii="Times New Roman" w:eastAsia="Calibri" w:hAnsi="Times New Roman" w:cs="Times New Roman"/>
          <w:sz w:val="24"/>
          <w:szCs w:val="24"/>
        </w:rPr>
        <w:t>воспитанника</w:t>
      </w:r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 в процесс </w:t>
      </w:r>
      <w:r w:rsidR="001573F9">
        <w:rPr>
          <w:rFonts w:ascii="Times New Roman" w:eastAsia="Calibri" w:hAnsi="Times New Roman" w:cs="Times New Roman"/>
          <w:sz w:val="24"/>
          <w:szCs w:val="24"/>
        </w:rPr>
        <w:t>выполнения деятельности</w:t>
      </w:r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, развитие </w:t>
      </w:r>
      <w:r w:rsidR="001573F9">
        <w:rPr>
          <w:rFonts w:ascii="Times New Roman" w:eastAsia="Calibri" w:hAnsi="Times New Roman" w:cs="Times New Roman"/>
          <w:sz w:val="24"/>
          <w:szCs w:val="24"/>
        </w:rPr>
        <w:t>коммуникативных компетенций</w:t>
      </w:r>
      <w:r w:rsidRPr="009A36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363A" w:rsidRPr="009A363A" w:rsidRDefault="009A363A" w:rsidP="009A363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363A">
        <w:rPr>
          <w:rFonts w:ascii="Times New Roman" w:eastAsia="Calibri" w:hAnsi="Times New Roman" w:cs="Times New Roman"/>
          <w:b/>
          <w:sz w:val="24"/>
          <w:szCs w:val="24"/>
        </w:rPr>
        <w:t>Задачи групповой работы:</w:t>
      </w:r>
    </w:p>
    <w:p w:rsidR="009A363A" w:rsidRPr="009A363A" w:rsidRDefault="009A363A" w:rsidP="009A363A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Активизация познавательной деятельности. </w:t>
      </w:r>
    </w:p>
    <w:p w:rsidR="009A363A" w:rsidRPr="009A363A" w:rsidRDefault="009A363A" w:rsidP="009A363A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Развитие навыков самостоятельной </w:t>
      </w:r>
      <w:r w:rsidR="001573F9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A363A" w:rsidRPr="009A363A" w:rsidRDefault="009A363A" w:rsidP="009A363A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Развитие умений успешного общения, что способствует  совершенствованию межличностных отношений в классе.</w:t>
      </w:r>
    </w:p>
    <w:p w:rsidR="009A363A" w:rsidRPr="009A363A" w:rsidRDefault="009A363A" w:rsidP="009A36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Формирование групп:</w:t>
      </w:r>
    </w:p>
    <w:p w:rsidR="009A363A" w:rsidRPr="009A363A" w:rsidRDefault="009A363A" w:rsidP="009A36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1. Группа по желанию;</w:t>
      </w:r>
    </w:p>
    <w:p w:rsidR="009A363A" w:rsidRPr="009A363A" w:rsidRDefault="009A363A" w:rsidP="009A36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2. «Случайная» группа;</w:t>
      </w:r>
    </w:p>
    <w:p w:rsidR="009A363A" w:rsidRPr="009A363A" w:rsidRDefault="009A363A" w:rsidP="009A36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3. Группа, сформированная лидером (капитаном, командиром).</w:t>
      </w:r>
    </w:p>
    <w:p w:rsidR="009A363A" w:rsidRPr="009A363A" w:rsidRDefault="009A363A" w:rsidP="009A36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lastRenderedPageBreak/>
        <w:t>4. Группа, сформированная учителем в соответствии с поставленными целями.</w:t>
      </w:r>
    </w:p>
    <w:p w:rsidR="009A363A" w:rsidRPr="009A363A" w:rsidRDefault="009A363A" w:rsidP="009A36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5. Группа по теме работы;</w:t>
      </w:r>
    </w:p>
    <w:p w:rsidR="009A363A" w:rsidRPr="009A363A" w:rsidRDefault="009A363A" w:rsidP="009A36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6. Группа по уровню сложности задания.</w:t>
      </w:r>
    </w:p>
    <w:p w:rsidR="009A363A" w:rsidRPr="009A363A" w:rsidRDefault="009A363A" w:rsidP="009A36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Групповая работа может быть однородной (предполагает выполнение небольшими группами учащихся одинакового для всех задания) и дифференцированной (выполнение различных заданий разными группами).</w:t>
      </w:r>
    </w:p>
    <w:p w:rsidR="009A363A" w:rsidRPr="009A363A" w:rsidRDefault="009A363A" w:rsidP="009A36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Правила общения в группе:</w:t>
      </w:r>
    </w:p>
    <w:p w:rsidR="009A363A" w:rsidRPr="009A363A" w:rsidRDefault="009A363A" w:rsidP="009A363A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При разговоре смотри на собеседника;</w:t>
      </w:r>
    </w:p>
    <w:p w:rsidR="009A363A" w:rsidRPr="009A363A" w:rsidRDefault="009A363A" w:rsidP="009A363A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Говори в группе тихо, чтобы не мешать одноклассникам;</w:t>
      </w:r>
    </w:p>
    <w:p w:rsidR="009A363A" w:rsidRPr="009A363A" w:rsidRDefault="009A363A" w:rsidP="009A363A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Называй товарищей по имени, внимательно слушай ответ, потому что потом будешь исправлять его, дополнять, оценивать.</w:t>
      </w:r>
    </w:p>
    <w:p w:rsidR="009A363A" w:rsidRPr="009A363A" w:rsidRDefault="009A363A" w:rsidP="009A36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Роли в  группе:</w:t>
      </w:r>
    </w:p>
    <w:p w:rsidR="009A363A" w:rsidRPr="009A363A" w:rsidRDefault="009A363A" w:rsidP="009A363A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чтец – читает вслух</w:t>
      </w:r>
    </w:p>
    <w:p w:rsidR="009A363A" w:rsidRPr="009A363A" w:rsidRDefault="009A363A" w:rsidP="009A363A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секретарь – записывает от лица группы;</w:t>
      </w:r>
    </w:p>
    <w:p w:rsidR="009A363A" w:rsidRPr="009A363A" w:rsidRDefault="009A363A" w:rsidP="009A363A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докладчик – рассказывает, что решила группа;</w:t>
      </w:r>
    </w:p>
    <w:p w:rsidR="009A363A" w:rsidRPr="009A363A" w:rsidRDefault="009A363A" w:rsidP="009A363A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хронометрист – следит за временем</w:t>
      </w:r>
    </w:p>
    <w:p w:rsidR="009A363A" w:rsidRPr="009A363A" w:rsidRDefault="009A363A" w:rsidP="009A363A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сотрудник – участник группы, участвующий в обсуждении</w:t>
      </w:r>
    </w:p>
    <w:p w:rsidR="009A363A" w:rsidRPr="009A363A" w:rsidRDefault="009A363A" w:rsidP="009A36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В процессе ведения групповой работы выделяем следующие </w:t>
      </w:r>
      <w:r w:rsidRPr="009A363A">
        <w:rPr>
          <w:rFonts w:ascii="Times New Roman" w:eastAsia="Calibri" w:hAnsi="Times New Roman" w:cs="Times New Roman"/>
          <w:b/>
          <w:sz w:val="24"/>
          <w:szCs w:val="24"/>
        </w:rPr>
        <w:t>элементы:</w:t>
      </w:r>
    </w:p>
    <w:p w:rsidR="009A363A" w:rsidRPr="009A363A" w:rsidRDefault="009A363A" w:rsidP="009A363A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постановка познавательной задачи;</w:t>
      </w:r>
    </w:p>
    <w:p w:rsidR="009A363A" w:rsidRPr="009A363A" w:rsidRDefault="009A363A" w:rsidP="009A363A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раздача дидактического материала;</w:t>
      </w:r>
    </w:p>
    <w:p w:rsidR="009A363A" w:rsidRPr="009A363A" w:rsidRDefault="009A363A" w:rsidP="009A363A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планирование работы в группе;</w:t>
      </w:r>
    </w:p>
    <w:p w:rsidR="009A363A" w:rsidRPr="009A363A" w:rsidRDefault="009A363A" w:rsidP="009A363A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индивидуальное выполнение задания, обсуждение результатов;</w:t>
      </w:r>
    </w:p>
    <w:p w:rsidR="009A363A" w:rsidRPr="009A363A" w:rsidRDefault="009A363A" w:rsidP="009A363A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обсуждение общего задания группы (замечания, дополнения, уточнения);</w:t>
      </w:r>
    </w:p>
    <w:p w:rsidR="009A363A" w:rsidRPr="009A363A" w:rsidRDefault="009A363A" w:rsidP="009A363A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сообщение о результатах работы группы;</w:t>
      </w:r>
    </w:p>
    <w:p w:rsidR="009A363A" w:rsidRPr="009A363A" w:rsidRDefault="009A363A" w:rsidP="009A363A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общий вывод о работе групп и достижении поставленной задачи.</w:t>
      </w:r>
    </w:p>
    <w:p w:rsidR="009A363A" w:rsidRDefault="009A363A" w:rsidP="009A36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363A" w:rsidRPr="009A363A" w:rsidRDefault="009A363A" w:rsidP="009A36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Общие </w:t>
      </w:r>
      <w:r w:rsidRPr="009A363A">
        <w:rPr>
          <w:rFonts w:ascii="Times New Roman" w:eastAsia="Calibri" w:hAnsi="Times New Roman" w:cs="Times New Roman"/>
          <w:b/>
          <w:sz w:val="24"/>
          <w:szCs w:val="24"/>
        </w:rPr>
        <w:t>правила организации</w:t>
      </w:r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 работы в группах:</w:t>
      </w:r>
    </w:p>
    <w:p w:rsidR="009A363A" w:rsidRPr="009A363A" w:rsidRDefault="009A363A" w:rsidP="009A363A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За отношениями в группе нужно следить: каждый участвует в разговоре, каждый думает над работой, позиции всех равны, отношение может быть свое.</w:t>
      </w:r>
    </w:p>
    <w:p w:rsidR="009A363A" w:rsidRPr="009A363A" w:rsidRDefault="009A363A" w:rsidP="009A363A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работы в группах должны быть такие задания, где разные дети дают разные варианты, а не одинаковые. </w:t>
      </w:r>
    </w:p>
    <w:p w:rsidR="009A363A" w:rsidRPr="009A363A" w:rsidRDefault="009A363A" w:rsidP="009A363A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Навык работы в группах нужно формировать, не игнорируя мелочей и не пытаясь перейти к </w:t>
      </w:r>
      <w:proofErr w:type="gramStart"/>
      <w:r w:rsidRPr="009A363A">
        <w:rPr>
          <w:rFonts w:ascii="Times New Roman" w:eastAsia="Calibri" w:hAnsi="Times New Roman" w:cs="Times New Roman"/>
          <w:sz w:val="24"/>
          <w:szCs w:val="24"/>
        </w:rPr>
        <w:t>сложному</w:t>
      </w:r>
      <w:proofErr w:type="gramEnd"/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 без доработки простейшего.</w:t>
      </w:r>
    </w:p>
    <w:p w:rsidR="009A363A" w:rsidRPr="009A363A" w:rsidRDefault="009A363A" w:rsidP="009A363A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Вводя новую форму сотрудничества нужно дать ее образец.</w:t>
      </w:r>
    </w:p>
    <w:p w:rsidR="009A363A" w:rsidRPr="009A363A" w:rsidRDefault="009A363A" w:rsidP="009A363A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Для срабатывания групп не следует часто менять состав, но и закреплять надолго нельзя. </w:t>
      </w:r>
    </w:p>
    <w:p w:rsidR="009A363A" w:rsidRPr="009A363A" w:rsidRDefault="009A363A" w:rsidP="009A363A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При оценке работы в группе следует </w:t>
      </w:r>
      <w:proofErr w:type="gramStart"/>
      <w:r w:rsidRPr="009A363A">
        <w:rPr>
          <w:rFonts w:ascii="Times New Roman" w:eastAsia="Calibri" w:hAnsi="Times New Roman" w:cs="Times New Roman"/>
          <w:sz w:val="24"/>
          <w:szCs w:val="24"/>
        </w:rPr>
        <w:t>подчеркивать</w:t>
      </w:r>
      <w:proofErr w:type="gramEnd"/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 прежде всего человеческие добродетели. Оценивать можно лишь общую работу. Нельзя давать детям, работающим вместе разные оценки.</w:t>
      </w:r>
    </w:p>
    <w:p w:rsidR="009A363A" w:rsidRPr="009A363A" w:rsidRDefault="009A363A" w:rsidP="009A363A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Групповая работа требует перестановки парт. Дети должны сесть так, чтобы видеть и слышать друг друга. </w:t>
      </w:r>
    </w:p>
    <w:p w:rsidR="009A363A" w:rsidRPr="009A363A" w:rsidRDefault="009A363A" w:rsidP="009A36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Основные </w:t>
      </w:r>
      <w:r w:rsidRPr="009A363A">
        <w:rPr>
          <w:rFonts w:ascii="Times New Roman" w:eastAsia="Calibri" w:hAnsi="Times New Roman" w:cs="Times New Roman"/>
          <w:b/>
          <w:sz w:val="24"/>
          <w:szCs w:val="24"/>
        </w:rPr>
        <w:t>противопоказания</w:t>
      </w:r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 при организации групповой работы:</w:t>
      </w:r>
    </w:p>
    <w:p w:rsidR="009A363A" w:rsidRPr="009A363A" w:rsidRDefault="009A363A" w:rsidP="009A363A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Не допускать пары из двух слабых </w:t>
      </w:r>
      <w:r w:rsidR="001573F9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A363A" w:rsidRPr="009A363A" w:rsidRDefault="001573F9" w:rsidP="009A363A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Воспитанники</w:t>
      </w:r>
      <w:r w:rsidR="009A363A" w:rsidRPr="009A363A">
        <w:rPr>
          <w:rFonts w:ascii="Times New Roman" w:eastAsia="Calibri" w:hAnsi="Times New Roman" w:cs="Times New Roman"/>
          <w:sz w:val="24"/>
          <w:szCs w:val="24"/>
        </w:rPr>
        <w:t xml:space="preserve">, отказывающиеся работать вместе не должны принуждаться. </w:t>
      </w:r>
    </w:p>
    <w:p w:rsidR="009A363A" w:rsidRPr="009A363A" w:rsidRDefault="009A363A" w:rsidP="009A363A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Если кто - то пожелал работать в одиночку, учитель позволяет ему сделать это, не проявляя при этом недовольство. </w:t>
      </w:r>
    </w:p>
    <w:p w:rsidR="009A363A" w:rsidRPr="009A363A" w:rsidRDefault="009A363A" w:rsidP="009A363A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Нельзя заниматься совместной работой более 10-15 минут. </w:t>
      </w:r>
    </w:p>
    <w:p w:rsidR="009A363A" w:rsidRPr="009A363A" w:rsidRDefault="009A363A" w:rsidP="009A363A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Нельзя требовать абсолютной тишины. Вводить критерий - умение слушать. </w:t>
      </w:r>
    </w:p>
    <w:p w:rsidR="009A363A" w:rsidRPr="009A363A" w:rsidRDefault="009A363A" w:rsidP="009A363A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Нельзя наказывать лишая участия в групповой работе.</w:t>
      </w:r>
    </w:p>
    <w:p w:rsidR="009A363A" w:rsidRPr="009A363A" w:rsidRDefault="009A363A" w:rsidP="009A36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b/>
          <w:sz w:val="24"/>
          <w:szCs w:val="24"/>
        </w:rPr>
        <w:t>Положительные тенденции</w:t>
      </w:r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 в использовании групповой работы </w:t>
      </w:r>
      <w:r w:rsidR="001573F9">
        <w:rPr>
          <w:rFonts w:ascii="Times New Roman" w:eastAsia="Calibri" w:hAnsi="Times New Roman" w:cs="Times New Roman"/>
          <w:sz w:val="24"/>
          <w:szCs w:val="24"/>
        </w:rPr>
        <w:t>в мероприятиях группы продленного дня:</w:t>
      </w:r>
    </w:p>
    <w:p w:rsidR="009A363A" w:rsidRPr="009A363A" w:rsidRDefault="009A363A" w:rsidP="009A363A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Возрастает объем усваиваемого материала и глубина его понимания; </w:t>
      </w:r>
    </w:p>
    <w:p w:rsidR="009A363A" w:rsidRPr="009A363A" w:rsidRDefault="009A363A" w:rsidP="009A363A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Возрастает познавательная активность и творческая самостоятельность учащихся; </w:t>
      </w:r>
    </w:p>
    <w:p w:rsidR="009A363A" w:rsidRPr="009A363A" w:rsidRDefault="009A363A" w:rsidP="009A363A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Меняется характер взаимоотношений между детьми: исчезает безразличие, агрессия; прибавляется теплота и человечность; </w:t>
      </w:r>
    </w:p>
    <w:p w:rsidR="009A363A" w:rsidRPr="009A363A" w:rsidRDefault="009A363A" w:rsidP="009A363A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Формируется коммуникативная компетентность.</w:t>
      </w:r>
    </w:p>
    <w:p w:rsidR="009A363A" w:rsidRPr="009A363A" w:rsidRDefault="009A363A" w:rsidP="009A363A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Дети помогают в </w:t>
      </w:r>
      <w:r w:rsidR="001573F9">
        <w:rPr>
          <w:rFonts w:ascii="Times New Roman" w:eastAsia="Calibri" w:hAnsi="Times New Roman" w:cs="Times New Roman"/>
          <w:sz w:val="24"/>
          <w:szCs w:val="24"/>
        </w:rPr>
        <w:t>делах</w:t>
      </w:r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 своим товарищам, с большим уважением и менее потребительски относятся к труду учителя; </w:t>
      </w:r>
    </w:p>
    <w:p w:rsidR="009A363A" w:rsidRPr="009A363A" w:rsidRDefault="009A363A" w:rsidP="009A363A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Приобретаются навыки, необходимые для жизни в обществе: самостоятельность, ответственность, такт, умение строить свое поведение с учетом позиций других людей;</w:t>
      </w:r>
    </w:p>
    <w:p w:rsidR="009A363A" w:rsidRPr="009A363A" w:rsidRDefault="009A363A" w:rsidP="009A36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Одним из главных </w:t>
      </w:r>
      <w:r w:rsidRPr="009A363A">
        <w:rPr>
          <w:rFonts w:ascii="Times New Roman" w:eastAsia="Calibri" w:hAnsi="Times New Roman" w:cs="Times New Roman"/>
          <w:b/>
          <w:sz w:val="24"/>
          <w:szCs w:val="24"/>
        </w:rPr>
        <w:t>условий</w:t>
      </w:r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 качественной работы группы  является наличие взаимопонимания между членами группы, умение разрешать конфликты и вест</w:t>
      </w:r>
      <w:r w:rsidR="001573F9">
        <w:rPr>
          <w:rFonts w:ascii="Times New Roman" w:eastAsia="Calibri" w:hAnsi="Times New Roman" w:cs="Times New Roman"/>
          <w:sz w:val="24"/>
          <w:szCs w:val="24"/>
        </w:rPr>
        <w:t>и грамотный, культурный диалог.</w:t>
      </w:r>
    </w:p>
    <w:p w:rsidR="009A363A" w:rsidRPr="001573F9" w:rsidRDefault="009A363A" w:rsidP="009A363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73F9">
        <w:rPr>
          <w:rFonts w:ascii="Times New Roman" w:eastAsia="Calibri" w:hAnsi="Times New Roman" w:cs="Times New Roman"/>
          <w:b/>
          <w:sz w:val="24"/>
          <w:szCs w:val="24"/>
        </w:rPr>
        <w:t>Формирование культуры общения:</w:t>
      </w:r>
    </w:p>
    <w:p w:rsidR="009A363A" w:rsidRPr="009A363A" w:rsidRDefault="009A363A" w:rsidP="009A36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 1 этап - учимся слушать друг друга и    высказывать свою точку зрения, мнение по любому поводу. </w:t>
      </w:r>
    </w:p>
    <w:p w:rsidR="009A363A" w:rsidRPr="009A363A" w:rsidRDefault="009A363A" w:rsidP="009A363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 xml:space="preserve">2 этап – учимся вести диалог и учимся аргументировать свою версию. </w:t>
      </w:r>
    </w:p>
    <w:p w:rsidR="009A363A" w:rsidRPr="009A363A" w:rsidRDefault="009A363A" w:rsidP="009A363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3 этап – учимся задавать вопросы и учимся давать контраргументы.</w:t>
      </w:r>
    </w:p>
    <w:p w:rsidR="001573F9" w:rsidRDefault="009A363A" w:rsidP="001573F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sz w:val="24"/>
          <w:szCs w:val="24"/>
        </w:rPr>
        <w:t>4 этап – учимся разрешать конфликты и совершенствовать умения вести диалог.</w:t>
      </w:r>
      <w:r w:rsidRPr="009A363A">
        <w:rPr>
          <w:rFonts w:ascii="Times New Roman" w:eastAsia="Calibri" w:hAnsi="Times New Roman" w:cs="Times New Roman"/>
          <w:sz w:val="24"/>
          <w:szCs w:val="24"/>
        </w:rPr>
        <w:br/>
      </w:r>
    </w:p>
    <w:p w:rsidR="009A363A" w:rsidRPr="001573F9" w:rsidRDefault="009A363A" w:rsidP="001573F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63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Чтобы достичь этих целей, нужно изменить роль учителя: из простого транслятора знаний  нам нужно стать действительным организатором совместной работы с учениками, способствовать  переходу к реальному сотрудничеству в ходе овладения знаниями.</w:t>
      </w:r>
    </w:p>
    <w:p w:rsidR="009A363A" w:rsidRPr="009A363A" w:rsidRDefault="009A363A" w:rsidP="009C212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содержание понятия «коммуникативной компетентности» входят и речевые действия:</w:t>
      </w:r>
    </w:p>
    <w:p w:rsidR="009A363A" w:rsidRPr="009C2126" w:rsidRDefault="009A363A" w:rsidP="009A363A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языковым материалом для его использования в речевых высказываниях;</w:t>
      </w:r>
    </w:p>
    <w:p w:rsidR="009C2126" w:rsidRPr="009C2126" w:rsidRDefault="009C2126" w:rsidP="009C2126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целенаправленно и последовательно (в соответствии с заданием, инструкцией) выполнять действия и адекватно реагировать на контроль и оценки воспитателя.</w:t>
      </w:r>
    </w:p>
    <w:p w:rsidR="009C2126" w:rsidRPr="004A6E28" w:rsidRDefault="009C2126" w:rsidP="004A6E2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в точном соответствии с инструкцией, заданием;</w:t>
      </w:r>
    </w:p>
    <w:p w:rsidR="009C2126" w:rsidRPr="004A6E28" w:rsidRDefault="009C2126" w:rsidP="004A6E2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инструкции (схемы) при подготовке развёрнутого высказывания по ходу и итогам работы;</w:t>
      </w:r>
    </w:p>
    <w:p w:rsidR="009C2126" w:rsidRPr="004A6E28" w:rsidRDefault="009C2126" w:rsidP="004A6E2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к </w:t>
      </w:r>
      <w:r w:rsidR="004A6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воспитателю</w:t>
      </w:r>
      <w:r w:rsidRPr="004A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 товарищу по группе за разъяснением;</w:t>
      </w:r>
    </w:p>
    <w:p w:rsidR="009C2126" w:rsidRPr="004A6E28" w:rsidRDefault="009C2126" w:rsidP="004A6E2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пояснение инструкции, </w:t>
      </w:r>
      <w:r w:rsidR="004A6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Pr="004A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</w:t>
      </w:r>
      <w:r w:rsidR="004A6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изученной</w:t>
      </w:r>
      <w:r w:rsidRPr="004A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терминологии;</w:t>
      </w:r>
    </w:p>
    <w:p w:rsidR="009C2126" w:rsidRPr="004A6E28" w:rsidRDefault="009C2126" w:rsidP="004A6E2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развёрнутый отчёт о последовательности выполнения учебной работы, подведение итогов работы;</w:t>
      </w:r>
    </w:p>
    <w:p w:rsidR="009C2126" w:rsidRPr="004A6E28" w:rsidRDefault="009C2126" w:rsidP="004A6E2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4A6E28" w:rsidRPr="004A6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</w:t>
      </w:r>
      <w:r w:rsidR="0015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E28" w:rsidRPr="004A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A6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ответов своих товарищей (</w:t>
      </w:r>
      <w:r w:rsidR="001573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дети меняются ролями в группе)</w:t>
      </w:r>
    </w:p>
    <w:p w:rsidR="009C2126" w:rsidRPr="004A6E28" w:rsidRDefault="009C2126" w:rsidP="004A6E2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речевого этикета при общении (обращение, просьба, диалог: «Скажите, пожалуйста», «Спасибо», «Будьте любезны» и т.п.);</w:t>
      </w:r>
    </w:p>
    <w:p w:rsidR="00737097" w:rsidRDefault="004A6E28" w:rsidP="002D44E3">
      <w:pPr>
        <w:spacing w:before="100" w:beforeAutospacing="1" w:after="20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изучения уровня воспитанности учащихся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использовалась методика </w:t>
      </w:r>
      <w:r w:rsidRPr="002D44E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Шиловой</w:t>
      </w:r>
      <w:r w:rsidR="001573F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D44E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М.И.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097" w:rsidRPr="002D44E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В данной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методике</w:t>
      </w:r>
      <w:r w:rsidR="00737097" w:rsidRPr="002D44E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выделены</w:t>
      </w:r>
      <w:proofErr w:type="gramEnd"/>
      <w:r w:rsidR="00737097" w:rsidRPr="002D44E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такие интегративные «базовые» для младших школьников качества, как патриотизм, любознательность, доброта и отзывчивость, трудолюбие и самодисциплина. Для каждого из них раскрыты основные проявления. Например, показателями патриотизма младших школьников можно считать любовь к </w:t>
      </w:r>
      <w:r w:rsidR="00737097" w:rsidRPr="002D44E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 xml:space="preserve">родной природе, гордость за свою страну, служение своими силами малому Отечеству, </w:t>
      </w:r>
      <w:r w:rsidR="00737097" w:rsidRPr="002D44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заботу о своей школе.</w:t>
      </w:r>
    </w:p>
    <w:p w:rsidR="00B67C1C" w:rsidRPr="001573F9" w:rsidRDefault="00B67C1C" w:rsidP="00B67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Диагностическая программа изучения уровня воспитанности </w:t>
      </w:r>
      <w:proofErr w:type="gramStart"/>
      <w:r w:rsidRPr="001573F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обучающихся</w:t>
      </w:r>
      <w:proofErr w:type="gramEnd"/>
      <w:r w:rsidRPr="001573F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(по М.И. Шиловой)</w:t>
      </w:r>
    </w:p>
    <w:p w:rsidR="00B67C1C" w:rsidRPr="001573F9" w:rsidRDefault="00B67C1C" w:rsidP="00B67C1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right="9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73F9">
        <w:rPr>
          <w:rFonts w:ascii="Times New Roman" w:eastAsia="Times New Roman" w:hAnsi="Times New Roman" w:cs="Times New Roman"/>
          <w:bCs/>
          <w:i/>
          <w:iCs/>
          <w:spacing w:val="-2"/>
          <w:w w:val="110"/>
          <w:sz w:val="24"/>
          <w:szCs w:val="24"/>
          <w:lang w:eastAsia="ru-RU"/>
        </w:rPr>
        <w:t xml:space="preserve">(Ориентировочная </w:t>
      </w:r>
      <w:r w:rsidRPr="001573F9">
        <w:rPr>
          <w:rFonts w:ascii="Times New Roman" w:eastAsia="Times New Roman" w:hAnsi="Times New Roman" w:cs="Times New Roman"/>
          <w:i/>
          <w:iCs/>
          <w:spacing w:val="-2"/>
          <w:w w:val="110"/>
          <w:sz w:val="24"/>
          <w:szCs w:val="24"/>
          <w:lang w:eastAsia="ru-RU"/>
        </w:rPr>
        <w:t xml:space="preserve">программа </w:t>
      </w:r>
      <w:r w:rsidRPr="001573F9">
        <w:rPr>
          <w:rFonts w:ascii="Times New Roman" w:eastAsia="Times New Roman" w:hAnsi="Times New Roman" w:cs="Times New Roman"/>
          <w:bCs/>
          <w:i/>
          <w:iCs/>
          <w:spacing w:val="-2"/>
          <w:w w:val="110"/>
          <w:sz w:val="24"/>
          <w:szCs w:val="24"/>
          <w:lang w:eastAsia="ru-RU"/>
        </w:rPr>
        <w:t xml:space="preserve">изучения </w:t>
      </w:r>
      <w:r w:rsidRPr="001573F9">
        <w:rPr>
          <w:rFonts w:ascii="Times New Roman" w:eastAsia="Times New Roman" w:hAnsi="Times New Roman" w:cs="Times New Roman"/>
          <w:i/>
          <w:iCs/>
          <w:spacing w:val="-2"/>
          <w:w w:val="110"/>
          <w:sz w:val="24"/>
          <w:szCs w:val="24"/>
          <w:lang w:eastAsia="ru-RU"/>
        </w:rPr>
        <w:t xml:space="preserve">уровней проявления </w:t>
      </w:r>
      <w:r w:rsidRPr="001573F9">
        <w:rPr>
          <w:rFonts w:ascii="Times New Roman" w:eastAsia="Times New Roman" w:hAnsi="Times New Roman" w:cs="Times New Roman"/>
          <w:bCs/>
          <w:i/>
          <w:iCs/>
          <w:spacing w:val="8"/>
          <w:sz w:val="24"/>
          <w:szCs w:val="24"/>
          <w:lang w:eastAsia="ru-RU"/>
        </w:rPr>
        <w:t>воспитанности обучающихся 7</w:t>
      </w:r>
      <w:r w:rsidRPr="001573F9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ru-RU"/>
        </w:rPr>
        <w:t xml:space="preserve">— </w:t>
      </w:r>
      <w:r w:rsidRPr="001573F9">
        <w:rPr>
          <w:rFonts w:ascii="Times New Roman" w:eastAsia="Times New Roman" w:hAnsi="Times New Roman" w:cs="Times New Roman"/>
          <w:bCs/>
          <w:i/>
          <w:iCs/>
          <w:spacing w:val="8"/>
          <w:sz w:val="24"/>
          <w:szCs w:val="24"/>
          <w:lang w:eastAsia="ru-RU"/>
        </w:rPr>
        <w:t>10 лет)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7"/>
        <w:gridCol w:w="4217"/>
      </w:tblGrid>
      <w:tr w:rsidR="00B67C1C" w:rsidRPr="00581A05" w:rsidTr="00B67C1C">
        <w:tc>
          <w:tcPr>
            <w:tcW w:w="4217" w:type="dxa"/>
          </w:tcPr>
          <w:p w:rsidR="00B67C1C" w:rsidRPr="00581A05" w:rsidRDefault="00B67C1C" w:rsidP="00581A05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Основные отношения</w:t>
            </w:r>
          </w:p>
          <w:p w:rsidR="00B67C1C" w:rsidRPr="00581A05" w:rsidRDefault="00B67C1C" w:rsidP="00581A05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Показатели воспитанности</w:t>
            </w:r>
          </w:p>
        </w:tc>
        <w:tc>
          <w:tcPr>
            <w:tcW w:w="4217" w:type="dxa"/>
          </w:tcPr>
          <w:p w:rsidR="00B67C1C" w:rsidRPr="00581A05" w:rsidRDefault="00B67C1C" w:rsidP="00581A05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Признаки и уровни формирующихся качеств (от </w:t>
            </w: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высокого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до низкого)</w:t>
            </w:r>
          </w:p>
        </w:tc>
      </w:tr>
      <w:tr w:rsidR="00B67C1C" w:rsidRPr="00581A05" w:rsidTr="00CF340B">
        <w:tc>
          <w:tcPr>
            <w:tcW w:w="8434" w:type="dxa"/>
            <w:gridSpan w:val="2"/>
          </w:tcPr>
          <w:p w:rsidR="00B67C1C" w:rsidRPr="001573F9" w:rsidRDefault="00B67C1C" w:rsidP="00581A05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73F9">
              <w:rPr>
                <w:rFonts w:ascii="Times New Roman" w:eastAsia="Times New Roman" w:hAnsi="Times New Roman" w:cs="Times New Roman"/>
                <w:i/>
                <w:lang w:eastAsia="ru-RU"/>
              </w:rPr>
              <w:t>Отношение к обществу</w:t>
            </w:r>
          </w:p>
        </w:tc>
      </w:tr>
      <w:tr w:rsidR="00B67C1C" w:rsidRPr="00581A05" w:rsidTr="00E10040">
        <w:tc>
          <w:tcPr>
            <w:tcW w:w="8434" w:type="dxa"/>
            <w:gridSpan w:val="2"/>
          </w:tcPr>
          <w:p w:rsidR="00B67C1C" w:rsidRPr="00581A05" w:rsidRDefault="00B67C1C" w:rsidP="00581A05">
            <w:pPr>
              <w:pStyle w:val="a3"/>
              <w:numPr>
                <w:ilvl w:val="0"/>
                <w:numId w:val="21"/>
              </w:num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Патриотизм</w:t>
            </w:r>
          </w:p>
        </w:tc>
      </w:tr>
      <w:tr w:rsidR="00B67C1C" w:rsidRPr="00581A05" w:rsidTr="00B67C1C">
        <w:tc>
          <w:tcPr>
            <w:tcW w:w="4217" w:type="dxa"/>
          </w:tcPr>
          <w:p w:rsidR="00B67C1C" w:rsidRPr="00581A05" w:rsidRDefault="00B67C1C" w:rsidP="00581A05">
            <w:pPr>
              <w:pStyle w:val="a3"/>
              <w:numPr>
                <w:ilvl w:val="0"/>
                <w:numId w:val="22"/>
              </w:numPr>
              <w:spacing w:before="100" w:beforeAutospacing="1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Гордость за свою страну</w:t>
            </w:r>
          </w:p>
        </w:tc>
        <w:tc>
          <w:tcPr>
            <w:tcW w:w="4217" w:type="dxa"/>
          </w:tcPr>
          <w:p w:rsidR="00B67C1C" w:rsidRPr="00581A05" w:rsidRDefault="00B67C1C" w:rsidP="00581A05">
            <w:pPr>
              <w:spacing w:before="100" w:beforeAutospacing="1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– интересуется и гордится историческим прошлым Отечества, рассказывает об этом другим.</w:t>
            </w:r>
          </w:p>
          <w:p w:rsidR="00B67C1C" w:rsidRPr="00581A05" w:rsidRDefault="00B67C1C" w:rsidP="00581A05">
            <w:pPr>
              <w:spacing w:before="100" w:beforeAutospacing="1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– интересуется историческим прошлым.</w:t>
            </w:r>
          </w:p>
          <w:p w:rsidR="00B67C1C" w:rsidRPr="00581A05" w:rsidRDefault="00B67C1C" w:rsidP="00581A05">
            <w:pPr>
              <w:spacing w:before="100" w:beforeAutospacing="1"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– знакомится с историческим прошлым при побуждении старших</w:t>
            </w:r>
          </w:p>
        </w:tc>
      </w:tr>
      <w:tr w:rsidR="00B67C1C" w:rsidRPr="00581A05" w:rsidTr="00B67C1C">
        <w:tc>
          <w:tcPr>
            <w:tcW w:w="4217" w:type="dxa"/>
          </w:tcPr>
          <w:p w:rsidR="00B67C1C" w:rsidRPr="00581A05" w:rsidRDefault="00B67C1C" w:rsidP="00581A05">
            <w:pPr>
              <w:pStyle w:val="a3"/>
              <w:numPr>
                <w:ilvl w:val="0"/>
                <w:numId w:val="22"/>
              </w:num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Забота о детском коллективе</w:t>
            </w:r>
          </w:p>
        </w:tc>
        <w:tc>
          <w:tcPr>
            <w:tcW w:w="4217" w:type="dxa"/>
          </w:tcPr>
          <w:p w:rsidR="00B67C1C" w:rsidRPr="00581A05" w:rsidRDefault="00B67C1C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35EF" w:rsidRPr="00581A0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35EF" w:rsidRPr="00581A05">
              <w:rPr>
                <w:rFonts w:ascii="Times New Roman" w:eastAsia="Times New Roman" w:hAnsi="Times New Roman" w:cs="Times New Roman"/>
                <w:lang w:eastAsia="ru-RU"/>
              </w:rPr>
              <w:t>участвует в делах детского объединения и привлекает к этому других.</w:t>
            </w:r>
          </w:p>
          <w:p w:rsidR="004B35EF" w:rsidRPr="00581A05" w:rsidRDefault="004B35EF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– испытывает гордость за свое детское объединение, участвует в делах д\о.</w:t>
            </w:r>
          </w:p>
          <w:p w:rsidR="004B35EF" w:rsidRPr="00581A05" w:rsidRDefault="004B35EF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– в делах д\о участвует при побуждении старших.</w:t>
            </w:r>
          </w:p>
        </w:tc>
      </w:tr>
      <w:tr w:rsidR="004B35EF" w:rsidRPr="00581A05" w:rsidTr="003667EF">
        <w:tc>
          <w:tcPr>
            <w:tcW w:w="8434" w:type="dxa"/>
            <w:gridSpan w:val="2"/>
          </w:tcPr>
          <w:p w:rsidR="004B35EF" w:rsidRPr="00581A05" w:rsidRDefault="004B35EF" w:rsidP="00581A05">
            <w:pPr>
              <w:pStyle w:val="a3"/>
              <w:spacing w:before="100" w:beforeAutospacing="1" w:after="200"/>
              <w:ind w:left="1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Отношение к труду</w:t>
            </w:r>
          </w:p>
        </w:tc>
      </w:tr>
      <w:tr w:rsidR="004B35EF" w:rsidRPr="00581A05" w:rsidTr="000B3CBC">
        <w:tc>
          <w:tcPr>
            <w:tcW w:w="8434" w:type="dxa"/>
            <w:gridSpan w:val="2"/>
          </w:tcPr>
          <w:p w:rsidR="004B35EF" w:rsidRPr="00581A05" w:rsidRDefault="004B35EF" w:rsidP="00581A05">
            <w:pPr>
              <w:pStyle w:val="a3"/>
              <w:numPr>
                <w:ilvl w:val="0"/>
                <w:numId w:val="21"/>
              </w:num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Любознательность</w:t>
            </w:r>
          </w:p>
        </w:tc>
      </w:tr>
      <w:tr w:rsidR="004B35EF" w:rsidRPr="00581A05" w:rsidTr="00B67C1C">
        <w:tc>
          <w:tcPr>
            <w:tcW w:w="4217" w:type="dxa"/>
          </w:tcPr>
          <w:p w:rsidR="004B35EF" w:rsidRPr="00581A05" w:rsidRDefault="004B35EF" w:rsidP="00581A05">
            <w:pPr>
              <w:pStyle w:val="a3"/>
              <w:numPr>
                <w:ilvl w:val="0"/>
                <w:numId w:val="22"/>
              </w:num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Стремление реализовать свои интеллектуальные способности</w:t>
            </w:r>
          </w:p>
        </w:tc>
        <w:tc>
          <w:tcPr>
            <w:tcW w:w="4217" w:type="dxa"/>
          </w:tcPr>
          <w:p w:rsidR="004B35EF" w:rsidRPr="00581A05" w:rsidRDefault="004B35EF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– стремится учиться как можно лучше, привлекает к этому других.</w:t>
            </w:r>
          </w:p>
          <w:p w:rsidR="004B35EF" w:rsidRPr="00581A05" w:rsidRDefault="004B35EF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– </w:t>
            </w: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стремится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как можно лучше.</w:t>
            </w:r>
          </w:p>
          <w:p w:rsidR="004B35EF" w:rsidRPr="00581A05" w:rsidRDefault="004B35EF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– учится при наличии контроля</w:t>
            </w:r>
          </w:p>
        </w:tc>
      </w:tr>
      <w:tr w:rsidR="004B35EF" w:rsidRPr="00581A05" w:rsidTr="00B67C1C">
        <w:tc>
          <w:tcPr>
            <w:tcW w:w="4217" w:type="dxa"/>
          </w:tcPr>
          <w:p w:rsidR="004B35EF" w:rsidRPr="00581A05" w:rsidRDefault="004B35EF" w:rsidP="00581A05">
            <w:pPr>
              <w:pStyle w:val="a3"/>
              <w:numPr>
                <w:ilvl w:val="0"/>
                <w:numId w:val="22"/>
              </w:num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Организованность в учении</w:t>
            </w:r>
          </w:p>
        </w:tc>
        <w:tc>
          <w:tcPr>
            <w:tcW w:w="4217" w:type="dxa"/>
          </w:tcPr>
          <w:p w:rsidR="004B35EF" w:rsidRPr="00581A05" w:rsidRDefault="004B35EF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– работу на занятии выполняет внимательно, аккуратно, помогает товарищам.</w:t>
            </w:r>
          </w:p>
          <w:p w:rsidR="004B35EF" w:rsidRPr="00581A05" w:rsidRDefault="004B35EF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– работу на занятии выполняет аккуратно.</w:t>
            </w:r>
          </w:p>
          <w:p w:rsidR="004B35EF" w:rsidRPr="00581A05" w:rsidRDefault="004B35EF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– работу на занятии выполняет под контролем.</w:t>
            </w:r>
          </w:p>
        </w:tc>
      </w:tr>
      <w:tr w:rsidR="004B35EF" w:rsidRPr="00581A05" w:rsidTr="004B2BD9">
        <w:tc>
          <w:tcPr>
            <w:tcW w:w="8434" w:type="dxa"/>
            <w:gridSpan w:val="2"/>
          </w:tcPr>
          <w:p w:rsidR="004B35EF" w:rsidRPr="001573F9" w:rsidRDefault="004B35EF" w:rsidP="00581A05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73F9">
              <w:rPr>
                <w:rFonts w:ascii="Times New Roman" w:eastAsia="Times New Roman" w:hAnsi="Times New Roman" w:cs="Times New Roman"/>
                <w:i/>
                <w:lang w:eastAsia="ru-RU"/>
              </w:rPr>
              <w:t>Отношение к людям</w:t>
            </w:r>
          </w:p>
        </w:tc>
      </w:tr>
      <w:tr w:rsidR="004B35EF" w:rsidRPr="00581A05" w:rsidTr="008C060E">
        <w:tc>
          <w:tcPr>
            <w:tcW w:w="8434" w:type="dxa"/>
            <w:gridSpan w:val="2"/>
          </w:tcPr>
          <w:p w:rsidR="004B35EF" w:rsidRPr="00581A05" w:rsidRDefault="004B35EF" w:rsidP="00581A05">
            <w:pPr>
              <w:pStyle w:val="a3"/>
              <w:numPr>
                <w:ilvl w:val="0"/>
                <w:numId w:val="21"/>
              </w:num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Доброта и отзывчивость</w:t>
            </w:r>
          </w:p>
        </w:tc>
      </w:tr>
      <w:tr w:rsidR="004B35EF" w:rsidRPr="00581A05" w:rsidTr="00B67C1C">
        <w:tc>
          <w:tcPr>
            <w:tcW w:w="4217" w:type="dxa"/>
          </w:tcPr>
          <w:p w:rsidR="004B35EF" w:rsidRPr="00581A05" w:rsidRDefault="004B35EF" w:rsidP="00581A05">
            <w:pPr>
              <w:pStyle w:val="a3"/>
              <w:numPr>
                <w:ilvl w:val="0"/>
                <w:numId w:val="22"/>
              </w:num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старшим</w:t>
            </w:r>
          </w:p>
        </w:tc>
        <w:tc>
          <w:tcPr>
            <w:tcW w:w="4217" w:type="dxa"/>
          </w:tcPr>
          <w:p w:rsidR="004B35EF" w:rsidRPr="00581A05" w:rsidRDefault="004B35EF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– уважает старших, не терпит неуважительного отношения к ним со стороны сверстников.</w:t>
            </w:r>
          </w:p>
          <w:p w:rsidR="004B35EF" w:rsidRPr="00581A05" w:rsidRDefault="004B35EF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– уважает старших.</w:t>
            </w:r>
          </w:p>
          <w:p w:rsidR="004B35EF" w:rsidRPr="00581A05" w:rsidRDefault="004B35EF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4F20" w:rsidRPr="00581A0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4F20" w:rsidRPr="00581A05">
              <w:rPr>
                <w:rFonts w:ascii="Times New Roman" w:eastAsia="Times New Roman" w:hAnsi="Times New Roman" w:cs="Times New Roman"/>
                <w:lang w:eastAsia="ru-RU"/>
              </w:rPr>
              <w:t>к старикам не всегда уважителен, нуждается в руководстве.</w:t>
            </w:r>
          </w:p>
        </w:tc>
      </w:tr>
      <w:tr w:rsidR="004B35EF" w:rsidRPr="00581A05" w:rsidTr="00B67C1C">
        <w:tc>
          <w:tcPr>
            <w:tcW w:w="4217" w:type="dxa"/>
          </w:tcPr>
          <w:p w:rsidR="004B35EF" w:rsidRPr="00581A05" w:rsidRDefault="004C4F20" w:rsidP="00581A05">
            <w:pPr>
              <w:pStyle w:val="a3"/>
              <w:numPr>
                <w:ilvl w:val="0"/>
                <w:numId w:val="22"/>
              </w:num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Дружелюбное отношение к сверстникам</w:t>
            </w:r>
          </w:p>
        </w:tc>
        <w:tc>
          <w:tcPr>
            <w:tcW w:w="4217" w:type="dxa"/>
          </w:tcPr>
          <w:p w:rsidR="004B35EF" w:rsidRPr="00581A05" w:rsidRDefault="004C4F20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– отзывчив к друзьям и близким, дружелюбно относится к сверстникам, осуждает грубость.</w:t>
            </w:r>
          </w:p>
          <w:p w:rsidR="004C4F20" w:rsidRPr="00581A05" w:rsidRDefault="004C4F20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– отзывчив к друзьям и близким, сверстникам.</w:t>
            </w:r>
          </w:p>
          <w:p w:rsidR="004C4F20" w:rsidRPr="00581A05" w:rsidRDefault="004C4F20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– проявляет дружелюбие, нуждается в побуждении со стороны товарищей и старших.</w:t>
            </w:r>
          </w:p>
        </w:tc>
      </w:tr>
      <w:tr w:rsidR="004B35EF" w:rsidRPr="00581A05" w:rsidTr="00B67C1C">
        <w:tc>
          <w:tcPr>
            <w:tcW w:w="4217" w:type="dxa"/>
          </w:tcPr>
          <w:p w:rsidR="004B35EF" w:rsidRPr="00581A05" w:rsidRDefault="004C4F20" w:rsidP="00581A05">
            <w:pPr>
              <w:pStyle w:val="a3"/>
              <w:numPr>
                <w:ilvl w:val="0"/>
                <w:numId w:val="22"/>
              </w:num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Милосердие</w:t>
            </w:r>
          </w:p>
        </w:tc>
        <w:tc>
          <w:tcPr>
            <w:tcW w:w="4217" w:type="dxa"/>
          </w:tcPr>
          <w:p w:rsidR="004B35EF" w:rsidRPr="00581A05" w:rsidRDefault="004C4F20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– сочувствует, помогает слабым, больным, беспомощным и настраивает на это других.</w:t>
            </w:r>
          </w:p>
          <w:p w:rsidR="004C4F20" w:rsidRPr="00581A05" w:rsidRDefault="004C4F20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– сочувствует, помогает слабым, больным.</w:t>
            </w:r>
          </w:p>
          <w:p w:rsidR="004C4F20" w:rsidRPr="00581A05" w:rsidRDefault="004C4F20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– помогает слабым, больным при условии поручения, наличия контроля.</w:t>
            </w:r>
          </w:p>
        </w:tc>
      </w:tr>
      <w:tr w:rsidR="004C4F20" w:rsidRPr="00581A05" w:rsidTr="00B67C1C">
        <w:tc>
          <w:tcPr>
            <w:tcW w:w="4217" w:type="dxa"/>
          </w:tcPr>
          <w:p w:rsidR="004C4F20" w:rsidRPr="00581A05" w:rsidRDefault="004C4F20" w:rsidP="00581A05">
            <w:pPr>
              <w:pStyle w:val="a3"/>
              <w:numPr>
                <w:ilvl w:val="0"/>
                <w:numId w:val="22"/>
              </w:num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Честность в отношении с товарищами и взрослыми</w:t>
            </w:r>
          </w:p>
        </w:tc>
        <w:tc>
          <w:tcPr>
            <w:tcW w:w="4217" w:type="dxa"/>
          </w:tcPr>
          <w:p w:rsidR="004C4F20" w:rsidRPr="00581A05" w:rsidRDefault="004C4F20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– честен в отношениях с товарищами и взрослыми, не терпит проявления лжи, обмана со стороны других.</w:t>
            </w:r>
          </w:p>
          <w:p w:rsidR="004C4F20" w:rsidRPr="00581A05" w:rsidRDefault="004C4F20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- честен в отношениях с товарищами и взрослыми.</w:t>
            </w:r>
          </w:p>
          <w:p w:rsidR="004C4F20" w:rsidRPr="00581A05" w:rsidRDefault="004C4F20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Низкий – не всегда честен</w:t>
            </w:r>
          </w:p>
        </w:tc>
      </w:tr>
      <w:tr w:rsidR="004C4F20" w:rsidRPr="00581A05" w:rsidTr="00D23FF0">
        <w:tc>
          <w:tcPr>
            <w:tcW w:w="8434" w:type="dxa"/>
            <w:gridSpan w:val="2"/>
          </w:tcPr>
          <w:p w:rsidR="004C4F20" w:rsidRPr="001573F9" w:rsidRDefault="004C4F20" w:rsidP="00581A05">
            <w:pPr>
              <w:spacing w:before="100" w:beforeAutospacing="1" w:after="20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73F9">
              <w:rPr>
                <w:rFonts w:ascii="Times New Roman" w:eastAsia="Times New Roman" w:hAnsi="Times New Roman" w:cs="Times New Roman"/>
                <w:i/>
                <w:lang w:eastAsia="ru-RU"/>
              </w:rPr>
              <w:t>Отношение к себе</w:t>
            </w:r>
          </w:p>
        </w:tc>
      </w:tr>
      <w:tr w:rsidR="004C4F20" w:rsidRPr="00581A05" w:rsidTr="00D03C0F">
        <w:tc>
          <w:tcPr>
            <w:tcW w:w="8434" w:type="dxa"/>
            <w:gridSpan w:val="2"/>
          </w:tcPr>
          <w:p w:rsidR="004C4F20" w:rsidRPr="00581A05" w:rsidRDefault="004C4F20" w:rsidP="00581A05">
            <w:pPr>
              <w:pStyle w:val="a3"/>
              <w:numPr>
                <w:ilvl w:val="0"/>
                <w:numId w:val="21"/>
              </w:num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Самодисциплина</w:t>
            </w:r>
          </w:p>
        </w:tc>
      </w:tr>
      <w:tr w:rsidR="004C4F20" w:rsidRPr="00581A05" w:rsidTr="00B67C1C">
        <w:tc>
          <w:tcPr>
            <w:tcW w:w="4217" w:type="dxa"/>
          </w:tcPr>
          <w:p w:rsidR="004C4F20" w:rsidRPr="00581A05" w:rsidRDefault="004C4F20" w:rsidP="00581A05">
            <w:pPr>
              <w:pStyle w:val="a3"/>
              <w:numPr>
                <w:ilvl w:val="0"/>
                <w:numId w:val="22"/>
              </w:num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Развитая добрая воля</w:t>
            </w:r>
          </w:p>
        </w:tc>
        <w:tc>
          <w:tcPr>
            <w:tcW w:w="4217" w:type="dxa"/>
          </w:tcPr>
          <w:p w:rsidR="004C4F20" w:rsidRPr="00581A05" w:rsidRDefault="004C4F20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– проявляет добрую волю и стремится развивать ее, поддерживает проявление доброй и осуждает проявление злой воли сверстниками.</w:t>
            </w:r>
          </w:p>
          <w:p w:rsidR="004C4F20" w:rsidRPr="00581A05" w:rsidRDefault="004C4F20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- проявляет добрую волю и стремится развивать ее.</w:t>
            </w:r>
          </w:p>
          <w:p w:rsidR="004C4F20" w:rsidRPr="00581A05" w:rsidRDefault="004C4F20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развивает волю в организованных взрослыми ситуациях, нередко подчиняясь воле других.</w:t>
            </w:r>
          </w:p>
        </w:tc>
      </w:tr>
      <w:tr w:rsidR="004C4F20" w:rsidRPr="00581A05" w:rsidTr="00B67C1C">
        <w:tc>
          <w:tcPr>
            <w:tcW w:w="4217" w:type="dxa"/>
          </w:tcPr>
          <w:p w:rsidR="004C4F20" w:rsidRPr="00581A05" w:rsidRDefault="00581A05" w:rsidP="00581A05">
            <w:pPr>
              <w:pStyle w:val="a3"/>
              <w:numPr>
                <w:ilvl w:val="0"/>
                <w:numId w:val="22"/>
              </w:num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Самоуважение, соблюдение правил культуры поведения</w:t>
            </w:r>
          </w:p>
        </w:tc>
        <w:tc>
          <w:tcPr>
            <w:tcW w:w="4217" w:type="dxa"/>
          </w:tcPr>
          <w:p w:rsidR="004C4F20" w:rsidRPr="00581A05" w:rsidRDefault="00581A05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– добровольно соблюдает правила культуры поведения, требует этого от других.</w:t>
            </w:r>
          </w:p>
          <w:p w:rsidR="00581A05" w:rsidRPr="00581A05" w:rsidRDefault="00581A05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- – добровольно соблюдает правила культуры поведения, не заботится о других.</w:t>
            </w:r>
          </w:p>
          <w:p w:rsidR="00581A05" w:rsidRPr="00581A05" w:rsidRDefault="00581A05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– нормы правил поведения соблюдает при наличии контроля</w:t>
            </w:r>
          </w:p>
        </w:tc>
      </w:tr>
      <w:tr w:rsidR="00581A05" w:rsidRPr="00581A05" w:rsidTr="00B67C1C">
        <w:tc>
          <w:tcPr>
            <w:tcW w:w="4217" w:type="dxa"/>
          </w:tcPr>
          <w:p w:rsidR="00581A05" w:rsidRPr="00581A05" w:rsidRDefault="00581A05" w:rsidP="00581A05">
            <w:pPr>
              <w:pStyle w:val="a3"/>
              <w:numPr>
                <w:ilvl w:val="0"/>
                <w:numId w:val="22"/>
              </w:num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Организованность и пунктуальность</w:t>
            </w:r>
          </w:p>
        </w:tc>
        <w:tc>
          <w:tcPr>
            <w:tcW w:w="4217" w:type="dxa"/>
          </w:tcPr>
          <w:p w:rsidR="00581A05" w:rsidRPr="00581A05" w:rsidRDefault="00581A05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– своевременно и качественно выполняет любое дело, требует этого от других.</w:t>
            </w:r>
          </w:p>
          <w:p w:rsidR="00581A05" w:rsidRPr="00581A05" w:rsidRDefault="00581A05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- своевременно и качественно выполняет свои дела.</w:t>
            </w:r>
          </w:p>
          <w:p w:rsidR="00581A05" w:rsidRPr="00581A05" w:rsidRDefault="00581A05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– при выполнении дел нуждается в контроле.</w:t>
            </w:r>
          </w:p>
        </w:tc>
      </w:tr>
      <w:tr w:rsidR="00581A05" w:rsidRPr="00581A05" w:rsidTr="00B67C1C">
        <w:tc>
          <w:tcPr>
            <w:tcW w:w="4217" w:type="dxa"/>
          </w:tcPr>
          <w:p w:rsidR="00581A05" w:rsidRPr="00581A05" w:rsidRDefault="00581A05" w:rsidP="00581A05">
            <w:pPr>
              <w:pStyle w:val="a3"/>
              <w:numPr>
                <w:ilvl w:val="0"/>
                <w:numId w:val="22"/>
              </w:num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Требовательность к себе</w:t>
            </w:r>
          </w:p>
        </w:tc>
        <w:tc>
          <w:tcPr>
            <w:tcW w:w="4217" w:type="dxa"/>
          </w:tcPr>
          <w:p w:rsidR="00581A05" w:rsidRPr="00581A05" w:rsidRDefault="00581A05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– требователен к себе и товарищам, стремится проявить себя в хороших делах и поступках.</w:t>
            </w:r>
          </w:p>
          <w:p w:rsidR="00581A05" w:rsidRPr="00581A05" w:rsidRDefault="00581A05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– требователен к себе, стремится проявить себя в хороших делах и поступках.</w:t>
            </w:r>
          </w:p>
          <w:p w:rsidR="00581A05" w:rsidRPr="00581A05" w:rsidRDefault="00581A05" w:rsidP="00581A05">
            <w:pPr>
              <w:spacing w:before="100" w:beforeAutospacing="1" w:after="2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  <w:proofErr w:type="gramEnd"/>
            <w:r w:rsidRPr="00581A05">
              <w:rPr>
                <w:rFonts w:ascii="Times New Roman" w:eastAsia="Times New Roman" w:hAnsi="Times New Roman" w:cs="Times New Roman"/>
                <w:lang w:eastAsia="ru-RU"/>
              </w:rPr>
              <w:t xml:space="preserve">  - не всегда требователен к себе, не стремится проявить себя в хороших делах и поступках.</w:t>
            </w:r>
          </w:p>
        </w:tc>
      </w:tr>
    </w:tbl>
    <w:p w:rsidR="00581A05" w:rsidRDefault="00581A05" w:rsidP="00581A05">
      <w:pPr>
        <w:shd w:val="clear" w:color="auto" w:fill="FFFFFF"/>
        <w:spacing w:after="0" w:line="360" w:lineRule="auto"/>
        <w:ind w:right="168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097" w:rsidRPr="002D44E3" w:rsidRDefault="004A6E28" w:rsidP="00581A05">
      <w:pPr>
        <w:shd w:val="clear" w:color="auto" w:fill="FFFFFF"/>
        <w:spacing w:after="0" w:line="360" w:lineRule="auto"/>
        <w:ind w:right="168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Указанные в диагностической</w:t>
      </w:r>
      <w:r w:rsidR="00737097" w:rsidRPr="002D44E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 программе качества и показатели их проявления выступают </w:t>
      </w:r>
      <w:r w:rsidR="00737097" w:rsidRPr="002D44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базовым минимумом, ориентиром в воспитании младших школьников. Это не </w:t>
      </w:r>
      <w:r w:rsidR="00737097" w:rsidRPr="002D44E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исключает возможности выделения других качеств, которые могут сверх такого необходимого минимума полнее отразить многообразие личностных проявлений.</w:t>
      </w:r>
    </w:p>
    <w:p w:rsidR="00737097" w:rsidRDefault="004A6E28" w:rsidP="002D44E3">
      <w:pPr>
        <w:shd w:val="clear" w:color="auto" w:fill="FFFFFF"/>
        <w:spacing w:after="0" w:line="360" w:lineRule="auto"/>
        <w:ind w:left="19" w:firstLine="57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Результаты вносятся </w:t>
      </w:r>
      <w:r w:rsidR="00581A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00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таблицу </w:t>
      </w:r>
      <w:r w:rsidR="00581A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воспитателем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итогам </w:t>
      </w:r>
      <w:r w:rsidR="00581A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ежедневного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наблюдения, беседы с детьми и родителями, а также с педагогами. </w:t>
      </w:r>
      <w:r w:rsidR="00737097" w:rsidRPr="002D44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Фиксир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уются с указанием уровня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показателя</w:t>
      </w:r>
      <w:r w:rsidR="00B67C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B67C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высокий</w:t>
      </w:r>
      <w:proofErr w:type="gramEnd"/>
      <w:r w:rsidR="00B67C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средний, низкий)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737097" w:rsidRPr="002D44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002B" w:rsidRDefault="004A002B" w:rsidP="0019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02B" w:rsidRDefault="004A002B" w:rsidP="0019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02B" w:rsidRDefault="004A002B" w:rsidP="0019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02B" w:rsidRDefault="004A002B" w:rsidP="0019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02B" w:rsidRDefault="004A002B" w:rsidP="0019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02B" w:rsidRDefault="004A002B" w:rsidP="0019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02B" w:rsidRDefault="004A002B" w:rsidP="0019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02B" w:rsidRDefault="004A002B" w:rsidP="0019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F9" w:rsidRDefault="001573F9" w:rsidP="0019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F9" w:rsidRDefault="001573F9" w:rsidP="0019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F9" w:rsidRDefault="001573F9" w:rsidP="0019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4AD" w:rsidRPr="00737097" w:rsidRDefault="001904AD" w:rsidP="0019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Диагностика  уровня воспитанности </w:t>
      </w:r>
      <w:proofErr w:type="gramStart"/>
      <w:r w:rsidRPr="0073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3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М. </w:t>
      </w:r>
      <w:proofErr w:type="spellStart"/>
      <w:r w:rsidRPr="0073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И.Шиловой</w:t>
      </w:r>
      <w:proofErr w:type="spellEnd"/>
      <w:r w:rsidRPr="0073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904AD" w:rsidRPr="00737097" w:rsidRDefault="001904AD" w:rsidP="0019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67"/>
        <w:gridCol w:w="708"/>
        <w:gridCol w:w="851"/>
        <w:gridCol w:w="425"/>
        <w:gridCol w:w="709"/>
        <w:gridCol w:w="567"/>
        <w:gridCol w:w="425"/>
        <w:gridCol w:w="567"/>
        <w:gridCol w:w="425"/>
        <w:gridCol w:w="709"/>
        <w:gridCol w:w="567"/>
        <w:gridCol w:w="425"/>
        <w:gridCol w:w="567"/>
      </w:tblGrid>
      <w:tr w:rsidR="001904AD" w:rsidRPr="00737097" w:rsidTr="0082545D">
        <w:tc>
          <w:tcPr>
            <w:tcW w:w="1419" w:type="dxa"/>
            <w:vMerge w:val="restart"/>
          </w:tcPr>
          <w:p w:rsidR="001904AD" w:rsidRPr="00737097" w:rsidRDefault="001904AD" w:rsidP="00D6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4AD" w:rsidRPr="00737097" w:rsidRDefault="001904AD" w:rsidP="001904AD">
            <w:pPr>
              <w:spacing w:after="0" w:line="240" w:lineRule="auto"/>
              <w:ind w:left="8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4AD" w:rsidRPr="00737097" w:rsidRDefault="001904AD" w:rsidP="00D6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4AD" w:rsidRPr="00737097" w:rsidRDefault="001904AD" w:rsidP="00D6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4AD" w:rsidRPr="00737097" w:rsidRDefault="001904AD" w:rsidP="00D6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4AD" w:rsidRPr="00737097" w:rsidRDefault="001904AD" w:rsidP="00D6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  <w:p w:rsidR="001904AD" w:rsidRPr="00737097" w:rsidRDefault="001904AD" w:rsidP="00D6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4AD" w:rsidRPr="00737097" w:rsidRDefault="001904AD" w:rsidP="00D6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4AD" w:rsidRPr="00737097" w:rsidRDefault="001904AD" w:rsidP="00D6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904AD" w:rsidRPr="00737097" w:rsidRDefault="001904AD" w:rsidP="00D6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обществу</w:t>
            </w:r>
          </w:p>
        </w:tc>
        <w:tc>
          <w:tcPr>
            <w:tcW w:w="1276" w:type="dxa"/>
            <w:gridSpan w:val="2"/>
          </w:tcPr>
          <w:p w:rsidR="001904AD" w:rsidRPr="00737097" w:rsidRDefault="001904AD" w:rsidP="00D6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труду</w:t>
            </w:r>
          </w:p>
        </w:tc>
        <w:tc>
          <w:tcPr>
            <w:tcW w:w="2268" w:type="dxa"/>
            <w:gridSpan w:val="4"/>
          </w:tcPr>
          <w:p w:rsidR="001904AD" w:rsidRPr="00737097" w:rsidRDefault="001904AD" w:rsidP="00D6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4AD" w:rsidRPr="00737097" w:rsidRDefault="001904AD" w:rsidP="00D6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людям</w:t>
            </w:r>
          </w:p>
        </w:tc>
        <w:tc>
          <w:tcPr>
            <w:tcW w:w="2126" w:type="dxa"/>
            <w:gridSpan w:val="4"/>
          </w:tcPr>
          <w:p w:rsidR="001904AD" w:rsidRPr="00737097" w:rsidRDefault="001904AD" w:rsidP="00D6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4AD" w:rsidRPr="00737097" w:rsidRDefault="001904AD" w:rsidP="00D6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себе</w:t>
            </w:r>
          </w:p>
        </w:tc>
        <w:tc>
          <w:tcPr>
            <w:tcW w:w="567" w:type="dxa"/>
          </w:tcPr>
          <w:p w:rsidR="001904AD" w:rsidRPr="00737097" w:rsidRDefault="001904AD" w:rsidP="00D6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4AD" w:rsidRPr="00737097" w:rsidRDefault="001904AD" w:rsidP="00D6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4AD" w:rsidRPr="00737097" w:rsidTr="0082545D">
        <w:trPr>
          <w:cantSplit/>
          <w:trHeight w:val="2758"/>
        </w:trPr>
        <w:tc>
          <w:tcPr>
            <w:tcW w:w="1419" w:type="dxa"/>
            <w:vMerge/>
          </w:tcPr>
          <w:p w:rsidR="001904AD" w:rsidRPr="00737097" w:rsidRDefault="001904AD" w:rsidP="00D6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904AD" w:rsidRPr="00737097" w:rsidRDefault="001904AD" w:rsidP="00D634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Гордость за  свою страну</w:t>
            </w:r>
          </w:p>
          <w:p w:rsidR="001904AD" w:rsidRPr="00737097" w:rsidRDefault="001904AD" w:rsidP="00D634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4AD" w:rsidRPr="00737097" w:rsidRDefault="001904AD" w:rsidP="00D634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4AD" w:rsidRPr="00737097" w:rsidRDefault="001904AD" w:rsidP="00D634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4AD" w:rsidRPr="00737097" w:rsidRDefault="001904AD" w:rsidP="00D634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4AD" w:rsidRPr="00737097" w:rsidRDefault="001904AD" w:rsidP="00D634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4AD" w:rsidRPr="00737097" w:rsidRDefault="001904AD" w:rsidP="00D634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4AD" w:rsidRPr="00737097" w:rsidRDefault="001904AD" w:rsidP="00D634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1904AD" w:rsidRPr="00737097" w:rsidRDefault="001904AD" w:rsidP="00D634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Забота о школе,</w:t>
            </w:r>
          </w:p>
          <w:p w:rsidR="001904AD" w:rsidRPr="00737097" w:rsidRDefault="001904AD" w:rsidP="00D634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детском </w:t>
            </w:r>
            <w:proofErr w:type="gramStart"/>
            <w:r w:rsidRPr="00737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коллективе</w:t>
            </w:r>
            <w:proofErr w:type="gramEnd"/>
          </w:p>
        </w:tc>
        <w:tc>
          <w:tcPr>
            <w:tcW w:w="851" w:type="dxa"/>
            <w:textDirection w:val="btLr"/>
          </w:tcPr>
          <w:p w:rsidR="001904AD" w:rsidRPr="00737097" w:rsidRDefault="001904AD" w:rsidP="00D634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Стремление реализовать </w:t>
            </w:r>
            <w:proofErr w:type="gramStart"/>
            <w:r w:rsidRPr="00737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</w:t>
            </w:r>
            <w:proofErr w:type="gramEnd"/>
            <w:r w:rsidRPr="00737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интеллектуальные</w:t>
            </w:r>
          </w:p>
          <w:p w:rsidR="001904AD" w:rsidRPr="00737097" w:rsidRDefault="001904AD" w:rsidP="00D634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способности</w:t>
            </w:r>
          </w:p>
        </w:tc>
        <w:tc>
          <w:tcPr>
            <w:tcW w:w="425" w:type="dxa"/>
            <w:textDirection w:val="btLr"/>
          </w:tcPr>
          <w:p w:rsidR="001904AD" w:rsidRPr="00737097" w:rsidRDefault="001904AD" w:rsidP="00D634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Организовывать в учении </w:t>
            </w:r>
          </w:p>
        </w:tc>
        <w:tc>
          <w:tcPr>
            <w:tcW w:w="709" w:type="dxa"/>
            <w:textDirection w:val="btLr"/>
          </w:tcPr>
          <w:p w:rsidR="001904AD" w:rsidRPr="00737097" w:rsidRDefault="001904AD" w:rsidP="00D634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Уваженное отношение к старшим</w:t>
            </w:r>
          </w:p>
        </w:tc>
        <w:tc>
          <w:tcPr>
            <w:tcW w:w="567" w:type="dxa"/>
            <w:textDirection w:val="btLr"/>
          </w:tcPr>
          <w:p w:rsidR="001904AD" w:rsidRPr="00737097" w:rsidRDefault="001904AD" w:rsidP="00D634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Дружелюбное отношение к сверстникам</w:t>
            </w:r>
          </w:p>
        </w:tc>
        <w:tc>
          <w:tcPr>
            <w:tcW w:w="425" w:type="dxa"/>
            <w:textDirection w:val="btLr"/>
          </w:tcPr>
          <w:p w:rsidR="001904AD" w:rsidRPr="00737097" w:rsidRDefault="001904AD" w:rsidP="00D634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Милосердие</w:t>
            </w:r>
          </w:p>
        </w:tc>
        <w:tc>
          <w:tcPr>
            <w:tcW w:w="567" w:type="dxa"/>
            <w:textDirection w:val="btLr"/>
          </w:tcPr>
          <w:p w:rsidR="001904AD" w:rsidRPr="00737097" w:rsidRDefault="001904AD" w:rsidP="00D634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Честность в отношение с товарищами  с взрослыми</w:t>
            </w:r>
          </w:p>
        </w:tc>
        <w:tc>
          <w:tcPr>
            <w:tcW w:w="425" w:type="dxa"/>
            <w:textDirection w:val="btLr"/>
          </w:tcPr>
          <w:p w:rsidR="001904AD" w:rsidRPr="00737097" w:rsidRDefault="001904AD" w:rsidP="00D634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Развитая добрая воля</w:t>
            </w:r>
          </w:p>
        </w:tc>
        <w:tc>
          <w:tcPr>
            <w:tcW w:w="709" w:type="dxa"/>
            <w:textDirection w:val="btLr"/>
          </w:tcPr>
          <w:p w:rsidR="001904AD" w:rsidRPr="00737097" w:rsidRDefault="001904AD" w:rsidP="00D634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Самоуважение, соблюдение правил культуры поведения</w:t>
            </w:r>
          </w:p>
        </w:tc>
        <w:tc>
          <w:tcPr>
            <w:tcW w:w="567" w:type="dxa"/>
            <w:textDirection w:val="btLr"/>
          </w:tcPr>
          <w:p w:rsidR="001904AD" w:rsidRPr="00737097" w:rsidRDefault="001904AD" w:rsidP="00D634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Организованность и пунктуальность</w:t>
            </w:r>
          </w:p>
        </w:tc>
        <w:tc>
          <w:tcPr>
            <w:tcW w:w="425" w:type="dxa"/>
            <w:textDirection w:val="btLr"/>
          </w:tcPr>
          <w:p w:rsidR="001904AD" w:rsidRPr="00737097" w:rsidRDefault="001904AD" w:rsidP="00D634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Требовательность к себе</w:t>
            </w:r>
          </w:p>
        </w:tc>
        <w:tc>
          <w:tcPr>
            <w:tcW w:w="567" w:type="dxa"/>
            <w:textDirection w:val="btLr"/>
          </w:tcPr>
          <w:p w:rsidR="001904AD" w:rsidRPr="00737097" w:rsidRDefault="001904AD" w:rsidP="00D634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A65A75" w:rsidRPr="00737097" w:rsidTr="00A65A75">
        <w:tc>
          <w:tcPr>
            <w:tcW w:w="1419" w:type="dxa"/>
          </w:tcPr>
          <w:p w:rsidR="00A65A75" w:rsidRPr="00737097" w:rsidRDefault="00A65A75" w:rsidP="00D6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65A75" w:rsidRPr="00737097" w:rsidRDefault="00A65A75" w:rsidP="00D6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65A75" w:rsidRPr="00737097" w:rsidRDefault="00A65A75" w:rsidP="00D6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65A75" w:rsidRPr="00737097" w:rsidRDefault="00A65A75" w:rsidP="00D6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65A75" w:rsidRPr="00737097" w:rsidRDefault="00A65A75" w:rsidP="00D6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5A75" w:rsidRPr="00737097" w:rsidRDefault="00A65A75" w:rsidP="00D6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65A75" w:rsidRPr="00737097" w:rsidRDefault="00A65A75" w:rsidP="00D6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65A75" w:rsidRPr="00737097" w:rsidRDefault="00A65A75" w:rsidP="00D6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65A75" w:rsidRPr="00737097" w:rsidRDefault="00A65A75" w:rsidP="00D6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5A75" w:rsidRPr="00737097" w:rsidRDefault="00A65A75" w:rsidP="00D6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65A75" w:rsidRPr="00737097" w:rsidRDefault="00A65A75" w:rsidP="0049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65A75" w:rsidRPr="00737097" w:rsidRDefault="00A65A75" w:rsidP="00D6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65A75" w:rsidRPr="00737097" w:rsidRDefault="00A65A75" w:rsidP="00D6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A75" w:rsidRPr="00737097" w:rsidTr="0082545D">
        <w:tc>
          <w:tcPr>
            <w:tcW w:w="1419" w:type="dxa"/>
          </w:tcPr>
          <w:p w:rsidR="00A65A75" w:rsidRPr="00737097" w:rsidRDefault="00A65A75" w:rsidP="001904AD">
            <w:pPr>
              <w:spacing w:after="0" w:line="240" w:lineRule="auto"/>
              <w:ind w:left="8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65A75" w:rsidRPr="00737097" w:rsidRDefault="00A65A75" w:rsidP="00D6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65A75" w:rsidRPr="00737097" w:rsidRDefault="00A65A75" w:rsidP="00D6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65A75" w:rsidRPr="00737097" w:rsidRDefault="00A65A75" w:rsidP="00D6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65A75" w:rsidRPr="00737097" w:rsidRDefault="00A65A75" w:rsidP="00D6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5A75" w:rsidRPr="00737097" w:rsidRDefault="00A65A75" w:rsidP="00D6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65A75" w:rsidRPr="00737097" w:rsidRDefault="00A65A75" w:rsidP="00D6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65A75" w:rsidRPr="00737097" w:rsidRDefault="00A65A75" w:rsidP="00D6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65A75" w:rsidRPr="00737097" w:rsidRDefault="00A65A75" w:rsidP="00D6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65A75" w:rsidRPr="00737097" w:rsidRDefault="00A65A75" w:rsidP="00D6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5A75" w:rsidRPr="00737097" w:rsidRDefault="00A65A75" w:rsidP="00D6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65A75" w:rsidRPr="00737097" w:rsidRDefault="00A65A75" w:rsidP="00D6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65A75" w:rsidRPr="00737097" w:rsidRDefault="00A65A75" w:rsidP="00D6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65A75" w:rsidRPr="00737097" w:rsidRDefault="00A65A75" w:rsidP="00D6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04AD" w:rsidRDefault="001904AD" w:rsidP="001904AD">
      <w:p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623C" w:rsidRPr="00193FCF" w:rsidRDefault="004B623C" w:rsidP="001573F9">
      <w:pPr>
        <w:tabs>
          <w:tab w:val="left" w:pos="37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62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Такая диагностическая методика  помогает  выделить тенденцию, которая характеризует положение дел в группе и определяет целенаправленную работу как с группой в целом, так и с отдельными детьми. Главное</w:t>
      </w:r>
      <w:r w:rsidRPr="00193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193F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делать все это надо, подходя к детям с гуманистических позиций, веря в их силы и возможности, стараясь подчеркивать, прежде всего, достоинства учащихся.</w:t>
      </w:r>
    </w:p>
    <w:p w:rsidR="001573F9" w:rsidRDefault="001573F9" w:rsidP="001573F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237A6" w:rsidRDefault="005237A6" w:rsidP="001573F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итогам  вводной диагностики  в </w:t>
      </w:r>
      <w:r w:rsidR="001904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начале учебного года было выявлено:</w:t>
      </w:r>
    </w:p>
    <w:p w:rsidR="001904AD" w:rsidRDefault="001904AD" w:rsidP="001573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низким уровнем воспитанности – 12 человек, что составляет 47% от всех воспитанников группы продленного дня; со средним уровнем – 13 человек, соответственно 52%, а с высоким уровнем не было ни одного человека.</w:t>
      </w:r>
    </w:p>
    <w:p w:rsidR="00A65A75" w:rsidRDefault="00A65A75" w:rsidP="001573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A75" w:rsidRPr="004B623C" w:rsidRDefault="001904AD" w:rsidP="001573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вводной диагн</w:t>
      </w:r>
      <w:r w:rsidR="004B62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остики представлены в диаграмме:</w:t>
      </w:r>
    </w:p>
    <w:p w:rsidR="001573F9" w:rsidRDefault="001573F9" w:rsidP="001573F9">
      <w:pPr>
        <w:tabs>
          <w:tab w:val="left" w:pos="1365"/>
        </w:tabs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3F9" w:rsidRDefault="001573F9" w:rsidP="00A65A75">
      <w:pPr>
        <w:tabs>
          <w:tab w:val="left" w:pos="13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3F9" w:rsidRDefault="001573F9" w:rsidP="00C1228F">
      <w:pPr>
        <w:tabs>
          <w:tab w:val="left" w:pos="13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5A75" w:rsidRPr="00A65A75" w:rsidRDefault="00A65A75" w:rsidP="00A65A75">
      <w:pPr>
        <w:tabs>
          <w:tab w:val="left" w:pos="13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5A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Уровень воспитанности на начало года</w:t>
      </w:r>
    </w:p>
    <w:p w:rsidR="001904AD" w:rsidRDefault="001904AD" w:rsidP="00190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4AD" w:rsidRDefault="00A65A75" w:rsidP="002D44E3">
      <w:pPr>
        <w:shd w:val="clear" w:color="auto" w:fill="FFFFFF"/>
        <w:spacing w:after="0" w:line="360" w:lineRule="auto"/>
        <w:ind w:left="19" w:firstLine="57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1989"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inline distT="0" distB="0" distL="0" distR="0" wp14:anchorId="7FAE8F10" wp14:editId="66B35E42">
            <wp:extent cx="5218430" cy="2470349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237A6" w:rsidRDefault="005237A6" w:rsidP="004B623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67C1C" w:rsidRDefault="00A65A75" w:rsidP="002D44E3">
      <w:pPr>
        <w:shd w:val="clear" w:color="auto" w:fill="FFFFFF"/>
        <w:spacing w:after="0" w:line="360" w:lineRule="auto"/>
        <w:ind w:left="19" w:firstLine="57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итоговой диагностики видны на следующей диаграмме:</w:t>
      </w:r>
    </w:p>
    <w:p w:rsidR="00A65A75" w:rsidRPr="00A65A75" w:rsidRDefault="00A65A75" w:rsidP="00A65A75">
      <w:pPr>
        <w:tabs>
          <w:tab w:val="left" w:pos="13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5A75">
        <w:rPr>
          <w:rFonts w:ascii="Times New Roman" w:eastAsia="Calibri" w:hAnsi="Times New Roman" w:cs="Times New Roman"/>
          <w:b/>
          <w:sz w:val="28"/>
          <w:szCs w:val="28"/>
        </w:rPr>
        <w:t>Уровень воспитанности на конец года</w:t>
      </w:r>
    </w:p>
    <w:p w:rsidR="004A002B" w:rsidRPr="001573F9" w:rsidRDefault="00A65A75" w:rsidP="001573F9">
      <w:pPr>
        <w:shd w:val="clear" w:color="auto" w:fill="FFFFFF"/>
        <w:spacing w:after="0" w:line="360" w:lineRule="auto"/>
        <w:ind w:left="19" w:firstLine="57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1989">
        <w:rPr>
          <w:rFonts w:ascii="Times New Roman" w:eastAsia="Calibri" w:hAnsi="Times New Roman" w:cs="Times New Roman"/>
          <w:noProof/>
          <w:sz w:val="72"/>
          <w:szCs w:val="72"/>
          <w:lang w:eastAsia="ru-RU"/>
        </w:rPr>
        <w:drawing>
          <wp:inline distT="0" distB="0" distL="0" distR="0" wp14:anchorId="1B31B879" wp14:editId="5D7EB839">
            <wp:extent cx="5218430" cy="2411471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A0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видно из диаграмм, у обучающихся к концу года повысился уровень воспитанности, уменьшилось количество детей с низким уровнем, увеличился процент детей со средним показателем уровня воспитанности.</w:t>
      </w:r>
    </w:p>
    <w:p w:rsidR="00FE1E1D" w:rsidRDefault="00193FCF" w:rsidP="00601877">
      <w:pPr>
        <w:tabs>
          <w:tab w:val="left" w:pos="37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601877" w:rsidRPr="002D4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езультативность формирования коммуникативных навыков детей, я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определяю также при помощи данных </w:t>
      </w:r>
      <w:r w:rsidR="004B6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анкетирования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</w:t>
      </w:r>
      <w:r w:rsidR="004B6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E1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112C1" w:rsidRPr="006112C1" w:rsidRDefault="006112C1" w:rsidP="00611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Анкета</w:t>
      </w:r>
      <w:r w:rsidRPr="00611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родителей для определения результативности формирования коммуникативных навыков.</w:t>
      </w:r>
    </w:p>
    <w:p w:rsidR="006112C1" w:rsidRPr="006112C1" w:rsidRDefault="006112C1" w:rsidP="00611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Start"/>
      <w:r w:rsidRPr="00611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</w:t>
      </w:r>
      <w:proofErr w:type="gramEnd"/>
      <w:r w:rsidRPr="00611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материалам статьи </w:t>
      </w:r>
      <w:proofErr w:type="spellStart"/>
      <w:r w:rsidRPr="00611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Курцевой</w:t>
      </w:r>
      <w:proofErr w:type="spellEnd"/>
      <w:r w:rsidRPr="00611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З. И. «Программа дошкольного куса риторики»)</w:t>
      </w:r>
    </w:p>
    <w:p w:rsidR="006112C1" w:rsidRPr="006112C1" w:rsidRDefault="006112C1" w:rsidP="006112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Изменилось ли поведение ваш его ребенка, стал ли он более внимательным и вежливым в общении </w:t>
      </w:r>
      <w:proofErr w:type="gramStart"/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нужное ) :</w:t>
      </w:r>
    </w:p>
    <w:p w:rsidR="006112C1" w:rsidRPr="006112C1" w:rsidRDefault="006112C1" w:rsidP="006112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со сверстниками</w:t>
      </w:r>
    </w:p>
    <w:p w:rsidR="006112C1" w:rsidRDefault="006112C1" w:rsidP="006112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 да»</w:t>
      </w:r>
    </w:p>
    <w:p w:rsidR="002444F7" w:rsidRPr="006112C1" w:rsidRDefault="002444F7" w:rsidP="006112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«осталось прежним»</w:t>
      </w:r>
    </w:p>
    <w:p w:rsidR="006112C1" w:rsidRPr="006112C1" w:rsidRDefault="006112C1" w:rsidP="006112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</w:t>
      </w:r>
      <w:proofErr w:type="gramStart"/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</w:t>
      </w:r>
    </w:p>
    <w:p w:rsidR="006112C1" w:rsidRPr="006112C1" w:rsidRDefault="006112C1" w:rsidP="006112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 да»</w:t>
      </w:r>
    </w:p>
    <w:p w:rsidR="006112C1" w:rsidRPr="006112C1" w:rsidRDefault="006112C1" w:rsidP="006112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«осталось прежним»</w:t>
      </w:r>
    </w:p>
    <w:p w:rsidR="006112C1" w:rsidRPr="006112C1" w:rsidRDefault="006112C1" w:rsidP="006112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те изменения, которые появились в поведении вашего ребенка:</w:t>
      </w:r>
    </w:p>
    <w:p w:rsidR="006112C1" w:rsidRPr="006112C1" w:rsidRDefault="006112C1" w:rsidP="006112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 стал внимателен к окружающим</w:t>
      </w:r>
    </w:p>
    <w:p w:rsidR="006112C1" w:rsidRPr="006112C1" w:rsidRDefault="006112C1" w:rsidP="006112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 употребляет в речи новые вежливые обороты</w:t>
      </w:r>
    </w:p>
    <w:p w:rsidR="006112C1" w:rsidRPr="006112C1" w:rsidRDefault="006112C1" w:rsidP="006112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 замечает невежливое обращение других</w:t>
      </w:r>
    </w:p>
    <w:p w:rsidR="006112C1" w:rsidRPr="006112C1" w:rsidRDefault="006112C1" w:rsidP="006112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 ваш вариант:</w:t>
      </w:r>
    </w:p>
    <w:p w:rsidR="006112C1" w:rsidRPr="006112C1" w:rsidRDefault="006112C1" w:rsidP="006112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2C1" w:rsidRPr="006112C1" w:rsidRDefault="002444F7" w:rsidP="0024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112C1"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3.Что вы считаете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чиной положительных изменений (</w:t>
      </w:r>
      <w:r w:rsidR="006112C1"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отметить):</w:t>
      </w:r>
    </w:p>
    <w:p w:rsidR="006112C1" w:rsidRPr="006112C1" w:rsidRDefault="006112C1" w:rsidP="006112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 семейное воспитание</w:t>
      </w:r>
    </w:p>
    <w:p w:rsidR="006112C1" w:rsidRPr="006112C1" w:rsidRDefault="002444F7" w:rsidP="006112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 школьные уроки (укажите какие</w:t>
      </w:r>
      <w:r w:rsidR="006112C1"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112C1" w:rsidRDefault="006112C1" w:rsidP="0061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ваш вариант</w:t>
      </w:r>
    </w:p>
    <w:p w:rsidR="002444F7" w:rsidRDefault="002444F7" w:rsidP="006112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2C1" w:rsidRPr="002444F7" w:rsidRDefault="002444F7" w:rsidP="006112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анкетирования родителей </w:t>
      </w:r>
    </w:p>
    <w:p w:rsidR="002444F7" w:rsidRPr="002444F7" w:rsidRDefault="002444F7" w:rsidP="006112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4F7" w:rsidRPr="006112C1" w:rsidRDefault="002444F7" w:rsidP="002444F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Изменилось ли поведение </w:t>
      </w:r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ребенка, стал ли он более внимательным и вежливым в общении </w:t>
      </w:r>
      <w:proofErr w:type="gramStart"/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нужное ) :</w:t>
      </w:r>
    </w:p>
    <w:p w:rsidR="002444F7" w:rsidRPr="006112C1" w:rsidRDefault="002444F7" w:rsidP="002444F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со сверстниками</w:t>
      </w:r>
    </w:p>
    <w:p w:rsidR="002444F7" w:rsidRDefault="002444F7" w:rsidP="002444F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 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- 70%</w:t>
      </w:r>
    </w:p>
    <w:p w:rsidR="002444F7" w:rsidRPr="006112C1" w:rsidRDefault="002444F7" w:rsidP="002444F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«осталось прежним» - 30%</w:t>
      </w:r>
    </w:p>
    <w:p w:rsidR="002444F7" w:rsidRPr="006112C1" w:rsidRDefault="002444F7" w:rsidP="002444F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</w:t>
      </w:r>
      <w:proofErr w:type="gramStart"/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</w:t>
      </w:r>
    </w:p>
    <w:p w:rsidR="002444F7" w:rsidRPr="006112C1" w:rsidRDefault="002444F7" w:rsidP="002444F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 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- 95%</w:t>
      </w:r>
    </w:p>
    <w:p w:rsidR="002444F7" w:rsidRPr="006112C1" w:rsidRDefault="002444F7" w:rsidP="002444F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«осталось прежним»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- 5%</w:t>
      </w:r>
    </w:p>
    <w:p w:rsidR="002444F7" w:rsidRPr="006112C1" w:rsidRDefault="002444F7" w:rsidP="002444F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зменения, которые появились в поведении ребенка:</w:t>
      </w:r>
    </w:p>
    <w:p w:rsidR="002444F7" w:rsidRPr="006112C1" w:rsidRDefault="002444F7" w:rsidP="002444F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 стал внимателен к окружающим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64%</w:t>
      </w:r>
    </w:p>
    <w:p w:rsidR="002444F7" w:rsidRPr="006112C1" w:rsidRDefault="002444F7" w:rsidP="002444F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 употребляет в речи новые вежливые обороты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73%</w:t>
      </w:r>
    </w:p>
    <w:p w:rsidR="00601877" w:rsidRPr="002D44E3" w:rsidRDefault="002444F7" w:rsidP="002444F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 замечает невежливое обращение 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89%</w:t>
      </w:r>
      <w:r w:rsidR="00601877"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2444F7" w:rsidRDefault="002444F7" w:rsidP="001E28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4F7" w:rsidRDefault="002444F7" w:rsidP="001E28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402" w:rsidRDefault="009A5402" w:rsidP="001E28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402" w:rsidRDefault="009A5402" w:rsidP="001E28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82E" w:rsidRPr="002D44E3" w:rsidRDefault="001E282E" w:rsidP="001E28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Результативность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опыта</w:t>
      </w:r>
    </w:p>
    <w:p w:rsidR="001E282E" w:rsidRPr="002D44E3" w:rsidRDefault="001E282E" w:rsidP="001E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82E" w:rsidRPr="002D44E3" w:rsidRDefault="001E282E" w:rsidP="001E28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Учащиеся </w:t>
      </w:r>
      <w:r w:rsidR="00B670C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усваивают</w:t>
      </w: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и эффективного межличностного общения:</w:t>
      </w:r>
    </w:p>
    <w:p w:rsidR="001E282E" w:rsidRPr="002D44E3" w:rsidRDefault="001E282E" w:rsidP="001E282E">
      <w:pPr>
        <w:numPr>
          <w:ilvl w:val="0"/>
          <w:numId w:val="2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</w:t>
      </w:r>
      <w:r w:rsidR="00B670C4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приветствия, прощания, обращения с просьбой, выражать слова благодарности;</w:t>
      </w:r>
    </w:p>
    <w:p w:rsidR="001E282E" w:rsidRPr="002D44E3" w:rsidRDefault="001E282E" w:rsidP="001E282E">
      <w:pPr>
        <w:numPr>
          <w:ilvl w:val="0"/>
          <w:numId w:val="2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ве</w:t>
      </w:r>
      <w:r w:rsidR="00B670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</w:t>
      </w: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во время разговора;</w:t>
      </w:r>
    </w:p>
    <w:p w:rsidR="001E282E" w:rsidRPr="002D44E3" w:rsidRDefault="001E282E" w:rsidP="001E282E">
      <w:pPr>
        <w:numPr>
          <w:ilvl w:val="0"/>
          <w:numId w:val="2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разговарива</w:t>
      </w:r>
      <w:r w:rsidR="00B670C4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телефону;</w:t>
      </w:r>
    </w:p>
    <w:p w:rsidR="001E282E" w:rsidRPr="002D44E3" w:rsidRDefault="001E282E" w:rsidP="001E282E">
      <w:pPr>
        <w:numPr>
          <w:ilvl w:val="0"/>
          <w:numId w:val="2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 использ</w:t>
      </w:r>
      <w:r w:rsidR="00B67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</w:t>
      </w: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темп, тон, громкость речи, мимику и жесты;</w:t>
      </w:r>
    </w:p>
    <w:p w:rsidR="001E282E" w:rsidRPr="002D44E3" w:rsidRDefault="001E282E" w:rsidP="001E282E">
      <w:pPr>
        <w:numPr>
          <w:ilvl w:val="0"/>
          <w:numId w:val="2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B670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</w:t>
      </w: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объяснение и доказыва</w:t>
      </w:r>
      <w:r w:rsidR="00B670C4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 своей точки зрения.</w:t>
      </w:r>
    </w:p>
    <w:p w:rsidR="001E282E" w:rsidRPr="002D44E3" w:rsidRDefault="001E282E" w:rsidP="001E282E">
      <w:pPr>
        <w:spacing w:before="100" w:beforeAutospacing="1"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b/>
          <w:iCs/>
          <w:spacing w:val="-9"/>
          <w:sz w:val="24"/>
          <w:szCs w:val="24"/>
          <w:lang w:eastAsia="ru-RU"/>
        </w:rPr>
        <w:t>2.</w:t>
      </w:r>
      <w:r w:rsidRPr="002D44E3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 xml:space="preserve"> </w:t>
      </w:r>
      <w:r w:rsidR="00EE5777" w:rsidRPr="00EE5777">
        <w:rPr>
          <w:rFonts w:ascii="Times New Roman" w:eastAsia="Times New Roman" w:hAnsi="Times New Roman" w:cs="Times New Roman"/>
          <w:iCs/>
          <w:spacing w:val="-9"/>
          <w:sz w:val="24"/>
          <w:szCs w:val="24"/>
          <w:lang w:eastAsia="ru-RU"/>
        </w:rPr>
        <w:t>Дети</w:t>
      </w:r>
      <w:r w:rsidRPr="00EE577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B670C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осознают нормы нравственного </w:t>
      </w:r>
      <w:r w:rsidRPr="002D44E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поведения. Закреп</w:t>
      </w:r>
      <w:r w:rsidR="00B670C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ляют</w:t>
      </w:r>
      <w:r w:rsidRPr="002D44E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базовые навыки поведения в различных жизненных ситуациях</w:t>
      </w: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E282E" w:rsidRPr="002D44E3" w:rsidRDefault="001E282E" w:rsidP="001E282E">
      <w:pPr>
        <w:numPr>
          <w:ilvl w:val="0"/>
          <w:numId w:val="3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чуткое отношение к окружающим;</w:t>
      </w:r>
    </w:p>
    <w:p w:rsidR="001E282E" w:rsidRPr="002D44E3" w:rsidRDefault="001E282E" w:rsidP="001E282E">
      <w:pPr>
        <w:numPr>
          <w:ilvl w:val="0"/>
          <w:numId w:val="3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поступки и поступки своих сверстников;</w:t>
      </w:r>
    </w:p>
    <w:p w:rsidR="001E282E" w:rsidRPr="002D44E3" w:rsidRDefault="00B670C4" w:rsidP="001E282E">
      <w:pPr>
        <w:numPr>
          <w:ilvl w:val="0"/>
          <w:numId w:val="3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1E282E"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справедливости, доброте, дружбе, правдивости, смелости и т.д.;</w:t>
      </w:r>
    </w:p>
    <w:p w:rsidR="001E282E" w:rsidRPr="002D44E3" w:rsidRDefault="00B670C4" w:rsidP="001E282E">
      <w:pPr>
        <w:numPr>
          <w:ilvl w:val="0"/>
          <w:numId w:val="3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</w:t>
      </w:r>
      <w:r w:rsidR="001E282E"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282E"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способностей и увлечений;</w:t>
      </w:r>
    </w:p>
    <w:p w:rsidR="001E282E" w:rsidRPr="002D44E3" w:rsidRDefault="00EE5777" w:rsidP="001E282E">
      <w:pPr>
        <w:numPr>
          <w:ilvl w:val="0"/>
          <w:numId w:val="3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сильных сторон</w:t>
      </w:r>
      <w:r w:rsidR="001E282E"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</w:t>
      </w:r>
    </w:p>
    <w:p w:rsidR="001E282E" w:rsidRPr="002D44E3" w:rsidRDefault="001E282E" w:rsidP="001E282E">
      <w:pPr>
        <w:spacing w:before="100" w:beforeAutospacing="1"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</w:t>
      </w:r>
      <w:r w:rsidRPr="002D44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E5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воспитанников р</w:t>
      </w: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="00EE57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виваются</w:t>
      </w: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позитивные качества личности: уверен</w:t>
      </w: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D44E3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ность в своих силах, доброжелательность, терпимость, уме</w:t>
      </w:r>
      <w:r w:rsidRPr="002D44E3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softHyphen/>
      </w: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сотрудничать и т.д.:</w:t>
      </w:r>
    </w:p>
    <w:p w:rsidR="001E282E" w:rsidRPr="002D44E3" w:rsidRDefault="001E282E" w:rsidP="001E282E">
      <w:pPr>
        <w:numPr>
          <w:ilvl w:val="0"/>
          <w:numId w:val="4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равноправно общаться, считаясь с интересами других;</w:t>
      </w:r>
    </w:p>
    <w:p w:rsidR="001E282E" w:rsidRPr="002D44E3" w:rsidRDefault="001E282E" w:rsidP="001E282E">
      <w:pPr>
        <w:numPr>
          <w:ilvl w:val="0"/>
          <w:numId w:val="4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отстоять своё мнение;</w:t>
      </w:r>
    </w:p>
    <w:p w:rsidR="001E282E" w:rsidRPr="002D44E3" w:rsidRDefault="001E282E" w:rsidP="001E282E">
      <w:pPr>
        <w:numPr>
          <w:ilvl w:val="0"/>
          <w:numId w:val="4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силу воли и характер в трудных ситуациях;</w:t>
      </w:r>
    </w:p>
    <w:p w:rsidR="001E282E" w:rsidRPr="002D44E3" w:rsidRDefault="001E282E" w:rsidP="001E282E">
      <w:pPr>
        <w:numPr>
          <w:ilvl w:val="0"/>
          <w:numId w:val="4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пути выхода из конфликтной ситуации;</w:t>
      </w:r>
    </w:p>
    <w:p w:rsidR="001E282E" w:rsidRPr="002D44E3" w:rsidRDefault="001E282E" w:rsidP="001E282E">
      <w:pPr>
        <w:numPr>
          <w:ilvl w:val="0"/>
          <w:numId w:val="4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регулировать отношения с детьми в коллективе.</w:t>
      </w:r>
    </w:p>
    <w:p w:rsidR="001E282E" w:rsidRPr="002D44E3" w:rsidRDefault="001E282E" w:rsidP="002444F7">
      <w:pPr>
        <w:tabs>
          <w:tab w:val="num" w:pos="3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9.Трудоемкость</w:t>
      </w:r>
      <w:r w:rsidR="00EE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опыта</w:t>
      </w:r>
    </w:p>
    <w:p w:rsidR="001E282E" w:rsidRPr="002D44E3" w:rsidRDefault="00EE5777" w:rsidP="001E282E">
      <w:pPr>
        <w:tabs>
          <w:tab w:val="num" w:pos="360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1E282E"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диагностической программы выявления уровня воспитанности;</w:t>
      </w:r>
    </w:p>
    <w:p w:rsidR="001E282E" w:rsidRDefault="001E282E" w:rsidP="001E282E">
      <w:pPr>
        <w:tabs>
          <w:tab w:val="num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разработка таблицы уровня воспитанности </w:t>
      </w:r>
      <w:r w:rsidR="00EE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и конец года; </w:t>
      </w:r>
    </w:p>
    <w:p w:rsidR="00EE5777" w:rsidRPr="002D44E3" w:rsidRDefault="00EE5777" w:rsidP="001E282E">
      <w:pPr>
        <w:tabs>
          <w:tab w:val="num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-подбор практического материала для развития у детей коммуникативных компетенций в условиях пребывания в группе продленного дня.</w:t>
      </w:r>
    </w:p>
    <w:p w:rsidR="001E282E" w:rsidRPr="002D44E3" w:rsidRDefault="001E282E" w:rsidP="001E2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82E" w:rsidRPr="002D44E3" w:rsidRDefault="001E282E" w:rsidP="001E2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Адресная направленность.</w:t>
      </w:r>
    </w:p>
    <w:p w:rsidR="001E282E" w:rsidRPr="002D44E3" w:rsidRDefault="001E282E" w:rsidP="001E2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82E" w:rsidRPr="002D44E3" w:rsidRDefault="001E282E" w:rsidP="001E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Данный опыт может быть полезен вос</w:t>
      </w:r>
      <w:r w:rsidR="00EE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питателям групп продленного дня, а также </w:t>
      </w: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начальных классов в воспитательной работе.</w:t>
      </w:r>
    </w:p>
    <w:p w:rsidR="001E282E" w:rsidRPr="002D44E3" w:rsidRDefault="001E282E" w:rsidP="001E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02" w:rsidRDefault="009A5402" w:rsidP="00EE5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777" w:rsidRPr="002D44E3" w:rsidRDefault="001E282E" w:rsidP="00EE5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="00EE5777" w:rsidRPr="00EE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777" w:rsidRPr="002D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1E282E" w:rsidRPr="002D44E3" w:rsidRDefault="001E282E" w:rsidP="001E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2E" w:rsidRPr="002D44E3" w:rsidRDefault="001E282E" w:rsidP="001E28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Богданов Г. П. Игры и развлечения в группах продленного дня: пособие для учителя – М.: Просвещение, 1985 – 144 с.: ил</w:t>
      </w:r>
      <w:proofErr w:type="gramStart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 воспитателя ГПД)</w:t>
      </w:r>
    </w:p>
    <w:p w:rsidR="001E282E" w:rsidRPr="002D44E3" w:rsidRDefault="001E282E" w:rsidP="001E28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Богданова О. С., Петрова В. И. Методика воспитательной работы в начальных классах – 3 издание, </w:t>
      </w:r>
      <w:proofErr w:type="spellStart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1986 – 192 с</w:t>
      </w:r>
    </w:p>
    <w:p w:rsidR="001E282E" w:rsidRPr="002D44E3" w:rsidRDefault="001E282E" w:rsidP="001E28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Васильева – </w:t>
      </w:r>
      <w:proofErr w:type="spellStart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Гангнус</w:t>
      </w:r>
      <w:proofErr w:type="spellEnd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Т. Азбука вежливости – 3 изд. – М.: Педагогика, 1989 – 144 с.: ил.</w:t>
      </w:r>
    </w:p>
    <w:p w:rsidR="001E282E" w:rsidRPr="002D44E3" w:rsidRDefault="001E282E" w:rsidP="001E28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Группа продленного дня. Развивающие занятия с детьми. Выпуск 1, 2 сост. Н. Г. </w:t>
      </w:r>
      <w:proofErr w:type="spellStart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Курносова</w:t>
      </w:r>
      <w:proofErr w:type="spellEnd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Волгоград</w:t>
      </w:r>
      <w:proofErr w:type="gramStart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– АСТ, 2003 – 112 с</w:t>
      </w:r>
    </w:p>
    <w:p w:rsidR="001E282E" w:rsidRPr="002D44E3" w:rsidRDefault="001E282E" w:rsidP="001E28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Дереклеева</w:t>
      </w:r>
      <w:proofErr w:type="spellEnd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Модульный курс учебной и коммуникативной мотивации учащихся или учимся жить в современном мире.</w:t>
      </w:r>
      <w:proofErr w:type="gramStart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.: ВАКО, 2004.</w:t>
      </w:r>
    </w:p>
    <w:p w:rsidR="001E282E" w:rsidRPr="002D44E3" w:rsidRDefault="001E282E" w:rsidP="001E28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Кабаева В.М. Программа психологического обучения и воспита</w:t>
      </w: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школьников «</w:t>
      </w:r>
      <w:proofErr w:type="gramStart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Я—мой</w:t>
      </w:r>
      <w:proofErr w:type="gramEnd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жизни—мое здоровье»// Психо</w:t>
      </w: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логия и школа. - 2004 - №1 - с. 67-103.</w:t>
      </w:r>
    </w:p>
    <w:p w:rsidR="001E282E" w:rsidRPr="002D44E3" w:rsidRDefault="001E282E" w:rsidP="001E28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Ломтева Т. Большие игры маленьких детей. Учимся понимать своего ребенка (от 0 до 14 лет). - М.: Дрофа-Плюс, 2005.</w:t>
      </w:r>
    </w:p>
    <w:p w:rsidR="001E282E" w:rsidRPr="002D44E3" w:rsidRDefault="001E282E" w:rsidP="001E28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Ромашкова Е. И. Весёлый день рождения для детей – М.: АСТ – ПРЕСС СКД, 2005 – 304 с.: ил. – (1000 советов) </w:t>
      </w:r>
    </w:p>
    <w:p w:rsidR="001E282E" w:rsidRPr="002D44E3" w:rsidRDefault="001E282E" w:rsidP="001E28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Светлова Е. В. Оздоровительные технологии в школе – Ростов н/Д: Феникс, 2006 – 288, [1]с. (Здравствуй школа) </w:t>
      </w:r>
    </w:p>
    <w:p w:rsidR="001E282E" w:rsidRPr="002D44E3" w:rsidRDefault="001E282E" w:rsidP="001E28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Слободяник</w:t>
      </w:r>
      <w:proofErr w:type="spellEnd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Формирование эмоционально-волевой регу</w:t>
      </w: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ляц</w:t>
      </w:r>
      <w:proofErr w:type="gramStart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у</w:t>
      </w:r>
      <w:proofErr w:type="gramEnd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чащихся начальной школы. — М.: Айрис пресс, 2004 </w:t>
      </w:r>
    </w:p>
    <w:p w:rsidR="001E282E" w:rsidRPr="002D44E3" w:rsidRDefault="001E282E" w:rsidP="001E28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Учебно – воспитательные занятия в ГПД: конспекты занятий, занимательные материалы, рекомендации</w:t>
      </w:r>
      <w:proofErr w:type="gramStart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вт. – сост. Н. А. Касаткина. – 2-е изд., - Волгоград: Учитель, 2008 – 253 с. 1- й, 2- й выпуск</w:t>
      </w:r>
    </w:p>
    <w:p w:rsidR="001E282E" w:rsidRPr="002D44E3" w:rsidRDefault="001E282E" w:rsidP="001E28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Фоппель</w:t>
      </w:r>
      <w:proofErr w:type="spellEnd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Как научить детей сотрудничать? Психологические игры и упражнения (в 4-х частях). - М.: «Генезис», 2000.</w:t>
      </w:r>
    </w:p>
    <w:p w:rsidR="001E282E" w:rsidRPr="002D44E3" w:rsidRDefault="001E282E" w:rsidP="001E28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 Шилова М.И</w:t>
      </w:r>
      <w:proofErr w:type="gramStart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воспитанности школьников </w:t>
      </w:r>
      <w:proofErr w:type="spellStart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М.,Педагогика</w:t>
      </w:r>
      <w:proofErr w:type="spellEnd"/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1982г.</w:t>
      </w:r>
    </w:p>
    <w:p w:rsidR="001E282E" w:rsidRPr="002D44E3" w:rsidRDefault="001E282E" w:rsidP="001E28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 Шилова М.И. Учителю о воспитанности школьников М.,1990г. </w:t>
      </w:r>
    </w:p>
    <w:p w:rsidR="001E282E" w:rsidRPr="002D44E3" w:rsidRDefault="001E282E" w:rsidP="001E282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CC3" w:rsidRPr="00562285" w:rsidRDefault="001E282E" w:rsidP="005622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82CC3" w:rsidRPr="00562285">
          <w:pgSz w:w="9619" w:h="13598"/>
          <w:pgMar w:top="854" w:right="662" w:bottom="706" w:left="739" w:header="720" w:footer="720" w:gutter="0"/>
          <w:cols w:space="60"/>
          <w:noEndnote/>
        </w:sectPr>
      </w:pPr>
      <w:r w:rsidRPr="002D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="009A5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C76661" w:rsidRPr="00562285" w:rsidRDefault="00C76661" w:rsidP="009A54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sectPr w:rsidR="00C76661" w:rsidRPr="0056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493"/>
    <w:multiLevelType w:val="hybridMultilevel"/>
    <w:tmpl w:val="501E2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3A6"/>
    <w:multiLevelType w:val="hybridMultilevel"/>
    <w:tmpl w:val="2246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6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3A0281"/>
    <w:multiLevelType w:val="hybridMultilevel"/>
    <w:tmpl w:val="4A92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53603"/>
    <w:multiLevelType w:val="hybridMultilevel"/>
    <w:tmpl w:val="F73C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A1826"/>
    <w:multiLevelType w:val="hybridMultilevel"/>
    <w:tmpl w:val="D7FC9BDA"/>
    <w:lvl w:ilvl="0" w:tplc="A09C19E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4604FD"/>
    <w:multiLevelType w:val="hybridMultilevel"/>
    <w:tmpl w:val="D730F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C2261"/>
    <w:multiLevelType w:val="hybridMultilevel"/>
    <w:tmpl w:val="BFDE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B2B80"/>
    <w:multiLevelType w:val="multilevel"/>
    <w:tmpl w:val="12AC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EF48F4"/>
    <w:multiLevelType w:val="hybridMultilevel"/>
    <w:tmpl w:val="7C6C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62503"/>
    <w:multiLevelType w:val="hybridMultilevel"/>
    <w:tmpl w:val="00C6E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5447D"/>
    <w:multiLevelType w:val="hybridMultilevel"/>
    <w:tmpl w:val="0416356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7A114D"/>
    <w:multiLevelType w:val="hybridMultilevel"/>
    <w:tmpl w:val="AF18CD72"/>
    <w:lvl w:ilvl="0" w:tplc="A09C19E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264EC7"/>
    <w:multiLevelType w:val="hybridMultilevel"/>
    <w:tmpl w:val="EB805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D7CC9"/>
    <w:multiLevelType w:val="hybridMultilevel"/>
    <w:tmpl w:val="501E2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353122"/>
    <w:multiLevelType w:val="multilevel"/>
    <w:tmpl w:val="6434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7051E3"/>
    <w:multiLevelType w:val="hybridMultilevel"/>
    <w:tmpl w:val="E50ED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02203"/>
    <w:multiLevelType w:val="hybridMultilevel"/>
    <w:tmpl w:val="0C76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25048"/>
    <w:multiLevelType w:val="multilevel"/>
    <w:tmpl w:val="4256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D23CFE"/>
    <w:multiLevelType w:val="hybridMultilevel"/>
    <w:tmpl w:val="501E2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DB41CD"/>
    <w:multiLevelType w:val="hybridMultilevel"/>
    <w:tmpl w:val="094CE9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1520E"/>
    <w:multiLevelType w:val="multilevel"/>
    <w:tmpl w:val="56C8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EA1092"/>
    <w:multiLevelType w:val="hybridMultilevel"/>
    <w:tmpl w:val="197CE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37DFD"/>
    <w:multiLevelType w:val="hybridMultilevel"/>
    <w:tmpl w:val="5246B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18"/>
  </w:num>
  <w:num w:numId="5">
    <w:abstractNumId w:val="20"/>
  </w:num>
  <w:num w:numId="6">
    <w:abstractNumId w:val="0"/>
  </w:num>
  <w:num w:numId="7">
    <w:abstractNumId w:val="2"/>
  </w:num>
  <w:num w:numId="8">
    <w:abstractNumId w:val="9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16"/>
  </w:num>
  <w:num w:numId="14">
    <w:abstractNumId w:val="3"/>
  </w:num>
  <w:num w:numId="15">
    <w:abstractNumId w:val="23"/>
  </w:num>
  <w:num w:numId="16">
    <w:abstractNumId w:val="1"/>
  </w:num>
  <w:num w:numId="17">
    <w:abstractNumId w:val="8"/>
  </w:num>
  <w:num w:numId="18">
    <w:abstractNumId w:val="12"/>
  </w:num>
  <w:num w:numId="19">
    <w:abstractNumId w:val="5"/>
  </w:num>
  <w:num w:numId="20">
    <w:abstractNumId w:val="7"/>
  </w:num>
  <w:num w:numId="21">
    <w:abstractNumId w:val="11"/>
  </w:num>
  <w:num w:numId="22">
    <w:abstractNumId w:val="22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D6"/>
    <w:rsid w:val="0001070C"/>
    <w:rsid w:val="00025549"/>
    <w:rsid w:val="00031D2D"/>
    <w:rsid w:val="00037CF9"/>
    <w:rsid w:val="0004507D"/>
    <w:rsid w:val="00050662"/>
    <w:rsid w:val="0006076C"/>
    <w:rsid w:val="00061242"/>
    <w:rsid w:val="00077843"/>
    <w:rsid w:val="0008471E"/>
    <w:rsid w:val="000868F2"/>
    <w:rsid w:val="00097C39"/>
    <w:rsid w:val="000A0805"/>
    <w:rsid w:val="000A24BE"/>
    <w:rsid w:val="000A3199"/>
    <w:rsid w:val="000B4672"/>
    <w:rsid w:val="000C2642"/>
    <w:rsid w:val="000C3ED8"/>
    <w:rsid w:val="000D409D"/>
    <w:rsid w:val="000F0DA9"/>
    <w:rsid w:val="000F65DE"/>
    <w:rsid w:val="00112631"/>
    <w:rsid w:val="001130B2"/>
    <w:rsid w:val="0012655D"/>
    <w:rsid w:val="00130279"/>
    <w:rsid w:val="00142803"/>
    <w:rsid w:val="0014348C"/>
    <w:rsid w:val="00144D62"/>
    <w:rsid w:val="001573F9"/>
    <w:rsid w:val="001859B4"/>
    <w:rsid w:val="001904AD"/>
    <w:rsid w:val="00190F2B"/>
    <w:rsid w:val="00193FCF"/>
    <w:rsid w:val="00197551"/>
    <w:rsid w:val="001A20E2"/>
    <w:rsid w:val="001B2D35"/>
    <w:rsid w:val="001C5862"/>
    <w:rsid w:val="001D33AD"/>
    <w:rsid w:val="001D6725"/>
    <w:rsid w:val="001E282E"/>
    <w:rsid w:val="001F07B4"/>
    <w:rsid w:val="001F09E4"/>
    <w:rsid w:val="00201E00"/>
    <w:rsid w:val="002103DA"/>
    <w:rsid w:val="00223A5F"/>
    <w:rsid w:val="00231887"/>
    <w:rsid w:val="002359DF"/>
    <w:rsid w:val="002444F7"/>
    <w:rsid w:val="0025273C"/>
    <w:rsid w:val="00261F45"/>
    <w:rsid w:val="00263422"/>
    <w:rsid w:val="0027438A"/>
    <w:rsid w:val="00274D47"/>
    <w:rsid w:val="00274FA8"/>
    <w:rsid w:val="002875A4"/>
    <w:rsid w:val="0029037D"/>
    <w:rsid w:val="00290640"/>
    <w:rsid w:val="00290DA7"/>
    <w:rsid w:val="00295037"/>
    <w:rsid w:val="002A2D50"/>
    <w:rsid w:val="002B7220"/>
    <w:rsid w:val="002C3AEA"/>
    <w:rsid w:val="002C43B3"/>
    <w:rsid w:val="002C4D2D"/>
    <w:rsid w:val="002D2EA9"/>
    <w:rsid w:val="002D44E3"/>
    <w:rsid w:val="002F2706"/>
    <w:rsid w:val="003125B1"/>
    <w:rsid w:val="003261BD"/>
    <w:rsid w:val="003324D0"/>
    <w:rsid w:val="00367391"/>
    <w:rsid w:val="003872CB"/>
    <w:rsid w:val="003902E5"/>
    <w:rsid w:val="003B0FFD"/>
    <w:rsid w:val="003F46F5"/>
    <w:rsid w:val="0042762C"/>
    <w:rsid w:val="004444F5"/>
    <w:rsid w:val="00456788"/>
    <w:rsid w:val="00486A0D"/>
    <w:rsid w:val="004A002B"/>
    <w:rsid w:val="004A5D8A"/>
    <w:rsid w:val="004A6E28"/>
    <w:rsid w:val="004B02A6"/>
    <w:rsid w:val="004B35EF"/>
    <w:rsid w:val="004B623C"/>
    <w:rsid w:val="004C16A7"/>
    <w:rsid w:val="004C4F20"/>
    <w:rsid w:val="004C6B43"/>
    <w:rsid w:val="005237A6"/>
    <w:rsid w:val="00524B34"/>
    <w:rsid w:val="00542466"/>
    <w:rsid w:val="00542695"/>
    <w:rsid w:val="00545293"/>
    <w:rsid w:val="0055648C"/>
    <w:rsid w:val="00562285"/>
    <w:rsid w:val="00581A05"/>
    <w:rsid w:val="00582CC3"/>
    <w:rsid w:val="005845C5"/>
    <w:rsid w:val="00592270"/>
    <w:rsid w:val="005A360F"/>
    <w:rsid w:val="005B2E67"/>
    <w:rsid w:val="005B476C"/>
    <w:rsid w:val="005C0904"/>
    <w:rsid w:val="005D5AF4"/>
    <w:rsid w:val="005E6088"/>
    <w:rsid w:val="00601877"/>
    <w:rsid w:val="006112C1"/>
    <w:rsid w:val="00616EF2"/>
    <w:rsid w:val="00630EE0"/>
    <w:rsid w:val="0066482B"/>
    <w:rsid w:val="00690BAF"/>
    <w:rsid w:val="006A6303"/>
    <w:rsid w:val="006A6525"/>
    <w:rsid w:val="006F456C"/>
    <w:rsid w:val="00710A01"/>
    <w:rsid w:val="00710C65"/>
    <w:rsid w:val="00717F8D"/>
    <w:rsid w:val="00721EE5"/>
    <w:rsid w:val="00731385"/>
    <w:rsid w:val="00735FD9"/>
    <w:rsid w:val="00737097"/>
    <w:rsid w:val="0078064B"/>
    <w:rsid w:val="007925B3"/>
    <w:rsid w:val="007971A2"/>
    <w:rsid w:val="007A056A"/>
    <w:rsid w:val="007B2D67"/>
    <w:rsid w:val="007C74BF"/>
    <w:rsid w:val="007F31CF"/>
    <w:rsid w:val="00805C65"/>
    <w:rsid w:val="008066BE"/>
    <w:rsid w:val="008104BE"/>
    <w:rsid w:val="008110FB"/>
    <w:rsid w:val="0082545D"/>
    <w:rsid w:val="00827C56"/>
    <w:rsid w:val="008417F8"/>
    <w:rsid w:val="00844F12"/>
    <w:rsid w:val="00852C1B"/>
    <w:rsid w:val="00855CCF"/>
    <w:rsid w:val="0086238C"/>
    <w:rsid w:val="00870153"/>
    <w:rsid w:val="00874E28"/>
    <w:rsid w:val="00875EA7"/>
    <w:rsid w:val="00881B30"/>
    <w:rsid w:val="008A33FF"/>
    <w:rsid w:val="008B4AAB"/>
    <w:rsid w:val="008C4EBF"/>
    <w:rsid w:val="008D1A4D"/>
    <w:rsid w:val="008D49CD"/>
    <w:rsid w:val="008F06DF"/>
    <w:rsid w:val="00925D04"/>
    <w:rsid w:val="00932698"/>
    <w:rsid w:val="00942BF3"/>
    <w:rsid w:val="00960C7E"/>
    <w:rsid w:val="00965A74"/>
    <w:rsid w:val="00983E1D"/>
    <w:rsid w:val="009A363A"/>
    <w:rsid w:val="009A5402"/>
    <w:rsid w:val="009B1581"/>
    <w:rsid w:val="009C2126"/>
    <w:rsid w:val="009D4CD3"/>
    <w:rsid w:val="009E47D6"/>
    <w:rsid w:val="009E7D96"/>
    <w:rsid w:val="00A14202"/>
    <w:rsid w:val="00A144FA"/>
    <w:rsid w:val="00A15831"/>
    <w:rsid w:val="00A27AA5"/>
    <w:rsid w:val="00A43EC1"/>
    <w:rsid w:val="00A65A75"/>
    <w:rsid w:val="00A668B6"/>
    <w:rsid w:val="00A7409F"/>
    <w:rsid w:val="00A83DAC"/>
    <w:rsid w:val="00A91114"/>
    <w:rsid w:val="00A952DD"/>
    <w:rsid w:val="00AA0B73"/>
    <w:rsid w:val="00AA0F7D"/>
    <w:rsid w:val="00AA6BB0"/>
    <w:rsid w:val="00AC05E0"/>
    <w:rsid w:val="00AD19DB"/>
    <w:rsid w:val="00AD5131"/>
    <w:rsid w:val="00B00899"/>
    <w:rsid w:val="00B317BA"/>
    <w:rsid w:val="00B34F4F"/>
    <w:rsid w:val="00B416EE"/>
    <w:rsid w:val="00B60C01"/>
    <w:rsid w:val="00B670C4"/>
    <w:rsid w:val="00B67C1C"/>
    <w:rsid w:val="00B82B53"/>
    <w:rsid w:val="00B91559"/>
    <w:rsid w:val="00BB0DF9"/>
    <w:rsid w:val="00BB169F"/>
    <w:rsid w:val="00BD12CE"/>
    <w:rsid w:val="00BF5D86"/>
    <w:rsid w:val="00BF648F"/>
    <w:rsid w:val="00C1228F"/>
    <w:rsid w:val="00C32BC2"/>
    <w:rsid w:val="00C35AD2"/>
    <w:rsid w:val="00C65931"/>
    <w:rsid w:val="00C65B6F"/>
    <w:rsid w:val="00C66BCA"/>
    <w:rsid w:val="00C76661"/>
    <w:rsid w:val="00C93626"/>
    <w:rsid w:val="00C97B0E"/>
    <w:rsid w:val="00CD2AC2"/>
    <w:rsid w:val="00CE1989"/>
    <w:rsid w:val="00CE667E"/>
    <w:rsid w:val="00D21AA8"/>
    <w:rsid w:val="00D30BBA"/>
    <w:rsid w:val="00D41188"/>
    <w:rsid w:val="00D50675"/>
    <w:rsid w:val="00D54378"/>
    <w:rsid w:val="00D7053D"/>
    <w:rsid w:val="00D804D8"/>
    <w:rsid w:val="00DA77F8"/>
    <w:rsid w:val="00DB69DE"/>
    <w:rsid w:val="00DC4645"/>
    <w:rsid w:val="00DD4A1C"/>
    <w:rsid w:val="00E04255"/>
    <w:rsid w:val="00E32766"/>
    <w:rsid w:val="00E34809"/>
    <w:rsid w:val="00E37DB2"/>
    <w:rsid w:val="00E448D1"/>
    <w:rsid w:val="00E460E7"/>
    <w:rsid w:val="00E73199"/>
    <w:rsid w:val="00E755B1"/>
    <w:rsid w:val="00EA17BB"/>
    <w:rsid w:val="00EB237A"/>
    <w:rsid w:val="00EB5965"/>
    <w:rsid w:val="00EB6CFD"/>
    <w:rsid w:val="00EC2B0A"/>
    <w:rsid w:val="00ED37AD"/>
    <w:rsid w:val="00EE5777"/>
    <w:rsid w:val="00EF0714"/>
    <w:rsid w:val="00EF1EAE"/>
    <w:rsid w:val="00F073D8"/>
    <w:rsid w:val="00F51776"/>
    <w:rsid w:val="00F709D1"/>
    <w:rsid w:val="00F816FC"/>
    <w:rsid w:val="00F933AF"/>
    <w:rsid w:val="00FC0761"/>
    <w:rsid w:val="00FE1E1D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7D6"/>
    <w:pPr>
      <w:ind w:left="720"/>
      <w:contextualSpacing/>
    </w:pPr>
  </w:style>
  <w:style w:type="paragraph" w:styleId="a4">
    <w:name w:val="No Spacing"/>
    <w:uiPriority w:val="1"/>
    <w:qFormat/>
    <w:rsid w:val="00960C7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CC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C74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74BF"/>
  </w:style>
  <w:style w:type="table" w:styleId="a7">
    <w:name w:val="Table Grid"/>
    <w:basedOn w:val="a1"/>
    <w:uiPriority w:val="39"/>
    <w:rsid w:val="00B67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7D6"/>
    <w:pPr>
      <w:ind w:left="720"/>
      <w:contextualSpacing/>
    </w:pPr>
  </w:style>
  <w:style w:type="paragraph" w:styleId="a4">
    <w:name w:val="No Spacing"/>
    <w:uiPriority w:val="1"/>
    <w:qFormat/>
    <w:rsid w:val="00960C7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CC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C74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74BF"/>
  </w:style>
  <w:style w:type="table" w:styleId="a7">
    <w:name w:val="Table Grid"/>
    <w:basedOn w:val="a1"/>
    <w:uiPriority w:val="39"/>
    <w:rsid w:val="00B67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994220327684644E-2"/>
          <c:y val="0.14466935206363987"/>
          <c:w val="0.49685844209848556"/>
          <c:h val="0.4243726089508734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Низкий 47%</c:v>
                </c:pt>
                <c:pt idx="1">
                  <c:v>Средний 52%</c:v>
                </c:pt>
                <c:pt idx="2">
                  <c:v>Высокий 1%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47</c:v>
                </c:pt>
                <c:pt idx="1">
                  <c:v>52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8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Низкий 47%</c:v>
                </c:pt>
                <c:pt idx="1">
                  <c:v>Средний 52%</c:v>
                </c:pt>
                <c:pt idx="2">
                  <c:v>Высокий 1%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8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Низкий 47%</c:v>
                </c:pt>
                <c:pt idx="1">
                  <c:v>Средний 52%</c:v>
                </c:pt>
                <c:pt idx="2">
                  <c:v>Высокий 1%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8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2267001930070254"/>
          <c:y val="0.15861830253223491"/>
          <c:w val="0.25882255559083278"/>
          <c:h val="0.25702649636661734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4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275331525445291E-2"/>
          <c:y val="0.14118398486994499"/>
          <c:w val="0.51937575094424948"/>
          <c:h val="0.4555515232705472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Низкий  24%</c:v>
                </c:pt>
                <c:pt idx="1">
                  <c:v>Средний 64%</c:v>
                </c:pt>
                <c:pt idx="2">
                  <c:v>Высокий 12%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24</c:v>
                </c:pt>
                <c:pt idx="1">
                  <c:v>64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1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Низкий  24%</c:v>
                </c:pt>
                <c:pt idx="1">
                  <c:v>Средний 64%</c:v>
                </c:pt>
                <c:pt idx="2">
                  <c:v>Высокий 12%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1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Низкий  24%</c:v>
                </c:pt>
                <c:pt idx="1">
                  <c:v>Средний 64%</c:v>
                </c:pt>
                <c:pt idx="2">
                  <c:v>Высокий 12%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1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3811153939820808"/>
          <c:y val="0.14904555813852213"/>
          <c:w val="0.25783596453024066"/>
          <c:h val="0.2746366277562684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47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05C8-A211-4B3D-922F-F3A92D4B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19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Kabinet203</dc:creator>
  <cp:keywords/>
  <dc:description/>
  <cp:lastModifiedBy>Логопед</cp:lastModifiedBy>
  <cp:revision>22</cp:revision>
  <dcterms:created xsi:type="dcterms:W3CDTF">2016-01-25T08:07:00Z</dcterms:created>
  <dcterms:modified xsi:type="dcterms:W3CDTF">2016-02-04T03:25:00Z</dcterms:modified>
</cp:coreProperties>
</file>