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9" w:rsidRPr="00350FDE" w:rsidRDefault="00B210C9" w:rsidP="00350FDE">
      <w:pPr>
        <w:shd w:val="clear" w:color="auto" w:fill="FFFFFF"/>
        <w:spacing w:line="360" w:lineRule="auto"/>
        <w:jc w:val="center"/>
        <w:rPr>
          <w:b/>
          <w:color w:val="000000"/>
          <w:sz w:val="28"/>
          <w:szCs w:val="28"/>
        </w:rPr>
      </w:pPr>
      <w:r w:rsidRPr="00350FDE">
        <w:rPr>
          <w:b/>
          <w:color w:val="000000"/>
          <w:sz w:val="28"/>
          <w:szCs w:val="28"/>
        </w:rPr>
        <w:t>ПОЯСНИТЕЛЬНАЯ ЗАПИСКА.</w:t>
      </w:r>
    </w:p>
    <w:p w:rsidR="00B210C9" w:rsidRPr="00350FDE" w:rsidRDefault="00B210C9" w:rsidP="00350FDE">
      <w:pPr>
        <w:shd w:val="clear" w:color="auto" w:fill="FFFFFF"/>
        <w:spacing w:line="360" w:lineRule="auto"/>
        <w:jc w:val="both"/>
        <w:rPr>
          <w:color w:val="000000"/>
          <w:sz w:val="28"/>
          <w:szCs w:val="28"/>
        </w:rPr>
      </w:pPr>
    </w:p>
    <w:p w:rsidR="00B210C9" w:rsidRPr="00350FDE" w:rsidRDefault="00B210C9" w:rsidP="00350FDE">
      <w:pPr>
        <w:spacing w:line="360" w:lineRule="auto"/>
        <w:jc w:val="both"/>
        <w:rPr>
          <w:sz w:val="28"/>
          <w:szCs w:val="28"/>
        </w:rPr>
      </w:pPr>
      <w:r w:rsidRPr="00350FDE">
        <w:rPr>
          <w:sz w:val="28"/>
          <w:szCs w:val="28"/>
        </w:rPr>
        <w:t xml:space="preserve">     Рабочая программа предмета «Русский язык» для 2</w:t>
      </w:r>
      <w:r>
        <w:rPr>
          <w:sz w:val="28"/>
          <w:szCs w:val="28"/>
        </w:rPr>
        <w:t xml:space="preserve"> класса составлена</w:t>
      </w:r>
      <w:r w:rsidRPr="00350FDE">
        <w:rPr>
          <w:sz w:val="28"/>
          <w:szCs w:val="28"/>
        </w:rPr>
        <w:t xml:space="preserve"> в соответствии:</w:t>
      </w:r>
    </w:p>
    <w:p w:rsidR="00B210C9" w:rsidRPr="00350FDE" w:rsidRDefault="00B210C9" w:rsidP="00350FDE">
      <w:pPr>
        <w:spacing w:line="360" w:lineRule="auto"/>
        <w:jc w:val="both"/>
        <w:rPr>
          <w:sz w:val="28"/>
          <w:szCs w:val="28"/>
        </w:rPr>
      </w:pPr>
      <w:proofErr w:type="gramStart"/>
      <w:r>
        <w:rPr>
          <w:sz w:val="28"/>
          <w:szCs w:val="28"/>
        </w:rPr>
        <w:t xml:space="preserve">- с  Федеральным государственным образовательным стандартом начального </w:t>
      </w:r>
      <w:r w:rsidRPr="00350FDE">
        <w:rPr>
          <w:sz w:val="28"/>
          <w:szCs w:val="28"/>
        </w:rPr>
        <w:t>общего образования (</w:t>
      </w:r>
      <w:r w:rsidRPr="00350FDE">
        <w:rPr>
          <w:bCs/>
          <w:sz w:val="28"/>
          <w:szCs w:val="28"/>
        </w:rPr>
        <w:t>Федеральный государственный образовательный стандарт основного общего образования.</w:t>
      </w:r>
      <w:proofErr w:type="gramEnd"/>
      <w:r w:rsidRPr="00350FDE">
        <w:rPr>
          <w:bCs/>
          <w:sz w:val="28"/>
          <w:szCs w:val="28"/>
        </w:rPr>
        <w:t xml:space="preserve"> - </w:t>
      </w:r>
      <w:proofErr w:type="gramStart"/>
      <w:r w:rsidRPr="00350FDE">
        <w:rPr>
          <w:bCs/>
          <w:sz w:val="28"/>
          <w:szCs w:val="28"/>
        </w:rPr>
        <w:t>М.: Просвещение, 2011)</w:t>
      </w:r>
      <w:r w:rsidRPr="00350FDE">
        <w:rPr>
          <w:sz w:val="28"/>
          <w:szCs w:val="28"/>
        </w:rPr>
        <w:t>;</w:t>
      </w:r>
      <w:proofErr w:type="gramEnd"/>
    </w:p>
    <w:p w:rsidR="00B210C9" w:rsidRPr="00350FDE" w:rsidRDefault="00B210C9" w:rsidP="00350FDE">
      <w:pPr>
        <w:spacing w:line="360" w:lineRule="auto"/>
        <w:jc w:val="both"/>
        <w:rPr>
          <w:bCs/>
          <w:sz w:val="28"/>
          <w:szCs w:val="28"/>
        </w:rPr>
      </w:pPr>
      <w:r>
        <w:rPr>
          <w:bCs/>
          <w:sz w:val="28"/>
          <w:szCs w:val="28"/>
        </w:rPr>
        <w:t xml:space="preserve">- Основной образовательной программой начального общего образования ООП НОО МКОУ </w:t>
      </w:r>
      <w:proofErr w:type="spellStart"/>
      <w:r>
        <w:rPr>
          <w:bCs/>
          <w:sz w:val="28"/>
          <w:szCs w:val="28"/>
        </w:rPr>
        <w:t>Талалихинская</w:t>
      </w:r>
      <w:proofErr w:type="spellEnd"/>
      <w:r>
        <w:rPr>
          <w:bCs/>
          <w:sz w:val="28"/>
          <w:szCs w:val="28"/>
        </w:rPr>
        <w:t xml:space="preserve"> </w:t>
      </w:r>
      <w:proofErr w:type="gramStart"/>
      <w:r>
        <w:rPr>
          <w:bCs/>
          <w:sz w:val="28"/>
          <w:szCs w:val="28"/>
        </w:rPr>
        <w:t>начальная</w:t>
      </w:r>
      <w:proofErr w:type="gramEnd"/>
      <w:r>
        <w:rPr>
          <w:bCs/>
          <w:sz w:val="28"/>
          <w:szCs w:val="28"/>
        </w:rPr>
        <w:t xml:space="preserve"> школа-детский сад;</w:t>
      </w:r>
    </w:p>
    <w:p w:rsidR="00B210C9" w:rsidRPr="00D90FA7" w:rsidRDefault="00B210C9" w:rsidP="00350FDE">
      <w:pPr>
        <w:widowControl/>
        <w:suppressAutoHyphens w:val="0"/>
        <w:spacing w:line="360" w:lineRule="auto"/>
        <w:ind w:right="20"/>
        <w:jc w:val="both"/>
        <w:rPr>
          <w:sz w:val="28"/>
          <w:szCs w:val="28"/>
        </w:rPr>
      </w:pPr>
      <w:r w:rsidRPr="00350FDE">
        <w:rPr>
          <w:sz w:val="28"/>
          <w:szCs w:val="28"/>
        </w:rPr>
        <w:t xml:space="preserve">- Сборник рабочих программ «Школа России». Рабочая программа по русскому языку </w:t>
      </w:r>
      <w:proofErr w:type="spellStart"/>
      <w:r w:rsidRPr="00350FDE">
        <w:rPr>
          <w:color w:val="000000"/>
          <w:sz w:val="28"/>
          <w:szCs w:val="28"/>
        </w:rPr>
        <w:t>В.П.Канакина</w:t>
      </w:r>
      <w:proofErr w:type="spellEnd"/>
      <w:r w:rsidRPr="00350FDE">
        <w:rPr>
          <w:color w:val="000000"/>
          <w:sz w:val="28"/>
          <w:szCs w:val="28"/>
        </w:rPr>
        <w:t xml:space="preserve">, </w:t>
      </w:r>
      <w:proofErr w:type="spellStart"/>
      <w:r w:rsidRPr="00350FDE">
        <w:rPr>
          <w:color w:val="000000"/>
          <w:sz w:val="28"/>
          <w:szCs w:val="28"/>
        </w:rPr>
        <w:t>В.Г.Горецкий</w:t>
      </w:r>
      <w:proofErr w:type="spellEnd"/>
      <w:r w:rsidRPr="00350FDE">
        <w:rPr>
          <w:i/>
          <w:sz w:val="28"/>
          <w:szCs w:val="28"/>
        </w:rPr>
        <w:t xml:space="preserve"> – </w:t>
      </w:r>
      <w:r w:rsidRPr="00D90FA7">
        <w:rPr>
          <w:sz w:val="28"/>
          <w:szCs w:val="28"/>
        </w:rPr>
        <w:t>Москва «Просвещение», 2011г.</w:t>
      </w:r>
    </w:p>
    <w:p w:rsidR="00B210C9" w:rsidRPr="007C726D" w:rsidRDefault="00B210C9" w:rsidP="00350FDE">
      <w:pPr>
        <w:spacing w:line="360" w:lineRule="auto"/>
        <w:jc w:val="both"/>
        <w:rPr>
          <w:sz w:val="28"/>
          <w:szCs w:val="28"/>
        </w:rPr>
      </w:pPr>
      <w:r w:rsidRPr="007C726D">
        <w:rPr>
          <w:sz w:val="28"/>
          <w:szCs w:val="28"/>
        </w:rPr>
        <w:t xml:space="preserve">-  Программа соответствует учебнику: </w:t>
      </w:r>
      <w:proofErr w:type="spellStart"/>
      <w:r w:rsidRPr="007C726D">
        <w:rPr>
          <w:color w:val="000000"/>
          <w:sz w:val="28"/>
          <w:szCs w:val="28"/>
        </w:rPr>
        <w:t>В.П.Канакина</w:t>
      </w:r>
      <w:proofErr w:type="spellEnd"/>
      <w:r w:rsidRPr="007C726D">
        <w:rPr>
          <w:color w:val="000000"/>
          <w:sz w:val="28"/>
          <w:szCs w:val="28"/>
        </w:rPr>
        <w:t xml:space="preserve">, </w:t>
      </w:r>
      <w:proofErr w:type="spellStart"/>
      <w:r w:rsidRPr="007C726D">
        <w:rPr>
          <w:color w:val="000000"/>
          <w:sz w:val="28"/>
          <w:szCs w:val="28"/>
        </w:rPr>
        <w:t>В.Г.Горецкий</w:t>
      </w:r>
      <w:proofErr w:type="spellEnd"/>
      <w:r w:rsidRPr="007C726D">
        <w:rPr>
          <w:sz w:val="28"/>
          <w:szCs w:val="28"/>
        </w:rPr>
        <w:t xml:space="preserve"> «Русский язык» 2 класс (в2-х </w:t>
      </w:r>
      <w:proofErr w:type="gramStart"/>
      <w:r w:rsidRPr="007C726D">
        <w:rPr>
          <w:sz w:val="28"/>
          <w:szCs w:val="28"/>
        </w:rPr>
        <w:t>частях</w:t>
      </w:r>
      <w:proofErr w:type="gramEnd"/>
      <w:r w:rsidRPr="007C726D">
        <w:rPr>
          <w:sz w:val="28"/>
          <w:szCs w:val="28"/>
        </w:rPr>
        <w:t>) - Москва: «Просвещение», 2012г.</w:t>
      </w:r>
    </w:p>
    <w:p w:rsidR="00B210C9" w:rsidRPr="007C726D" w:rsidRDefault="00B210C9" w:rsidP="00350FDE">
      <w:pPr>
        <w:spacing w:line="360" w:lineRule="auto"/>
        <w:jc w:val="both"/>
        <w:rPr>
          <w:sz w:val="28"/>
          <w:szCs w:val="28"/>
        </w:rPr>
      </w:pPr>
      <w:r>
        <w:rPr>
          <w:sz w:val="28"/>
          <w:szCs w:val="28"/>
        </w:rPr>
        <w:t xml:space="preserve">    </w:t>
      </w:r>
      <w:r w:rsidRPr="007C726D">
        <w:rPr>
          <w:sz w:val="28"/>
          <w:szCs w:val="28"/>
        </w:rPr>
        <w:t xml:space="preserve">Программа учитывает возрастные и психологические особенности младших школьников,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 Реализует цели и задачи ООП НОО МКОУ </w:t>
      </w:r>
      <w:proofErr w:type="spellStart"/>
      <w:r w:rsidRPr="007C726D">
        <w:rPr>
          <w:sz w:val="28"/>
          <w:szCs w:val="28"/>
        </w:rPr>
        <w:t>Талалихинской</w:t>
      </w:r>
      <w:proofErr w:type="spellEnd"/>
      <w:r w:rsidRPr="007C726D">
        <w:rPr>
          <w:sz w:val="28"/>
          <w:szCs w:val="28"/>
        </w:rPr>
        <w:t xml:space="preserve"> начальной </w:t>
      </w:r>
      <w:proofErr w:type="gramStart"/>
      <w:r w:rsidRPr="007C726D">
        <w:rPr>
          <w:sz w:val="28"/>
          <w:szCs w:val="28"/>
        </w:rPr>
        <w:t>школы-детского</w:t>
      </w:r>
      <w:proofErr w:type="gramEnd"/>
      <w:r w:rsidRPr="007C726D">
        <w:rPr>
          <w:sz w:val="28"/>
          <w:szCs w:val="28"/>
        </w:rPr>
        <w:t xml:space="preserve"> сада.</w:t>
      </w:r>
    </w:p>
    <w:p w:rsidR="00B210C9" w:rsidRPr="00350FDE" w:rsidRDefault="00B210C9" w:rsidP="00350FDE">
      <w:pPr>
        <w:spacing w:line="360" w:lineRule="auto"/>
        <w:jc w:val="both"/>
        <w:rPr>
          <w:sz w:val="28"/>
          <w:szCs w:val="28"/>
        </w:rPr>
      </w:pPr>
    </w:p>
    <w:p w:rsidR="00B210C9" w:rsidRPr="00350FDE" w:rsidRDefault="00B210C9" w:rsidP="00350FDE">
      <w:pPr>
        <w:spacing w:line="360" w:lineRule="auto"/>
        <w:jc w:val="both"/>
        <w:rPr>
          <w:sz w:val="28"/>
          <w:szCs w:val="28"/>
        </w:rPr>
      </w:pPr>
      <w:r>
        <w:rPr>
          <w:b/>
          <w:bCs/>
          <w:sz w:val="28"/>
          <w:szCs w:val="28"/>
        </w:rPr>
        <w:t>Целью</w:t>
      </w:r>
      <w:r w:rsidRPr="00350FDE">
        <w:rPr>
          <w:b/>
          <w:bCs/>
          <w:sz w:val="28"/>
          <w:szCs w:val="28"/>
        </w:rPr>
        <w:t xml:space="preserve"> </w:t>
      </w:r>
      <w:r w:rsidRPr="00350FDE">
        <w:rPr>
          <w:bCs/>
          <w:sz w:val="28"/>
          <w:szCs w:val="28"/>
        </w:rPr>
        <w:t>изучения предмета «Русский язык» в начальной школе являются</w:t>
      </w:r>
      <w:r w:rsidRPr="00350FDE">
        <w:rPr>
          <w:b/>
          <w:bCs/>
          <w:sz w:val="28"/>
          <w:szCs w:val="28"/>
        </w:rPr>
        <w:t>:</w:t>
      </w:r>
    </w:p>
    <w:p w:rsidR="00B210C9" w:rsidRPr="00350FDE" w:rsidRDefault="00B210C9" w:rsidP="00350FDE">
      <w:pPr>
        <w:widowControl/>
        <w:numPr>
          <w:ilvl w:val="0"/>
          <w:numId w:val="5"/>
        </w:numPr>
        <w:suppressAutoHyphens w:val="0"/>
        <w:spacing w:line="360" w:lineRule="auto"/>
        <w:ind w:left="0" w:firstLine="0"/>
        <w:jc w:val="both"/>
        <w:rPr>
          <w:sz w:val="28"/>
          <w:szCs w:val="28"/>
        </w:rPr>
      </w:pPr>
      <w:r w:rsidRPr="00350FDE">
        <w:rPr>
          <w:color w:val="231F20"/>
          <w:sz w:val="28"/>
          <w:szCs w:val="28"/>
        </w:rPr>
        <w:t>ознакомление с основными положениями науки о языке и формирование на этой основе знаково – символического восприятия и логического мышления учащихся;</w:t>
      </w:r>
    </w:p>
    <w:p w:rsidR="00B210C9" w:rsidRPr="00350FDE" w:rsidRDefault="00B210C9" w:rsidP="00350FDE">
      <w:pPr>
        <w:widowControl/>
        <w:numPr>
          <w:ilvl w:val="0"/>
          <w:numId w:val="5"/>
        </w:numPr>
        <w:suppressAutoHyphens w:val="0"/>
        <w:spacing w:line="360" w:lineRule="auto"/>
        <w:ind w:left="0" w:firstLine="0"/>
        <w:jc w:val="both"/>
        <w:rPr>
          <w:sz w:val="28"/>
          <w:szCs w:val="28"/>
        </w:rPr>
      </w:pPr>
      <w:r w:rsidRPr="00350FDE">
        <w:rPr>
          <w:color w:val="231F20"/>
          <w:sz w:val="28"/>
          <w:szCs w:val="28"/>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и безошибочного письма как показателя общей культуры человека.</w:t>
      </w:r>
    </w:p>
    <w:p w:rsidR="00B210C9" w:rsidRPr="00350FDE" w:rsidRDefault="00B210C9" w:rsidP="00350FDE">
      <w:pPr>
        <w:spacing w:line="360" w:lineRule="auto"/>
        <w:jc w:val="both"/>
        <w:rPr>
          <w:b/>
          <w:sz w:val="28"/>
          <w:szCs w:val="28"/>
        </w:rPr>
      </w:pPr>
    </w:p>
    <w:p w:rsidR="00B210C9" w:rsidRPr="00350FDE" w:rsidRDefault="00B210C9" w:rsidP="00350FDE">
      <w:pPr>
        <w:spacing w:line="360" w:lineRule="auto"/>
        <w:jc w:val="both"/>
        <w:rPr>
          <w:b/>
          <w:sz w:val="28"/>
          <w:szCs w:val="28"/>
        </w:rPr>
      </w:pPr>
      <w:r w:rsidRPr="00350FDE">
        <w:rPr>
          <w:b/>
          <w:color w:val="231F20"/>
          <w:sz w:val="28"/>
          <w:szCs w:val="28"/>
        </w:rPr>
        <w:lastRenderedPageBreak/>
        <w:t>Задачи</w:t>
      </w:r>
      <w:r w:rsidRPr="00350FDE">
        <w:rPr>
          <w:b/>
          <w:bCs/>
          <w:sz w:val="28"/>
          <w:szCs w:val="28"/>
        </w:rPr>
        <w:t xml:space="preserve">, </w:t>
      </w:r>
      <w:r w:rsidRPr="00350FDE">
        <w:rPr>
          <w:bCs/>
          <w:sz w:val="28"/>
          <w:szCs w:val="28"/>
        </w:rPr>
        <w:t>решаемые при изучении предмета</w:t>
      </w:r>
      <w:r w:rsidRPr="00350FDE">
        <w:rPr>
          <w:b/>
          <w:bCs/>
          <w:sz w:val="28"/>
          <w:szCs w:val="28"/>
        </w:rPr>
        <w:t>:</w:t>
      </w:r>
    </w:p>
    <w:p w:rsidR="00B210C9" w:rsidRPr="00350FDE" w:rsidRDefault="00B210C9" w:rsidP="00350FDE">
      <w:pPr>
        <w:pStyle w:val="a3"/>
        <w:numPr>
          <w:ilvl w:val="0"/>
          <w:numId w:val="6"/>
        </w:numPr>
        <w:spacing w:after="0" w:line="360" w:lineRule="auto"/>
        <w:ind w:left="0" w:firstLine="0"/>
        <w:jc w:val="both"/>
        <w:rPr>
          <w:rFonts w:ascii="Times New Roman" w:hAnsi="Times New Roman"/>
          <w:sz w:val="28"/>
          <w:szCs w:val="28"/>
        </w:rPr>
      </w:pPr>
      <w:r w:rsidRPr="00350FDE">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210C9" w:rsidRPr="00350FDE" w:rsidRDefault="00B210C9" w:rsidP="00350FDE">
      <w:pPr>
        <w:pStyle w:val="a3"/>
        <w:numPr>
          <w:ilvl w:val="0"/>
          <w:numId w:val="6"/>
        </w:numPr>
        <w:spacing w:after="0" w:line="360" w:lineRule="auto"/>
        <w:ind w:left="0" w:firstLine="0"/>
        <w:jc w:val="both"/>
        <w:rPr>
          <w:rFonts w:ascii="Times New Roman" w:hAnsi="Times New Roman"/>
          <w:sz w:val="28"/>
          <w:szCs w:val="28"/>
        </w:rPr>
      </w:pPr>
      <w:r w:rsidRPr="00350FDE">
        <w:rPr>
          <w:rFonts w:ascii="Times New Roman" w:hAnsi="Times New Roman"/>
          <w:sz w:val="28"/>
          <w:szCs w:val="28"/>
        </w:rPr>
        <w:t>развитие диалогической и монологической устной и письменной речи;</w:t>
      </w:r>
    </w:p>
    <w:p w:rsidR="00B210C9" w:rsidRPr="00350FDE" w:rsidRDefault="00B210C9" w:rsidP="00350FDE">
      <w:pPr>
        <w:pStyle w:val="a3"/>
        <w:numPr>
          <w:ilvl w:val="0"/>
          <w:numId w:val="6"/>
        </w:numPr>
        <w:spacing w:after="0" w:line="360" w:lineRule="auto"/>
        <w:ind w:left="0" w:firstLine="0"/>
        <w:jc w:val="both"/>
        <w:rPr>
          <w:rFonts w:ascii="Times New Roman" w:hAnsi="Times New Roman"/>
          <w:sz w:val="28"/>
          <w:szCs w:val="28"/>
        </w:rPr>
      </w:pPr>
      <w:r w:rsidRPr="00350FDE">
        <w:rPr>
          <w:rFonts w:ascii="Times New Roman" w:hAnsi="Times New Roman"/>
          <w:sz w:val="28"/>
          <w:szCs w:val="28"/>
        </w:rPr>
        <w:t>развитие коммуникативных умений;</w:t>
      </w:r>
    </w:p>
    <w:p w:rsidR="00B210C9" w:rsidRPr="00350FDE" w:rsidRDefault="00B210C9" w:rsidP="00350FDE">
      <w:pPr>
        <w:pStyle w:val="a3"/>
        <w:numPr>
          <w:ilvl w:val="0"/>
          <w:numId w:val="6"/>
        </w:numPr>
        <w:spacing w:after="0" w:line="360" w:lineRule="auto"/>
        <w:ind w:left="0" w:firstLine="0"/>
        <w:jc w:val="both"/>
        <w:rPr>
          <w:rFonts w:ascii="Times New Roman" w:hAnsi="Times New Roman"/>
          <w:sz w:val="28"/>
          <w:szCs w:val="28"/>
        </w:rPr>
      </w:pPr>
      <w:r w:rsidRPr="00350FDE">
        <w:rPr>
          <w:rFonts w:ascii="Times New Roman" w:hAnsi="Times New Roman"/>
          <w:sz w:val="28"/>
          <w:szCs w:val="28"/>
        </w:rPr>
        <w:t>развитие нравственных и эстетических чувств;</w:t>
      </w:r>
    </w:p>
    <w:p w:rsidR="00B210C9" w:rsidRPr="00350FDE" w:rsidRDefault="00B210C9" w:rsidP="00350FDE">
      <w:pPr>
        <w:pStyle w:val="a3"/>
        <w:numPr>
          <w:ilvl w:val="0"/>
          <w:numId w:val="6"/>
        </w:numPr>
        <w:spacing w:after="0" w:line="360" w:lineRule="auto"/>
        <w:ind w:left="0" w:firstLine="0"/>
        <w:jc w:val="both"/>
        <w:rPr>
          <w:rFonts w:ascii="Times New Roman" w:hAnsi="Times New Roman"/>
          <w:sz w:val="28"/>
          <w:szCs w:val="28"/>
        </w:rPr>
      </w:pPr>
      <w:r w:rsidRPr="00350FDE">
        <w:rPr>
          <w:rFonts w:ascii="Times New Roman" w:hAnsi="Times New Roman"/>
          <w:sz w:val="28"/>
          <w:szCs w:val="28"/>
        </w:rPr>
        <w:t>развитие способности к творческой деятельности.</w:t>
      </w:r>
    </w:p>
    <w:p w:rsidR="00B210C9" w:rsidRPr="00350FDE" w:rsidRDefault="00B210C9" w:rsidP="00350FDE">
      <w:pPr>
        <w:spacing w:line="360" w:lineRule="auto"/>
        <w:jc w:val="both"/>
        <w:rPr>
          <w:b/>
          <w:sz w:val="28"/>
          <w:szCs w:val="28"/>
        </w:rPr>
      </w:pPr>
    </w:p>
    <w:p w:rsidR="00B210C9" w:rsidRPr="00350FDE" w:rsidRDefault="00B210C9" w:rsidP="00350FDE">
      <w:pPr>
        <w:spacing w:line="360" w:lineRule="auto"/>
        <w:jc w:val="center"/>
        <w:rPr>
          <w:b/>
          <w:sz w:val="28"/>
          <w:szCs w:val="28"/>
        </w:rPr>
      </w:pPr>
      <w:r w:rsidRPr="00350FDE">
        <w:rPr>
          <w:b/>
          <w:sz w:val="28"/>
          <w:szCs w:val="28"/>
        </w:rPr>
        <w:t>Место в учебном плане.</w:t>
      </w:r>
    </w:p>
    <w:p w:rsidR="00B210C9" w:rsidRPr="00350FDE" w:rsidRDefault="00B210C9" w:rsidP="00350FDE">
      <w:pPr>
        <w:spacing w:line="360" w:lineRule="auto"/>
        <w:jc w:val="both"/>
        <w:rPr>
          <w:sz w:val="28"/>
          <w:szCs w:val="28"/>
        </w:rPr>
      </w:pPr>
      <w:r w:rsidRPr="00350FDE">
        <w:rPr>
          <w:sz w:val="28"/>
          <w:szCs w:val="28"/>
        </w:rPr>
        <w:t>Согласно Федеральному государственному образовательному стандарту начального общего образования на изучение русского языка во 2 классе  отводится  170 часов из расчета 5 ч в неделю.</w:t>
      </w:r>
    </w:p>
    <w:p w:rsidR="00B210C9" w:rsidRPr="00350FDE" w:rsidRDefault="00B210C9" w:rsidP="00350FDE">
      <w:pPr>
        <w:spacing w:line="360" w:lineRule="auto"/>
        <w:jc w:val="both"/>
        <w:rPr>
          <w:sz w:val="28"/>
          <w:szCs w:val="28"/>
        </w:rPr>
      </w:pPr>
      <w:r w:rsidRPr="00350FDE">
        <w:rPr>
          <w:sz w:val="28"/>
          <w:szCs w:val="28"/>
        </w:rPr>
        <w:t xml:space="preserve">    Выбор данной авторской  программы и учебно-методического комплекса обусловлен соответствием требованиям ФГОС по русскому языку в начальной школе.</w:t>
      </w:r>
    </w:p>
    <w:p w:rsidR="00B210C9" w:rsidRPr="00350FDE" w:rsidRDefault="00B210C9" w:rsidP="00350FDE">
      <w:pPr>
        <w:widowControl/>
        <w:suppressAutoHyphens w:val="0"/>
        <w:spacing w:after="200" w:line="360" w:lineRule="auto"/>
        <w:rPr>
          <w:b/>
          <w:color w:val="000000"/>
          <w:sz w:val="28"/>
          <w:szCs w:val="28"/>
        </w:rPr>
      </w:pPr>
    </w:p>
    <w:p w:rsidR="00B210C9" w:rsidRPr="00350FDE" w:rsidRDefault="00B210C9" w:rsidP="00350FDE">
      <w:pPr>
        <w:widowControl/>
        <w:suppressAutoHyphens w:val="0"/>
        <w:spacing w:after="200" w:line="360" w:lineRule="auto"/>
        <w:jc w:val="center"/>
        <w:rPr>
          <w:sz w:val="28"/>
          <w:szCs w:val="28"/>
        </w:rPr>
      </w:pPr>
      <w:r w:rsidRPr="00350FDE">
        <w:rPr>
          <w:b/>
          <w:color w:val="000000"/>
          <w:sz w:val="28"/>
          <w:szCs w:val="28"/>
        </w:rPr>
        <w:t>ЛИЧНОСТНЫЕ, МЕТАПРЕДМЕТНЫЕ И ПРЕДМЕТНЫЕ РЕЗУЛЬТАТЫ ОСВОЕНИЯ ПРЕДМЕТА.</w:t>
      </w:r>
    </w:p>
    <w:p w:rsidR="00B210C9" w:rsidRPr="00350FDE" w:rsidRDefault="00B210C9" w:rsidP="00350FDE">
      <w:pPr>
        <w:spacing w:line="360" w:lineRule="auto"/>
        <w:jc w:val="center"/>
        <w:rPr>
          <w:b/>
          <w:sz w:val="28"/>
          <w:szCs w:val="28"/>
        </w:rPr>
      </w:pPr>
      <w:r w:rsidRPr="00350FDE">
        <w:rPr>
          <w:b/>
          <w:sz w:val="28"/>
          <w:szCs w:val="28"/>
        </w:rPr>
        <w:t>Личностные результаты:</w:t>
      </w:r>
    </w:p>
    <w:p w:rsidR="00B210C9" w:rsidRPr="00350FDE" w:rsidRDefault="00B210C9" w:rsidP="00350FDE">
      <w:pPr>
        <w:spacing w:line="360" w:lineRule="auto"/>
        <w:jc w:val="both"/>
        <w:rPr>
          <w:iCs/>
          <w:sz w:val="28"/>
          <w:szCs w:val="28"/>
        </w:rPr>
      </w:pPr>
      <w:r w:rsidRPr="00350FDE">
        <w:rPr>
          <w:sz w:val="28"/>
          <w:szCs w:val="28"/>
        </w:rPr>
        <w:t xml:space="preserve"> 1. Формирование </w:t>
      </w:r>
      <w:r w:rsidRPr="00350FDE">
        <w:rPr>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210C9" w:rsidRPr="00350FDE" w:rsidRDefault="00B210C9" w:rsidP="00350FDE">
      <w:pPr>
        <w:spacing w:line="360" w:lineRule="auto"/>
        <w:jc w:val="both"/>
        <w:rPr>
          <w:iCs/>
          <w:sz w:val="28"/>
          <w:szCs w:val="28"/>
        </w:rPr>
      </w:pPr>
      <w:r w:rsidRPr="00350FDE">
        <w:rPr>
          <w:sz w:val="28"/>
          <w:szCs w:val="28"/>
        </w:rPr>
        <w:t xml:space="preserve"> 2. Формирование </w:t>
      </w:r>
      <w:r w:rsidRPr="00350FDE">
        <w:rPr>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B210C9" w:rsidRPr="00350FDE" w:rsidRDefault="00B210C9" w:rsidP="00350FDE">
      <w:pPr>
        <w:tabs>
          <w:tab w:val="left" w:pos="993"/>
          <w:tab w:val="num" w:pos="1134"/>
        </w:tabs>
        <w:autoSpaceDE w:val="0"/>
        <w:autoSpaceDN w:val="0"/>
        <w:adjustRightInd w:val="0"/>
        <w:spacing w:line="360" w:lineRule="auto"/>
        <w:jc w:val="both"/>
        <w:rPr>
          <w:sz w:val="28"/>
          <w:szCs w:val="28"/>
        </w:rPr>
      </w:pPr>
      <w:r w:rsidRPr="00350FDE">
        <w:rPr>
          <w:sz w:val="28"/>
          <w:szCs w:val="28"/>
        </w:rPr>
        <w:t xml:space="preserve"> 3. Формирование уважительного отношения к иному мнению, истории и </w:t>
      </w:r>
      <w:r w:rsidRPr="00350FDE">
        <w:rPr>
          <w:sz w:val="28"/>
          <w:szCs w:val="28"/>
        </w:rPr>
        <w:lastRenderedPageBreak/>
        <w:t>культуре других народов.</w:t>
      </w:r>
    </w:p>
    <w:p w:rsidR="00B210C9" w:rsidRPr="00350FDE" w:rsidRDefault="00B210C9" w:rsidP="00350FDE">
      <w:pPr>
        <w:spacing w:line="360" w:lineRule="auto"/>
        <w:jc w:val="both"/>
        <w:rPr>
          <w:iCs/>
          <w:sz w:val="28"/>
          <w:szCs w:val="28"/>
        </w:rPr>
      </w:pPr>
      <w:r w:rsidRPr="00350FDE">
        <w:rPr>
          <w:sz w:val="28"/>
          <w:szCs w:val="28"/>
        </w:rPr>
        <w:t xml:space="preserve"> 4. Овладение н</w:t>
      </w:r>
      <w:r w:rsidRPr="00350FDE">
        <w:rPr>
          <w:iCs/>
          <w:sz w:val="28"/>
          <w:szCs w:val="28"/>
        </w:rPr>
        <w:t>ачальными навыками адаптации в динамично изменяющемся и развивающемся мире.</w:t>
      </w:r>
    </w:p>
    <w:p w:rsidR="00B210C9" w:rsidRPr="00350FDE" w:rsidRDefault="00B210C9" w:rsidP="00350FDE">
      <w:pPr>
        <w:spacing w:line="360" w:lineRule="auto"/>
        <w:jc w:val="both"/>
        <w:rPr>
          <w:iCs/>
          <w:sz w:val="28"/>
          <w:szCs w:val="28"/>
        </w:rPr>
      </w:pPr>
      <w:r w:rsidRPr="00350FDE">
        <w:rPr>
          <w:sz w:val="28"/>
          <w:szCs w:val="28"/>
        </w:rPr>
        <w:t xml:space="preserve"> 5. </w:t>
      </w:r>
      <w:r w:rsidRPr="00350FDE">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B210C9" w:rsidRPr="00350FDE" w:rsidRDefault="00B210C9" w:rsidP="00350FDE">
      <w:pPr>
        <w:spacing w:line="360" w:lineRule="auto"/>
        <w:jc w:val="both"/>
        <w:rPr>
          <w:iCs/>
          <w:sz w:val="28"/>
          <w:szCs w:val="28"/>
        </w:rPr>
      </w:pPr>
      <w:r w:rsidRPr="00350FDE">
        <w:rPr>
          <w:sz w:val="28"/>
          <w:szCs w:val="28"/>
        </w:rPr>
        <w:t xml:space="preserve"> 6. Развитие самостоятельности</w:t>
      </w:r>
      <w:r w:rsidRPr="00350FDE">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10C9" w:rsidRPr="00350FDE" w:rsidRDefault="00B210C9" w:rsidP="00350FDE">
      <w:pPr>
        <w:spacing w:line="360" w:lineRule="auto"/>
        <w:jc w:val="both"/>
        <w:rPr>
          <w:iCs/>
          <w:sz w:val="28"/>
          <w:szCs w:val="28"/>
        </w:rPr>
      </w:pPr>
      <w:r w:rsidRPr="00350FDE">
        <w:rPr>
          <w:sz w:val="28"/>
          <w:szCs w:val="28"/>
        </w:rPr>
        <w:t xml:space="preserve"> 7. Формирование э</w:t>
      </w:r>
      <w:r w:rsidRPr="00350FDE">
        <w:rPr>
          <w:iCs/>
          <w:sz w:val="28"/>
          <w:szCs w:val="28"/>
        </w:rPr>
        <w:t>стетических потребностей, ценностей и чувств.</w:t>
      </w:r>
    </w:p>
    <w:p w:rsidR="00B210C9" w:rsidRPr="00350FDE" w:rsidRDefault="00B210C9" w:rsidP="00350FDE">
      <w:pPr>
        <w:spacing w:line="360" w:lineRule="auto"/>
        <w:jc w:val="both"/>
        <w:rPr>
          <w:sz w:val="28"/>
          <w:szCs w:val="28"/>
        </w:rPr>
      </w:pPr>
      <w:r w:rsidRPr="00350FDE">
        <w:rPr>
          <w:sz w:val="28"/>
          <w:szCs w:val="28"/>
        </w:rPr>
        <w:t xml:space="preserve"> 8. Развитие э</w:t>
      </w:r>
      <w:r w:rsidRPr="00350FDE">
        <w:rPr>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B210C9" w:rsidRPr="00350FDE" w:rsidRDefault="00B210C9" w:rsidP="00350FDE">
      <w:pPr>
        <w:spacing w:line="360" w:lineRule="auto"/>
        <w:jc w:val="both"/>
        <w:rPr>
          <w:iCs/>
          <w:sz w:val="28"/>
          <w:szCs w:val="28"/>
        </w:rPr>
      </w:pPr>
      <w:r w:rsidRPr="00350FDE">
        <w:rPr>
          <w:sz w:val="28"/>
          <w:szCs w:val="28"/>
        </w:rPr>
        <w:t xml:space="preserve"> 9. </w:t>
      </w:r>
      <w:r w:rsidRPr="00350FDE">
        <w:rPr>
          <w:iCs/>
          <w:sz w:val="28"/>
          <w:szCs w:val="28"/>
        </w:rPr>
        <w:t xml:space="preserve">Развитие навыков сотрудничества </w:t>
      </w:r>
      <w:proofErr w:type="gramStart"/>
      <w:r w:rsidRPr="00350FDE">
        <w:rPr>
          <w:iCs/>
          <w:sz w:val="28"/>
          <w:szCs w:val="28"/>
        </w:rPr>
        <w:t>со</w:t>
      </w:r>
      <w:proofErr w:type="gramEnd"/>
      <w:r w:rsidRPr="00350FDE">
        <w:rPr>
          <w:iCs/>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B210C9" w:rsidRPr="00350FDE" w:rsidRDefault="00B210C9" w:rsidP="00350FDE">
      <w:pPr>
        <w:spacing w:line="360" w:lineRule="auto"/>
        <w:jc w:val="both"/>
        <w:rPr>
          <w:iCs/>
          <w:sz w:val="28"/>
          <w:szCs w:val="28"/>
        </w:rPr>
      </w:pPr>
      <w:r w:rsidRPr="00350FDE">
        <w:rPr>
          <w:sz w:val="28"/>
          <w:szCs w:val="28"/>
        </w:rPr>
        <w:t xml:space="preserve"> 10. </w:t>
      </w:r>
      <w:r w:rsidRPr="00350FDE">
        <w:rPr>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210C9" w:rsidRPr="00350FDE" w:rsidRDefault="00B210C9" w:rsidP="00350FDE">
      <w:pPr>
        <w:spacing w:line="360" w:lineRule="auto"/>
        <w:jc w:val="center"/>
        <w:rPr>
          <w:b/>
          <w:sz w:val="28"/>
          <w:szCs w:val="28"/>
        </w:rPr>
      </w:pPr>
      <w:proofErr w:type="spellStart"/>
      <w:r w:rsidRPr="00350FDE">
        <w:rPr>
          <w:b/>
          <w:sz w:val="28"/>
          <w:szCs w:val="28"/>
        </w:rPr>
        <w:t>Метапредметные</w:t>
      </w:r>
      <w:proofErr w:type="spellEnd"/>
      <w:r w:rsidR="00C530AB">
        <w:rPr>
          <w:b/>
          <w:sz w:val="28"/>
          <w:szCs w:val="28"/>
        </w:rPr>
        <w:t xml:space="preserve"> </w:t>
      </w:r>
      <w:r w:rsidRPr="00350FDE">
        <w:rPr>
          <w:b/>
          <w:sz w:val="28"/>
          <w:szCs w:val="28"/>
        </w:rPr>
        <w:t>результаты:</w:t>
      </w:r>
    </w:p>
    <w:p w:rsidR="00B210C9" w:rsidRPr="00350FDE" w:rsidRDefault="00B210C9" w:rsidP="00350FDE">
      <w:pPr>
        <w:spacing w:line="360" w:lineRule="auto"/>
        <w:jc w:val="both"/>
        <w:rPr>
          <w:sz w:val="28"/>
          <w:szCs w:val="28"/>
        </w:rPr>
      </w:pPr>
      <w:r w:rsidRPr="00350FDE">
        <w:rPr>
          <w:sz w:val="28"/>
          <w:szCs w:val="28"/>
        </w:rPr>
        <w:t xml:space="preserve">          1.</w:t>
      </w:r>
      <w:r w:rsidRPr="00350FDE">
        <w:rPr>
          <w:sz w:val="28"/>
          <w:szCs w:val="28"/>
          <w:lang w:val="en-US"/>
        </w:rPr>
        <w:t> </w:t>
      </w:r>
      <w:r w:rsidRPr="00350FDE">
        <w:rPr>
          <w:sz w:val="28"/>
          <w:szCs w:val="28"/>
        </w:rPr>
        <w:t xml:space="preserve">Овладение </w:t>
      </w:r>
      <w:r w:rsidRPr="00350FDE">
        <w:rPr>
          <w:iCs/>
          <w:sz w:val="28"/>
          <w:szCs w:val="28"/>
        </w:rPr>
        <w:t>способностью принимать и сохранять цели и задачи учебной деятельности, поиска средств её осуществления.</w:t>
      </w:r>
    </w:p>
    <w:p w:rsidR="00B210C9" w:rsidRPr="00350FDE" w:rsidRDefault="00B210C9" w:rsidP="00350FDE">
      <w:pPr>
        <w:spacing w:line="360" w:lineRule="auto"/>
        <w:jc w:val="both"/>
        <w:rPr>
          <w:iCs/>
          <w:sz w:val="28"/>
          <w:szCs w:val="28"/>
        </w:rPr>
      </w:pPr>
      <w:r w:rsidRPr="00350FDE">
        <w:rPr>
          <w:sz w:val="28"/>
          <w:szCs w:val="28"/>
        </w:rPr>
        <w:t xml:space="preserve"> 2. Формирование умения</w:t>
      </w:r>
      <w:r w:rsidRPr="00350FDE">
        <w:rPr>
          <w:iCs/>
          <w:sz w:val="28"/>
          <w:szCs w:val="28"/>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210C9" w:rsidRPr="00350FDE" w:rsidRDefault="00B210C9" w:rsidP="00350FDE">
      <w:pPr>
        <w:spacing w:line="360" w:lineRule="auto"/>
        <w:jc w:val="both"/>
        <w:rPr>
          <w:iCs/>
          <w:sz w:val="28"/>
          <w:szCs w:val="28"/>
        </w:rPr>
      </w:pPr>
      <w:r w:rsidRPr="00350FDE">
        <w:rPr>
          <w:sz w:val="28"/>
          <w:szCs w:val="28"/>
        </w:rPr>
        <w:t xml:space="preserve"> 3. </w:t>
      </w:r>
      <w:r w:rsidRPr="00350FDE">
        <w:rPr>
          <w:iCs/>
          <w:sz w:val="28"/>
          <w:szCs w:val="28"/>
        </w:rPr>
        <w:t>Использование знаково-символических сре</w:t>
      </w:r>
      <w:proofErr w:type="gramStart"/>
      <w:r w:rsidRPr="00350FDE">
        <w:rPr>
          <w:iCs/>
          <w:sz w:val="28"/>
          <w:szCs w:val="28"/>
        </w:rPr>
        <w:t>дств пр</w:t>
      </w:r>
      <w:proofErr w:type="gramEnd"/>
      <w:r w:rsidRPr="00350FDE">
        <w:rPr>
          <w:iCs/>
          <w:sz w:val="28"/>
          <w:szCs w:val="28"/>
        </w:rPr>
        <w:t>едставления информации.</w:t>
      </w:r>
    </w:p>
    <w:p w:rsidR="00B210C9" w:rsidRPr="00350FDE" w:rsidRDefault="00B210C9" w:rsidP="00350FDE">
      <w:pPr>
        <w:spacing w:line="360" w:lineRule="auto"/>
        <w:jc w:val="both"/>
        <w:rPr>
          <w:sz w:val="28"/>
          <w:szCs w:val="28"/>
        </w:rPr>
      </w:pPr>
      <w:r w:rsidRPr="00350FDE">
        <w:rPr>
          <w:sz w:val="28"/>
          <w:szCs w:val="28"/>
        </w:rPr>
        <w:t xml:space="preserve"> 4. Активное использование речевых средств и сре</w:t>
      </w:r>
      <w:proofErr w:type="gramStart"/>
      <w:r w:rsidRPr="00350FDE">
        <w:rPr>
          <w:sz w:val="28"/>
          <w:szCs w:val="28"/>
        </w:rPr>
        <w:t>дств дл</w:t>
      </w:r>
      <w:proofErr w:type="gramEnd"/>
      <w:r w:rsidRPr="00350FDE">
        <w:rPr>
          <w:sz w:val="28"/>
          <w:szCs w:val="28"/>
        </w:rPr>
        <w:t>я решения коммуникативных и познавательных задач.</w:t>
      </w:r>
    </w:p>
    <w:p w:rsidR="00B210C9" w:rsidRPr="00350FDE" w:rsidRDefault="00B210C9" w:rsidP="00350FDE">
      <w:pPr>
        <w:spacing w:line="360" w:lineRule="auto"/>
        <w:jc w:val="both"/>
        <w:rPr>
          <w:sz w:val="28"/>
          <w:szCs w:val="28"/>
        </w:rPr>
      </w:pPr>
      <w:r w:rsidRPr="00350FDE">
        <w:rPr>
          <w:sz w:val="28"/>
          <w:szCs w:val="28"/>
        </w:rPr>
        <w:t xml:space="preserve"> 5.</w:t>
      </w:r>
      <w:r w:rsidRPr="00350FDE">
        <w:rPr>
          <w:sz w:val="28"/>
          <w:szCs w:val="28"/>
          <w:lang w:val="en-US"/>
        </w:rPr>
        <w:t> </w:t>
      </w:r>
      <w:r w:rsidRPr="00350FDE">
        <w:rPr>
          <w:sz w:val="28"/>
          <w:szCs w:val="28"/>
        </w:rPr>
        <w:t xml:space="preserve">Использование различных способов поиска (в справочных источниках), сбора, обработки, анализа, организации, передачи и интерпретации </w:t>
      </w:r>
      <w:r w:rsidRPr="00350FDE">
        <w:rPr>
          <w:sz w:val="28"/>
          <w:szCs w:val="28"/>
        </w:rPr>
        <w:lastRenderedPageBreak/>
        <w:t>информации.</w:t>
      </w:r>
    </w:p>
    <w:p w:rsidR="00B210C9" w:rsidRPr="00350FDE" w:rsidRDefault="00B210C9" w:rsidP="00350FDE">
      <w:pPr>
        <w:spacing w:line="360" w:lineRule="auto"/>
        <w:jc w:val="both"/>
        <w:rPr>
          <w:sz w:val="28"/>
          <w:szCs w:val="28"/>
        </w:rPr>
      </w:pPr>
      <w:r w:rsidRPr="00350FDE">
        <w:rPr>
          <w:sz w:val="28"/>
          <w:szCs w:val="28"/>
        </w:rPr>
        <w:t xml:space="preserve"> 6.</w:t>
      </w:r>
      <w:r w:rsidRPr="00350FDE">
        <w:rPr>
          <w:sz w:val="28"/>
          <w:szCs w:val="28"/>
          <w:lang w:val="en-US"/>
        </w:rPr>
        <w:t> </w:t>
      </w:r>
      <w:proofErr w:type="gramStart"/>
      <w:r w:rsidRPr="00350FDE">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210C9" w:rsidRPr="00350FDE" w:rsidRDefault="00B210C9" w:rsidP="00350FDE">
      <w:pPr>
        <w:spacing w:line="360" w:lineRule="auto"/>
        <w:jc w:val="both"/>
        <w:rPr>
          <w:sz w:val="28"/>
          <w:szCs w:val="28"/>
        </w:rPr>
      </w:pPr>
      <w:r w:rsidRPr="00350FDE">
        <w:rPr>
          <w:sz w:val="28"/>
          <w:szCs w:val="28"/>
        </w:rPr>
        <w:t xml:space="preserve"> 7.</w:t>
      </w:r>
      <w:r w:rsidRPr="00350FDE">
        <w:rPr>
          <w:sz w:val="28"/>
          <w:szCs w:val="28"/>
          <w:lang w:val="en-US"/>
        </w:rPr>
        <w:t> </w:t>
      </w:r>
      <w:r w:rsidRPr="00350FDE">
        <w:rPr>
          <w:sz w:val="28"/>
          <w:szCs w:val="28"/>
        </w:rPr>
        <w:t>Овладение л</w:t>
      </w:r>
      <w:r w:rsidRPr="00350FDE">
        <w:rPr>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50FDE">
        <w:rPr>
          <w:sz w:val="28"/>
          <w:szCs w:val="28"/>
        </w:rPr>
        <w:t>.</w:t>
      </w:r>
    </w:p>
    <w:p w:rsidR="00B210C9" w:rsidRPr="00350FDE" w:rsidRDefault="00B210C9" w:rsidP="00350FDE">
      <w:pPr>
        <w:spacing w:line="360" w:lineRule="auto"/>
        <w:jc w:val="both"/>
        <w:rPr>
          <w:sz w:val="28"/>
          <w:szCs w:val="28"/>
        </w:rPr>
      </w:pPr>
      <w:r w:rsidRPr="00350FDE">
        <w:rPr>
          <w:sz w:val="28"/>
          <w:szCs w:val="28"/>
        </w:rPr>
        <w:t xml:space="preserve"> 8.</w:t>
      </w:r>
      <w:r w:rsidRPr="00350FDE">
        <w:rPr>
          <w:sz w:val="28"/>
          <w:szCs w:val="28"/>
          <w:lang w:val="en-US"/>
        </w:rPr>
        <w:t> </w:t>
      </w:r>
      <w:r w:rsidRPr="00350FDE">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210C9" w:rsidRPr="00350FDE" w:rsidRDefault="00B210C9" w:rsidP="00350FDE">
      <w:pPr>
        <w:spacing w:line="360" w:lineRule="auto"/>
        <w:jc w:val="both"/>
        <w:rPr>
          <w:sz w:val="28"/>
          <w:szCs w:val="28"/>
        </w:rPr>
      </w:pPr>
      <w:r w:rsidRPr="00350FDE">
        <w:rPr>
          <w:sz w:val="28"/>
          <w:szCs w:val="28"/>
        </w:rPr>
        <w:t xml:space="preserve"> 9.</w:t>
      </w:r>
      <w:r w:rsidRPr="00350FDE">
        <w:rPr>
          <w:sz w:val="28"/>
          <w:szCs w:val="28"/>
          <w:lang w:val="en-US"/>
        </w:rPr>
        <w:t> </w:t>
      </w:r>
      <w:r w:rsidRPr="00350FDE">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10C9" w:rsidRPr="00350FDE" w:rsidRDefault="00B210C9" w:rsidP="00350FDE">
      <w:pPr>
        <w:spacing w:line="360" w:lineRule="auto"/>
        <w:jc w:val="both"/>
        <w:rPr>
          <w:sz w:val="28"/>
          <w:szCs w:val="28"/>
        </w:rPr>
      </w:pPr>
      <w:r w:rsidRPr="00350FDE">
        <w:rPr>
          <w:sz w:val="28"/>
          <w:szCs w:val="28"/>
        </w:rPr>
        <w:t xml:space="preserve"> 10. Готовность конструктивно разрешать конфликты посредством учёта интересов сторон и сотрудничества.</w:t>
      </w:r>
    </w:p>
    <w:p w:rsidR="00B210C9" w:rsidRPr="00350FDE" w:rsidRDefault="00B210C9" w:rsidP="00350FDE">
      <w:pPr>
        <w:spacing w:line="360" w:lineRule="auto"/>
        <w:jc w:val="both"/>
        <w:rPr>
          <w:sz w:val="28"/>
          <w:szCs w:val="28"/>
        </w:rPr>
      </w:pPr>
      <w:r w:rsidRPr="00350FDE">
        <w:rPr>
          <w:sz w:val="28"/>
          <w:szCs w:val="28"/>
        </w:rPr>
        <w:t xml:space="preserve"> 11.</w:t>
      </w:r>
      <w:r w:rsidRPr="00350FDE">
        <w:rPr>
          <w:sz w:val="28"/>
          <w:szCs w:val="28"/>
          <w:lang w:val="en-US"/>
        </w:rPr>
        <w:t> </w:t>
      </w:r>
      <w:r w:rsidRPr="00350FDE">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210C9" w:rsidRPr="00350FDE" w:rsidRDefault="00B210C9" w:rsidP="00350FDE">
      <w:pPr>
        <w:spacing w:line="360" w:lineRule="auto"/>
        <w:jc w:val="both"/>
        <w:rPr>
          <w:sz w:val="28"/>
          <w:szCs w:val="28"/>
        </w:rPr>
      </w:pPr>
      <w:r w:rsidRPr="00350FDE">
        <w:rPr>
          <w:sz w:val="28"/>
          <w:szCs w:val="28"/>
        </w:rPr>
        <w:t xml:space="preserve"> 12.</w:t>
      </w:r>
      <w:r w:rsidRPr="00350FDE">
        <w:rPr>
          <w:sz w:val="28"/>
          <w:szCs w:val="28"/>
          <w:lang w:val="en-US"/>
        </w:rPr>
        <w:t> </w:t>
      </w:r>
      <w:r w:rsidRPr="00350FDE">
        <w:rPr>
          <w:sz w:val="28"/>
          <w:szCs w:val="28"/>
        </w:rPr>
        <w:t xml:space="preserve">Овладение базовыми предметными и </w:t>
      </w:r>
      <w:proofErr w:type="spellStart"/>
      <w:r w:rsidRPr="00350FDE">
        <w:rPr>
          <w:sz w:val="28"/>
          <w:szCs w:val="28"/>
        </w:rPr>
        <w:t>межпредметными</w:t>
      </w:r>
      <w:proofErr w:type="spellEnd"/>
      <w:r w:rsidRPr="00350FDE">
        <w:rPr>
          <w:sz w:val="28"/>
          <w:szCs w:val="28"/>
        </w:rPr>
        <w:t xml:space="preserve"> понятиями, отражающими существенные связи и отношения между объектами и процессами.</w:t>
      </w:r>
    </w:p>
    <w:p w:rsidR="00B210C9" w:rsidRPr="00350FDE" w:rsidRDefault="00B210C9" w:rsidP="00350FDE">
      <w:pPr>
        <w:spacing w:line="360" w:lineRule="auto"/>
        <w:jc w:val="both"/>
        <w:rPr>
          <w:sz w:val="28"/>
          <w:szCs w:val="28"/>
        </w:rPr>
      </w:pPr>
      <w:r w:rsidRPr="00350FDE">
        <w:rPr>
          <w:sz w:val="28"/>
          <w:szCs w:val="28"/>
        </w:rPr>
        <w:t xml:space="preserve"> 13.</w:t>
      </w:r>
      <w:r w:rsidRPr="00350FDE">
        <w:rPr>
          <w:sz w:val="28"/>
          <w:szCs w:val="28"/>
          <w:lang w:val="en-US"/>
        </w:rPr>
        <w:t> </w:t>
      </w:r>
      <w:r w:rsidRPr="00350FDE">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210C9" w:rsidRPr="00350FDE" w:rsidRDefault="00B210C9" w:rsidP="00350FDE">
      <w:pPr>
        <w:spacing w:line="360" w:lineRule="auto"/>
        <w:jc w:val="center"/>
        <w:rPr>
          <w:b/>
          <w:sz w:val="28"/>
          <w:szCs w:val="28"/>
        </w:rPr>
      </w:pPr>
      <w:r w:rsidRPr="00350FDE">
        <w:rPr>
          <w:b/>
          <w:sz w:val="28"/>
          <w:szCs w:val="28"/>
        </w:rPr>
        <w:t>Предметные результаты:</w:t>
      </w:r>
    </w:p>
    <w:p w:rsidR="00B210C9" w:rsidRPr="00350FDE" w:rsidRDefault="00B210C9" w:rsidP="00350FDE">
      <w:pPr>
        <w:spacing w:line="360" w:lineRule="auto"/>
        <w:jc w:val="both"/>
        <w:rPr>
          <w:sz w:val="28"/>
          <w:szCs w:val="28"/>
        </w:rPr>
      </w:pPr>
      <w:r w:rsidRPr="00350FDE">
        <w:rPr>
          <w:bCs/>
          <w:iCs/>
          <w:sz w:val="28"/>
          <w:szCs w:val="28"/>
        </w:rPr>
        <w:t>1.</w:t>
      </w:r>
      <w:r w:rsidRPr="00350FDE">
        <w:rPr>
          <w:bCs/>
          <w:iCs/>
          <w:sz w:val="28"/>
          <w:szCs w:val="28"/>
          <w:lang w:val="en-US"/>
        </w:rPr>
        <w:t> </w:t>
      </w:r>
      <w:r w:rsidRPr="00350FDE">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w:t>
      </w:r>
      <w:r w:rsidRPr="00350FDE">
        <w:rPr>
          <w:sz w:val="28"/>
          <w:szCs w:val="28"/>
        </w:rPr>
        <w:lastRenderedPageBreak/>
        <w:t>национального самосознания.</w:t>
      </w:r>
    </w:p>
    <w:p w:rsidR="00B210C9" w:rsidRPr="00350FDE" w:rsidRDefault="00B210C9" w:rsidP="00350FDE">
      <w:pPr>
        <w:spacing w:line="360" w:lineRule="auto"/>
        <w:jc w:val="both"/>
        <w:rPr>
          <w:sz w:val="28"/>
          <w:szCs w:val="28"/>
        </w:rPr>
      </w:pPr>
      <w:r w:rsidRPr="00350FDE">
        <w:rPr>
          <w:sz w:val="28"/>
          <w:szCs w:val="28"/>
        </w:rP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210C9" w:rsidRPr="00350FDE" w:rsidRDefault="00B210C9" w:rsidP="00350FDE">
      <w:pPr>
        <w:spacing w:line="360" w:lineRule="auto"/>
        <w:jc w:val="both"/>
        <w:rPr>
          <w:sz w:val="28"/>
          <w:szCs w:val="28"/>
        </w:rPr>
      </w:pPr>
      <w:r w:rsidRPr="00350FDE">
        <w:rPr>
          <w:sz w:val="28"/>
          <w:szCs w:val="28"/>
        </w:rPr>
        <w:t xml:space="preserve"> 3. </w:t>
      </w:r>
      <w:proofErr w:type="spellStart"/>
      <w:r w:rsidRPr="00350FDE">
        <w:rPr>
          <w:sz w:val="28"/>
          <w:szCs w:val="28"/>
        </w:rPr>
        <w:t>Сформированность</w:t>
      </w:r>
      <w:proofErr w:type="spellEnd"/>
      <w:r w:rsidRPr="00350FDE">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B210C9" w:rsidRPr="00350FDE" w:rsidRDefault="00B210C9" w:rsidP="00350FDE">
      <w:pPr>
        <w:spacing w:line="360" w:lineRule="auto"/>
        <w:jc w:val="both"/>
        <w:rPr>
          <w:sz w:val="28"/>
          <w:szCs w:val="28"/>
        </w:rPr>
      </w:pPr>
      <w:r w:rsidRPr="00350FDE">
        <w:rPr>
          <w:sz w:val="28"/>
          <w:szCs w:val="28"/>
        </w:rPr>
        <w:t xml:space="preserve"> 4.</w:t>
      </w:r>
      <w:r w:rsidRPr="00350FDE">
        <w:rPr>
          <w:sz w:val="28"/>
          <w:szCs w:val="28"/>
          <w:lang w:val="en-US"/>
        </w:rPr>
        <w:t> </w:t>
      </w:r>
      <w:r w:rsidRPr="00350FDE">
        <w:rPr>
          <w:sz w:val="28"/>
          <w:szCs w:val="28"/>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B210C9" w:rsidRPr="00350FDE" w:rsidRDefault="00B210C9" w:rsidP="00350FDE">
      <w:pPr>
        <w:spacing w:line="360" w:lineRule="auto"/>
        <w:jc w:val="both"/>
        <w:rPr>
          <w:sz w:val="28"/>
          <w:szCs w:val="28"/>
        </w:rPr>
      </w:pPr>
      <w:r w:rsidRPr="00350FDE">
        <w:rPr>
          <w:sz w:val="28"/>
          <w:szCs w:val="28"/>
        </w:rPr>
        <w:t xml:space="preserve"> 5.</w:t>
      </w:r>
      <w:r w:rsidRPr="00350FDE">
        <w:rPr>
          <w:sz w:val="28"/>
          <w:szCs w:val="28"/>
          <w:lang w:val="en-US"/>
        </w:rPr>
        <w:t> </w:t>
      </w:r>
      <w:r w:rsidRPr="00350FDE">
        <w:rPr>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B210C9" w:rsidRPr="00350FDE" w:rsidRDefault="00B210C9" w:rsidP="00350FDE">
      <w:pPr>
        <w:spacing w:line="360" w:lineRule="auto"/>
        <w:jc w:val="both"/>
        <w:rPr>
          <w:sz w:val="28"/>
          <w:szCs w:val="28"/>
        </w:rPr>
      </w:pPr>
      <w:r w:rsidRPr="00350FDE">
        <w:rPr>
          <w:sz w:val="28"/>
          <w:szCs w:val="28"/>
        </w:rPr>
        <w:t xml:space="preserve"> 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B210C9" w:rsidRPr="00350FDE" w:rsidRDefault="00B210C9" w:rsidP="00350FDE">
      <w:pPr>
        <w:spacing w:line="360" w:lineRule="auto"/>
        <w:jc w:val="both"/>
        <w:rPr>
          <w:sz w:val="28"/>
          <w:szCs w:val="28"/>
        </w:rPr>
      </w:pPr>
      <w:r w:rsidRPr="00350FDE">
        <w:rPr>
          <w:sz w:val="28"/>
          <w:szCs w:val="28"/>
        </w:rPr>
        <w:t xml:space="preserve"> 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210C9" w:rsidRPr="00350FDE" w:rsidRDefault="00B210C9" w:rsidP="00350FDE">
      <w:pPr>
        <w:spacing w:line="360" w:lineRule="auto"/>
        <w:jc w:val="both"/>
        <w:rPr>
          <w:sz w:val="28"/>
          <w:szCs w:val="28"/>
        </w:rPr>
      </w:pPr>
      <w:r w:rsidRPr="00350FDE">
        <w:rPr>
          <w:sz w:val="28"/>
          <w:szCs w:val="28"/>
        </w:rPr>
        <w:t xml:space="preserve"> 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350FDE">
        <w:rPr>
          <w:sz w:val="28"/>
          <w:szCs w:val="28"/>
        </w:rPr>
        <w:t>морфемике</w:t>
      </w:r>
      <w:proofErr w:type="spellEnd"/>
      <w:r w:rsidRPr="00350FDE">
        <w:rPr>
          <w:sz w:val="28"/>
          <w:szCs w:val="28"/>
        </w:rPr>
        <w:t>), морфологии и синтаксисе; об основных единицах языка, их признаках и особенностях употребления в речи;</w:t>
      </w:r>
    </w:p>
    <w:p w:rsidR="00B210C9" w:rsidRPr="00B417A2" w:rsidRDefault="00B210C9" w:rsidP="00B417A2">
      <w:pPr>
        <w:spacing w:line="360" w:lineRule="auto"/>
        <w:jc w:val="both"/>
        <w:rPr>
          <w:sz w:val="28"/>
          <w:szCs w:val="28"/>
        </w:rPr>
      </w:pPr>
      <w:r w:rsidRPr="00350FDE">
        <w:rPr>
          <w:sz w:val="28"/>
          <w:szCs w:val="28"/>
        </w:rPr>
        <w:t xml:space="preserve"> 9.</w:t>
      </w:r>
      <w:r w:rsidRPr="00350FDE">
        <w:rPr>
          <w:sz w:val="28"/>
          <w:szCs w:val="28"/>
          <w:lang w:val="en-US"/>
        </w:rPr>
        <w:t> </w:t>
      </w:r>
      <w:r w:rsidRPr="00350FDE">
        <w:rPr>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w:t>
      </w:r>
      <w:r>
        <w:rPr>
          <w:sz w:val="28"/>
          <w:szCs w:val="28"/>
        </w:rPr>
        <w:t>ватно ситуации речевого общения.</w:t>
      </w:r>
    </w:p>
    <w:p w:rsidR="00C530AB" w:rsidRDefault="00C530AB" w:rsidP="00B417A2">
      <w:pPr>
        <w:spacing w:line="360" w:lineRule="auto"/>
        <w:jc w:val="both"/>
        <w:rPr>
          <w:b/>
          <w:sz w:val="28"/>
          <w:szCs w:val="28"/>
        </w:rPr>
      </w:pPr>
    </w:p>
    <w:p w:rsidR="00B210C9" w:rsidRPr="00B417A2" w:rsidRDefault="00B210C9" w:rsidP="00B417A2">
      <w:pPr>
        <w:spacing w:line="360" w:lineRule="auto"/>
        <w:jc w:val="both"/>
        <w:rPr>
          <w:b/>
          <w:sz w:val="28"/>
          <w:szCs w:val="28"/>
        </w:rPr>
      </w:pPr>
      <w:r w:rsidRPr="00B417A2">
        <w:rPr>
          <w:b/>
          <w:sz w:val="28"/>
          <w:szCs w:val="28"/>
        </w:rPr>
        <w:lastRenderedPageBreak/>
        <w:t xml:space="preserve">Обучающийся научится: </w:t>
      </w:r>
    </w:p>
    <w:p w:rsidR="00B210C9" w:rsidRPr="00B417A2" w:rsidRDefault="00B210C9" w:rsidP="00B417A2">
      <w:pPr>
        <w:spacing w:line="360" w:lineRule="auto"/>
        <w:jc w:val="both"/>
        <w:rPr>
          <w:sz w:val="28"/>
          <w:szCs w:val="28"/>
        </w:rPr>
      </w:pPr>
      <w:r w:rsidRPr="00B417A2">
        <w:rPr>
          <w:b/>
          <w:sz w:val="28"/>
          <w:szCs w:val="28"/>
        </w:rPr>
        <w:t xml:space="preserve">   </w:t>
      </w:r>
      <w:r w:rsidRPr="00B417A2">
        <w:rPr>
          <w:sz w:val="28"/>
          <w:szCs w:val="28"/>
        </w:rPr>
        <w:t>-   понимать, что предложение – это основная единица речи;</w:t>
      </w:r>
    </w:p>
    <w:p w:rsidR="00B210C9" w:rsidRPr="00B417A2" w:rsidRDefault="00B210C9" w:rsidP="00B417A2">
      <w:pPr>
        <w:spacing w:line="360" w:lineRule="auto"/>
        <w:jc w:val="both"/>
        <w:rPr>
          <w:sz w:val="28"/>
          <w:szCs w:val="28"/>
        </w:rPr>
      </w:pPr>
      <w:r w:rsidRPr="00B417A2">
        <w:rPr>
          <w:sz w:val="28"/>
          <w:szCs w:val="28"/>
        </w:rPr>
        <w:t xml:space="preserve">   - </w:t>
      </w:r>
      <w:r>
        <w:rPr>
          <w:sz w:val="28"/>
          <w:szCs w:val="28"/>
        </w:rPr>
        <w:t xml:space="preserve"> </w:t>
      </w:r>
      <w:r w:rsidRPr="00B417A2">
        <w:rPr>
          <w:sz w:val="28"/>
          <w:szCs w:val="28"/>
        </w:rPr>
        <w:t xml:space="preserve">  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B210C9" w:rsidRPr="00B417A2" w:rsidRDefault="00B210C9" w:rsidP="00B417A2">
      <w:pPr>
        <w:spacing w:line="360" w:lineRule="auto"/>
        <w:jc w:val="both"/>
        <w:rPr>
          <w:sz w:val="28"/>
          <w:szCs w:val="28"/>
        </w:rPr>
      </w:pPr>
      <w:r w:rsidRPr="00B417A2">
        <w:rPr>
          <w:sz w:val="28"/>
          <w:szCs w:val="28"/>
        </w:rPr>
        <w:t xml:space="preserve">   </w:t>
      </w:r>
      <w:proofErr w:type="gramStart"/>
      <w:r w:rsidRPr="00B417A2">
        <w:rPr>
          <w:sz w:val="28"/>
          <w:szCs w:val="28"/>
        </w:rPr>
        <w:t>-    различать предложения по интонации (восклицательные,</w:t>
      </w:r>
      <w:proofErr w:type="gramEnd"/>
    </w:p>
    <w:p w:rsidR="00B210C9" w:rsidRPr="00B417A2" w:rsidRDefault="00B210C9" w:rsidP="00B417A2">
      <w:pPr>
        <w:spacing w:line="360" w:lineRule="auto"/>
        <w:jc w:val="both"/>
        <w:rPr>
          <w:sz w:val="28"/>
          <w:szCs w:val="28"/>
        </w:rPr>
      </w:pPr>
      <w:r w:rsidRPr="00B417A2">
        <w:rPr>
          <w:sz w:val="28"/>
          <w:szCs w:val="28"/>
        </w:rPr>
        <w:t>невосклицательные);</w:t>
      </w:r>
    </w:p>
    <w:p w:rsidR="00B210C9" w:rsidRPr="00B417A2" w:rsidRDefault="00B210C9" w:rsidP="00B417A2">
      <w:pPr>
        <w:spacing w:line="360" w:lineRule="auto"/>
        <w:jc w:val="both"/>
        <w:rPr>
          <w:sz w:val="28"/>
          <w:szCs w:val="28"/>
        </w:rPr>
      </w:pPr>
      <w:r w:rsidRPr="00B417A2">
        <w:rPr>
          <w:sz w:val="28"/>
          <w:szCs w:val="28"/>
        </w:rPr>
        <w:t xml:space="preserve">   -    оформлять предложения в устной и письменной речи (интонация, пауза, знаки препинания: точка, вопросительный и восклицательный знаки);</w:t>
      </w:r>
    </w:p>
    <w:p w:rsidR="00B210C9" w:rsidRPr="00B417A2" w:rsidRDefault="00B210C9" w:rsidP="00B417A2">
      <w:pPr>
        <w:spacing w:line="360" w:lineRule="auto"/>
        <w:jc w:val="both"/>
        <w:rPr>
          <w:sz w:val="28"/>
          <w:szCs w:val="28"/>
        </w:rPr>
      </w:pPr>
      <w:r>
        <w:rPr>
          <w:sz w:val="28"/>
          <w:szCs w:val="28"/>
        </w:rPr>
        <w:t xml:space="preserve">   -</w:t>
      </w:r>
      <w:r w:rsidRPr="00B417A2">
        <w:rPr>
          <w:sz w:val="28"/>
          <w:szCs w:val="28"/>
        </w:rPr>
        <w:t xml:space="preserve">  различать признаки текста и типы текстов (повествование, описание, рассуждение);</w:t>
      </w:r>
    </w:p>
    <w:p w:rsidR="00B210C9" w:rsidRPr="00B417A2" w:rsidRDefault="00B210C9" w:rsidP="00B417A2">
      <w:pPr>
        <w:spacing w:line="360" w:lineRule="auto"/>
        <w:jc w:val="both"/>
        <w:rPr>
          <w:sz w:val="28"/>
          <w:szCs w:val="28"/>
        </w:rPr>
      </w:pPr>
      <w:r>
        <w:rPr>
          <w:sz w:val="28"/>
          <w:szCs w:val="28"/>
        </w:rPr>
        <w:t xml:space="preserve">   -</w:t>
      </w:r>
      <w:r w:rsidRPr="00B417A2">
        <w:rPr>
          <w:sz w:val="28"/>
          <w:szCs w:val="28"/>
        </w:rPr>
        <w:t xml:space="preserve"> называть и определять главные (подлежащее и сказуемое) и второстепенные (без деления на виды) члены предложения;</w:t>
      </w:r>
    </w:p>
    <w:p w:rsidR="00B210C9" w:rsidRPr="00B417A2" w:rsidRDefault="00B210C9" w:rsidP="00B417A2">
      <w:pPr>
        <w:spacing w:line="360" w:lineRule="auto"/>
        <w:jc w:val="both"/>
        <w:rPr>
          <w:sz w:val="28"/>
          <w:szCs w:val="28"/>
        </w:rPr>
      </w:pPr>
      <w:r w:rsidRPr="00B417A2">
        <w:rPr>
          <w:sz w:val="28"/>
          <w:szCs w:val="28"/>
        </w:rPr>
        <w:t xml:space="preserve">   -    понимать, что слова в предложении связаны по смыслу и по форме;</w:t>
      </w:r>
    </w:p>
    <w:p w:rsidR="00B210C9" w:rsidRPr="00B417A2" w:rsidRDefault="00B210C9" w:rsidP="00B417A2">
      <w:pPr>
        <w:spacing w:line="360" w:lineRule="auto"/>
        <w:jc w:val="both"/>
        <w:rPr>
          <w:sz w:val="28"/>
          <w:szCs w:val="28"/>
        </w:rPr>
      </w:pPr>
      <w:r w:rsidRPr="00B417A2">
        <w:rPr>
          <w:sz w:val="28"/>
          <w:szCs w:val="28"/>
        </w:rPr>
        <w:t xml:space="preserve">   -    различать словосочетание и предложение;</w:t>
      </w:r>
    </w:p>
    <w:p w:rsidR="00B210C9" w:rsidRPr="00B417A2" w:rsidRDefault="00B210C9" w:rsidP="00B417A2">
      <w:pPr>
        <w:spacing w:line="360" w:lineRule="auto"/>
        <w:jc w:val="both"/>
        <w:rPr>
          <w:sz w:val="28"/>
          <w:szCs w:val="28"/>
        </w:rPr>
      </w:pPr>
      <w:r w:rsidRPr="00B417A2">
        <w:rPr>
          <w:sz w:val="28"/>
          <w:szCs w:val="28"/>
        </w:rPr>
        <w:t xml:space="preserve">   - называть и определять части речи (имя существительное, имя прилагательное, глагол, местоимение, предлог);</w:t>
      </w:r>
    </w:p>
    <w:p w:rsidR="00B210C9" w:rsidRPr="00B417A2" w:rsidRDefault="00B210C9" w:rsidP="00B417A2">
      <w:pPr>
        <w:spacing w:line="360" w:lineRule="auto"/>
        <w:jc w:val="both"/>
        <w:rPr>
          <w:sz w:val="28"/>
          <w:szCs w:val="28"/>
        </w:rPr>
      </w:pPr>
      <w:r w:rsidRPr="00B417A2">
        <w:rPr>
          <w:sz w:val="28"/>
          <w:szCs w:val="28"/>
        </w:rPr>
        <w:t xml:space="preserve">   - понимать особенности употребления в предложении имени существительного, прилагательного, глагола, предлога;</w:t>
      </w:r>
    </w:p>
    <w:p w:rsidR="00B210C9" w:rsidRPr="00B417A2" w:rsidRDefault="00B210C9" w:rsidP="00B417A2">
      <w:pPr>
        <w:spacing w:line="360" w:lineRule="auto"/>
        <w:jc w:val="both"/>
        <w:rPr>
          <w:sz w:val="28"/>
          <w:szCs w:val="28"/>
        </w:rPr>
      </w:pPr>
      <w:r w:rsidRPr="00B417A2">
        <w:rPr>
          <w:sz w:val="28"/>
          <w:szCs w:val="28"/>
        </w:rPr>
        <w:t xml:space="preserve">   -    называть и определять части слова (корень, окончание, приставка, суффикс);</w:t>
      </w:r>
    </w:p>
    <w:p w:rsidR="00B210C9" w:rsidRPr="00B417A2" w:rsidRDefault="00B210C9" w:rsidP="00B417A2">
      <w:pPr>
        <w:spacing w:line="360" w:lineRule="auto"/>
        <w:jc w:val="both"/>
        <w:rPr>
          <w:sz w:val="28"/>
          <w:szCs w:val="28"/>
        </w:rPr>
      </w:pPr>
      <w:r w:rsidRPr="00B417A2">
        <w:rPr>
          <w:sz w:val="28"/>
          <w:szCs w:val="28"/>
        </w:rPr>
        <w:t xml:space="preserve">  -    понимать термины «корень слова», «однокоренные слова», «разные формы слова»;</w:t>
      </w:r>
    </w:p>
    <w:p w:rsidR="00B210C9" w:rsidRPr="00B417A2" w:rsidRDefault="00B210C9" w:rsidP="00B417A2">
      <w:pPr>
        <w:spacing w:line="360" w:lineRule="auto"/>
        <w:jc w:val="both"/>
        <w:rPr>
          <w:sz w:val="28"/>
          <w:szCs w:val="28"/>
        </w:rPr>
      </w:pPr>
      <w:r w:rsidRPr="00B417A2">
        <w:rPr>
          <w:sz w:val="28"/>
          <w:szCs w:val="28"/>
        </w:rPr>
        <w:t xml:space="preserve">  -    различать слабую и сильную позиции гласных и согласных в </w:t>
      </w:r>
      <w:proofErr w:type="gramStart"/>
      <w:r w:rsidRPr="00B417A2">
        <w:rPr>
          <w:sz w:val="28"/>
          <w:szCs w:val="28"/>
        </w:rPr>
        <w:t>корне слова</w:t>
      </w:r>
      <w:proofErr w:type="gramEnd"/>
      <w:r w:rsidRPr="00B417A2">
        <w:rPr>
          <w:sz w:val="28"/>
          <w:szCs w:val="28"/>
        </w:rPr>
        <w:t>;</w:t>
      </w:r>
    </w:p>
    <w:p w:rsidR="00B210C9" w:rsidRPr="00B417A2" w:rsidRDefault="00B210C9" w:rsidP="00B417A2">
      <w:pPr>
        <w:spacing w:line="360" w:lineRule="auto"/>
        <w:jc w:val="both"/>
        <w:rPr>
          <w:sz w:val="28"/>
          <w:szCs w:val="28"/>
        </w:rPr>
      </w:pPr>
      <w:r>
        <w:rPr>
          <w:sz w:val="28"/>
          <w:szCs w:val="28"/>
        </w:rPr>
        <w:t xml:space="preserve">   - </w:t>
      </w:r>
      <w:r w:rsidRPr="00B417A2">
        <w:rPr>
          <w:sz w:val="28"/>
          <w:szCs w:val="28"/>
        </w:rPr>
        <w:t xml:space="preserve">использовать способы проверки обозначения на письме гласных и согласных звуков в слабой позиции в </w:t>
      </w:r>
      <w:proofErr w:type="gramStart"/>
      <w:r w:rsidRPr="00B417A2">
        <w:rPr>
          <w:sz w:val="28"/>
          <w:szCs w:val="28"/>
        </w:rPr>
        <w:t>корне слова</w:t>
      </w:r>
      <w:proofErr w:type="gramEnd"/>
      <w:r w:rsidRPr="00B417A2">
        <w:rPr>
          <w:sz w:val="28"/>
          <w:szCs w:val="28"/>
        </w:rPr>
        <w:t>;</w:t>
      </w:r>
    </w:p>
    <w:p w:rsidR="00B210C9" w:rsidRPr="00B417A2" w:rsidRDefault="00B210C9" w:rsidP="00B417A2">
      <w:pPr>
        <w:spacing w:line="360" w:lineRule="auto"/>
        <w:jc w:val="both"/>
        <w:rPr>
          <w:sz w:val="28"/>
          <w:szCs w:val="28"/>
        </w:rPr>
      </w:pPr>
      <w:r w:rsidRPr="00B417A2">
        <w:rPr>
          <w:sz w:val="28"/>
          <w:szCs w:val="28"/>
        </w:rPr>
        <w:t xml:space="preserve">  -    давать фонетическую характеристику гласных и согласных звуков;</w:t>
      </w:r>
    </w:p>
    <w:p w:rsidR="00B210C9" w:rsidRPr="00B417A2" w:rsidRDefault="00B210C9" w:rsidP="00B417A2">
      <w:pPr>
        <w:spacing w:line="360" w:lineRule="auto"/>
        <w:jc w:val="both"/>
        <w:rPr>
          <w:sz w:val="28"/>
          <w:szCs w:val="28"/>
        </w:rPr>
      </w:pPr>
      <w:r w:rsidRPr="00B417A2">
        <w:rPr>
          <w:sz w:val="28"/>
          <w:szCs w:val="28"/>
        </w:rPr>
        <w:t xml:space="preserve">  -    понимать влияние ударения на смысл слова;</w:t>
      </w:r>
    </w:p>
    <w:p w:rsidR="00B210C9" w:rsidRPr="00B417A2" w:rsidRDefault="00B210C9" w:rsidP="00B417A2">
      <w:pPr>
        <w:spacing w:line="360" w:lineRule="auto"/>
        <w:jc w:val="both"/>
        <w:rPr>
          <w:sz w:val="28"/>
          <w:szCs w:val="28"/>
        </w:rPr>
      </w:pPr>
      <w:r>
        <w:rPr>
          <w:sz w:val="28"/>
          <w:szCs w:val="28"/>
        </w:rPr>
        <w:t xml:space="preserve">  -  </w:t>
      </w:r>
      <w:r w:rsidRPr="00B417A2">
        <w:rPr>
          <w:sz w:val="28"/>
          <w:szCs w:val="28"/>
        </w:rPr>
        <w:t xml:space="preserve"> различать парные и непарные согласные по звонкости и глухости, по твердости и мягкости; обозначать мягкость согласных на письме;</w:t>
      </w:r>
    </w:p>
    <w:p w:rsidR="00B210C9" w:rsidRPr="00B417A2" w:rsidRDefault="00B210C9" w:rsidP="00B417A2">
      <w:pPr>
        <w:spacing w:line="360" w:lineRule="auto"/>
        <w:jc w:val="both"/>
        <w:rPr>
          <w:sz w:val="28"/>
          <w:szCs w:val="28"/>
        </w:rPr>
      </w:pPr>
      <w:r>
        <w:rPr>
          <w:sz w:val="28"/>
          <w:szCs w:val="28"/>
        </w:rPr>
        <w:lastRenderedPageBreak/>
        <w:t xml:space="preserve">  -   </w:t>
      </w:r>
      <w:r w:rsidRPr="00B417A2">
        <w:rPr>
          <w:sz w:val="28"/>
          <w:szCs w:val="28"/>
        </w:rPr>
        <w:t>понимать роль разделительного мягкого знака и разделительного твердого знака в слове.</w:t>
      </w:r>
    </w:p>
    <w:p w:rsidR="00B210C9" w:rsidRPr="00B417A2" w:rsidRDefault="00B210C9" w:rsidP="00B417A2">
      <w:pPr>
        <w:spacing w:line="360" w:lineRule="auto"/>
        <w:jc w:val="both"/>
        <w:rPr>
          <w:b/>
          <w:sz w:val="28"/>
          <w:szCs w:val="28"/>
        </w:rPr>
      </w:pPr>
    </w:p>
    <w:p w:rsidR="00B210C9" w:rsidRPr="00B417A2" w:rsidRDefault="00B210C9" w:rsidP="00B417A2">
      <w:pPr>
        <w:spacing w:line="360" w:lineRule="auto"/>
        <w:jc w:val="both"/>
        <w:rPr>
          <w:b/>
          <w:sz w:val="28"/>
          <w:szCs w:val="28"/>
        </w:rPr>
      </w:pPr>
      <w:r w:rsidRPr="00B417A2">
        <w:rPr>
          <w:b/>
          <w:sz w:val="28"/>
          <w:szCs w:val="28"/>
        </w:rPr>
        <w:t xml:space="preserve"> </w:t>
      </w:r>
      <w:proofErr w:type="gramStart"/>
      <w:r w:rsidRPr="00B417A2">
        <w:rPr>
          <w:b/>
          <w:sz w:val="28"/>
          <w:szCs w:val="28"/>
        </w:rPr>
        <w:t>Обучающийся</w:t>
      </w:r>
      <w:proofErr w:type="gramEnd"/>
      <w:r w:rsidRPr="00B417A2">
        <w:rPr>
          <w:b/>
          <w:sz w:val="28"/>
          <w:szCs w:val="28"/>
        </w:rPr>
        <w:t xml:space="preserve"> получит возможность научиться:</w:t>
      </w:r>
    </w:p>
    <w:p w:rsidR="00B210C9" w:rsidRPr="00B417A2" w:rsidRDefault="00B210C9" w:rsidP="00B417A2">
      <w:pPr>
        <w:spacing w:line="360" w:lineRule="auto"/>
        <w:jc w:val="both"/>
        <w:rPr>
          <w:sz w:val="28"/>
          <w:szCs w:val="28"/>
        </w:rPr>
      </w:pPr>
      <w:r w:rsidRPr="00B417A2">
        <w:rPr>
          <w:sz w:val="28"/>
          <w:szCs w:val="28"/>
        </w:rPr>
        <w:t xml:space="preserve">    - орфографически грамотно и каллиграфически правильно списывать и п</w:t>
      </w:r>
      <w:r>
        <w:rPr>
          <w:sz w:val="28"/>
          <w:szCs w:val="28"/>
        </w:rPr>
        <w:t>исать под диктовку текст (35-45</w:t>
      </w:r>
      <w:r w:rsidRPr="00B417A2">
        <w:rPr>
          <w:sz w:val="28"/>
          <w:szCs w:val="28"/>
        </w:rPr>
        <w:t xml:space="preserve"> слов), включающий  изученные орфограммы;</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 xml:space="preserve">проверять </w:t>
      </w:r>
      <w:proofErr w:type="gramStart"/>
      <w:r w:rsidRPr="00B417A2">
        <w:rPr>
          <w:sz w:val="28"/>
          <w:szCs w:val="28"/>
        </w:rPr>
        <w:t>написанное</w:t>
      </w:r>
      <w:proofErr w:type="gramEnd"/>
      <w:r w:rsidRPr="00B417A2">
        <w:rPr>
          <w:sz w:val="28"/>
          <w:szCs w:val="28"/>
        </w:rPr>
        <w:t>, находить в словах изученные орфограммы;</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 xml:space="preserve">производить звуковой и </w:t>
      </w:r>
      <w:proofErr w:type="spellStart"/>
      <w:proofErr w:type="gramStart"/>
      <w:r w:rsidRPr="00B417A2">
        <w:rPr>
          <w:sz w:val="28"/>
          <w:szCs w:val="28"/>
        </w:rPr>
        <w:t>звуко</w:t>
      </w:r>
      <w:proofErr w:type="spellEnd"/>
      <w:r w:rsidRPr="00B417A2">
        <w:rPr>
          <w:sz w:val="28"/>
          <w:szCs w:val="28"/>
        </w:rPr>
        <w:t xml:space="preserve"> - буквенный</w:t>
      </w:r>
      <w:proofErr w:type="gramEnd"/>
      <w:r w:rsidRPr="00B417A2">
        <w:rPr>
          <w:sz w:val="28"/>
          <w:szCs w:val="28"/>
        </w:rPr>
        <w:t xml:space="preserve"> разбор слова;</w:t>
      </w:r>
    </w:p>
    <w:p w:rsidR="00B210C9" w:rsidRPr="00B417A2" w:rsidRDefault="00B210C9" w:rsidP="00B417A2">
      <w:pPr>
        <w:spacing w:line="360" w:lineRule="auto"/>
        <w:jc w:val="both"/>
        <w:rPr>
          <w:sz w:val="28"/>
          <w:szCs w:val="28"/>
        </w:rPr>
      </w:pPr>
      <w:r w:rsidRPr="00B417A2">
        <w:rPr>
          <w:sz w:val="28"/>
          <w:szCs w:val="28"/>
        </w:rPr>
        <w:t xml:space="preserve"> - производить морфемный разбор ясных по составу слов, подбирать однокоренные слова разных частей речи;</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распознавать части речи и их грамматические признаки;</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интонационно правильно произносить предложения, определять вид предложений по цели высказывания и интонации;</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вычленять  в предложении основу и словосочетания;</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производить элементарный синтаксический разбор предложений;</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определять тему текста, его основную мысль, подбирать заголовок к тексту, делить текст на части;</w:t>
      </w:r>
    </w:p>
    <w:p w:rsidR="00B210C9" w:rsidRPr="00B417A2" w:rsidRDefault="00B210C9" w:rsidP="00B417A2">
      <w:pPr>
        <w:spacing w:line="360" w:lineRule="auto"/>
        <w:jc w:val="both"/>
        <w:rPr>
          <w:sz w:val="28"/>
          <w:szCs w:val="28"/>
        </w:rPr>
      </w:pPr>
      <w:r w:rsidRPr="00B417A2">
        <w:rPr>
          <w:sz w:val="28"/>
          <w:szCs w:val="28"/>
        </w:rPr>
        <w:t xml:space="preserve">   -</w:t>
      </w:r>
      <w:r>
        <w:rPr>
          <w:sz w:val="28"/>
          <w:szCs w:val="28"/>
        </w:rPr>
        <w:t xml:space="preserve"> </w:t>
      </w:r>
      <w:r w:rsidRPr="00B417A2">
        <w:rPr>
          <w:sz w:val="28"/>
          <w:szCs w:val="28"/>
        </w:rPr>
        <w:t>определять тип текста: повествование, описание, рассуждение;</w:t>
      </w:r>
    </w:p>
    <w:p w:rsidR="00B210C9" w:rsidRPr="00B417A2" w:rsidRDefault="00B210C9" w:rsidP="00B417A2">
      <w:pPr>
        <w:spacing w:line="360" w:lineRule="auto"/>
        <w:jc w:val="both"/>
        <w:rPr>
          <w:sz w:val="28"/>
          <w:szCs w:val="28"/>
        </w:rPr>
      </w:pPr>
      <w:r>
        <w:rPr>
          <w:sz w:val="28"/>
          <w:szCs w:val="28"/>
        </w:rPr>
        <w:t xml:space="preserve">   -</w:t>
      </w:r>
      <w:r w:rsidRPr="00B417A2">
        <w:rPr>
          <w:sz w:val="28"/>
          <w:szCs w:val="28"/>
        </w:rPr>
        <w:t>писать изложение и сочинени</w:t>
      </w:r>
      <w:r>
        <w:rPr>
          <w:sz w:val="28"/>
          <w:szCs w:val="28"/>
        </w:rPr>
        <w:t>е (35-45</w:t>
      </w:r>
      <w:r w:rsidRPr="00B417A2">
        <w:rPr>
          <w:sz w:val="28"/>
          <w:szCs w:val="28"/>
        </w:rPr>
        <w:t xml:space="preserve"> слов) по коллективно или самостоятельно составленному плану под руководством учителя.</w:t>
      </w:r>
    </w:p>
    <w:p w:rsidR="00B210C9" w:rsidRPr="00B417A2" w:rsidRDefault="00B210C9" w:rsidP="00350FDE">
      <w:pPr>
        <w:spacing w:line="360" w:lineRule="auto"/>
        <w:jc w:val="both"/>
        <w:rPr>
          <w:sz w:val="28"/>
          <w:szCs w:val="28"/>
        </w:rPr>
      </w:pPr>
      <w:r w:rsidRPr="00B417A2">
        <w:rPr>
          <w:sz w:val="28"/>
          <w:szCs w:val="28"/>
        </w:rPr>
        <w:t>названия и порядок букв русского алфавита, признаки гласных и согласных звуков, ударные и безударные гласные, согласные твердые и мягкие, глухие и звонкие, способы обозначения мягкости согласных на письме гласными буквами (и, е, ё, ю, я) и мягким (ь) знаком, правила переноса слов.</w:t>
      </w:r>
    </w:p>
    <w:p w:rsidR="00B210C9" w:rsidRPr="00B417A2" w:rsidRDefault="00B210C9" w:rsidP="00350FDE">
      <w:pPr>
        <w:spacing w:line="360" w:lineRule="auto"/>
        <w:jc w:val="both"/>
        <w:rPr>
          <w:sz w:val="28"/>
          <w:szCs w:val="28"/>
        </w:rPr>
      </w:pPr>
    </w:p>
    <w:p w:rsidR="00B210C9" w:rsidRPr="00350FDE" w:rsidRDefault="00B210C9" w:rsidP="00350FDE">
      <w:pPr>
        <w:spacing w:line="360" w:lineRule="auto"/>
        <w:jc w:val="center"/>
        <w:rPr>
          <w:b/>
          <w:sz w:val="28"/>
          <w:szCs w:val="28"/>
        </w:rPr>
      </w:pPr>
      <w:r w:rsidRPr="00350FDE">
        <w:rPr>
          <w:b/>
          <w:sz w:val="28"/>
          <w:szCs w:val="28"/>
        </w:rPr>
        <w:t>Содержание курса.</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Наша речь (3 ч.)</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Язык и речь, их значение в жизни. Речь — главный способ общения людей. Язык — средство общения. Воспроизведение и уточнение сведений о видах </w:t>
      </w:r>
      <w:r w:rsidRPr="00350FDE">
        <w:rPr>
          <w:rStyle w:val="dash0410005f0431005f0437005f0430005f0446005f0020005f0441005f043f005f0438005f0441005f043a005f0430005f005fchar1char1"/>
          <w:kern w:val="0"/>
          <w:sz w:val="28"/>
          <w:szCs w:val="28"/>
          <w:lang w:eastAsia="ru-RU"/>
        </w:rPr>
        <w:lastRenderedPageBreak/>
        <w:t>речи (слушание, говорение, чтение, письмо, внутренняя речь). Особенности устной, письменной и внутренней речи.</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Текст (4 ч.)</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Текст. Тема и главная мысль текста. Части текста. Связь по смыслу предложений в тексте. Озаглавливайте текста и его частей.</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Изложение. Изложение повествовательного текста по вопросам под руководством учителя.</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Предложение (12 ч.)</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w:t>
      </w:r>
      <w:r w:rsidR="00C530AB">
        <w:rPr>
          <w:rStyle w:val="dash0410005f0431005f0437005f0430005f0446005f0020005f0441005f043f005f0438005f0441005f043a005f0430005f005fchar1char1"/>
          <w:kern w:val="0"/>
          <w:sz w:val="28"/>
          <w:szCs w:val="28"/>
          <w:lang w:eastAsia="ru-RU"/>
        </w:rPr>
        <w:t>ации (без терминологии), интони</w:t>
      </w:r>
      <w:r w:rsidRPr="00350FDE">
        <w:rPr>
          <w:rStyle w:val="dash0410005f0431005f0437005f0430005f0446005f0020005f0441005f043f005f0438005f0441005f043a005f0430005f005fchar1char1"/>
          <w:kern w:val="0"/>
          <w:sz w:val="28"/>
          <w:szCs w:val="28"/>
          <w:lang w:eastAsia="ru-RU"/>
        </w:rPr>
        <w:t xml:space="preserve">рование предложений. Логическое ударение в предложении. Оформление предложений в устной речи и на письме в прозаических и стихотворных </w:t>
      </w:r>
      <w:r w:rsidRPr="00350FDE">
        <w:rPr>
          <w:rStyle w:val="dash0410005f0431005f0437005f0430005f0446005f0020005f0441005f043f005f0438005f0441005f043a005f0430005f005fchar1char1"/>
          <w:kern w:val="0"/>
          <w:sz w:val="28"/>
          <w:szCs w:val="28"/>
          <w:lang w:eastAsia="ru-RU"/>
        </w:rPr>
        <w:lastRenderedPageBreak/>
        <w:t>текстах. Диалог и монолог. Пунктуационное оформление диалогической речи и соответствующая ему интонационная окраска устного диалога.</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Слова, слова, слова… (18 ч.)</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350FDE">
        <w:rPr>
          <w:rStyle w:val="dash0410005f0431005f0437005f0430005f0446005f0020005f0441005f043f005f0438005f0441005f043a005f0430005f005fchar1char1"/>
          <w:kern w:val="0"/>
          <w:sz w:val="28"/>
          <w:szCs w:val="28"/>
          <w:lang w:eastAsia="ru-RU"/>
        </w:rPr>
        <w:t>Формирование умения распознавать однокоренные слова, отличать их от внешне сходных слов (горе — гора, смелый — храбрый) и форм слов (тропа, к тропе, у тропы).</w:t>
      </w:r>
      <w:proofErr w:type="gramEnd"/>
      <w:r w:rsidRPr="00350FDE">
        <w:rPr>
          <w:rStyle w:val="dash0410005f0431005f0437005f0430005f0446005f0020005f0441005f043f005f0438005f0441005f043a005f0430005f005fchar1char1"/>
          <w:kern w:val="0"/>
          <w:sz w:val="28"/>
          <w:szCs w:val="28"/>
          <w:lang w:eastAsia="ru-RU"/>
        </w:rPr>
        <w:t xml:space="preserve"> Упражнение в распознавании корня в слове, подборе однокоренных слов, в наблюдении над единообразным написанием корня в однокоренных словах.</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lastRenderedPageBreak/>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350FDE">
        <w:rPr>
          <w:rStyle w:val="dash0410005f0431005f0437005f0430005f0446005f0020005f0441005f043f005f0438005f0441005f043a005f0430005f005fchar1char1"/>
          <w:kern w:val="0"/>
          <w:sz w:val="28"/>
          <w:szCs w:val="28"/>
          <w:lang w:eastAsia="ru-RU"/>
        </w:rPr>
        <w:t>разноместностью</w:t>
      </w:r>
      <w:proofErr w:type="spellEnd"/>
      <w:r w:rsidRPr="00350FDE">
        <w:rPr>
          <w:rStyle w:val="dash0410005f0431005f0437005f0430005f0446005f0020005f0441005f043f005f0438005f0441005f043a005f0430005f005fchar1char1"/>
          <w:kern w:val="0"/>
          <w:sz w:val="28"/>
          <w:szCs w:val="28"/>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(алфавит, багеты, магазин, торты и др.). Работа с орфоэпическим словарем.</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Перенос слов. Правила переноса слов с одной строки на другую. Упражнение в переносе слов.</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 xml:space="preserve">Звуки и буквы. </w:t>
      </w:r>
      <w:proofErr w:type="gramStart"/>
      <w:r w:rsidRPr="00350FDE">
        <w:rPr>
          <w:rStyle w:val="dash0410005f0431005f0437005f0430005f0446005f0020005f0441005f043f005f0438005f0441005f043a005f0430005f005fchar1char1"/>
          <w:b/>
          <w:kern w:val="0"/>
          <w:sz w:val="28"/>
          <w:szCs w:val="28"/>
          <w:lang w:eastAsia="ru-RU"/>
        </w:rPr>
        <w:t xml:space="preserve">( </w:t>
      </w:r>
      <w:proofErr w:type="gramEnd"/>
      <w:r w:rsidRPr="00350FDE">
        <w:rPr>
          <w:rStyle w:val="dash0410005f0431005f0437005f0430005f0446005f0020005f0441005f043f005f0438005f0441005f043a005f0430005f005fchar1char1"/>
          <w:b/>
          <w:kern w:val="0"/>
          <w:sz w:val="28"/>
          <w:szCs w:val="28"/>
          <w:lang w:eastAsia="ru-RU"/>
        </w:rPr>
        <w:t>59 ч.)</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r w:rsidRPr="00350FDE">
        <w:rPr>
          <w:rStyle w:val="dash0410005f0431005f0437005f0430005f0446005f0020005f0441005f043f005f0438005f0441005f043a005f0430005f005fchar1char1"/>
          <w:kern w:val="0"/>
          <w:sz w:val="28"/>
          <w:szCs w:val="28"/>
          <w:lang w:eastAsia="ru-RU"/>
        </w:rPr>
        <w:t>Звук</w:t>
      </w:r>
      <w:proofErr w:type="gramStart"/>
      <w:r w:rsidRPr="00350FDE">
        <w:rPr>
          <w:rStyle w:val="dash0410005f0431005f0437005f0430005f0446005f0020005f0441005f043f005f0438005f0441005f043a005f0430005f005fchar1char1"/>
          <w:kern w:val="0"/>
          <w:sz w:val="28"/>
          <w:szCs w:val="28"/>
          <w:lang w:eastAsia="ru-RU"/>
        </w:rPr>
        <w:t>о</w:t>
      </w:r>
      <w:proofErr w:type="spellEnd"/>
      <w:r w:rsidRPr="00350FDE">
        <w:rPr>
          <w:rStyle w:val="dash0410005f0431005f0437005f0430005f0446005f0020005f0441005f043f005f0438005f0441005f043a005f0430005f005fchar1char1"/>
          <w:kern w:val="0"/>
          <w:sz w:val="28"/>
          <w:szCs w:val="28"/>
          <w:lang w:eastAsia="ru-RU"/>
        </w:rPr>
        <w:t>-</w:t>
      </w:r>
      <w:proofErr w:type="gramEnd"/>
      <w:r w:rsidRPr="00350FDE">
        <w:rPr>
          <w:rStyle w:val="dash0410005f0431005f0437005f0430005f0446005f0020005f0441005f043f005f0438005f0441005f043a005f0430005f005fchar1char1"/>
          <w:kern w:val="0"/>
          <w:sz w:val="28"/>
          <w:szCs w:val="28"/>
          <w:lang w:eastAsia="ru-RU"/>
        </w:rPr>
        <w:t xml:space="preserve"> 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Основные признаки гласных звуков, их </w:t>
      </w:r>
      <w:proofErr w:type="spellStart"/>
      <w:proofErr w:type="gramStart"/>
      <w:r w:rsidRPr="00350FDE">
        <w:rPr>
          <w:rStyle w:val="dash0410005f0431005f0437005f0430005f0446005f0020005f0441005f043f005f0438005f0441005f043a005f0430005f005fchar1char1"/>
          <w:kern w:val="0"/>
          <w:sz w:val="28"/>
          <w:szCs w:val="28"/>
          <w:lang w:eastAsia="ru-RU"/>
        </w:rPr>
        <w:t>смысло</w:t>
      </w:r>
      <w:proofErr w:type="spellEnd"/>
      <w:r w:rsidRPr="00350FDE">
        <w:rPr>
          <w:rStyle w:val="dash0410005f0431005f0437005f0430005f0446005f0020005f0441005f043f005f0438005f0441005f043a005f0430005f005fchar1char1"/>
          <w:kern w:val="0"/>
          <w:sz w:val="28"/>
          <w:szCs w:val="28"/>
          <w:lang w:eastAsia="ru-RU"/>
        </w:rPr>
        <w:t>¬ различительная</w:t>
      </w:r>
      <w:proofErr w:type="gramEnd"/>
      <w:r w:rsidRPr="00350FDE">
        <w:rPr>
          <w:rStyle w:val="dash0410005f0431005f0437005f0430005f0446005f0020005f0441005f043f005f0438005f0441005f043a005f0430005f005fchar1char1"/>
          <w:kern w:val="0"/>
          <w:sz w:val="28"/>
          <w:szCs w:val="28"/>
          <w:lang w:eastAsia="ru-RU"/>
        </w:rPr>
        <w:t xml:space="preserve"> роль в слове. Соотношение гласных звуков и букв, обозначающих гласные звуки. Определение роли гласных бу</w:t>
      </w:r>
      <w:proofErr w:type="gramStart"/>
      <w:r w:rsidRPr="00350FDE">
        <w:rPr>
          <w:rStyle w:val="dash0410005f0431005f0437005f0430005f0446005f0020005f0441005f043f005f0438005f0441005f043a005f0430005f005fchar1char1"/>
          <w:kern w:val="0"/>
          <w:sz w:val="28"/>
          <w:szCs w:val="28"/>
          <w:lang w:eastAsia="ru-RU"/>
        </w:rPr>
        <w:t>кв в сл</w:t>
      </w:r>
      <w:proofErr w:type="gramEnd"/>
      <w:r w:rsidRPr="00350FDE">
        <w:rPr>
          <w:rStyle w:val="dash0410005f0431005f0437005f0430005f0446005f0020005f0441005f043f005f0438005f0441005f043a005f0430005f005fchar1char1"/>
          <w:kern w:val="0"/>
          <w:sz w:val="28"/>
          <w:szCs w:val="28"/>
          <w:lang w:eastAsia="ru-RU"/>
        </w:rPr>
        <w:t>ове. Слова с буквой э. Ознакомление со словарем иностранных слов.</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lastRenderedPageBreak/>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350FDE">
        <w:rPr>
          <w:rStyle w:val="dash0410005f0431005f0437005f0430005f0446005f0020005f0441005f043f005f0438005f0441005f043a005f0430005f005fchar1char1"/>
          <w:kern w:val="0"/>
          <w:sz w:val="28"/>
          <w:szCs w:val="28"/>
          <w:lang w:eastAsia="ru-RU"/>
        </w:rPr>
        <w:t>краткое</w:t>
      </w:r>
      <w:proofErr w:type="gramEnd"/>
      <w:r w:rsidRPr="00350FDE">
        <w:rPr>
          <w:rStyle w:val="dash0410005f0431005f0437005f0430005f0446005f0020005f0441005f043f005f0438005f0441005f043a005f0430005f005fchar1char1"/>
          <w:kern w:val="0"/>
          <w:sz w:val="28"/>
          <w:szCs w:val="28"/>
          <w:lang w:eastAsia="ru-RU"/>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350FDE">
        <w:rPr>
          <w:rStyle w:val="dash0410005f0431005f0437005f0430005f0446005f0020005f0441005f043f005f0438005f0441005f043a005f0430005f005fchar1char1"/>
          <w:kern w:val="0"/>
          <w:sz w:val="28"/>
          <w:szCs w:val="28"/>
          <w:lang w:eastAsia="ru-RU"/>
        </w:rPr>
        <w:t>чк</w:t>
      </w:r>
      <w:proofErr w:type="spellEnd"/>
      <w:r w:rsidRPr="00350FDE">
        <w:rPr>
          <w:rStyle w:val="dash0410005f0431005f0437005f0430005f0446005f0020005f0441005f043f005f0438005f0441005f043a005f0430005f005fchar1char1"/>
          <w:kern w:val="0"/>
          <w:sz w:val="28"/>
          <w:szCs w:val="28"/>
          <w:lang w:eastAsia="ru-RU"/>
        </w:rPr>
        <w:t xml:space="preserve">, </w:t>
      </w:r>
      <w:proofErr w:type="spellStart"/>
      <w:r w:rsidRPr="00350FDE">
        <w:rPr>
          <w:rStyle w:val="dash0410005f0431005f0437005f0430005f0446005f0020005f0441005f043f005f0438005f0441005f043a005f0430005f005fchar1char1"/>
          <w:kern w:val="0"/>
          <w:sz w:val="28"/>
          <w:szCs w:val="28"/>
          <w:lang w:eastAsia="ru-RU"/>
        </w:rPr>
        <w:t>чн</w:t>
      </w:r>
      <w:proofErr w:type="spellEnd"/>
      <w:r w:rsidRPr="00350FDE">
        <w:rPr>
          <w:rStyle w:val="dash0410005f0431005f0437005f0430005f0446005f0020005f0441005f043f005f0438005f0441005f043a005f0430005f005fchar1char1"/>
          <w:kern w:val="0"/>
          <w:sz w:val="28"/>
          <w:szCs w:val="28"/>
          <w:lang w:eastAsia="ru-RU"/>
        </w:rPr>
        <w:t xml:space="preserve">, </w:t>
      </w:r>
      <w:proofErr w:type="spellStart"/>
      <w:r w:rsidRPr="00350FDE">
        <w:rPr>
          <w:rStyle w:val="dash0410005f0431005f0437005f0430005f0446005f0020005f0441005f043f005f0438005f0441005f043a005f0430005f005fchar1char1"/>
          <w:kern w:val="0"/>
          <w:sz w:val="28"/>
          <w:szCs w:val="28"/>
          <w:lang w:eastAsia="ru-RU"/>
        </w:rPr>
        <w:t>щн</w:t>
      </w:r>
      <w:proofErr w:type="spellEnd"/>
      <w:r w:rsidRPr="00350FDE">
        <w:rPr>
          <w:rStyle w:val="dash0410005f0431005f0437005f0430005f0446005f0020005f0441005f043f005f0438005f0441005f043a005f0430005f005fchar1char1"/>
          <w:kern w:val="0"/>
          <w:sz w:val="28"/>
          <w:szCs w:val="28"/>
          <w:lang w:eastAsia="ru-RU"/>
        </w:rPr>
        <w:t xml:space="preserve">, </w:t>
      </w:r>
      <w:proofErr w:type="spellStart"/>
      <w:r w:rsidRPr="00350FDE">
        <w:rPr>
          <w:rStyle w:val="dash0410005f0431005f0437005f0430005f0446005f0020005f0441005f043f005f0438005f0441005f043a005f0430005f005fchar1char1"/>
          <w:kern w:val="0"/>
          <w:sz w:val="28"/>
          <w:szCs w:val="28"/>
          <w:lang w:eastAsia="ru-RU"/>
        </w:rPr>
        <w:t>нч</w:t>
      </w:r>
      <w:proofErr w:type="spellEnd"/>
      <w:r w:rsidRPr="00350FDE">
        <w:rPr>
          <w:rStyle w:val="dash0410005f0431005f0437005f0430005f0446005f0020005f0441005f043f005f0438005f0441005f043a005f0430005f005fchar1char1"/>
          <w:kern w:val="0"/>
          <w:sz w:val="28"/>
          <w:szCs w:val="28"/>
          <w:lang w:eastAsia="ru-RU"/>
        </w:rPr>
        <w:t xml:space="preserve">, </w:t>
      </w:r>
      <w:proofErr w:type="spellStart"/>
      <w:r w:rsidRPr="00350FDE">
        <w:rPr>
          <w:rStyle w:val="dash0410005f0431005f0437005f0430005f0446005f0020005f0441005f043f005f0438005f0441005f043a005f0430005f005fchar1char1"/>
          <w:kern w:val="0"/>
          <w:sz w:val="28"/>
          <w:szCs w:val="28"/>
          <w:lang w:eastAsia="ru-RU"/>
        </w:rPr>
        <w:t>нщ</w:t>
      </w:r>
      <w:proofErr w:type="spellEnd"/>
      <w:r w:rsidRPr="00350FDE">
        <w:rPr>
          <w:rStyle w:val="dash0410005f0431005f0437005f0430005f0446005f0020005f0441005f043f005f0438005f0441005f043a005f0430005f005fchar1char1"/>
          <w:kern w:val="0"/>
          <w:sz w:val="28"/>
          <w:szCs w:val="28"/>
          <w:lang w:eastAsia="ru-RU"/>
        </w:rPr>
        <w:t xml:space="preserve">, произношение и написание слов с этими буквосочетаниями. Шипящие согласные звуки, </w:t>
      </w:r>
      <w:proofErr w:type="gramStart"/>
      <w:r w:rsidRPr="00350FDE">
        <w:rPr>
          <w:rStyle w:val="dash0410005f0431005f0437005f0430005f0446005f0020005f0441005f043f005f0438005f0441005f043a005f0430005f005fchar1char1"/>
          <w:kern w:val="0"/>
          <w:sz w:val="28"/>
          <w:szCs w:val="28"/>
          <w:lang w:eastAsia="ru-RU"/>
        </w:rPr>
        <w:t>обо-значение</w:t>
      </w:r>
      <w:proofErr w:type="gramEnd"/>
      <w:r w:rsidRPr="00350FDE">
        <w:rPr>
          <w:rStyle w:val="dash0410005f0431005f0437005f0430005f0446005f0020005f0441005f043f005f0438005f0441005f043a005f0430005f005fchar1char1"/>
          <w:kern w:val="0"/>
          <w:sz w:val="28"/>
          <w:szCs w:val="28"/>
          <w:lang w:eastAsia="ru-RU"/>
        </w:rPr>
        <w:t xml:space="preserve"> шипящих звуков буквами. Правописание слов с буквосочетаниями </w:t>
      </w:r>
      <w:proofErr w:type="spellStart"/>
      <w:r w:rsidRPr="00350FDE">
        <w:rPr>
          <w:rStyle w:val="dash0410005f0431005f0437005f0430005f0446005f0020005f0441005f043f005f0438005f0441005f043a005f0430005f005fchar1char1"/>
          <w:kern w:val="0"/>
          <w:sz w:val="28"/>
          <w:szCs w:val="28"/>
          <w:lang w:eastAsia="ru-RU"/>
        </w:rPr>
        <w:t>жи</w:t>
      </w:r>
      <w:proofErr w:type="spellEnd"/>
      <w:r w:rsidRPr="00350FDE">
        <w:rPr>
          <w:rStyle w:val="dash0410005f0431005f0437005f0430005f0446005f0020005f0441005f043f005f0438005f0441005f043a005f0430005f005fchar1char1"/>
          <w:kern w:val="0"/>
          <w:sz w:val="28"/>
          <w:szCs w:val="28"/>
          <w:lang w:eastAsia="ru-RU"/>
        </w:rPr>
        <w:t xml:space="preserve"> — ши, </w:t>
      </w:r>
      <w:proofErr w:type="spellStart"/>
      <w:proofErr w:type="gramStart"/>
      <w:r w:rsidRPr="00350FDE">
        <w:rPr>
          <w:rStyle w:val="dash0410005f0431005f0437005f0430005f0446005f0020005f0441005f043f005f0438005f0441005f043a005f0430005f005fchar1char1"/>
          <w:kern w:val="0"/>
          <w:sz w:val="28"/>
          <w:szCs w:val="28"/>
          <w:lang w:eastAsia="ru-RU"/>
        </w:rPr>
        <w:t>ча</w:t>
      </w:r>
      <w:proofErr w:type="spellEnd"/>
      <w:r w:rsidRPr="00350FDE">
        <w:rPr>
          <w:rStyle w:val="dash0410005f0431005f0437005f0430005f0446005f0020005f0441005f043f005f0438005f0441005f043a005f0430005f005fchar1char1"/>
          <w:kern w:val="0"/>
          <w:sz w:val="28"/>
          <w:szCs w:val="28"/>
          <w:lang w:eastAsia="ru-RU"/>
        </w:rPr>
        <w:t xml:space="preserve"> — ща</w:t>
      </w:r>
      <w:proofErr w:type="gramEnd"/>
      <w:r w:rsidRPr="00350FDE">
        <w:rPr>
          <w:rStyle w:val="dash0410005f0431005f0437005f0430005f0446005f0020005f0441005f043f005f0438005f0441005f043a005f0430005f005fchar1char1"/>
          <w:kern w:val="0"/>
          <w:sz w:val="28"/>
          <w:szCs w:val="28"/>
          <w:lang w:eastAsia="ru-RU"/>
        </w:rPr>
        <w:t xml:space="preserve">, чу — </w:t>
      </w:r>
      <w:proofErr w:type="spellStart"/>
      <w:r w:rsidRPr="00350FDE">
        <w:rPr>
          <w:rStyle w:val="dash0410005f0431005f0437005f0430005f0446005f0020005f0441005f043f005f0438005f0441005f043a005f0430005f005fchar1char1"/>
          <w:kern w:val="0"/>
          <w:sz w:val="28"/>
          <w:szCs w:val="28"/>
          <w:lang w:eastAsia="ru-RU"/>
        </w:rPr>
        <w:t>щу</w:t>
      </w:r>
      <w:proofErr w:type="spellEnd"/>
      <w:r w:rsidRPr="00350FDE">
        <w:rPr>
          <w:rStyle w:val="dash0410005f0431005f0437005f0430005f0446005f0020005f0441005f043f005f0438005f0441005f043a005f0430005f005fchar1char1"/>
          <w:kern w:val="0"/>
          <w:sz w:val="28"/>
          <w:szCs w:val="28"/>
          <w:lang w:eastAsia="ru-RU"/>
        </w:rPr>
        <w:t>.</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Разделительный мягкий знак, его роль в слове. Правописание слов с разделительным мягким знаком.</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350FDE">
        <w:rPr>
          <w:rStyle w:val="dash0410005f0431005f0437005f0430005f0446005f0020005f0441005f043f005f0438005f0441005f043a005f0430005f005fchar1char1"/>
          <w:kern w:val="0"/>
          <w:sz w:val="28"/>
          <w:szCs w:val="28"/>
          <w:lang w:eastAsia="ru-RU"/>
        </w:rPr>
        <w:t>корне слова</w:t>
      </w:r>
      <w:proofErr w:type="gramEnd"/>
      <w:r w:rsidRPr="00350FDE">
        <w:rPr>
          <w:rStyle w:val="dash0410005f0431005f0437005f0430005f0446005f0020005f0441005f043f005f0438005f0441005f043a005f0430005f005fchar1char1"/>
          <w:kern w:val="0"/>
          <w:sz w:val="28"/>
          <w:szCs w:val="28"/>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350FDE">
        <w:rPr>
          <w:rStyle w:val="dash0410005f0431005f0437005f0430005f0446005f0020005f0441005f043f005f0438005f0441005f043a005f0430005f005fchar1char1"/>
          <w:kern w:val="0"/>
          <w:sz w:val="28"/>
          <w:szCs w:val="28"/>
          <w:lang w:eastAsia="ru-RU"/>
        </w:rPr>
        <w:t>корне слова</w:t>
      </w:r>
      <w:proofErr w:type="gramEnd"/>
      <w:r w:rsidRPr="00350FDE">
        <w:rPr>
          <w:rStyle w:val="dash0410005f0431005f0437005f0430005f0446005f0020005f0441005f043f005f0438005f0441005f043a005f0430005f005fchar1char1"/>
          <w:kern w:val="0"/>
          <w:sz w:val="28"/>
          <w:szCs w:val="28"/>
          <w:lang w:eastAsia="ru-RU"/>
        </w:rPr>
        <w:t xml:space="preserve">. Упражнение в правописании гласных и согласных в корне однокоренных слов и форм одного и того же слова.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Части речи. (58)</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350FDE">
        <w:rPr>
          <w:rStyle w:val="dash0410005f0431005f0437005f0430005f0446005f0020005f0441005f043f005f0438005f0441005f043a005f0430005f005fchar1char1"/>
          <w:kern w:val="0"/>
          <w:sz w:val="28"/>
          <w:szCs w:val="28"/>
          <w:lang w:eastAsia="ru-RU"/>
        </w:rPr>
        <w:t xml:space="preserve">Заглавная </w:t>
      </w:r>
      <w:r w:rsidRPr="00350FDE">
        <w:rPr>
          <w:rStyle w:val="dash0410005f0431005f0437005f0430005f0446005f0020005f0441005f043f005f0438005f0441005f043a005f0430005f005fchar1char1"/>
          <w:kern w:val="0"/>
          <w:sz w:val="28"/>
          <w:szCs w:val="28"/>
          <w:lang w:eastAsia="ru-RU"/>
        </w:rPr>
        <w:lastRenderedPageBreak/>
        <w:t>буква в именах собственных (фамилиях, именах, отчествах людей, кличках животных, названиях стран,  городов, деревень, рек, озер и др.).</w:t>
      </w:r>
      <w:proofErr w:type="gramEnd"/>
      <w:r w:rsidRPr="00350FDE">
        <w:rPr>
          <w:rStyle w:val="dash0410005f0431005f0437005f0430005f0446005f0020005f0441005f043f005f0438005f0441005f043a005f0430005f005fchar1char1"/>
          <w:kern w:val="0"/>
          <w:sz w:val="28"/>
          <w:szCs w:val="28"/>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(ножницы, молоко). Формирование умения воспроизводить лексическое значение имен существительных, различать имена существительные в прямом и переносном значении, </w:t>
      </w:r>
      <w:proofErr w:type="spellStart"/>
      <w:r w:rsidRPr="00350FDE">
        <w:rPr>
          <w:rStyle w:val="dash0410005f0431005f0437005f0430005f0446005f0020005f0441005f043f005f0438005f0441005f043a005f0430005f005fchar1char1"/>
          <w:kern w:val="0"/>
          <w:sz w:val="28"/>
          <w:szCs w:val="28"/>
          <w:lang w:eastAsia="ru-RU"/>
        </w:rPr>
        <w:t>име¬на</w:t>
      </w:r>
      <w:proofErr w:type="spellEnd"/>
      <w:r w:rsidRPr="00350FDE">
        <w:rPr>
          <w:rStyle w:val="dash0410005f0431005f0437005f0430005f0446005f0020005f0441005f043f005f0438005f0441005f043a005f0430005f005fchar1char1"/>
          <w:kern w:val="0"/>
          <w:sz w:val="28"/>
          <w:szCs w:val="28"/>
          <w:lang w:eastAsia="ru-RU"/>
        </w:rPr>
        <w:t xml:space="preserve">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Местоимение как часть речи. Общее представление о личных местоимениях. Роль местоимений в речи.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Предлог как часть речи. Роль предлогов в речи. </w:t>
      </w:r>
      <w:proofErr w:type="gramStart"/>
      <w:r w:rsidRPr="00350FDE">
        <w:rPr>
          <w:rStyle w:val="dash0410005f0431005f0437005f0430005f0446005f0020005f0441005f043f005f0438005f0441005f043a005f0430005f005fchar1char1"/>
          <w:kern w:val="0"/>
          <w:sz w:val="28"/>
          <w:szCs w:val="28"/>
          <w:lang w:eastAsia="ru-RU"/>
        </w:rPr>
        <w:t>Раздельное написание наиболее распространенных предлогов (в, на, из, к, от, на, с, у, над, под) с именами существительными.</w:t>
      </w:r>
      <w:proofErr w:type="gramEnd"/>
      <w:r w:rsidRPr="00350FDE">
        <w:rPr>
          <w:rStyle w:val="dash0410005f0431005f0437005f0430005f0446005f0020005f0441005f043f005f0438005f0441005f043a005f0430005f005fchar1char1"/>
          <w:kern w:val="0"/>
          <w:sz w:val="28"/>
          <w:szCs w:val="28"/>
          <w:lang w:eastAsia="ru-RU"/>
        </w:rPr>
        <w:t xml:space="preserve"> Упражнение в распознавании предлогов, в </w:t>
      </w:r>
      <w:r w:rsidRPr="00350FDE">
        <w:rPr>
          <w:rStyle w:val="dash0410005f0431005f0437005f0430005f0446005f0020005f0441005f043f005f0438005f0441005f043a005f0430005f005fchar1char1"/>
          <w:kern w:val="0"/>
          <w:sz w:val="28"/>
          <w:szCs w:val="28"/>
          <w:lang w:eastAsia="ru-RU"/>
        </w:rPr>
        <w:lastRenderedPageBreak/>
        <w:t>правильном употреблении их с именами существительными, в правописании предлогов с именами существительными.</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b/>
          <w:kern w:val="0"/>
          <w:sz w:val="28"/>
          <w:szCs w:val="28"/>
          <w:lang w:eastAsia="ru-RU"/>
        </w:rPr>
      </w:pPr>
      <w:r w:rsidRPr="00350FDE">
        <w:rPr>
          <w:rStyle w:val="dash0410005f0431005f0437005f0430005f0446005f0020005f0441005f043f005f0438005f0441005f043a005f0430005f005fchar1char1"/>
          <w:b/>
          <w:kern w:val="0"/>
          <w:sz w:val="28"/>
          <w:szCs w:val="28"/>
          <w:lang w:eastAsia="ru-RU"/>
        </w:rPr>
        <w:t xml:space="preserve">Повторение </w:t>
      </w:r>
      <w:proofErr w:type="gramStart"/>
      <w:r w:rsidRPr="00350FDE">
        <w:rPr>
          <w:rStyle w:val="dash0410005f0431005f0437005f0430005f0446005f0020005f0441005f043f005f0438005f0441005f043a005f0430005f005fchar1char1"/>
          <w:b/>
          <w:kern w:val="0"/>
          <w:sz w:val="28"/>
          <w:szCs w:val="28"/>
          <w:lang w:eastAsia="ru-RU"/>
        </w:rPr>
        <w:t xml:space="preserve">( </w:t>
      </w:r>
      <w:proofErr w:type="gramEnd"/>
      <w:r w:rsidRPr="00350FDE">
        <w:rPr>
          <w:rStyle w:val="dash0410005f0431005f0437005f0430005f0446005f0020005f0441005f043f005f0438005f0441005f043a005f0430005f005fchar1char1"/>
          <w:b/>
          <w:kern w:val="0"/>
          <w:sz w:val="28"/>
          <w:szCs w:val="28"/>
          <w:lang w:eastAsia="ru-RU"/>
        </w:rPr>
        <w:t xml:space="preserve">16 ч.) </w:t>
      </w:r>
    </w:p>
    <w:p w:rsidR="00B210C9" w:rsidRPr="00350FDE" w:rsidRDefault="00B210C9" w:rsidP="00350FDE">
      <w:pPr>
        <w:widowControl/>
        <w:suppressAutoHyphens w:val="0"/>
        <w:spacing w:after="200" w:line="360" w:lineRule="auto"/>
        <w:rPr>
          <w:rStyle w:val="dash0410005f0431005f0437005f0430005f0446005f0020005f0441005f043f005f0438005f0441005f043a005f0430005f005fchar1char1"/>
          <w:kern w:val="0"/>
          <w:sz w:val="28"/>
          <w:szCs w:val="28"/>
          <w:lang w:eastAsia="ru-RU"/>
        </w:rPr>
      </w:pPr>
      <w:r w:rsidRPr="00350FDE">
        <w:rPr>
          <w:rStyle w:val="dash0410005f0431005f0437005f0430005f0446005f0020005f0441005f043f005f0438005f0441005f043a005f0430005f005fchar1char1"/>
          <w:kern w:val="0"/>
          <w:sz w:val="28"/>
          <w:szCs w:val="28"/>
          <w:lang w:eastAsia="ru-RU"/>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spellStart"/>
      <w:proofErr w:type="gramStart"/>
      <w:r w:rsidRPr="00350FDE">
        <w:rPr>
          <w:rStyle w:val="dash0410005f0431005f0437005f0430005f0446005f0020005f0441005f043f005f0438005f0441005f043a005f0430005f005fchar1char1"/>
          <w:kern w:val="0"/>
          <w:sz w:val="28"/>
          <w:szCs w:val="28"/>
          <w:lang w:eastAsia="ru-RU"/>
        </w:rPr>
        <w:t>звуко</w:t>
      </w:r>
      <w:proofErr w:type="spellEnd"/>
      <w:r w:rsidRPr="00350FDE">
        <w:rPr>
          <w:rStyle w:val="dash0410005f0431005f0437005f0430005f0446005f0020005f0441005f043f005f0438005f0441005f043a005f0430005f005fchar1char1"/>
          <w:kern w:val="0"/>
          <w:sz w:val="28"/>
          <w:szCs w:val="28"/>
          <w:lang w:eastAsia="ru-RU"/>
        </w:rPr>
        <w:t>-буквенный</w:t>
      </w:r>
      <w:proofErr w:type="gramEnd"/>
      <w:r w:rsidRPr="00350FDE">
        <w:rPr>
          <w:rStyle w:val="dash0410005f0431005f0437005f0430005f0446005f0020005f0441005f043f005f0438005f0441005f043a005f0430005f005fchar1char1"/>
          <w:kern w:val="0"/>
          <w:sz w:val="28"/>
          <w:szCs w:val="28"/>
          <w:lang w:eastAsia="ru-RU"/>
        </w:rPr>
        <w:t xml:space="preserve"> анализ слов.</w:t>
      </w:r>
    </w:p>
    <w:p w:rsidR="00B210C9" w:rsidRPr="00350FDE" w:rsidRDefault="00B210C9" w:rsidP="00350FDE">
      <w:pPr>
        <w:shd w:val="clear" w:color="auto" w:fill="FFFFFF"/>
        <w:spacing w:line="360" w:lineRule="auto"/>
        <w:jc w:val="center"/>
        <w:rPr>
          <w:color w:val="000000"/>
          <w:sz w:val="28"/>
          <w:szCs w:val="28"/>
        </w:rPr>
      </w:pPr>
    </w:p>
    <w:p w:rsidR="00B210C9" w:rsidRPr="00350FDE" w:rsidRDefault="00B210C9" w:rsidP="00350FDE">
      <w:pPr>
        <w:shd w:val="clear" w:color="auto" w:fill="FFFFFF"/>
        <w:spacing w:line="360" w:lineRule="auto"/>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350FDE">
      <w:pPr>
        <w:shd w:val="clear" w:color="auto" w:fill="FFFFFF"/>
        <w:spacing w:line="360" w:lineRule="auto"/>
        <w:jc w:val="center"/>
        <w:rPr>
          <w:b/>
          <w:color w:val="000000"/>
          <w:sz w:val="28"/>
          <w:szCs w:val="28"/>
        </w:rPr>
      </w:pPr>
    </w:p>
    <w:p w:rsidR="00B210C9" w:rsidRDefault="00B210C9" w:rsidP="00D90FA7">
      <w:pPr>
        <w:shd w:val="clear" w:color="auto" w:fill="FFFFFF"/>
        <w:spacing w:line="360" w:lineRule="auto"/>
        <w:rPr>
          <w:b/>
          <w:color w:val="000000"/>
          <w:sz w:val="28"/>
          <w:szCs w:val="28"/>
        </w:rPr>
      </w:pPr>
    </w:p>
    <w:p w:rsidR="00B210C9" w:rsidRPr="00350FDE" w:rsidRDefault="00B210C9" w:rsidP="00350FDE">
      <w:pPr>
        <w:shd w:val="clear" w:color="auto" w:fill="FFFFFF"/>
        <w:spacing w:line="360" w:lineRule="auto"/>
        <w:jc w:val="center"/>
        <w:rPr>
          <w:b/>
          <w:color w:val="000000"/>
          <w:sz w:val="28"/>
          <w:szCs w:val="28"/>
        </w:rPr>
      </w:pPr>
    </w:p>
    <w:p w:rsidR="00B210C9" w:rsidRPr="00350FDE" w:rsidRDefault="00B210C9" w:rsidP="00350FDE">
      <w:pPr>
        <w:shd w:val="clear" w:color="auto" w:fill="FFFFFF"/>
        <w:spacing w:line="360" w:lineRule="auto"/>
        <w:jc w:val="center"/>
        <w:rPr>
          <w:color w:val="000000"/>
          <w:sz w:val="28"/>
          <w:szCs w:val="28"/>
        </w:rPr>
      </w:pPr>
      <w:r w:rsidRPr="00350FDE">
        <w:rPr>
          <w:b/>
          <w:color w:val="000000"/>
          <w:sz w:val="28"/>
          <w:szCs w:val="28"/>
        </w:rPr>
        <w:t>Содержание учебного предмета.</w:t>
      </w:r>
    </w:p>
    <w:p w:rsidR="00B210C9" w:rsidRPr="00350FDE" w:rsidRDefault="00B210C9" w:rsidP="00350FDE">
      <w:pPr>
        <w:widowControl/>
        <w:suppressAutoHyphens w:val="0"/>
        <w:spacing w:after="200" w:line="360" w:lineRule="auto"/>
        <w:jc w:val="center"/>
        <w:rPr>
          <w:rStyle w:val="dash0410005f0431005f0437005f0430005f0446005f0020005f0441005f043f005f0438005f0441005f043a005f0430005f005fchar1char1"/>
          <w:sz w:val="28"/>
          <w:szCs w:val="28"/>
        </w:rPr>
      </w:pPr>
    </w:p>
    <w:tbl>
      <w:tblPr>
        <w:tblW w:w="1029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820"/>
        <w:gridCol w:w="2268"/>
        <w:gridCol w:w="2268"/>
      </w:tblGrid>
      <w:tr w:rsidR="00B210C9" w:rsidRPr="00350FDE" w:rsidTr="005D722D">
        <w:trPr>
          <w:trHeight w:val="1146"/>
        </w:trPr>
        <w:tc>
          <w:tcPr>
            <w:tcW w:w="934" w:type="dxa"/>
          </w:tcPr>
          <w:p w:rsidR="00B210C9" w:rsidRPr="00350FDE" w:rsidRDefault="00B210C9" w:rsidP="005D722D">
            <w:pPr>
              <w:widowControl/>
              <w:spacing w:line="276" w:lineRule="auto"/>
              <w:jc w:val="center"/>
              <w:rPr>
                <w:sz w:val="28"/>
                <w:szCs w:val="28"/>
              </w:rPr>
            </w:pPr>
            <w:r w:rsidRPr="00350FDE">
              <w:rPr>
                <w:sz w:val="28"/>
                <w:szCs w:val="28"/>
              </w:rPr>
              <w:t>№</w:t>
            </w:r>
          </w:p>
          <w:p w:rsidR="00B210C9" w:rsidRPr="00350FDE" w:rsidRDefault="00B210C9" w:rsidP="005D722D">
            <w:pPr>
              <w:widowControl/>
              <w:spacing w:line="276" w:lineRule="auto"/>
              <w:jc w:val="center"/>
              <w:rPr>
                <w:sz w:val="28"/>
                <w:szCs w:val="28"/>
              </w:rPr>
            </w:pPr>
            <w:proofErr w:type="gramStart"/>
            <w:r w:rsidRPr="00350FDE">
              <w:rPr>
                <w:sz w:val="28"/>
                <w:szCs w:val="28"/>
              </w:rPr>
              <w:t>п</w:t>
            </w:r>
            <w:proofErr w:type="gramEnd"/>
            <w:r w:rsidRPr="00350FDE">
              <w:rPr>
                <w:sz w:val="28"/>
                <w:szCs w:val="28"/>
              </w:rPr>
              <w:t>/п</w:t>
            </w:r>
          </w:p>
        </w:tc>
        <w:tc>
          <w:tcPr>
            <w:tcW w:w="4820" w:type="dxa"/>
          </w:tcPr>
          <w:p w:rsidR="00B210C9" w:rsidRPr="00350FDE" w:rsidRDefault="00B210C9" w:rsidP="005D722D">
            <w:pPr>
              <w:widowControl/>
              <w:spacing w:line="276" w:lineRule="auto"/>
              <w:jc w:val="center"/>
              <w:rPr>
                <w:sz w:val="28"/>
                <w:szCs w:val="28"/>
              </w:rPr>
            </w:pPr>
          </w:p>
          <w:p w:rsidR="00B210C9" w:rsidRPr="00350FDE" w:rsidRDefault="00B210C9" w:rsidP="005D722D">
            <w:pPr>
              <w:widowControl/>
              <w:spacing w:line="276" w:lineRule="auto"/>
              <w:jc w:val="center"/>
              <w:rPr>
                <w:sz w:val="28"/>
                <w:szCs w:val="28"/>
              </w:rPr>
            </w:pPr>
            <w:r w:rsidRPr="00350FDE">
              <w:rPr>
                <w:sz w:val="28"/>
                <w:szCs w:val="28"/>
              </w:rPr>
              <w:t>Наименование раздела</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Количество часов по авторской программе</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Количество часов по рабочей программе</w:t>
            </w:r>
          </w:p>
          <w:p w:rsidR="00B210C9" w:rsidRPr="00350FDE" w:rsidRDefault="00B210C9" w:rsidP="005D722D">
            <w:pPr>
              <w:widowControl/>
              <w:spacing w:line="276" w:lineRule="auto"/>
              <w:jc w:val="center"/>
              <w:rPr>
                <w:sz w:val="28"/>
                <w:szCs w:val="28"/>
              </w:rPr>
            </w:pP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1</w:t>
            </w:r>
          </w:p>
        </w:tc>
        <w:tc>
          <w:tcPr>
            <w:tcW w:w="4820" w:type="dxa"/>
          </w:tcPr>
          <w:p w:rsidR="00B210C9" w:rsidRPr="00350FDE" w:rsidRDefault="00B210C9" w:rsidP="005D722D">
            <w:pPr>
              <w:spacing w:line="276" w:lineRule="auto"/>
              <w:ind w:left="142"/>
              <w:jc w:val="both"/>
              <w:rPr>
                <w:sz w:val="28"/>
                <w:szCs w:val="28"/>
              </w:rPr>
            </w:pPr>
            <w:r w:rsidRPr="00350FDE">
              <w:rPr>
                <w:sz w:val="28"/>
                <w:szCs w:val="28"/>
              </w:rPr>
              <w:t>Наша речь</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3</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3</w:t>
            </w: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2</w:t>
            </w:r>
          </w:p>
        </w:tc>
        <w:tc>
          <w:tcPr>
            <w:tcW w:w="4820" w:type="dxa"/>
          </w:tcPr>
          <w:p w:rsidR="00B210C9" w:rsidRPr="00350FDE" w:rsidRDefault="00B210C9" w:rsidP="005D722D">
            <w:pPr>
              <w:spacing w:line="276" w:lineRule="auto"/>
              <w:ind w:left="142"/>
              <w:jc w:val="both"/>
              <w:rPr>
                <w:sz w:val="28"/>
                <w:szCs w:val="28"/>
              </w:rPr>
            </w:pPr>
            <w:r w:rsidRPr="00350FDE">
              <w:rPr>
                <w:sz w:val="28"/>
                <w:szCs w:val="28"/>
              </w:rPr>
              <w:t>Текст.</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4</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4</w:t>
            </w: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3</w:t>
            </w:r>
          </w:p>
        </w:tc>
        <w:tc>
          <w:tcPr>
            <w:tcW w:w="4820" w:type="dxa"/>
          </w:tcPr>
          <w:p w:rsidR="00B210C9" w:rsidRPr="00350FDE" w:rsidRDefault="00B210C9" w:rsidP="005D722D">
            <w:pPr>
              <w:spacing w:line="276" w:lineRule="auto"/>
              <w:ind w:left="142"/>
              <w:jc w:val="both"/>
              <w:rPr>
                <w:sz w:val="28"/>
                <w:szCs w:val="28"/>
              </w:rPr>
            </w:pPr>
            <w:r w:rsidRPr="00350FDE">
              <w:rPr>
                <w:sz w:val="28"/>
                <w:szCs w:val="28"/>
              </w:rPr>
              <w:t>Предложение.</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12</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12</w:t>
            </w:r>
          </w:p>
        </w:tc>
      </w:tr>
      <w:tr w:rsidR="00B210C9" w:rsidRPr="00350FDE" w:rsidTr="005D722D">
        <w:trPr>
          <w:trHeight w:val="594"/>
        </w:trPr>
        <w:tc>
          <w:tcPr>
            <w:tcW w:w="934" w:type="dxa"/>
          </w:tcPr>
          <w:p w:rsidR="00B210C9" w:rsidRPr="00350FDE" w:rsidRDefault="00B210C9" w:rsidP="005D722D">
            <w:pPr>
              <w:widowControl/>
              <w:spacing w:line="276" w:lineRule="auto"/>
              <w:jc w:val="center"/>
              <w:rPr>
                <w:sz w:val="28"/>
                <w:szCs w:val="28"/>
              </w:rPr>
            </w:pPr>
            <w:r w:rsidRPr="00350FDE">
              <w:rPr>
                <w:sz w:val="28"/>
                <w:szCs w:val="28"/>
              </w:rPr>
              <w:t>4</w:t>
            </w:r>
          </w:p>
        </w:tc>
        <w:tc>
          <w:tcPr>
            <w:tcW w:w="4820" w:type="dxa"/>
          </w:tcPr>
          <w:p w:rsidR="00B210C9" w:rsidRPr="00350FDE" w:rsidRDefault="00B210C9" w:rsidP="005D722D">
            <w:pPr>
              <w:spacing w:line="276" w:lineRule="auto"/>
              <w:ind w:left="142"/>
              <w:jc w:val="both"/>
              <w:rPr>
                <w:sz w:val="28"/>
                <w:szCs w:val="28"/>
              </w:rPr>
            </w:pPr>
            <w:r w:rsidRPr="00350FDE">
              <w:rPr>
                <w:sz w:val="28"/>
                <w:szCs w:val="28"/>
              </w:rPr>
              <w:t>Слова, слова, слова…</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18</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18</w:t>
            </w: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5</w:t>
            </w:r>
          </w:p>
        </w:tc>
        <w:tc>
          <w:tcPr>
            <w:tcW w:w="4820" w:type="dxa"/>
          </w:tcPr>
          <w:p w:rsidR="00B210C9" w:rsidRPr="00350FDE" w:rsidRDefault="00B210C9" w:rsidP="005D722D">
            <w:pPr>
              <w:spacing w:line="276" w:lineRule="auto"/>
              <w:jc w:val="both"/>
              <w:rPr>
                <w:sz w:val="28"/>
                <w:szCs w:val="28"/>
              </w:rPr>
            </w:pPr>
            <w:r w:rsidRPr="00350FDE">
              <w:rPr>
                <w:sz w:val="28"/>
                <w:szCs w:val="28"/>
              </w:rPr>
              <w:t xml:space="preserve">   Звуки и буквы.</w:t>
            </w:r>
          </w:p>
          <w:p w:rsidR="00B210C9" w:rsidRPr="00350FDE" w:rsidRDefault="00B210C9" w:rsidP="005D722D">
            <w:pPr>
              <w:widowControl/>
              <w:spacing w:line="276" w:lineRule="auto"/>
              <w:jc w:val="center"/>
              <w:rPr>
                <w:sz w:val="28"/>
                <w:szCs w:val="28"/>
              </w:rPr>
            </w:pPr>
          </w:p>
        </w:tc>
        <w:tc>
          <w:tcPr>
            <w:tcW w:w="2268" w:type="dxa"/>
          </w:tcPr>
          <w:p w:rsidR="00B210C9" w:rsidRPr="00350FDE" w:rsidRDefault="00B210C9" w:rsidP="005D722D">
            <w:pPr>
              <w:widowControl/>
              <w:spacing w:line="276" w:lineRule="auto"/>
              <w:jc w:val="center"/>
              <w:rPr>
                <w:sz w:val="28"/>
                <w:szCs w:val="28"/>
              </w:rPr>
            </w:pPr>
            <w:r w:rsidRPr="00350FDE">
              <w:rPr>
                <w:sz w:val="28"/>
                <w:szCs w:val="28"/>
              </w:rPr>
              <w:t>59</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59</w:t>
            </w: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6</w:t>
            </w:r>
          </w:p>
        </w:tc>
        <w:tc>
          <w:tcPr>
            <w:tcW w:w="4820" w:type="dxa"/>
          </w:tcPr>
          <w:p w:rsidR="00B210C9" w:rsidRPr="00350FDE" w:rsidRDefault="00B210C9" w:rsidP="005D722D">
            <w:pPr>
              <w:widowControl/>
              <w:spacing w:line="276" w:lineRule="auto"/>
              <w:rPr>
                <w:sz w:val="28"/>
                <w:szCs w:val="28"/>
              </w:rPr>
            </w:pPr>
            <w:r w:rsidRPr="00350FDE">
              <w:rPr>
                <w:sz w:val="28"/>
                <w:szCs w:val="28"/>
              </w:rPr>
              <w:t xml:space="preserve">   Части речи.</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58</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58</w:t>
            </w:r>
          </w:p>
        </w:tc>
      </w:tr>
      <w:tr w:rsidR="00B210C9" w:rsidRPr="00350FDE" w:rsidTr="005D722D">
        <w:trPr>
          <w:trHeight w:val="593"/>
        </w:trPr>
        <w:tc>
          <w:tcPr>
            <w:tcW w:w="934" w:type="dxa"/>
          </w:tcPr>
          <w:p w:rsidR="00B210C9" w:rsidRPr="00350FDE" w:rsidRDefault="00B210C9" w:rsidP="005D722D">
            <w:pPr>
              <w:widowControl/>
              <w:spacing w:line="276" w:lineRule="auto"/>
              <w:jc w:val="center"/>
              <w:rPr>
                <w:sz w:val="28"/>
                <w:szCs w:val="28"/>
              </w:rPr>
            </w:pPr>
            <w:r w:rsidRPr="00350FDE">
              <w:rPr>
                <w:sz w:val="28"/>
                <w:szCs w:val="28"/>
              </w:rPr>
              <w:t>7</w:t>
            </w:r>
          </w:p>
        </w:tc>
        <w:tc>
          <w:tcPr>
            <w:tcW w:w="4820" w:type="dxa"/>
          </w:tcPr>
          <w:p w:rsidR="00B210C9" w:rsidRPr="00350FDE" w:rsidRDefault="00B210C9" w:rsidP="005D722D">
            <w:pPr>
              <w:widowControl/>
              <w:spacing w:line="276" w:lineRule="auto"/>
              <w:rPr>
                <w:sz w:val="28"/>
                <w:szCs w:val="28"/>
              </w:rPr>
            </w:pPr>
            <w:r w:rsidRPr="00350FDE">
              <w:rPr>
                <w:sz w:val="28"/>
                <w:szCs w:val="28"/>
              </w:rPr>
              <w:t xml:space="preserve">   Повторение.</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16</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16</w:t>
            </w:r>
          </w:p>
        </w:tc>
      </w:tr>
      <w:tr w:rsidR="00B210C9" w:rsidRPr="00350FDE" w:rsidTr="005D722D">
        <w:trPr>
          <w:trHeight w:val="594"/>
        </w:trPr>
        <w:tc>
          <w:tcPr>
            <w:tcW w:w="934" w:type="dxa"/>
          </w:tcPr>
          <w:p w:rsidR="00B210C9" w:rsidRPr="00350FDE" w:rsidRDefault="00B210C9" w:rsidP="005D722D">
            <w:pPr>
              <w:widowControl/>
              <w:spacing w:line="276" w:lineRule="auto"/>
              <w:jc w:val="center"/>
              <w:rPr>
                <w:sz w:val="28"/>
                <w:szCs w:val="28"/>
              </w:rPr>
            </w:pPr>
          </w:p>
        </w:tc>
        <w:tc>
          <w:tcPr>
            <w:tcW w:w="4820" w:type="dxa"/>
          </w:tcPr>
          <w:p w:rsidR="00B210C9" w:rsidRPr="00350FDE" w:rsidRDefault="00B210C9" w:rsidP="005D722D">
            <w:pPr>
              <w:widowControl/>
              <w:spacing w:line="276" w:lineRule="auto"/>
              <w:jc w:val="center"/>
              <w:rPr>
                <w:sz w:val="28"/>
                <w:szCs w:val="28"/>
              </w:rPr>
            </w:pPr>
            <w:r w:rsidRPr="00350FDE">
              <w:rPr>
                <w:sz w:val="28"/>
                <w:szCs w:val="28"/>
              </w:rPr>
              <w:t>ИТОГО</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170</w:t>
            </w:r>
          </w:p>
        </w:tc>
        <w:tc>
          <w:tcPr>
            <w:tcW w:w="2268" w:type="dxa"/>
          </w:tcPr>
          <w:p w:rsidR="00B210C9" w:rsidRPr="00350FDE" w:rsidRDefault="00B210C9" w:rsidP="005D722D">
            <w:pPr>
              <w:widowControl/>
              <w:spacing w:line="276" w:lineRule="auto"/>
              <w:jc w:val="center"/>
              <w:rPr>
                <w:sz w:val="28"/>
                <w:szCs w:val="28"/>
              </w:rPr>
            </w:pPr>
            <w:r w:rsidRPr="00350FDE">
              <w:rPr>
                <w:sz w:val="28"/>
                <w:szCs w:val="28"/>
              </w:rPr>
              <w:t>170</w:t>
            </w:r>
          </w:p>
        </w:tc>
      </w:tr>
    </w:tbl>
    <w:p w:rsidR="00B210C9" w:rsidRPr="00350FDE" w:rsidRDefault="00B210C9" w:rsidP="00350FDE">
      <w:pPr>
        <w:spacing w:line="360" w:lineRule="auto"/>
        <w:jc w:val="both"/>
        <w:rPr>
          <w:sz w:val="28"/>
          <w:szCs w:val="28"/>
        </w:rPr>
      </w:pPr>
    </w:p>
    <w:p w:rsidR="00B210C9" w:rsidRPr="00350FDE" w:rsidRDefault="00B210C9" w:rsidP="00350FDE">
      <w:pPr>
        <w:widowControl/>
        <w:suppressAutoHyphens w:val="0"/>
        <w:spacing w:after="200" w:line="360" w:lineRule="auto"/>
        <w:jc w:val="both"/>
        <w:rPr>
          <w:sz w:val="28"/>
          <w:szCs w:val="28"/>
        </w:rPr>
      </w:pPr>
    </w:p>
    <w:p w:rsidR="00B210C9" w:rsidRPr="00350FDE" w:rsidRDefault="00B210C9" w:rsidP="00350FDE">
      <w:pPr>
        <w:widowControl/>
        <w:suppressAutoHyphens w:val="0"/>
        <w:spacing w:after="200" w:line="360" w:lineRule="auto"/>
        <w:jc w:val="center"/>
        <w:rPr>
          <w:b/>
          <w:sz w:val="28"/>
          <w:szCs w:val="28"/>
        </w:rPr>
      </w:pPr>
      <w:r w:rsidRPr="00350FDE">
        <w:rPr>
          <w:sz w:val="28"/>
          <w:szCs w:val="28"/>
        </w:rPr>
        <w:br w:type="page"/>
      </w:r>
      <w:r w:rsidRPr="00350FDE">
        <w:rPr>
          <w:b/>
          <w:sz w:val="28"/>
          <w:szCs w:val="28"/>
        </w:rPr>
        <w:lastRenderedPageBreak/>
        <w:t>ГРАФИК ПИСЬМЕННЫХ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4814"/>
        <w:gridCol w:w="3548"/>
      </w:tblGrid>
      <w:tr w:rsidR="00B210C9" w:rsidRPr="00350FDE" w:rsidTr="00A81E71">
        <w:tc>
          <w:tcPr>
            <w:tcW w:w="1598" w:type="dxa"/>
          </w:tcPr>
          <w:p w:rsidR="00B210C9" w:rsidRPr="00350FDE" w:rsidRDefault="00B210C9" w:rsidP="00350FDE">
            <w:pPr>
              <w:spacing w:line="360" w:lineRule="auto"/>
              <w:jc w:val="center"/>
              <w:rPr>
                <w:b/>
                <w:sz w:val="28"/>
                <w:szCs w:val="28"/>
              </w:rPr>
            </w:pPr>
            <w:r w:rsidRPr="00350FDE">
              <w:rPr>
                <w:b/>
                <w:sz w:val="28"/>
                <w:szCs w:val="28"/>
              </w:rPr>
              <w:t>Дата</w:t>
            </w:r>
          </w:p>
        </w:tc>
        <w:tc>
          <w:tcPr>
            <w:tcW w:w="7299" w:type="dxa"/>
          </w:tcPr>
          <w:p w:rsidR="00B210C9" w:rsidRPr="00350FDE" w:rsidRDefault="00B210C9" w:rsidP="00350FDE">
            <w:pPr>
              <w:spacing w:line="360" w:lineRule="auto"/>
              <w:jc w:val="center"/>
              <w:rPr>
                <w:b/>
                <w:sz w:val="28"/>
                <w:szCs w:val="28"/>
              </w:rPr>
            </w:pPr>
            <w:r w:rsidRPr="00350FDE">
              <w:rPr>
                <w:b/>
                <w:sz w:val="28"/>
                <w:szCs w:val="28"/>
              </w:rPr>
              <w:t>Вид работы, ее название</w:t>
            </w:r>
          </w:p>
        </w:tc>
        <w:tc>
          <w:tcPr>
            <w:tcW w:w="4678" w:type="dxa"/>
          </w:tcPr>
          <w:p w:rsidR="00B210C9" w:rsidRPr="00350FDE" w:rsidRDefault="00B210C9" w:rsidP="00350FDE">
            <w:pPr>
              <w:spacing w:line="360" w:lineRule="auto"/>
              <w:jc w:val="center"/>
              <w:rPr>
                <w:b/>
                <w:sz w:val="28"/>
                <w:szCs w:val="28"/>
              </w:rPr>
            </w:pPr>
            <w:r w:rsidRPr="00350FDE">
              <w:rPr>
                <w:b/>
                <w:sz w:val="28"/>
                <w:szCs w:val="28"/>
              </w:rPr>
              <w:t>Тема курса</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15</w:t>
            </w:r>
            <w:r w:rsidR="00B210C9" w:rsidRPr="00350FDE">
              <w:rPr>
                <w:sz w:val="28"/>
                <w:szCs w:val="28"/>
              </w:rPr>
              <w:t>.09</w:t>
            </w:r>
          </w:p>
        </w:tc>
        <w:tc>
          <w:tcPr>
            <w:tcW w:w="7299" w:type="dxa"/>
          </w:tcPr>
          <w:p w:rsidR="00B210C9" w:rsidRPr="00350FDE" w:rsidRDefault="00B210C9" w:rsidP="00350FDE">
            <w:pPr>
              <w:spacing w:line="360" w:lineRule="auto"/>
              <w:rPr>
                <w:sz w:val="28"/>
                <w:szCs w:val="28"/>
              </w:rPr>
            </w:pPr>
            <w:r>
              <w:rPr>
                <w:sz w:val="28"/>
                <w:szCs w:val="28"/>
              </w:rPr>
              <w:t>Контрольный диктант по теме «Повторение в 1 классе».</w:t>
            </w:r>
          </w:p>
        </w:tc>
        <w:tc>
          <w:tcPr>
            <w:tcW w:w="4678" w:type="dxa"/>
          </w:tcPr>
          <w:p w:rsidR="00B210C9" w:rsidRPr="00350FDE" w:rsidRDefault="00B210C9" w:rsidP="00350FDE">
            <w:pPr>
              <w:spacing w:line="360" w:lineRule="auto"/>
              <w:rPr>
                <w:sz w:val="28"/>
                <w:szCs w:val="28"/>
              </w:rPr>
            </w:pPr>
            <w:r>
              <w:rPr>
                <w:sz w:val="28"/>
                <w:szCs w:val="28"/>
              </w:rPr>
              <w:t xml:space="preserve"> «</w:t>
            </w:r>
            <w:proofErr w:type="spellStart"/>
            <w:r>
              <w:rPr>
                <w:sz w:val="28"/>
                <w:szCs w:val="28"/>
              </w:rPr>
              <w:t>Преложение</w:t>
            </w:r>
            <w:proofErr w:type="spellEnd"/>
            <w:r>
              <w:rPr>
                <w:sz w:val="28"/>
                <w:szCs w:val="28"/>
              </w:rPr>
              <w:t>».</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29</w:t>
            </w:r>
            <w:r w:rsidR="00B210C9" w:rsidRPr="00350FDE">
              <w:rPr>
                <w:sz w:val="28"/>
                <w:szCs w:val="28"/>
              </w:rPr>
              <w:t>.09</w:t>
            </w:r>
          </w:p>
        </w:tc>
        <w:tc>
          <w:tcPr>
            <w:tcW w:w="7299" w:type="dxa"/>
          </w:tcPr>
          <w:p w:rsidR="00B210C9" w:rsidRPr="00350FDE" w:rsidRDefault="00B210C9" w:rsidP="00350FDE">
            <w:pPr>
              <w:spacing w:line="360" w:lineRule="auto"/>
              <w:rPr>
                <w:sz w:val="28"/>
                <w:szCs w:val="28"/>
              </w:rPr>
            </w:pPr>
            <w:r w:rsidRPr="00350FDE">
              <w:rPr>
                <w:sz w:val="28"/>
                <w:szCs w:val="28"/>
              </w:rPr>
              <w:t>Диктант</w:t>
            </w:r>
            <w:r w:rsidR="00EF00BE">
              <w:rPr>
                <w:sz w:val="28"/>
                <w:szCs w:val="28"/>
              </w:rPr>
              <w:t xml:space="preserve"> по теме « Предложение»</w:t>
            </w:r>
            <w:r w:rsidRPr="00350FDE">
              <w:rPr>
                <w:sz w:val="28"/>
                <w:szCs w:val="28"/>
              </w:rPr>
              <w:t>.</w:t>
            </w:r>
          </w:p>
        </w:tc>
        <w:tc>
          <w:tcPr>
            <w:tcW w:w="4678" w:type="dxa"/>
          </w:tcPr>
          <w:p w:rsidR="00B210C9" w:rsidRPr="00350FDE" w:rsidRDefault="00B210C9" w:rsidP="00350FDE">
            <w:pPr>
              <w:spacing w:line="360" w:lineRule="auto"/>
              <w:rPr>
                <w:sz w:val="28"/>
                <w:szCs w:val="28"/>
              </w:rPr>
            </w:pPr>
            <w:r w:rsidRPr="00350FDE">
              <w:rPr>
                <w:sz w:val="28"/>
                <w:szCs w:val="28"/>
              </w:rPr>
              <w:t>«Предложение».</w:t>
            </w:r>
          </w:p>
        </w:tc>
      </w:tr>
      <w:tr w:rsidR="00B210C9" w:rsidRPr="00350FDE" w:rsidTr="00A81E71">
        <w:tc>
          <w:tcPr>
            <w:tcW w:w="1598" w:type="dxa"/>
          </w:tcPr>
          <w:p w:rsidR="00B210C9" w:rsidRPr="00350FDE" w:rsidRDefault="00B210C9" w:rsidP="00350FDE">
            <w:pPr>
              <w:spacing w:line="360" w:lineRule="auto"/>
              <w:jc w:val="center"/>
              <w:rPr>
                <w:sz w:val="28"/>
                <w:szCs w:val="28"/>
              </w:rPr>
            </w:pPr>
            <w:r w:rsidRPr="00350FDE">
              <w:rPr>
                <w:sz w:val="28"/>
                <w:szCs w:val="28"/>
              </w:rPr>
              <w:t>29.10</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«Слова, слова, слова…»</w:t>
            </w:r>
          </w:p>
        </w:tc>
        <w:tc>
          <w:tcPr>
            <w:tcW w:w="4678" w:type="dxa"/>
          </w:tcPr>
          <w:p w:rsidR="00B210C9" w:rsidRPr="00350FDE" w:rsidRDefault="00B210C9" w:rsidP="00350FDE">
            <w:pPr>
              <w:spacing w:line="360" w:lineRule="auto"/>
              <w:rPr>
                <w:sz w:val="28"/>
                <w:szCs w:val="28"/>
              </w:rPr>
            </w:pPr>
            <w:r w:rsidRPr="00350FDE">
              <w:rPr>
                <w:sz w:val="28"/>
                <w:szCs w:val="28"/>
              </w:rPr>
              <w:t xml:space="preserve"> «Слова, слова, слова…»</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10</w:t>
            </w:r>
            <w:r w:rsidR="00B210C9" w:rsidRPr="00350FDE">
              <w:rPr>
                <w:sz w:val="28"/>
                <w:szCs w:val="28"/>
              </w:rPr>
              <w:t>.11</w:t>
            </w:r>
          </w:p>
        </w:tc>
        <w:tc>
          <w:tcPr>
            <w:tcW w:w="7299" w:type="dxa"/>
          </w:tcPr>
          <w:p w:rsidR="00B210C9" w:rsidRPr="00350FDE" w:rsidRDefault="00B210C9" w:rsidP="00350FDE">
            <w:pPr>
              <w:spacing w:line="360" w:lineRule="auto"/>
              <w:rPr>
                <w:sz w:val="28"/>
                <w:szCs w:val="28"/>
              </w:rPr>
            </w:pPr>
            <w:r w:rsidRPr="00350FDE">
              <w:rPr>
                <w:sz w:val="28"/>
                <w:szCs w:val="28"/>
              </w:rPr>
              <w:t>Контрольный диктант за 1 триместр.</w:t>
            </w:r>
          </w:p>
        </w:tc>
        <w:tc>
          <w:tcPr>
            <w:tcW w:w="4678" w:type="dxa"/>
          </w:tcPr>
          <w:p w:rsidR="00B210C9" w:rsidRPr="00350FDE" w:rsidRDefault="00B210C9" w:rsidP="00350FDE">
            <w:pPr>
              <w:spacing w:line="360" w:lineRule="auto"/>
              <w:rPr>
                <w:sz w:val="28"/>
                <w:szCs w:val="28"/>
              </w:rPr>
            </w:pP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01</w:t>
            </w:r>
            <w:r w:rsidR="00B210C9" w:rsidRPr="00350FDE">
              <w:rPr>
                <w:sz w:val="28"/>
                <w:szCs w:val="28"/>
              </w:rPr>
              <w:t>.12</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 xml:space="preserve"> «Правописание  слов с безударным гласным звуком в корне».</w:t>
            </w:r>
          </w:p>
        </w:tc>
        <w:tc>
          <w:tcPr>
            <w:tcW w:w="4678" w:type="dxa"/>
          </w:tcPr>
          <w:p w:rsidR="00B210C9" w:rsidRPr="00350FDE" w:rsidRDefault="00B210C9" w:rsidP="00350FDE">
            <w:pPr>
              <w:spacing w:line="360" w:lineRule="auto"/>
              <w:rPr>
                <w:sz w:val="28"/>
                <w:szCs w:val="28"/>
              </w:rPr>
            </w:pPr>
            <w:r w:rsidRPr="00350FDE">
              <w:rPr>
                <w:sz w:val="28"/>
                <w:szCs w:val="28"/>
              </w:rPr>
              <w:t xml:space="preserve"> «Правописание  слов с безударным гласным звуком в корне».</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23</w:t>
            </w:r>
            <w:r w:rsidR="00B210C9" w:rsidRPr="00350FDE">
              <w:rPr>
                <w:sz w:val="28"/>
                <w:szCs w:val="28"/>
              </w:rPr>
              <w:t>.12</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«Правописание буквосочетаний с шипящими звуками».</w:t>
            </w:r>
          </w:p>
        </w:tc>
        <w:tc>
          <w:tcPr>
            <w:tcW w:w="4678" w:type="dxa"/>
          </w:tcPr>
          <w:p w:rsidR="00B210C9" w:rsidRPr="00350FDE" w:rsidRDefault="00B210C9" w:rsidP="00350FDE">
            <w:pPr>
              <w:spacing w:line="360" w:lineRule="auto"/>
              <w:rPr>
                <w:sz w:val="28"/>
                <w:szCs w:val="28"/>
              </w:rPr>
            </w:pPr>
            <w:r w:rsidRPr="00350FDE">
              <w:rPr>
                <w:sz w:val="28"/>
                <w:szCs w:val="28"/>
              </w:rPr>
              <w:t>«Правописание буквосочетаний с шипящими звуками».</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28.01</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 xml:space="preserve">«Правописание слов с парными согласными в </w:t>
            </w:r>
            <w:proofErr w:type="gramStart"/>
            <w:r w:rsidRPr="006D741B">
              <w:rPr>
                <w:sz w:val="28"/>
                <w:szCs w:val="28"/>
              </w:rPr>
              <w:t>корне слова</w:t>
            </w:r>
            <w:proofErr w:type="gramEnd"/>
            <w:r w:rsidRPr="006D741B">
              <w:rPr>
                <w:sz w:val="28"/>
                <w:szCs w:val="28"/>
              </w:rPr>
              <w:t>».</w:t>
            </w:r>
          </w:p>
        </w:tc>
        <w:tc>
          <w:tcPr>
            <w:tcW w:w="4678" w:type="dxa"/>
          </w:tcPr>
          <w:p w:rsidR="00B210C9" w:rsidRPr="00350FDE" w:rsidRDefault="00B210C9" w:rsidP="00350FDE">
            <w:pPr>
              <w:spacing w:line="360" w:lineRule="auto"/>
              <w:rPr>
                <w:sz w:val="28"/>
                <w:szCs w:val="28"/>
              </w:rPr>
            </w:pPr>
            <w:r w:rsidRPr="00350FDE">
              <w:rPr>
                <w:sz w:val="28"/>
                <w:szCs w:val="28"/>
              </w:rPr>
              <w:t xml:space="preserve">«Правописание слов с парными согласными в </w:t>
            </w:r>
            <w:proofErr w:type="gramStart"/>
            <w:r w:rsidRPr="00350FDE">
              <w:rPr>
                <w:sz w:val="28"/>
                <w:szCs w:val="28"/>
              </w:rPr>
              <w:t>корне слова</w:t>
            </w:r>
            <w:proofErr w:type="gramEnd"/>
            <w:r w:rsidRPr="00350FDE">
              <w:rPr>
                <w:sz w:val="28"/>
                <w:szCs w:val="28"/>
              </w:rPr>
              <w:t>».</w:t>
            </w:r>
          </w:p>
        </w:tc>
      </w:tr>
      <w:tr w:rsidR="00B210C9" w:rsidRPr="00350FDE" w:rsidTr="00A81E71">
        <w:tc>
          <w:tcPr>
            <w:tcW w:w="1598" w:type="dxa"/>
          </w:tcPr>
          <w:p w:rsidR="00B210C9" w:rsidRPr="00350FDE" w:rsidRDefault="00B210C9" w:rsidP="00350FDE">
            <w:pPr>
              <w:spacing w:line="360" w:lineRule="auto"/>
              <w:jc w:val="center"/>
              <w:rPr>
                <w:sz w:val="28"/>
                <w:szCs w:val="28"/>
              </w:rPr>
            </w:pPr>
            <w:r w:rsidRPr="00350FDE">
              <w:rPr>
                <w:sz w:val="28"/>
                <w:szCs w:val="28"/>
              </w:rPr>
              <w:t>0</w:t>
            </w:r>
            <w:r w:rsidR="00EF00BE">
              <w:rPr>
                <w:sz w:val="28"/>
                <w:szCs w:val="28"/>
              </w:rPr>
              <w:t>9</w:t>
            </w:r>
            <w:r w:rsidRPr="00350FDE">
              <w:rPr>
                <w:sz w:val="28"/>
                <w:szCs w:val="28"/>
              </w:rPr>
              <w:t>.02</w:t>
            </w:r>
          </w:p>
        </w:tc>
        <w:tc>
          <w:tcPr>
            <w:tcW w:w="7299" w:type="dxa"/>
          </w:tcPr>
          <w:p w:rsidR="00B210C9" w:rsidRPr="00350FDE" w:rsidRDefault="00B210C9" w:rsidP="00350FDE">
            <w:pPr>
              <w:spacing w:line="360" w:lineRule="auto"/>
              <w:rPr>
                <w:sz w:val="28"/>
                <w:szCs w:val="28"/>
              </w:rPr>
            </w:pPr>
            <w:r w:rsidRPr="00350FDE">
              <w:rPr>
                <w:sz w:val="28"/>
                <w:szCs w:val="28"/>
              </w:rPr>
              <w:t>Контрольный диктант за 2 триместр.</w:t>
            </w:r>
          </w:p>
        </w:tc>
        <w:tc>
          <w:tcPr>
            <w:tcW w:w="4678" w:type="dxa"/>
          </w:tcPr>
          <w:p w:rsidR="00B210C9" w:rsidRPr="00350FDE" w:rsidRDefault="00B210C9" w:rsidP="00350FDE">
            <w:pPr>
              <w:spacing w:line="360" w:lineRule="auto"/>
              <w:rPr>
                <w:sz w:val="28"/>
                <w:szCs w:val="28"/>
              </w:rPr>
            </w:pP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16</w:t>
            </w:r>
            <w:r w:rsidR="00B210C9" w:rsidRPr="00350FDE">
              <w:rPr>
                <w:sz w:val="28"/>
                <w:szCs w:val="28"/>
              </w:rPr>
              <w:t>.03</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 xml:space="preserve"> «Имя существительное».</w:t>
            </w:r>
          </w:p>
        </w:tc>
        <w:tc>
          <w:tcPr>
            <w:tcW w:w="4678" w:type="dxa"/>
          </w:tcPr>
          <w:p w:rsidR="00B210C9" w:rsidRPr="00350FDE" w:rsidRDefault="00B210C9" w:rsidP="00350FDE">
            <w:pPr>
              <w:spacing w:line="360" w:lineRule="auto"/>
              <w:rPr>
                <w:sz w:val="28"/>
                <w:szCs w:val="28"/>
              </w:rPr>
            </w:pPr>
            <w:r w:rsidRPr="00350FDE">
              <w:rPr>
                <w:sz w:val="28"/>
                <w:szCs w:val="28"/>
              </w:rPr>
              <w:t xml:space="preserve"> «Имя существительное».</w:t>
            </w:r>
          </w:p>
        </w:tc>
      </w:tr>
      <w:tr w:rsidR="00B210C9" w:rsidRPr="00350FDE" w:rsidTr="00A81E71">
        <w:tc>
          <w:tcPr>
            <w:tcW w:w="1598" w:type="dxa"/>
          </w:tcPr>
          <w:p w:rsidR="00B210C9" w:rsidRPr="00350FDE" w:rsidRDefault="00EF00BE" w:rsidP="00EF00BE">
            <w:pPr>
              <w:spacing w:line="360" w:lineRule="auto"/>
              <w:jc w:val="center"/>
              <w:rPr>
                <w:sz w:val="28"/>
                <w:szCs w:val="28"/>
              </w:rPr>
            </w:pPr>
            <w:r>
              <w:rPr>
                <w:sz w:val="28"/>
                <w:szCs w:val="28"/>
              </w:rPr>
              <w:t>29</w:t>
            </w:r>
            <w:r w:rsidR="00B210C9" w:rsidRPr="00350FDE">
              <w:rPr>
                <w:sz w:val="28"/>
                <w:szCs w:val="28"/>
              </w:rPr>
              <w:t>.03</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«Глагол»</w:t>
            </w:r>
            <w:proofErr w:type="gramStart"/>
            <w:r w:rsidRPr="006D741B">
              <w:rPr>
                <w:sz w:val="28"/>
                <w:szCs w:val="28"/>
              </w:rPr>
              <w:t xml:space="preserve"> .</w:t>
            </w:r>
            <w:proofErr w:type="gramEnd"/>
          </w:p>
        </w:tc>
        <w:tc>
          <w:tcPr>
            <w:tcW w:w="4678" w:type="dxa"/>
          </w:tcPr>
          <w:p w:rsidR="00B210C9" w:rsidRPr="00350FDE" w:rsidRDefault="00B210C9" w:rsidP="00350FDE">
            <w:pPr>
              <w:spacing w:line="360" w:lineRule="auto"/>
              <w:rPr>
                <w:sz w:val="28"/>
                <w:szCs w:val="28"/>
              </w:rPr>
            </w:pPr>
            <w:r w:rsidRPr="00350FDE">
              <w:rPr>
                <w:sz w:val="28"/>
                <w:szCs w:val="28"/>
              </w:rPr>
              <w:t xml:space="preserve"> «Глагол»</w:t>
            </w:r>
            <w:proofErr w:type="gramStart"/>
            <w:r w:rsidRPr="00350FDE">
              <w:rPr>
                <w:sz w:val="28"/>
                <w:szCs w:val="28"/>
              </w:rPr>
              <w:t xml:space="preserve"> .</w:t>
            </w:r>
            <w:proofErr w:type="gramEnd"/>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20</w:t>
            </w:r>
            <w:r w:rsidR="00B210C9" w:rsidRPr="00350FDE">
              <w:rPr>
                <w:sz w:val="28"/>
                <w:szCs w:val="28"/>
              </w:rPr>
              <w:t>.04</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«Имя прилагательное».</w:t>
            </w:r>
          </w:p>
        </w:tc>
        <w:tc>
          <w:tcPr>
            <w:tcW w:w="4678" w:type="dxa"/>
          </w:tcPr>
          <w:p w:rsidR="00B210C9" w:rsidRPr="00350FDE" w:rsidRDefault="00B210C9" w:rsidP="00350FDE">
            <w:pPr>
              <w:spacing w:line="360" w:lineRule="auto"/>
              <w:rPr>
                <w:sz w:val="28"/>
                <w:szCs w:val="28"/>
              </w:rPr>
            </w:pPr>
            <w:r w:rsidRPr="00350FDE">
              <w:rPr>
                <w:sz w:val="28"/>
                <w:szCs w:val="28"/>
              </w:rPr>
              <w:t>«Имя прилагательное».</w:t>
            </w:r>
          </w:p>
        </w:tc>
      </w:tr>
      <w:tr w:rsidR="00B210C9" w:rsidRPr="00350FDE" w:rsidTr="00A81E71">
        <w:tc>
          <w:tcPr>
            <w:tcW w:w="1598" w:type="dxa"/>
          </w:tcPr>
          <w:p w:rsidR="00B210C9" w:rsidRPr="00350FDE" w:rsidRDefault="00EF00BE" w:rsidP="00350FDE">
            <w:pPr>
              <w:spacing w:line="360" w:lineRule="auto"/>
              <w:jc w:val="center"/>
              <w:rPr>
                <w:sz w:val="28"/>
                <w:szCs w:val="28"/>
              </w:rPr>
            </w:pPr>
            <w:r>
              <w:rPr>
                <w:sz w:val="28"/>
                <w:szCs w:val="28"/>
              </w:rPr>
              <w:t>12</w:t>
            </w:r>
            <w:r w:rsidR="00B210C9" w:rsidRPr="00350FDE">
              <w:rPr>
                <w:sz w:val="28"/>
                <w:szCs w:val="28"/>
              </w:rPr>
              <w:t>.05</w:t>
            </w:r>
          </w:p>
        </w:tc>
        <w:tc>
          <w:tcPr>
            <w:tcW w:w="7299" w:type="dxa"/>
          </w:tcPr>
          <w:p w:rsidR="00B210C9" w:rsidRPr="00350FDE" w:rsidRDefault="00B210C9" w:rsidP="00350FDE">
            <w:pPr>
              <w:spacing w:line="360" w:lineRule="auto"/>
              <w:rPr>
                <w:sz w:val="28"/>
                <w:szCs w:val="28"/>
              </w:rPr>
            </w:pPr>
            <w:r>
              <w:rPr>
                <w:sz w:val="28"/>
                <w:szCs w:val="28"/>
              </w:rPr>
              <w:t xml:space="preserve">.Контрольный диктант по теме </w:t>
            </w:r>
            <w:r w:rsidRPr="006D741B">
              <w:rPr>
                <w:sz w:val="28"/>
                <w:szCs w:val="28"/>
              </w:rPr>
              <w:t>«Части речи»</w:t>
            </w:r>
          </w:p>
        </w:tc>
        <w:tc>
          <w:tcPr>
            <w:tcW w:w="4678" w:type="dxa"/>
          </w:tcPr>
          <w:p w:rsidR="00B210C9" w:rsidRPr="00350FDE" w:rsidRDefault="00B210C9" w:rsidP="00350FDE">
            <w:pPr>
              <w:spacing w:line="360" w:lineRule="auto"/>
              <w:rPr>
                <w:sz w:val="28"/>
                <w:szCs w:val="28"/>
              </w:rPr>
            </w:pPr>
            <w:r w:rsidRPr="00350FDE">
              <w:rPr>
                <w:sz w:val="28"/>
                <w:szCs w:val="28"/>
              </w:rPr>
              <w:t>«Части речи»</w:t>
            </w:r>
          </w:p>
        </w:tc>
      </w:tr>
      <w:tr w:rsidR="00B210C9" w:rsidRPr="00350FDE" w:rsidTr="00A81E71">
        <w:tc>
          <w:tcPr>
            <w:tcW w:w="1598" w:type="dxa"/>
          </w:tcPr>
          <w:p w:rsidR="00B210C9" w:rsidRPr="00350FDE" w:rsidRDefault="00B210C9" w:rsidP="00350FDE">
            <w:pPr>
              <w:spacing w:line="360" w:lineRule="auto"/>
              <w:jc w:val="center"/>
              <w:rPr>
                <w:sz w:val="28"/>
                <w:szCs w:val="28"/>
              </w:rPr>
            </w:pPr>
            <w:r w:rsidRPr="00350FDE">
              <w:rPr>
                <w:sz w:val="28"/>
                <w:szCs w:val="28"/>
              </w:rPr>
              <w:t>19</w:t>
            </w:r>
            <w:bookmarkStart w:id="0" w:name="_GoBack"/>
            <w:bookmarkEnd w:id="0"/>
            <w:r w:rsidRPr="00350FDE">
              <w:rPr>
                <w:sz w:val="28"/>
                <w:szCs w:val="28"/>
              </w:rPr>
              <w:t>.05</w:t>
            </w:r>
          </w:p>
        </w:tc>
        <w:tc>
          <w:tcPr>
            <w:tcW w:w="7299" w:type="dxa"/>
          </w:tcPr>
          <w:p w:rsidR="00B210C9" w:rsidRPr="00350FDE" w:rsidRDefault="00B210C9" w:rsidP="00350FDE">
            <w:pPr>
              <w:spacing w:line="360" w:lineRule="auto"/>
              <w:rPr>
                <w:sz w:val="28"/>
                <w:szCs w:val="28"/>
              </w:rPr>
            </w:pPr>
            <w:r w:rsidRPr="00350FDE">
              <w:rPr>
                <w:sz w:val="28"/>
                <w:szCs w:val="28"/>
              </w:rPr>
              <w:t>Контрольный диктант  за год.</w:t>
            </w:r>
          </w:p>
        </w:tc>
        <w:tc>
          <w:tcPr>
            <w:tcW w:w="4678" w:type="dxa"/>
          </w:tcPr>
          <w:p w:rsidR="00B210C9" w:rsidRPr="00350FDE" w:rsidRDefault="00B210C9" w:rsidP="00350FDE">
            <w:pPr>
              <w:spacing w:line="360" w:lineRule="auto"/>
              <w:rPr>
                <w:sz w:val="28"/>
                <w:szCs w:val="28"/>
              </w:rPr>
            </w:pPr>
          </w:p>
        </w:tc>
      </w:tr>
    </w:tbl>
    <w:p w:rsidR="00B210C9" w:rsidRPr="00350FDE" w:rsidRDefault="00B210C9" w:rsidP="00350FDE">
      <w:pPr>
        <w:spacing w:line="360" w:lineRule="auto"/>
        <w:rPr>
          <w:sz w:val="28"/>
          <w:szCs w:val="28"/>
        </w:rPr>
      </w:pPr>
    </w:p>
    <w:p w:rsidR="00B210C9" w:rsidRPr="00350FDE" w:rsidRDefault="00B210C9" w:rsidP="00350FDE">
      <w:pPr>
        <w:pStyle w:val="a4"/>
        <w:spacing w:after="0" w:line="360" w:lineRule="auto"/>
        <w:jc w:val="center"/>
        <w:rPr>
          <w:rFonts w:ascii="Times New Roman" w:hAnsi="Times New Roman"/>
          <w:b/>
          <w:spacing w:val="-3"/>
          <w:sz w:val="28"/>
          <w:szCs w:val="28"/>
        </w:rPr>
      </w:pPr>
    </w:p>
    <w:p w:rsidR="00B210C9" w:rsidRPr="00350FDE" w:rsidRDefault="00B210C9" w:rsidP="00350FDE">
      <w:pPr>
        <w:pStyle w:val="a4"/>
        <w:spacing w:after="0" w:line="360" w:lineRule="auto"/>
        <w:jc w:val="center"/>
        <w:rPr>
          <w:rFonts w:ascii="Times New Roman" w:hAnsi="Times New Roman"/>
          <w:b/>
          <w:spacing w:val="-3"/>
          <w:sz w:val="28"/>
          <w:szCs w:val="28"/>
        </w:rPr>
      </w:pPr>
      <w:r w:rsidRPr="00350FDE">
        <w:rPr>
          <w:rFonts w:ascii="Times New Roman" w:hAnsi="Times New Roman"/>
          <w:b/>
          <w:spacing w:val="-3"/>
          <w:sz w:val="28"/>
          <w:szCs w:val="28"/>
        </w:rPr>
        <w:lastRenderedPageBreak/>
        <w:t>Учебн</w:t>
      </w:r>
      <w:proofErr w:type="gramStart"/>
      <w:r w:rsidRPr="00350FDE">
        <w:rPr>
          <w:rFonts w:ascii="Times New Roman" w:hAnsi="Times New Roman"/>
          <w:b/>
          <w:spacing w:val="-3"/>
          <w:sz w:val="28"/>
          <w:szCs w:val="28"/>
        </w:rPr>
        <w:t>о-</w:t>
      </w:r>
      <w:proofErr w:type="gramEnd"/>
      <w:r w:rsidRPr="00350FDE">
        <w:rPr>
          <w:rFonts w:ascii="Times New Roman" w:hAnsi="Times New Roman"/>
          <w:b/>
          <w:spacing w:val="-3"/>
          <w:sz w:val="28"/>
          <w:szCs w:val="28"/>
        </w:rPr>
        <w:t xml:space="preserve"> методическая литература:</w:t>
      </w:r>
    </w:p>
    <w:p w:rsidR="00B210C9" w:rsidRPr="00D90FA7" w:rsidRDefault="00B210C9" w:rsidP="00350FDE">
      <w:pPr>
        <w:pStyle w:val="a3"/>
        <w:numPr>
          <w:ilvl w:val="0"/>
          <w:numId w:val="9"/>
        </w:numPr>
        <w:spacing w:after="0" w:line="360" w:lineRule="auto"/>
        <w:rPr>
          <w:rFonts w:ascii="Times New Roman" w:hAnsi="Times New Roman"/>
          <w:sz w:val="28"/>
          <w:szCs w:val="28"/>
        </w:rPr>
      </w:pPr>
      <w:proofErr w:type="spellStart"/>
      <w:r w:rsidRPr="00350FDE">
        <w:rPr>
          <w:rFonts w:ascii="Times New Roman" w:hAnsi="Times New Roman"/>
          <w:sz w:val="28"/>
          <w:szCs w:val="28"/>
        </w:rPr>
        <w:t>Канакина</w:t>
      </w:r>
      <w:proofErr w:type="spellEnd"/>
      <w:r w:rsidRPr="00350FDE">
        <w:rPr>
          <w:rFonts w:ascii="Times New Roman" w:hAnsi="Times New Roman"/>
          <w:sz w:val="28"/>
          <w:szCs w:val="28"/>
        </w:rPr>
        <w:t xml:space="preserve"> В.П., Горецкий В.Г. Учебник « Русский язык» 2класс  - Ч. 1, </w:t>
      </w:r>
      <w:r w:rsidRPr="00D90FA7">
        <w:rPr>
          <w:rFonts w:ascii="Times New Roman" w:hAnsi="Times New Roman"/>
          <w:sz w:val="28"/>
          <w:szCs w:val="28"/>
        </w:rPr>
        <w:t>2. –М.: «Просвещение» 2012год.</w:t>
      </w:r>
    </w:p>
    <w:p w:rsidR="00B210C9" w:rsidRDefault="00C530AB" w:rsidP="00C530AB">
      <w:pPr>
        <w:pStyle w:val="a6"/>
        <w:numPr>
          <w:ilvl w:val="0"/>
          <w:numId w:val="9"/>
        </w:numPr>
        <w:spacing w:line="360" w:lineRule="auto"/>
        <w:jc w:val="both"/>
        <w:rPr>
          <w:sz w:val="28"/>
          <w:szCs w:val="28"/>
        </w:rPr>
      </w:pPr>
      <w:proofErr w:type="spellStart"/>
      <w:r w:rsidRPr="00C530AB">
        <w:rPr>
          <w:sz w:val="28"/>
          <w:szCs w:val="28"/>
        </w:rPr>
        <w:t>Ситникова</w:t>
      </w:r>
      <w:proofErr w:type="spellEnd"/>
      <w:r w:rsidRPr="00C530AB">
        <w:rPr>
          <w:sz w:val="28"/>
          <w:szCs w:val="28"/>
        </w:rPr>
        <w:t xml:space="preserve"> </w:t>
      </w:r>
      <w:r>
        <w:rPr>
          <w:sz w:val="28"/>
          <w:szCs w:val="28"/>
        </w:rPr>
        <w:t xml:space="preserve">Т.Н., </w:t>
      </w:r>
      <w:r w:rsidRPr="00C530AB">
        <w:rPr>
          <w:sz w:val="28"/>
          <w:szCs w:val="28"/>
        </w:rPr>
        <w:t xml:space="preserve">Яценко </w:t>
      </w:r>
      <w:r>
        <w:rPr>
          <w:sz w:val="28"/>
          <w:szCs w:val="28"/>
        </w:rPr>
        <w:t xml:space="preserve">И.Ф., </w:t>
      </w:r>
      <w:r w:rsidRPr="00C530AB">
        <w:rPr>
          <w:sz w:val="28"/>
          <w:szCs w:val="28"/>
        </w:rPr>
        <w:t xml:space="preserve">Васильева </w:t>
      </w:r>
      <w:r>
        <w:rPr>
          <w:sz w:val="28"/>
          <w:szCs w:val="28"/>
        </w:rPr>
        <w:t xml:space="preserve">Н.Ю. </w:t>
      </w:r>
      <w:r w:rsidR="00B210C9" w:rsidRPr="00350FDE">
        <w:rPr>
          <w:sz w:val="28"/>
          <w:szCs w:val="28"/>
        </w:rPr>
        <w:t xml:space="preserve"> Поурочные</w:t>
      </w:r>
      <w:r>
        <w:rPr>
          <w:sz w:val="28"/>
          <w:szCs w:val="28"/>
        </w:rPr>
        <w:t xml:space="preserve"> разработки по русскому языку: 2 класс. – М.: ВАКО, 2012</w:t>
      </w:r>
      <w:r w:rsidR="00B210C9" w:rsidRPr="00350FDE">
        <w:rPr>
          <w:sz w:val="28"/>
          <w:szCs w:val="28"/>
        </w:rPr>
        <w:t>.</w:t>
      </w:r>
    </w:p>
    <w:p w:rsidR="00D90FA7" w:rsidRDefault="00D90FA7" w:rsidP="00D90FA7">
      <w:pPr>
        <w:pStyle w:val="a6"/>
        <w:spacing w:line="360" w:lineRule="auto"/>
        <w:jc w:val="both"/>
        <w:rPr>
          <w:sz w:val="28"/>
          <w:szCs w:val="28"/>
        </w:rPr>
      </w:pPr>
    </w:p>
    <w:p w:rsidR="00D90FA7" w:rsidRDefault="00D90FA7" w:rsidP="00D90FA7">
      <w:pPr>
        <w:pStyle w:val="a6"/>
        <w:spacing w:line="360" w:lineRule="auto"/>
        <w:jc w:val="center"/>
        <w:rPr>
          <w:b/>
          <w:sz w:val="28"/>
          <w:szCs w:val="28"/>
        </w:rPr>
      </w:pPr>
      <w:r w:rsidRPr="00D90FA7">
        <w:rPr>
          <w:b/>
          <w:sz w:val="28"/>
          <w:szCs w:val="28"/>
        </w:rPr>
        <w:t>Материально-техническое обеспечение:</w:t>
      </w:r>
    </w:p>
    <w:p w:rsidR="00D90FA7" w:rsidRDefault="00D90FA7" w:rsidP="00D90FA7">
      <w:pPr>
        <w:pStyle w:val="a6"/>
        <w:spacing w:line="360" w:lineRule="auto"/>
        <w:jc w:val="center"/>
        <w:rPr>
          <w:b/>
          <w:sz w:val="28"/>
          <w:szCs w:val="28"/>
        </w:rPr>
      </w:pPr>
    </w:p>
    <w:p w:rsidR="00D90FA7" w:rsidRPr="00D90FA7" w:rsidRDefault="00D90FA7" w:rsidP="00D90FA7">
      <w:pPr>
        <w:pStyle w:val="a6"/>
        <w:numPr>
          <w:ilvl w:val="0"/>
          <w:numId w:val="10"/>
        </w:numPr>
        <w:spacing w:line="360" w:lineRule="auto"/>
        <w:rPr>
          <w:sz w:val="28"/>
          <w:szCs w:val="28"/>
        </w:rPr>
      </w:pPr>
      <w:r>
        <w:rPr>
          <w:sz w:val="28"/>
          <w:szCs w:val="28"/>
        </w:rPr>
        <w:t xml:space="preserve">Электронное приложение к учебнику </w:t>
      </w:r>
      <w:proofErr w:type="spellStart"/>
      <w:r>
        <w:rPr>
          <w:sz w:val="28"/>
          <w:szCs w:val="28"/>
        </w:rPr>
        <w:t>Канакиной</w:t>
      </w:r>
      <w:proofErr w:type="spellEnd"/>
      <w:r>
        <w:rPr>
          <w:sz w:val="28"/>
          <w:szCs w:val="28"/>
        </w:rPr>
        <w:t xml:space="preserve"> В.П., Горецкого В.Г. «Русский язык», М., «Просвещение», 2012г.</w:t>
      </w:r>
    </w:p>
    <w:p w:rsidR="00B210C9" w:rsidRPr="00D90FA7" w:rsidRDefault="00B210C9" w:rsidP="00D90FA7">
      <w:pPr>
        <w:spacing w:line="360" w:lineRule="auto"/>
        <w:jc w:val="center"/>
        <w:rPr>
          <w:b/>
          <w:sz w:val="28"/>
          <w:szCs w:val="28"/>
        </w:rPr>
      </w:pPr>
    </w:p>
    <w:p w:rsidR="00B210C9" w:rsidRDefault="00B210C9" w:rsidP="00350FDE">
      <w:pPr>
        <w:spacing w:line="360" w:lineRule="auto"/>
        <w:rPr>
          <w:sz w:val="28"/>
          <w:szCs w:val="28"/>
        </w:rPr>
      </w:pPr>
    </w:p>
    <w:p w:rsidR="00B210C9" w:rsidRDefault="00B210C9" w:rsidP="00350FDE">
      <w:pPr>
        <w:spacing w:line="360" w:lineRule="auto"/>
        <w:rPr>
          <w:sz w:val="28"/>
          <w:szCs w:val="28"/>
        </w:rPr>
      </w:pPr>
    </w:p>
    <w:p w:rsidR="00B210C9" w:rsidRDefault="00B210C9" w:rsidP="00350FDE">
      <w:pPr>
        <w:spacing w:line="360" w:lineRule="auto"/>
        <w:rPr>
          <w:sz w:val="28"/>
          <w:szCs w:val="28"/>
        </w:rPr>
      </w:pPr>
    </w:p>
    <w:p w:rsidR="00B210C9" w:rsidRDefault="00B210C9" w:rsidP="00350FDE">
      <w:pPr>
        <w:spacing w:line="360" w:lineRule="auto"/>
        <w:rPr>
          <w:sz w:val="28"/>
          <w:szCs w:val="28"/>
        </w:rPr>
      </w:pPr>
    </w:p>
    <w:p w:rsidR="00B210C9" w:rsidRDefault="00B210C9" w:rsidP="00350FDE">
      <w:pPr>
        <w:spacing w:line="360" w:lineRule="auto"/>
        <w:rPr>
          <w:sz w:val="28"/>
          <w:szCs w:val="28"/>
        </w:rPr>
      </w:pPr>
    </w:p>
    <w:p w:rsidR="00B210C9" w:rsidRPr="00350FDE" w:rsidRDefault="00B210C9" w:rsidP="00350FDE">
      <w:pPr>
        <w:spacing w:line="360" w:lineRule="auto"/>
        <w:rPr>
          <w:sz w:val="28"/>
          <w:szCs w:val="28"/>
        </w:rPr>
      </w:pPr>
    </w:p>
    <w:p w:rsidR="00B210C9" w:rsidRPr="00765D28" w:rsidRDefault="00B210C9" w:rsidP="00350FDE">
      <w:pPr>
        <w:spacing w:line="360" w:lineRule="auto"/>
        <w:rPr>
          <w:sz w:val="28"/>
          <w:szCs w:val="28"/>
        </w:rPr>
      </w:pPr>
    </w:p>
    <w:p w:rsidR="00B210C9" w:rsidRPr="00866E09" w:rsidRDefault="00B210C9" w:rsidP="00350FDE">
      <w:pPr>
        <w:jc w:val="both"/>
        <w:rPr>
          <w:sz w:val="28"/>
          <w:szCs w:val="28"/>
        </w:rPr>
      </w:pPr>
      <w:r w:rsidRPr="00866E09">
        <w:rPr>
          <w:sz w:val="28"/>
          <w:szCs w:val="28"/>
        </w:rPr>
        <w:t>Рассмотрено</w:t>
      </w:r>
    </w:p>
    <w:p w:rsidR="00B210C9" w:rsidRPr="00866E09" w:rsidRDefault="00B210C9" w:rsidP="00350FDE">
      <w:pPr>
        <w:jc w:val="both"/>
        <w:rPr>
          <w:sz w:val="28"/>
          <w:szCs w:val="28"/>
        </w:rPr>
      </w:pPr>
      <w:r w:rsidRPr="00866E09">
        <w:rPr>
          <w:sz w:val="28"/>
          <w:szCs w:val="28"/>
        </w:rPr>
        <w:t>На заседании ШМО_____</w:t>
      </w:r>
    </w:p>
    <w:p w:rsidR="00B210C9" w:rsidRPr="00866E09" w:rsidRDefault="00B210C9" w:rsidP="00350FDE">
      <w:pPr>
        <w:jc w:val="both"/>
        <w:rPr>
          <w:sz w:val="28"/>
          <w:szCs w:val="28"/>
        </w:rPr>
      </w:pPr>
      <w:r w:rsidRPr="00866E09">
        <w:rPr>
          <w:sz w:val="28"/>
          <w:szCs w:val="28"/>
        </w:rPr>
        <w:t>Протокол</w:t>
      </w:r>
      <w:r w:rsidR="00C530AB">
        <w:rPr>
          <w:sz w:val="28"/>
          <w:szCs w:val="28"/>
        </w:rPr>
        <w:t xml:space="preserve"> №____ от «___»_____________2015</w:t>
      </w:r>
      <w:r w:rsidRPr="00866E09">
        <w:rPr>
          <w:sz w:val="28"/>
          <w:szCs w:val="28"/>
        </w:rPr>
        <w:t>г.</w:t>
      </w:r>
    </w:p>
    <w:p w:rsidR="00B210C9" w:rsidRPr="00866E09" w:rsidRDefault="00B210C9" w:rsidP="00350FDE">
      <w:pPr>
        <w:jc w:val="both"/>
        <w:rPr>
          <w:sz w:val="28"/>
          <w:szCs w:val="28"/>
        </w:rPr>
      </w:pPr>
    </w:p>
    <w:p w:rsidR="00B210C9" w:rsidRPr="00866E09" w:rsidRDefault="00B210C9" w:rsidP="00350FDE">
      <w:pPr>
        <w:jc w:val="both"/>
        <w:rPr>
          <w:sz w:val="28"/>
          <w:szCs w:val="28"/>
        </w:rPr>
      </w:pPr>
    </w:p>
    <w:p w:rsidR="00B210C9" w:rsidRPr="00866E09" w:rsidRDefault="00B210C9" w:rsidP="00350FDE">
      <w:pPr>
        <w:jc w:val="both"/>
        <w:rPr>
          <w:sz w:val="28"/>
          <w:szCs w:val="28"/>
        </w:rPr>
      </w:pPr>
    </w:p>
    <w:p w:rsidR="00B210C9" w:rsidRPr="00866E09" w:rsidRDefault="00B210C9" w:rsidP="00350FDE">
      <w:pPr>
        <w:jc w:val="both"/>
        <w:rPr>
          <w:sz w:val="28"/>
          <w:szCs w:val="28"/>
        </w:rPr>
      </w:pPr>
    </w:p>
    <w:p w:rsidR="00B210C9" w:rsidRPr="00866E09" w:rsidRDefault="00B210C9" w:rsidP="00350FDE">
      <w:pPr>
        <w:jc w:val="both"/>
        <w:rPr>
          <w:sz w:val="28"/>
          <w:szCs w:val="28"/>
        </w:rPr>
      </w:pPr>
    </w:p>
    <w:p w:rsidR="00B210C9" w:rsidRPr="00866E09" w:rsidRDefault="00B210C9" w:rsidP="00350FDE">
      <w:pPr>
        <w:jc w:val="both"/>
        <w:rPr>
          <w:sz w:val="28"/>
          <w:szCs w:val="28"/>
        </w:rPr>
      </w:pPr>
    </w:p>
    <w:p w:rsidR="00B210C9" w:rsidRPr="00866E09" w:rsidRDefault="00B210C9" w:rsidP="00350FDE">
      <w:pPr>
        <w:jc w:val="both"/>
        <w:rPr>
          <w:sz w:val="28"/>
          <w:szCs w:val="28"/>
        </w:rPr>
      </w:pPr>
      <w:r w:rsidRPr="00866E09">
        <w:rPr>
          <w:sz w:val="28"/>
          <w:szCs w:val="28"/>
        </w:rPr>
        <w:t>СОГЛАСОВАНО</w:t>
      </w:r>
    </w:p>
    <w:p w:rsidR="00B210C9" w:rsidRPr="00866E09" w:rsidRDefault="00B210C9" w:rsidP="00350FDE">
      <w:pPr>
        <w:jc w:val="both"/>
        <w:rPr>
          <w:sz w:val="28"/>
          <w:szCs w:val="28"/>
        </w:rPr>
      </w:pPr>
      <w:proofErr w:type="spellStart"/>
      <w:r w:rsidRPr="00866E09">
        <w:rPr>
          <w:sz w:val="28"/>
          <w:szCs w:val="28"/>
        </w:rPr>
        <w:t>ЗАМ</w:t>
      </w:r>
      <w:proofErr w:type="gramStart"/>
      <w:r w:rsidRPr="00866E09">
        <w:rPr>
          <w:sz w:val="28"/>
          <w:szCs w:val="28"/>
        </w:rPr>
        <w:t>.д</w:t>
      </w:r>
      <w:proofErr w:type="gramEnd"/>
      <w:r w:rsidRPr="00866E09">
        <w:rPr>
          <w:sz w:val="28"/>
          <w:szCs w:val="28"/>
        </w:rPr>
        <w:t>иректора</w:t>
      </w:r>
      <w:proofErr w:type="spellEnd"/>
      <w:r w:rsidRPr="00866E09">
        <w:rPr>
          <w:sz w:val="28"/>
          <w:szCs w:val="28"/>
        </w:rPr>
        <w:t xml:space="preserve"> по УВР</w:t>
      </w:r>
    </w:p>
    <w:p w:rsidR="00B210C9" w:rsidRPr="00866E09" w:rsidRDefault="00B210C9" w:rsidP="00350FDE">
      <w:pPr>
        <w:jc w:val="both"/>
        <w:rPr>
          <w:sz w:val="28"/>
          <w:szCs w:val="28"/>
        </w:rPr>
      </w:pPr>
      <w:r w:rsidRPr="00866E09">
        <w:rPr>
          <w:sz w:val="28"/>
          <w:szCs w:val="28"/>
        </w:rPr>
        <w:t>_____________/ ______/</w:t>
      </w:r>
    </w:p>
    <w:p w:rsidR="00B210C9" w:rsidRPr="00866E09" w:rsidRDefault="00C530AB" w:rsidP="00350FDE">
      <w:pPr>
        <w:jc w:val="both"/>
        <w:rPr>
          <w:sz w:val="28"/>
          <w:szCs w:val="28"/>
        </w:rPr>
      </w:pPr>
      <w:r>
        <w:rPr>
          <w:sz w:val="28"/>
          <w:szCs w:val="28"/>
        </w:rPr>
        <w:t>«___»_________2015</w:t>
      </w:r>
      <w:r w:rsidR="00B210C9" w:rsidRPr="00866E09">
        <w:rPr>
          <w:sz w:val="28"/>
          <w:szCs w:val="28"/>
        </w:rPr>
        <w:t>г.</w:t>
      </w:r>
    </w:p>
    <w:p w:rsidR="00B210C9" w:rsidRPr="00350FDE" w:rsidRDefault="00B210C9" w:rsidP="00350FDE">
      <w:pPr>
        <w:spacing w:line="360" w:lineRule="auto"/>
        <w:rPr>
          <w:sz w:val="28"/>
          <w:szCs w:val="28"/>
        </w:rPr>
      </w:pPr>
    </w:p>
    <w:sectPr w:rsidR="00B210C9" w:rsidRPr="00350FDE" w:rsidSect="00350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D06FB0A"/>
    <w:name w:val="WW8Num12"/>
    <w:lvl w:ilvl="0">
      <w:start w:val="1"/>
      <w:numFmt w:val="decimal"/>
      <w:lvlText w:val="%1."/>
      <w:lvlJc w:val="left"/>
      <w:pPr>
        <w:tabs>
          <w:tab w:val="num" w:pos="720"/>
        </w:tabs>
        <w:ind w:left="720" w:hanging="360"/>
      </w:pPr>
      <w:rPr>
        <w:rFonts w:cs="Times New Roman"/>
        <w:b w:val="0"/>
        <w:sz w:val="28"/>
        <w:szCs w:val="28"/>
      </w:rPr>
    </w:lvl>
  </w:abstractNum>
  <w:abstractNum w:abstractNumId="1">
    <w:nsid w:val="00000008"/>
    <w:multiLevelType w:val="singleLevel"/>
    <w:tmpl w:val="00000008"/>
    <w:name w:val="WW8Num8"/>
    <w:lvl w:ilvl="0">
      <w:start w:val="1"/>
      <w:numFmt w:val="bullet"/>
      <w:lvlText w:val=""/>
      <w:lvlJc w:val="left"/>
      <w:pPr>
        <w:tabs>
          <w:tab w:val="num" w:pos="502"/>
        </w:tabs>
        <w:ind w:left="502" w:hanging="360"/>
      </w:pPr>
      <w:rPr>
        <w:rFonts w:ascii="Symbol" w:hAnsi="Symbol"/>
      </w:rPr>
    </w:lvl>
  </w:abstractNum>
  <w:abstractNum w:abstractNumId="2">
    <w:nsid w:val="0A63335A"/>
    <w:multiLevelType w:val="hybridMultilevel"/>
    <w:tmpl w:val="9254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F03B1"/>
    <w:multiLevelType w:val="hybridMultilevel"/>
    <w:tmpl w:val="B8AAF58C"/>
    <w:lvl w:ilvl="0" w:tplc="34BEC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D35D0"/>
    <w:multiLevelType w:val="hybridMultilevel"/>
    <w:tmpl w:val="A80A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045F1"/>
    <w:multiLevelType w:val="hybridMultilevel"/>
    <w:tmpl w:val="D98C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21E7C"/>
    <w:multiLevelType w:val="singleLevel"/>
    <w:tmpl w:val="AD867B0E"/>
    <w:lvl w:ilvl="0">
      <w:start w:val="1"/>
      <w:numFmt w:val="decimal"/>
      <w:lvlText w:val="%1)"/>
      <w:legacy w:legacy="1" w:legacySpace="0" w:legacyIndent="388"/>
      <w:lvlJc w:val="left"/>
      <w:rPr>
        <w:rFonts w:ascii="Times New Roman" w:hAnsi="Times New Roman" w:cs="Times New Roman" w:hint="default"/>
      </w:rPr>
    </w:lvl>
  </w:abstractNum>
  <w:abstractNum w:abstractNumId="7">
    <w:nsid w:val="43666FF8"/>
    <w:multiLevelType w:val="hybridMultilevel"/>
    <w:tmpl w:val="C3727E16"/>
    <w:lvl w:ilvl="0" w:tplc="1DB27C6C">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0010897"/>
    <w:multiLevelType w:val="hybridMultilevel"/>
    <w:tmpl w:val="5706143E"/>
    <w:lvl w:ilvl="0" w:tplc="34BEC8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7"/>
  </w:num>
  <w:num w:numId="4">
    <w:abstractNumId w:val="3"/>
  </w:num>
  <w:num w:numId="5">
    <w:abstractNumId w:val="5"/>
  </w:num>
  <w:num w:numId="6">
    <w:abstractNumId w:val="2"/>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F51"/>
    <w:rsid w:val="000F25FF"/>
    <w:rsid w:val="0020050C"/>
    <w:rsid w:val="00212F51"/>
    <w:rsid w:val="0024387B"/>
    <w:rsid w:val="00321E54"/>
    <w:rsid w:val="00350FDE"/>
    <w:rsid w:val="003674EF"/>
    <w:rsid w:val="00372C64"/>
    <w:rsid w:val="003B52CD"/>
    <w:rsid w:val="00476484"/>
    <w:rsid w:val="004B15E5"/>
    <w:rsid w:val="00556A8B"/>
    <w:rsid w:val="00582C19"/>
    <w:rsid w:val="005D722D"/>
    <w:rsid w:val="005E398B"/>
    <w:rsid w:val="006D741B"/>
    <w:rsid w:val="006F353C"/>
    <w:rsid w:val="00753915"/>
    <w:rsid w:val="00765D28"/>
    <w:rsid w:val="007A1CC3"/>
    <w:rsid w:val="007C726D"/>
    <w:rsid w:val="00866E09"/>
    <w:rsid w:val="008D4DC5"/>
    <w:rsid w:val="009A7C2C"/>
    <w:rsid w:val="009D6E57"/>
    <w:rsid w:val="00A52F20"/>
    <w:rsid w:val="00A81E71"/>
    <w:rsid w:val="00B20BFC"/>
    <w:rsid w:val="00B210C9"/>
    <w:rsid w:val="00B21846"/>
    <w:rsid w:val="00B417A2"/>
    <w:rsid w:val="00BB4D33"/>
    <w:rsid w:val="00C21454"/>
    <w:rsid w:val="00C530AB"/>
    <w:rsid w:val="00CB43A3"/>
    <w:rsid w:val="00CF08ED"/>
    <w:rsid w:val="00D1049C"/>
    <w:rsid w:val="00D225EA"/>
    <w:rsid w:val="00D90FA7"/>
    <w:rsid w:val="00DF630B"/>
    <w:rsid w:val="00E46069"/>
    <w:rsid w:val="00E555F5"/>
    <w:rsid w:val="00E63F9A"/>
    <w:rsid w:val="00E73358"/>
    <w:rsid w:val="00EC22A4"/>
    <w:rsid w:val="00EC5313"/>
    <w:rsid w:val="00EE52D6"/>
    <w:rsid w:val="00EF00BE"/>
    <w:rsid w:val="00F128F5"/>
    <w:rsid w:val="00F6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51"/>
    <w:pPr>
      <w:widowControl w:val="0"/>
      <w:suppressAutoHyphens/>
    </w:pPr>
    <w:rPr>
      <w:rFonts w:ascii="Times New Roman" w:eastAsia="Times New Roman" w:hAnsi="Times New Roman"/>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2F51"/>
    <w:pPr>
      <w:widowControl/>
      <w:suppressAutoHyphens w:val="0"/>
      <w:spacing w:after="200" w:line="276" w:lineRule="auto"/>
      <w:ind w:left="720"/>
      <w:contextualSpacing/>
    </w:pPr>
    <w:rPr>
      <w:rFonts w:ascii="Calibri" w:hAnsi="Calibri"/>
      <w:kern w:val="0"/>
      <w:sz w:val="22"/>
      <w:szCs w:val="22"/>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12F51"/>
    <w:rPr>
      <w:rFonts w:ascii="Times New Roman" w:hAnsi="Times New Roman" w:cs="Times New Roman"/>
      <w:sz w:val="24"/>
      <w:szCs w:val="24"/>
      <w:u w:val="none"/>
      <w:effect w:val="none"/>
    </w:rPr>
  </w:style>
  <w:style w:type="paragraph" w:styleId="a4">
    <w:name w:val="Body Text Indent"/>
    <w:basedOn w:val="a"/>
    <w:link w:val="a5"/>
    <w:uiPriority w:val="99"/>
    <w:semiHidden/>
    <w:rsid w:val="00B21846"/>
    <w:pPr>
      <w:widowControl/>
      <w:suppressAutoHyphens w:val="0"/>
      <w:spacing w:after="120" w:line="276" w:lineRule="auto"/>
      <w:ind w:left="283"/>
    </w:pPr>
    <w:rPr>
      <w:rFonts w:ascii="Calibri" w:hAnsi="Calibri"/>
      <w:kern w:val="0"/>
      <w:sz w:val="22"/>
      <w:szCs w:val="22"/>
      <w:lang w:eastAsia="ru-RU"/>
    </w:rPr>
  </w:style>
  <w:style w:type="character" w:customStyle="1" w:styleId="a5">
    <w:name w:val="Основной текст с отступом Знак"/>
    <w:link w:val="a4"/>
    <w:uiPriority w:val="99"/>
    <w:semiHidden/>
    <w:locked/>
    <w:rsid w:val="00B21846"/>
    <w:rPr>
      <w:rFonts w:ascii="Calibri" w:hAnsi="Calibri" w:cs="Times New Roman"/>
      <w:lang w:eastAsia="ru-RU"/>
    </w:rPr>
  </w:style>
  <w:style w:type="paragraph" w:styleId="a6">
    <w:name w:val="No Spacing"/>
    <w:uiPriority w:val="99"/>
    <w:qFormat/>
    <w:rsid w:val="00B21846"/>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21846"/>
    <w:rPr>
      <w:rFonts w:ascii="Times New Roman" w:hAnsi="Times New Roman" w:cs="Times New Roman"/>
      <w:sz w:val="24"/>
      <w:szCs w:val="24"/>
      <w:u w:val="none"/>
      <w:effect w:val="none"/>
    </w:rPr>
  </w:style>
  <w:style w:type="paragraph" w:styleId="a7">
    <w:name w:val="Balloon Text"/>
    <w:basedOn w:val="a"/>
    <w:link w:val="a8"/>
    <w:uiPriority w:val="99"/>
    <w:semiHidden/>
    <w:rsid w:val="00EE52D6"/>
    <w:rPr>
      <w:rFonts w:ascii="Segoe UI" w:hAnsi="Segoe UI" w:cs="Segoe UI"/>
      <w:sz w:val="18"/>
      <w:szCs w:val="18"/>
    </w:rPr>
  </w:style>
  <w:style w:type="character" w:customStyle="1" w:styleId="a8">
    <w:name w:val="Текст выноски Знак"/>
    <w:link w:val="a7"/>
    <w:uiPriority w:val="99"/>
    <w:semiHidden/>
    <w:locked/>
    <w:rsid w:val="00EE52D6"/>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3267</Words>
  <Characters>18625</Characters>
  <Application>Microsoft Office Word</Application>
  <DocSecurity>0</DocSecurity>
  <Lines>155</Lines>
  <Paragraphs>43</Paragraphs>
  <ScaleCrop>false</ScaleCrop>
  <Company>RePack by SPecialiST</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Светлана</cp:lastModifiedBy>
  <cp:revision>23</cp:revision>
  <cp:lastPrinted>2014-09-22T10:59:00Z</cp:lastPrinted>
  <dcterms:created xsi:type="dcterms:W3CDTF">2014-10-05T09:50:00Z</dcterms:created>
  <dcterms:modified xsi:type="dcterms:W3CDTF">2015-09-06T08:33:00Z</dcterms:modified>
</cp:coreProperties>
</file>