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F9" w:rsidRPr="00B944F9" w:rsidRDefault="00B944F9" w:rsidP="00B944F9">
      <w:pPr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B944F9">
        <w:rPr>
          <w:rFonts w:ascii="Times New Roman" w:eastAsiaTheme="minorHAnsi" w:hAnsi="Times New Roman"/>
          <w:i/>
          <w:sz w:val="24"/>
          <w:szCs w:val="24"/>
        </w:rPr>
        <w:t>Подготовила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и провела</w:t>
      </w:r>
      <w:r w:rsidRPr="00B944F9">
        <w:rPr>
          <w:rFonts w:ascii="Times New Roman" w:eastAsiaTheme="minorHAnsi" w:hAnsi="Times New Roman"/>
          <w:i/>
          <w:sz w:val="24"/>
          <w:szCs w:val="24"/>
        </w:rPr>
        <w:t>:</w:t>
      </w:r>
    </w:p>
    <w:p w:rsidR="00B944F9" w:rsidRPr="00B944F9" w:rsidRDefault="00B944F9" w:rsidP="00B944F9">
      <w:pPr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B944F9">
        <w:rPr>
          <w:rFonts w:ascii="Times New Roman" w:eastAsiaTheme="minorHAnsi" w:hAnsi="Times New Roman"/>
          <w:i/>
          <w:sz w:val="24"/>
          <w:szCs w:val="24"/>
        </w:rPr>
        <w:t>Нагорная Ирина Юрьевна</w:t>
      </w:r>
    </w:p>
    <w:p w:rsidR="00B944F9" w:rsidRPr="00B944F9" w:rsidRDefault="00B944F9" w:rsidP="00B944F9">
      <w:pPr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B944F9">
        <w:rPr>
          <w:rFonts w:ascii="Times New Roman" w:eastAsiaTheme="minorHAnsi" w:hAnsi="Times New Roman"/>
          <w:i/>
          <w:sz w:val="24"/>
          <w:szCs w:val="24"/>
        </w:rPr>
        <w:t>учитель производственного обучения</w:t>
      </w:r>
    </w:p>
    <w:p w:rsidR="00B944F9" w:rsidRDefault="00B944F9" w:rsidP="00B944F9">
      <w:pPr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B944F9">
        <w:rPr>
          <w:rFonts w:ascii="Times New Roman" w:eastAsiaTheme="minorHAnsi" w:hAnsi="Times New Roman"/>
          <w:i/>
          <w:sz w:val="24"/>
          <w:szCs w:val="24"/>
        </w:rPr>
        <w:t xml:space="preserve">МКСКОУ «СКОШ №7 </w:t>
      </w:r>
      <w:r w:rsidRPr="00B944F9">
        <w:rPr>
          <w:rFonts w:ascii="Times New Roman" w:eastAsiaTheme="minorHAnsi" w:hAnsi="Times New Roman"/>
          <w:i/>
          <w:sz w:val="24"/>
          <w:szCs w:val="24"/>
          <w:lang w:val="en-US"/>
        </w:rPr>
        <w:t>VIII</w:t>
      </w:r>
      <w:r w:rsidRPr="00B944F9">
        <w:rPr>
          <w:rFonts w:ascii="Times New Roman" w:eastAsiaTheme="minorHAnsi" w:hAnsi="Times New Roman"/>
          <w:i/>
          <w:sz w:val="24"/>
          <w:szCs w:val="24"/>
        </w:rPr>
        <w:t xml:space="preserve"> вида»</w:t>
      </w:r>
    </w:p>
    <w:p w:rsidR="00B944F9" w:rsidRPr="00B944F9" w:rsidRDefault="00B944F9" w:rsidP="00B944F9">
      <w:pPr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B944F9">
        <w:rPr>
          <w:rFonts w:ascii="Times New Roman" w:eastAsiaTheme="minorHAnsi" w:hAnsi="Times New Roman"/>
          <w:i/>
          <w:sz w:val="24"/>
          <w:szCs w:val="24"/>
        </w:rPr>
        <w:t>г. Курчатова Курской области</w:t>
      </w:r>
    </w:p>
    <w:p w:rsidR="00B944F9" w:rsidRDefault="00B944F9" w:rsidP="002964CB">
      <w:pPr>
        <w:pStyle w:val="a4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2964CB" w:rsidRPr="005D7D33" w:rsidRDefault="002964CB" w:rsidP="002964CB">
      <w:pPr>
        <w:pStyle w:val="a4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5D7D33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Презентация семьи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проведения: </w:t>
      </w:r>
    </w:p>
    <w:p w:rsidR="002964CB" w:rsidRPr="005D7D33" w:rsidRDefault="002964CB" w:rsidP="002964C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Pr="005D7D33">
        <w:rPr>
          <w:rFonts w:ascii="Times New Roman" w:hAnsi="Times New Roman"/>
          <w:sz w:val="24"/>
          <w:szCs w:val="24"/>
        </w:rPr>
        <w:t>аскрыть понятие «семья», дать представление о её функциях;</w:t>
      </w:r>
    </w:p>
    <w:p w:rsidR="002964CB" w:rsidRPr="005D7D33" w:rsidRDefault="002964CB" w:rsidP="002964C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5D7D33">
        <w:rPr>
          <w:rFonts w:ascii="Times New Roman" w:hAnsi="Times New Roman"/>
          <w:sz w:val="24"/>
          <w:szCs w:val="24"/>
        </w:rPr>
        <w:t>оспитывать чувство привязанности к членам семьи, гордость за их достижения;</w:t>
      </w:r>
    </w:p>
    <w:p w:rsidR="002964CB" w:rsidRPr="005D7D33" w:rsidRDefault="002964CB" w:rsidP="002964C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Pr="005D7D33">
        <w:rPr>
          <w:rFonts w:ascii="Times New Roman" w:hAnsi="Times New Roman"/>
          <w:sz w:val="24"/>
          <w:szCs w:val="24"/>
        </w:rPr>
        <w:t>азвивать навыки терпимости к недостаткам членов семьи;</w:t>
      </w:r>
    </w:p>
    <w:p w:rsidR="002964CB" w:rsidRPr="005D7D33" w:rsidRDefault="002964CB" w:rsidP="002964C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5D7D33">
        <w:rPr>
          <w:rFonts w:ascii="Times New Roman" w:hAnsi="Times New Roman"/>
          <w:sz w:val="24"/>
          <w:szCs w:val="24"/>
        </w:rPr>
        <w:t>рививать стремление активно участвовать в выполнении домашних обязанностей, разрешать возникающие в семье проблемы, оказывать помощь</w:t>
      </w:r>
      <w:r>
        <w:rPr>
          <w:rFonts w:ascii="Times New Roman" w:hAnsi="Times New Roman"/>
          <w:sz w:val="24"/>
          <w:szCs w:val="24"/>
        </w:rPr>
        <w:t xml:space="preserve"> старшим, заботиться о младших.</w:t>
      </w:r>
    </w:p>
    <w:p w:rsidR="002964CB" w:rsidRPr="005D7D33" w:rsidRDefault="002964CB" w:rsidP="002964C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D33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содействовать сплочению родительского коллектива, вовлечению родителей в жизнедеятельность классного сообщества; </w:t>
      </w:r>
    </w:p>
    <w:p w:rsidR="002964CB" w:rsidRDefault="002964CB" w:rsidP="0029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присутствующих с нестандартными формами работы с семьёй. </w:t>
      </w:r>
    </w:p>
    <w:p w:rsidR="002964CB" w:rsidRPr="005D7D33" w:rsidRDefault="002964CB" w:rsidP="002964C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Style w:val="a3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5D7D33">
        <w:rPr>
          <w:rStyle w:val="a3"/>
          <w:rFonts w:ascii="Times New Roman" w:hAnsi="Times New Roman"/>
          <w:bCs w:val="0"/>
          <w:sz w:val="24"/>
          <w:szCs w:val="24"/>
        </w:rPr>
        <w:t>Задачи:</w:t>
      </w:r>
    </w:p>
    <w:p w:rsidR="002964CB" w:rsidRPr="005D7D33" w:rsidRDefault="002964CB" w:rsidP="002964C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5D7D33">
        <w:rPr>
          <w:rFonts w:ascii="Times New Roman" w:hAnsi="Times New Roman"/>
          <w:sz w:val="24"/>
          <w:szCs w:val="24"/>
        </w:rPr>
        <w:t>оспитание духовных потребностей:</w:t>
      </w:r>
      <w:r w:rsidRPr="005D7D33">
        <w:rPr>
          <w:rFonts w:ascii="Times New Roman" w:hAnsi="Times New Roman"/>
          <w:sz w:val="24"/>
          <w:szCs w:val="24"/>
        </w:rPr>
        <w:br/>
        <w:t>* любовь и уважение к окружающим;</w:t>
      </w:r>
      <w:r w:rsidRPr="005D7D33">
        <w:rPr>
          <w:rFonts w:ascii="Times New Roman" w:hAnsi="Times New Roman"/>
          <w:sz w:val="24"/>
          <w:szCs w:val="24"/>
        </w:rPr>
        <w:br/>
        <w:t xml:space="preserve">* </w:t>
      </w:r>
      <w:proofErr w:type="gramStart"/>
      <w:r w:rsidRPr="005D7D33">
        <w:rPr>
          <w:rFonts w:ascii="Times New Roman" w:hAnsi="Times New Roman"/>
          <w:sz w:val="24"/>
          <w:szCs w:val="24"/>
        </w:rPr>
        <w:t>этические</w:t>
      </w:r>
      <w:proofErr w:type="gramEnd"/>
      <w:r w:rsidRPr="005D7D33">
        <w:rPr>
          <w:rFonts w:ascii="Times New Roman" w:hAnsi="Times New Roman"/>
          <w:sz w:val="24"/>
          <w:szCs w:val="24"/>
        </w:rPr>
        <w:t>;</w:t>
      </w:r>
      <w:r w:rsidRPr="005D7D33">
        <w:rPr>
          <w:rFonts w:ascii="Times New Roman" w:hAnsi="Times New Roman"/>
          <w:sz w:val="24"/>
          <w:szCs w:val="24"/>
        </w:rPr>
        <w:br/>
        <w:t>* по</w:t>
      </w:r>
      <w:r>
        <w:rPr>
          <w:rFonts w:ascii="Times New Roman" w:hAnsi="Times New Roman"/>
          <w:sz w:val="24"/>
          <w:szCs w:val="24"/>
        </w:rPr>
        <w:t>знавательные;</w:t>
      </w:r>
      <w:r>
        <w:rPr>
          <w:rFonts w:ascii="Times New Roman" w:hAnsi="Times New Roman"/>
          <w:sz w:val="24"/>
          <w:szCs w:val="24"/>
        </w:rPr>
        <w:br/>
        <w:t>* эстетические.</w:t>
      </w:r>
    </w:p>
    <w:p w:rsidR="002964CB" w:rsidRPr="005D7D33" w:rsidRDefault="002964CB" w:rsidP="002964C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</w:t>
      </w:r>
      <w:r w:rsidRPr="005D7D33">
        <w:rPr>
          <w:rFonts w:ascii="Times New Roman" w:hAnsi="Times New Roman"/>
          <w:sz w:val="24"/>
          <w:szCs w:val="24"/>
        </w:rPr>
        <w:t xml:space="preserve">ормирование умения соизмерять свои потребности с потребностями окружающих; отказываться от материальных благ, ради </w:t>
      </w:r>
      <w:r>
        <w:rPr>
          <w:rFonts w:ascii="Times New Roman" w:hAnsi="Times New Roman"/>
          <w:sz w:val="24"/>
          <w:szCs w:val="24"/>
        </w:rPr>
        <w:t>здоровья, комфорта родных людей;</w:t>
      </w:r>
    </w:p>
    <w:p w:rsidR="002964CB" w:rsidRPr="005D7D33" w:rsidRDefault="002964CB" w:rsidP="002964C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5D7D33">
        <w:rPr>
          <w:rFonts w:ascii="Times New Roman" w:hAnsi="Times New Roman"/>
          <w:sz w:val="24"/>
          <w:szCs w:val="24"/>
        </w:rPr>
        <w:t>омочь сформировать правильное отношение к семье,</w:t>
      </w:r>
      <w:r>
        <w:rPr>
          <w:rFonts w:ascii="Times New Roman" w:hAnsi="Times New Roman"/>
          <w:sz w:val="24"/>
          <w:szCs w:val="24"/>
        </w:rPr>
        <w:t xml:space="preserve"> ее членам, их взаимоотношениям;</w:t>
      </w:r>
    </w:p>
    <w:p w:rsidR="002964CB" w:rsidRPr="005D7D33" w:rsidRDefault="002964CB" w:rsidP="002964C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5D7D33">
        <w:rPr>
          <w:rFonts w:ascii="Times New Roman" w:hAnsi="Times New Roman"/>
          <w:sz w:val="24"/>
          <w:szCs w:val="24"/>
        </w:rPr>
        <w:t>омочь ребенку оценить свое место в семье.</w:t>
      </w:r>
      <w:r w:rsidRPr="005D7D33">
        <w:rPr>
          <w:rFonts w:ascii="Times New Roman" w:hAnsi="Times New Roman"/>
          <w:sz w:val="24"/>
          <w:szCs w:val="24"/>
        </w:rPr>
        <w:br/>
      </w:r>
    </w:p>
    <w:p w:rsidR="002964CB" w:rsidRDefault="002964CB" w:rsidP="00296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мероприятия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Вступительное слово.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Добрый день! Как радостно на душе от такой праздничной обстановки в зале, от вашего присутствия здесь. Приятно видеть ваши улыбающиеся лица. У нас все готово. Можно начинать. Добро пожаловать на сцену нашим семьям. (Семьи выходят на сцену, рассаживаются за столики.)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собрались в этом зале на презентацию семей нашей школы. В словаре Даля дано такое определение семьи. "Это совокупность близких родственников живущих вместе".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поэтов определение семьи звучит так: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 семья: 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Моя семья - мое убежище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Моя берлога - крепость, лежбище.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семья: 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Маяк заметный среди шторма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Мое спасение от бури.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семья: 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Мой верный поводырь и страх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Мой светлый мир, где мне не ведом страх.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- одно из немногих мест, где человек может почувствовать себя личностью, получить подтверждение своей значимости и уникальности. Семья дает первые уроки любви, доверия, понимания, веры. Красота и уют, внутренняя теплота семейной жизни - какое это богатство!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(Звучит песня "Родительский дом".)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Спасибо, что пришли на праздник в нашем доме,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Позвольте все Вам показать, со всеми познакомить.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Знакомство с семьями: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того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поближе познакомиться с семьями, узнать чем они живут, какие у них ценности и традиции общие дела. Мы предлагаем семьям выступить со своей визитной карточкой.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(Выступление с визитной карточкой.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Краткая биография, семейный опыт, семейный стаж, традиции, интересные события из семейной жизни.) </w:t>
      </w:r>
      <w:proofErr w:type="gramEnd"/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- это чудо света,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Я увидела сама и причислив чудо это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самым чудным чудесам.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Мы пред будущим в ответе: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Наша радость боль и грусть,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Наше будущее - дети: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Трудно с ними, ну и пусть.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наших детях наша сила наша,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Внеземных миров огни.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Лишь бы будущее было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толь же светлым, как они.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Вопросы детям.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Кто дал вам ваше имя?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Что ваше имя означает?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Кто вы по гороскопу?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(Каждый ребенок встает и называет свое имя, по очереди отвечают на поставленные вопросы.) 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Ведущий: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семья? Слово понятно всем, как слово "вода", "хлеб". Оно воспитывается нами с первых сознательных мгновений жизни, оно рядом, это родители, дети, бабушки и дедушки. Это любовь и заботы, труды и радости, несчастья и печали, привычки и традиции. Я расскажу вам одну легенду. В давние времена жила удивительная семья. Семья огромная 100 человек и в ней царил мир, любовь и согласие. Молва долетела об этом до самого верховного правителя. И он решил посетить эту семью. Когда правитель убедился, что это правда, то он спросил старца, главу семьи: "Как вам удается жить, никогда не ссорясь, не обижая друг, друга? Тогда старец взял бумагу, написал на ней сто слов и отдал правителю. Тот быстро прочитал и удивился: на листе было сто раз написано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одно и тоже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"понимание".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Перекрестный опрос.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(Родители на вопрос отвечают устно, а дети пишут на бумаге.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Ответы озвучиваются.) </w:t>
      </w:r>
      <w:proofErr w:type="gramEnd"/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Назовите любимое блюдо вашей семьи?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Какой мамин любимый цвет?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Нравится ли твоим родителям дождливая погода?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Мама боится мышей?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Какой последний фильм вы смотрели всей семьей?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Что мама больше всего любит делать по дому? Папино любимое занятие?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Легко ли вывести родителей из себя? (Приведи 1 пример.)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Нравится ли маме её работа?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сравнивает ответы. Если вы одинаково ответили на 5 вопросов вас можно поздравить. Вы хорошо понимаете друг друга. Чем меньше совпадений в ваших ответах, тем хуже ты представляешь себе, что за люди твои родители.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Творческие выступления.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нашу встречу я бы хотела словами из рассказа Ю.Я. Яковлева "Мама". 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"Мама", закрой глаза и прислушайся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 ты услышишь мамин голос. Он живет в самом тебе, такой знакомый, родной. Даже когда станешь взрослым, всегда будешь помнить мамин голос, мамины руки, мамины глаза.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Мама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:.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Ты маленький, еще не умел говорить, она понимала тебя без слов. Угадывала, что ты хочешь, что у тебя болит. Мама учила тебя говорить, ходить. От неё ты узнал, как зовут птиц, узнал, что у каждого цветка есть имя. Мама прочла тебе первую сказку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:.</w:t>
      </w:r>
      <w:proofErr w:type="gramEnd"/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 повзрослели и сказки обрели новую жизнь. 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пересказывание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приближается к современной эпохе.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предлагаем семьям пересказать старую сказку на новый лад. (Семьи представляют творческое задание.)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Домашнее задание.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давних времен людей волновали вопросы семейных взаимоотношений.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чего они складываются: из любви, взаимопонимания, уважения, согласия, заботы, совместных увлечений,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 занятия спортом, туризм или коллекционирование или просто семейное творчество. Все это помогает сохранить дружбу и хорошие взаимопонимания между родителями и детьми.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Наши семьи приготовили нам свои музыкальные сувениры. 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(Семьи выступают с творческими находками своих семей.)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Подведение итогов.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Семья: Сколько бурь претерпевает она в нашем нестабильном,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изменяющимся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мире. Но какие бы процессы не происходили в стране, семья останется самой надежной основой нашей жизни. И все большее количество людей и учреждений осознают важность укрепления её статуса. Она как стартовая площадка заводит человека в большой мир.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Наша встреча подходит к концу. Мне хочется поблагодарить наши семьи за участие и преподнести им небольшие сувениры.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фоне музыки "Родительский дом":</w:t>
      </w:r>
    </w:p>
    <w:p w:rsidR="002964CB" w:rsidRDefault="002964CB" w:rsidP="00296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Пусть долгие годы сохраняется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Тепло вашего семейного очага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семейном кругу мы растем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Основа основ - родительский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семейном кругу все корни твои,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в жизнь ты выходишь из семьи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семейном кругу мы жизнь создаем,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Основа основ - родительский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семейном кругу мы жизнь создаем,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Основа основ родительский дом.</w:t>
      </w:r>
    </w:p>
    <w:p w:rsidR="00AA2909" w:rsidRDefault="00AA2909"/>
    <w:sectPr w:rsidR="00AA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5407"/>
    <w:multiLevelType w:val="multilevel"/>
    <w:tmpl w:val="09F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83A94"/>
    <w:multiLevelType w:val="hybridMultilevel"/>
    <w:tmpl w:val="E932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5436C"/>
    <w:multiLevelType w:val="hybridMultilevel"/>
    <w:tmpl w:val="DAFC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7"/>
    <w:rsid w:val="00136F82"/>
    <w:rsid w:val="002964CB"/>
    <w:rsid w:val="00843427"/>
    <w:rsid w:val="00AA2909"/>
    <w:rsid w:val="00B4567A"/>
    <w:rsid w:val="00B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4CB"/>
    <w:rPr>
      <w:b/>
      <w:bCs/>
    </w:rPr>
  </w:style>
  <w:style w:type="paragraph" w:styleId="a4">
    <w:name w:val="List Paragraph"/>
    <w:basedOn w:val="a"/>
    <w:uiPriority w:val="34"/>
    <w:qFormat/>
    <w:rsid w:val="00296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4CB"/>
    <w:rPr>
      <w:b/>
      <w:bCs/>
    </w:rPr>
  </w:style>
  <w:style w:type="paragraph" w:styleId="a4">
    <w:name w:val="List Paragraph"/>
    <w:basedOn w:val="a"/>
    <w:uiPriority w:val="34"/>
    <w:qFormat/>
    <w:rsid w:val="0029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976</Words>
  <Characters>5565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2016-02-05T19:57:00Z</dcterms:created>
  <dcterms:modified xsi:type="dcterms:W3CDTF">2016-02-05T20:00:00Z</dcterms:modified>
</cp:coreProperties>
</file>