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уважаемые гости!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 нас необычный вечер, а объединённый в честь 23 февраля и 8 Марта, с названием «23+8».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героев, обычно ты кажешься прошлым: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Главные битвы приходят из книг и кино,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Главные даты отлиты в газетные строки,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Главные судьбы историей стали давно.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героев, по самому высшему праву,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Ты подарило далёким и близким годам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Доблесть и славу, и долгую добрую память.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Время героев, а что ты оставило нам?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нам оставило ясное небо Отчизны,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Дом и дорогу, и ласковый хлеб на столе,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Ты нам оставило самое главное в жизни –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Радость работы на мирной земле.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Праздник День защитника Отечества неразрывно связан с богатой историей нашего государства, нашего народа, вызывает неподдельное чувство гордости…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давно был праздник установлен…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Что говорить, традиция сильна.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Мужчин мы поздравляем снова –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Мы им желаем мира и добра!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В2</w:t>
      </w:r>
      <w:proofErr w:type="gramStart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прекрасным праздником мужским!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 тем, который непременно входит нынче в каждый дом.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Начинается военной он командою: «Подъём!».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В1</w:t>
      </w:r>
      <w:proofErr w:type="gramStart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поздравить есть причина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февральский день, среди зимы,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Лишь потому, что Вы – мужчины:</w:t>
      </w:r>
    </w:p>
    <w:p w:rsidR="00597B58" w:rsidRPr="00597B58" w:rsidRDefault="00597B58" w:rsidP="0059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Защитниками гордимся мы!</w:t>
      </w:r>
    </w:p>
    <w:p w:rsidR="00597B58" w:rsidRPr="00597B58" w:rsidRDefault="00597B58" w:rsidP="00597B58">
      <w:pPr>
        <w:rPr>
          <w:rFonts w:ascii="Times New Roman" w:eastAsia="Calibri" w:hAnsi="Times New Roman" w:cs="Times New Roman"/>
          <w:sz w:val="24"/>
          <w:szCs w:val="24"/>
        </w:rPr>
      </w:pP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Когда приходит весна, солнце начинает светить ярче, на душе становится тепло, и кажется, что весь мир улыбается, что он освящен вашими теплыми улыбками, милые мамы и бабушки! Он потому добрый, потому что посвящен Вам наши самые дорогие, любимые и единственные 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>амы и бабушки!</w:t>
      </w:r>
    </w:p>
    <w:p w:rsidR="00597B58" w:rsidRPr="00597B58" w:rsidRDefault="00597B58" w:rsidP="00597B58">
      <w:pPr>
        <w:rPr>
          <w:rFonts w:ascii="Times New Roman" w:eastAsia="Calibri" w:hAnsi="Times New Roman" w:cs="Times New Roman"/>
          <w:sz w:val="24"/>
          <w:szCs w:val="24"/>
        </w:rPr>
      </w:pP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 Сегодня мы вас  пригласили, чтобы вместе повеселиться, отдохнуть, получить заряд положительных эмоций!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Итак, устраивайтесь 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t>поудобнее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>, мы начинаем…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B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Мам</w:t>
      </w:r>
      <w:proofErr w:type="gramStart"/>
      <w:r w:rsidRPr="00597B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</w:t>
      </w:r>
      <w:r w:rsidRPr="00597B58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gramEnd"/>
      <w:r w:rsidRPr="00597B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для каждого из нас – святыня, хранительница, добра, тепла, семейного очага. Мама свою жизнь всегда отдает детям. </w:t>
      </w:r>
    </w:p>
    <w:p w:rsidR="00597B58" w:rsidRPr="00597B58" w:rsidRDefault="00597B58" w:rsidP="00597B58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Поэтому и существует традиция отмечать праздник весной, в дни пробуждения природы, цветения первых цветов, набухания почек и появления первых теплых и ласковых лучей солнца!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Ученик 1: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Мама, очень-очень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Я тебя люблю!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Так люблю, что ночью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темноте не сплю.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Вглядываюсь в темень,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Зорьку тороплю.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Я тебя всё время,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Мамочка, люблю!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Вот и зорька светит.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Вот уже рассвет.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Никого на свете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Лучше мамы нет!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Ученик 2: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Бабушка, любимая, родная,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Солнышко, ромашка, василек,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Что же пожелать тебе не знаю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этот замечательный денек!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Пожелаю радости и счастья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Мира и удачи на твой век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br/>
        <w:t>Ч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>тобы сердце не рвалось на части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Милый мой, родной мой человек!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i/>
          <w:iCs/>
          <w:sz w:val="24"/>
          <w:szCs w:val="24"/>
        </w:rPr>
        <w:t>(ребята исполняют песню «Мама, без ума тебя люблю я, мама…») очень трогательная песня)</w:t>
      </w:r>
    </w:p>
    <w:p w:rsidR="00597B58" w:rsidRPr="00597B58" w:rsidRDefault="00597B58" w:rsidP="00597B58">
      <w:pPr>
        <w:rPr>
          <w:rFonts w:ascii="Times New Roman" w:eastAsia="Calibri" w:hAnsi="Times New Roman" w:cs="Times New Roman"/>
          <w:sz w:val="24"/>
          <w:szCs w:val="24"/>
        </w:rPr>
      </w:pPr>
      <w:r w:rsidRPr="00597B58">
        <w:rPr>
          <w:rFonts w:ascii="Times New Roman" w:eastAsia="Calibri" w:hAnsi="Times New Roman" w:cs="Times New Roman"/>
          <w:sz w:val="24"/>
          <w:szCs w:val="24"/>
        </w:rPr>
        <w:t>Рано утром просыпаюсь я от глаз твоих.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Мне они заменят солнце.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Мир, поверь мне, существует лишь для нас двоих.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Солнышко в тебе смеётся.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Припев: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Мама, без ума тебя люблю я,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Мама, и тебя боготворю я,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sz w:val="24"/>
          <w:szCs w:val="24"/>
        </w:rPr>
        <w:lastRenderedPageBreak/>
        <w:t>Мама, я без взгляда твоего как птица без крыла,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Птица без крыла.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t>Мама, знаешь, нет тебя роднее,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Мама, обними меня скорее,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Мама, дай погреться, мама,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Возле рук твоих, как будто у огня.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Пусть невзгоды и печали будут вдалеке,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А поближе будет счастье.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Мы с тобой не сможем жить в печали и тоске,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И прогоним прочь ненастье.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Припев: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Мама, без ума тебя люблю я,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Мама, и тебя боготворю я,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Мама, я без взгляда твоего как птица без крыла,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Птица без крыла.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t>Мама, знаешь, нет тебя роднее,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Мама, обними меня скорее,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Мама, дай погреться, мама,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Возле рук твоих, как будто у огня..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А теперь посмотрим миниатюру, которую приготовили для вас ваши дети.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Мини сценка "Яблочко"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B58">
        <w:rPr>
          <w:rFonts w:ascii="Times New Roman" w:eastAsia="Calibri" w:hAnsi="Times New Roman" w:cs="Times New Roman"/>
          <w:i/>
          <w:iCs/>
          <w:sz w:val="24"/>
          <w:szCs w:val="24"/>
        </w:rPr>
        <w:t>(2 учащихся)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>Где же яблоко, Ванюша?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-Яблоко давно я скушал.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-Ты не мыл его, похоже.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-Я с него очистил кожу.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-Молодец ты стал какой!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-Я давно уже такой.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-А куда очистки дел?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-Я очистки тоже съел.</w:t>
      </w:r>
    </w:p>
    <w:p w:rsidR="00597B58" w:rsidRPr="00597B58" w:rsidRDefault="00597B58" w:rsidP="00597B58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597B58">
        <w:rPr>
          <w:rFonts w:ascii="Times New Roman" w:eastAsia="Calibri" w:hAnsi="Times New Roman" w:cs="Times New Roman"/>
          <w:sz w:val="24"/>
          <w:szCs w:val="24"/>
        </w:rPr>
        <w:t>Стихотв</w:t>
      </w:r>
      <w:proofErr w:type="spellEnd"/>
      <w:r w:rsidRPr="00597B58">
        <w:rPr>
          <w:rFonts w:ascii="Times New Roman" w:eastAsia="Calibri" w:hAnsi="Times New Roman" w:cs="Times New Roman"/>
          <w:sz w:val="24"/>
          <w:szCs w:val="24"/>
        </w:rPr>
        <w:t>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Мамам </w:t>
      </w:r>
      <w:proofErr w:type="gramStart"/>
      <w:r w:rsidRPr="00597B58">
        <w:rPr>
          <w:rFonts w:ascii="Times New Roman" w:eastAsia="Calibri" w:hAnsi="Times New Roman" w:cs="Times New Roman"/>
          <w:i/>
          <w:iCs/>
          <w:sz w:val="24"/>
          <w:szCs w:val="24"/>
        </w:rPr>
        <w:t>посвящается…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Мама помогает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всегда и во всём,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Песенки даже мы с мамой поём.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 xml:space="preserve">Кушаем вместе и 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t>моем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посуду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Кода я болею, мама лечит простуду.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С мамой в городе переходим дорогу,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Так мы учимся всему понемногу.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Мама на кухне готовит еду,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А я говорю: «Мам, ну я гулять пойду!»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Мама, конечно, мне разрешает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br/>
        <w:t>Д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>аже задачу со мною решает.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 xml:space="preserve">Мама в школу всегда меня 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t>будит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Она меня любит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>, понимаете, люди?!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sz w:val="24"/>
          <w:szCs w:val="24"/>
        </w:rPr>
        <w:lastRenderedPageBreak/>
        <w:t>Когда со школы приду, обедать мы будем.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Комплименты скажу о мамином блюде.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Вот такая мамуля моя!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  <w:t>С 8 марта, мама, поздравляю тебя!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Дорогие родители, вы еще полны сил и бодрости, чтобы это доказать, я предлагаю поучаствовать в </w:t>
      </w: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спортивном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конкурсе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"Кручусь как белка в колесе"</w:t>
      </w: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sz w:val="24"/>
          <w:szCs w:val="24"/>
        </w:rPr>
        <w:t>Попрошу несколько участников (желательно создать две команды: команда "молодых" (это дети) и команда "супер молодых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t>"(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>это родители)). Каждой команде дается по обручу. Выигрывает тот, кто дольше прокрутит обруч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>ремя засекается для каждого участника). В конце победителю достается приз-обруч детский, с пометкой на обруче «домашний тренажер».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  <w:r w:rsidRPr="00597B58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А сейчас, пришло время сюрпризов и подарков для наших любимых мам и бабушек! Самый ценный подарок, это подарок, сделанный своими руками</w:t>
      </w:r>
      <w:proofErr w:type="gramStart"/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97B58">
        <w:rPr>
          <w:rFonts w:ascii="Times New Roman" w:eastAsia="Calibri" w:hAnsi="Times New Roman" w:cs="Times New Roman"/>
          <w:sz w:val="24"/>
          <w:szCs w:val="24"/>
        </w:rPr>
        <w:t xml:space="preserve"> от чистого сердца, с любовью! </w:t>
      </w:r>
      <w:r w:rsidRPr="00597B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(дети дарят подарки). </w:t>
      </w:r>
      <w:r w:rsidRPr="00597B58">
        <w:rPr>
          <w:rFonts w:ascii="Times New Roman" w:eastAsia="Calibri" w:hAnsi="Times New Roman" w:cs="Times New Roman"/>
          <w:sz w:val="24"/>
          <w:szCs w:val="24"/>
        </w:rPr>
        <w:br/>
      </w:r>
    </w:p>
    <w:p w:rsidR="00953EA2" w:rsidRDefault="00953EA2">
      <w:bookmarkStart w:id="0" w:name="_GoBack"/>
      <w:bookmarkEnd w:id="0"/>
    </w:p>
    <w:sectPr w:rsidR="0095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89"/>
    <w:rsid w:val="00597B58"/>
    <w:rsid w:val="00626A89"/>
    <w:rsid w:val="009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2016-02-04T07:01:00Z</dcterms:created>
  <dcterms:modified xsi:type="dcterms:W3CDTF">2016-02-04T07:01:00Z</dcterms:modified>
</cp:coreProperties>
</file>