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51" w:rsidRDefault="00ED6C51" w:rsidP="00183810">
      <w:pPr>
        <w:jc w:val="center"/>
        <w:rPr>
          <w:b/>
          <w:sz w:val="44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Pr="00BD4E88" w:rsidRDefault="00ED6C51" w:rsidP="00183810">
      <w:pPr>
        <w:jc w:val="center"/>
        <w:rPr>
          <w:rFonts w:ascii="Times New Roman" w:hAnsi="Times New Roman"/>
          <w:b/>
          <w:sz w:val="36"/>
          <w:szCs w:val="36"/>
        </w:rPr>
      </w:pPr>
      <w:r w:rsidRPr="00BD4E88">
        <w:rPr>
          <w:rFonts w:ascii="Times New Roman" w:hAnsi="Times New Roman"/>
          <w:b/>
          <w:sz w:val="36"/>
          <w:szCs w:val="36"/>
        </w:rPr>
        <w:t>Урок   русского   языка</w:t>
      </w:r>
    </w:p>
    <w:p w:rsidR="00ED6C51" w:rsidRPr="00BD4E88" w:rsidRDefault="00ED6C51" w:rsidP="00183810">
      <w:pPr>
        <w:jc w:val="center"/>
        <w:rPr>
          <w:rFonts w:ascii="Times New Roman" w:hAnsi="Times New Roman"/>
          <w:b/>
          <w:sz w:val="36"/>
          <w:szCs w:val="36"/>
        </w:rPr>
      </w:pPr>
      <w:r w:rsidRPr="00BD4E88">
        <w:rPr>
          <w:rFonts w:ascii="Times New Roman" w:hAnsi="Times New Roman"/>
          <w:b/>
          <w:sz w:val="36"/>
          <w:szCs w:val="36"/>
        </w:rPr>
        <w:t>во 2 классе</w:t>
      </w:r>
    </w:p>
    <w:p w:rsidR="00ED6C51" w:rsidRPr="00BD4E88" w:rsidRDefault="00ED6C51" w:rsidP="0018381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D6C51" w:rsidRPr="00BD4E88" w:rsidRDefault="00ED6C51" w:rsidP="00183810">
      <w:pPr>
        <w:jc w:val="center"/>
        <w:rPr>
          <w:rFonts w:ascii="Times New Roman" w:hAnsi="Times New Roman"/>
          <w:b/>
          <w:sz w:val="36"/>
          <w:szCs w:val="36"/>
        </w:rPr>
      </w:pPr>
      <w:r w:rsidRPr="00BD4E88">
        <w:rPr>
          <w:rFonts w:ascii="Times New Roman" w:hAnsi="Times New Roman"/>
          <w:b/>
          <w:sz w:val="36"/>
          <w:szCs w:val="36"/>
        </w:rPr>
        <w:t>УМК     «Начальная школа XXI века»</w:t>
      </w:r>
    </w:p>
    <w:p w:rsidR="00ED6C51" w:rsidRPr="00BD4E88" w:rsidRDefault="00ED6C51" w:rsidP="00183810">
      <w:pPr>
        <w:jc w:val="center"/>
        <w:rPr>
          <w:rFonts w:ascii="Times New Roman" w:hAnsi="Times New Roman"/>
          <w:b/>
          <w:sz w:val="36"/>
          <w:szCs w:val="36"/>
        </w:rPr>
      </w:pPr>
      <w:r w:rsidRPr="00BD4E88">
        <w:rPr>
          <w:rFonts w:ascii="Times New Roman" w:hAnsi="Times New Roman"/>
          <w:b/>
          <w:sz w:val="36"/>
          <w:szCs w:val="36"/>
        </w:rPr>
        <w:t>Тема:    Фразеологизмы</w:t>
      </w:r>
    </w:p>
    <w:p w:rsidR="00ED6C51" w:rsidRPr="00183810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Pr="00183810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Pr="00183810" w:rsidRDefault="00ED6C51" w:rsidP="00D45F90">
      <w:pPr>
        <w:rPr>
          <w:rFonts w:ascii="Times New Roman" w:hAnsi="Times New Roman"/>
          <w:sz w:val="28"/>
          <w:szCs w:val="28"/>
        </w:rPr>
      </w:pPr>
    </w:p>
    <w:p w:rsidR="00ED6C51" w:rsidRPr="00183810" w:rsidRDefault="00ED6C51" w:rsidP="005D4B6B">
      <w:pPr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Pr="00183810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FB4FED" w:rsidRDefault="00FB4FED" w:rsidP="0018381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9638"/>
      </w:tblGrid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Предмет, тема урока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тема: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Фразеологизмы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филология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 </w:t>
            </w:r>
            <w:proofErr w:type="gramStart"/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обучения по</w:t>
            </w:r>
            <w:proofErr w:type="gramEnd"/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данной теме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начальный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Цели и задачи урока</w:t>
            </w:r>
          </w:p>
        </w:tc>
        <w:tc>
          <w:tcPr>
            <w:tcW w:w="9638" w:type="dxa"/>
          </w:tcPr>
          <w:p w:rsidR="00ED6C51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2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Цели: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1)</w:t>
            </w:r>
            <w:r w:rsidRPr="00183810">
              <w:rPr>
                <w:rFonts w:ascii="Times New Roman" w:hAnsi="Times New Roman"/>
                <w:sz w:val="28"/>
                <w:szCs w:val="28"/>
              </w:rPr>
              <w:t xml:space="preserve">  знакомство с понятием «фразеологизм»;</w:t>
            </w:r>
          </w:p>
          <w:p w:rsidR="00ED6C51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2) развитие внимания, логического мышления;</w:t>
            </w:r>
          </w:p>
          <w:p w:rsidR="00ED6C51" w:rsidRPr="00806233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3) воспитание чувства ответственности,  толерантности;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4) формирование коммуникативной компетенции</w:t>
            </w:r>
          </w:p>
          <w:p w:rsidR="00ED6C51" w:rsidRDefault="00ED6C51" w:rsidP="00106E4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D6C51" w:rsidRPr="00806233" w:rsidRDefault="00ED6C51" w:rsidP="00106E4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D6C51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2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Задачи: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810">
              <w:rPr>
                <w:rFonts w:ascii="Times New Roman" w:hAnsi="Times New Roman"/>
                <w:sz w:val="28"/>
                <w:szCs w:val="28"/>
              </w:rPr>
              <w:t>познакомить с новым понятием;</w:t>
            </w:r>
          </w:p>
          <w:p w:rsidR="00ED6C51" w:rsidRPr="00183810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10">
              <w:rPr>
                <w:rFonts w:ascii="Times New Roman" w:hAnsi="Times New Roman"/>
                <w:sz w:val="28"/>
                <w:szCs w:val="28"/>
              </w:rPr>
              <w:t xml:space="preserve">                   2) научить находить ответы  на поставленные вопросы;</w:t>
            </w:r>
          </w:p>
          <w:p w:rsidR="00ED6C51" w:rsidRPr="00183810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183810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10">
              <w:rPr>
                <w:rFonts w:ascii="Times New Roman" w:hAnsi="Times New Roman"/>
                <w:sz w:val="28"/>
                <w:szCs w:val="28"/>
              </w:rPr>
              <w:t xml:space="preserve">                   3)  научить пользоваться словарями.</w:t>
            </w:r>
          </w:p>
          <w:p w:rsidR="00ED6C51" w:rsidRPr="00183810" w:rsidRDefault="00ED6C51" w:rsidP="0080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D6C51" w:rsidRPr="00806233" w:rsidRDefault="00ED6C51" w:rsidP="00106E4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Тип урока</w:t>
            </w:r>
          </w:p>
        </w:tc>
        <w:tc>
          <w:tcPr>
            <w:tcW w:w="9638" w:type="dxa"/>
          </w:tcPr>
          <w:p w:rsidR="00ED6C51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  открытия новых знаний 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Используемые приёмы, методы, технологии обучения</w:t>
            </w:r>
          </w:p>
        </w:tc>
        <w:tc>
          <w:tcPr>
            <w:tcW w:w="9638" w:type="dxa"/>
          </w:tcPr>
          <w:p w:rsidR="00ED6C51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Приёмы: постановка проблемной ситуации. </w:t>
            </w:r>
          </w:p>
          <w:p w:rsidR="00ED6C51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Методы: поисковый, проблемный, работа с книгой, использование ИКТ.</w:t>
            </w:r>
          </w:p>
          <w:p w:rsidR="00ED6C51" w:rsidRPr="00806233" w:rsidRDefault="00ED6C51" w:rsidP="00C108F5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Технологии: технология проблемного обучения, коммуникативная технология  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Используемые формы познавательной деятельности  детей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Игровая, индивидуальная, групповая, работа в парах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9638" w:type="dxa"/>
          </w:tcPr>
          <w:p w:rsidR="00ED6C51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1)  учебник «Русский язык  2 класс»  часть 2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  автор С.В.Иванов, 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А.О.Евдокимова и др. – М.: </w:t>
            </w:r>
            <w:proofErr w:type="spellStart"/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-Граф, 2007г.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2)  печатная тетрадь  автор М.И.Кузнецова;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3)  рабочая тетрадь;</w:t>
            </w:r>
          </w:p>
          <w:p w:rsidR="00ED6C51" w:rsidRDefault="00ED6C51" w:rsidP="00522206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4)  раздаточный материал: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лото, карточки с фрагментами темы урока</w:t>
            </w: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</w:p>
          <w:p w:rsidR="00ED6C51" w:rsidRDefault="00ED6C51" w:rsidP="00522206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текстом для групповой работы, карточки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домашним </w:t>
            </w:r>
          </w:p>
          <w:p w:rsidR="00ED6C51" w:rsidRPr="00806233" w:rsidRDefault="00ED6C51" w:rsidP="00522206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заданием;</w:t>
            </w:r>
          </w:p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t>5)  презентация урока</w:t>
            </w:r>
          </w:p>
          <w:p w:rsidR="00ED6C51" w:rsidRPr="00806233" w:rsidRDefault="00ED6C51" w:rsidP="00086A1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62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Прогнозируемый результат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(формируемые компетентности)</w:t>
            </w:r>
          </w:p>
        </w:tc>
        <w:tc>
          <w:tcPr>
            <w:tcW w:w="9638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Коммуникативная, информационная, социальная,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общеучебная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компетентности</w:t>
            </w:r>
          </w:p>
        </w:tc>
      </w:tr>
      <w:tr w:rsidR="00ED6C51" w:rsidRPr="00806233" w:rsidTr="002B4694">
        <w:tc>
          <w:tcPr>
            <w:tcW w:w="4865" w:type="dxa"/>
          </w:tcPr>
          <w:p w:rsidR="00ED6C51" w:rsidRPr="00806233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  <w:tc>
          <w:tcPr>
            <w:tcW w:w="9638" w:type="dxa"/>
          </w:tcPr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самостоятельный выбор способа действия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навык работы в группе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анализ лингвистического материала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работа со справочной литературой и учебником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самостоятельный поиск и анализ информации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0A83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проблемной задачи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анализ и систематизация знаний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грамотная устная речь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практическое применение информации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самостоятельное выполнение задания по алгоритму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самопроверка и самооценка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>анализ и обобщение УУД</w:t>
            </w:r>
          </w:p>
          <w:p w:rsidR="00ED6C51" w:rsidRPr="00370A83" w:rsidRDefault="00ED6C51" w:rsidP="00370A8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A83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370A83">
              <w:rPr>
                <w:rFonts w:ascii="Times New Roman" w:hAnsi="Times New Roman"/>
                <w:sz w:val="28"/>
                <w:szCs w:val="28"/>
              </w:rPr>
              <w:t xml:space="preserve"> интеграция</w:t>
            </w:r>
          </w:p>
          <w:p w:rsidR="00ED6C51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6C51" w:rsidRPr="00806233" w:rsidTr="002B4694">
        <w:tc>
          <w:tcPr>
            <w:tcW w:w="4865" w:type="dxa"/>
          </w:tcPr>
          <w:p w:rsidR="00ED6C51" w:rsidRDefault="00ED6C51" w:rsidP="008062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Интернет - ресурсы</w:t>
            </w:r>
          </w:p>
        </w:tc>
        <w:tc>
          <w:tcPr>
            <w:tcW w:w="9638" w:type="dxa"/>
          </w:tcPr>
          <w:p w:rsidR="00ED6C51" w:rsidRDefault="00FB4FED" w:rsidP="002F00C0">
            <w:pPr>
              <w:ind w:left="360"/>
            </w:pPr>
            <w:hyperlink r:id="rId6" w:history="1">
              <w:r w:rsidR="00ED6C51" w:rsidRPr="002F00C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http://www.youtube.com/watch?v=fwJJwGts-a0</w:t>
              </w:r>
            </w:hyperlink>
          </w:p>
          <w:p w:rsidR="00ED6C51" w:rsidRPr="00025990" w:rsidRDefault="00FB4FED" w:rsidP="002F00C0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ED6C51" w:rsidRPr="0002599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http://www.youtube.com/watch?v=RoK5rTO6dJY</w:t>
              </w:r>
            </w:hyperlink>
          </w:p>
          <w:p w:rsidR="00ED6C51" w:rsidRPr="002F00C0" w:rsidRDefault="00ED6C51" w:rsidP="002F00C0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6C51" w:rsidRPr="00183810" w:rsidRDefault="00ED6C51" w:rsidP="002B4694">
      <w:pPr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  <w:r w:rsidRPr="006B492E">
        <w:rPr>
          <w:rFonts w:ascii="Times New Roman" w:hAnsi="Times New Roman"/>
          <w:sz w:val="28"/>
          <w:szCs w:val="28"/>
        </w:rPr>
        <w:t xml:space="preserve"> Опорный конспект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8"/>
        <w:gridCol w:w="2100"/>
      </w:tblGrid>
      <w:tr w:rsidR="00ED6C51" w:rsidTr="00370A83">
        <w:tc>
          <w:tcPr>
            <w:tcW w:w="11808" w:type="dxa"/>
          </w:tcPr>
          <w:p w:rsidR="00ED6C51" w:rsidRPr="006F0D15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  <w:tc>
          <w:tcPr>
            <w:tcW w:w="2100" w:type="dxa"/>
          </w:tcPr>
          <w:p w:rsidR="00ED6C51" w:rsidRPr="006F0D15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ED6C51" w:rsidTr="00370A83">
        <w:trPr>
          <w:trHeight w:val="1638"/>
        </w:trPr>
        <w:tc>
          <w:tcPr>
            <w:tcW w:w="11808" w:type="dxa"/>
          </w:tcPr>
          <w:p w:rsidR="00ED6C51" w:rsidRPr="006F0D15" w:rsidRDefault="00ED6C51" w:rsidP="00603F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F274D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F274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A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D15"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Начинаем урок русского языка – развитие речи.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Послушаем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песенку.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(Слайд 1).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О чём она? (о сказке)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мы хорошо поработаем на уроке, справимся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со всеми за</w:t>
            </w:r>
            <w:r>
              <w:rPr>
                <w:rFonts w:ascii="Times New Roman" w:hAnsi="Times New Roman"/>
                <w:sz w:val="28"/>
                <w:szCs w:val="28"/>
              </w:rPr>
              <w:t>даниями, то в     конце урока  н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ас ожидает сюрприз, связанный со сказкой.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Откроем тетради. Записываем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число, классная работа.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Что</w:t>
            </w:r>
            <w:r>
              <w:rPr>
                <w:rFonts w:ascii="Times New Roman" w:hAnsi="Times New Roman"/>
                <w:sz w:val="28"/>
                <w:szCs w:val="28"/>
              </w:rPr>
              <w:t>бы узнать тему урока,  выполним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задание.</w:t>
            </w:r>
          </w:p>
          <w:p w:rsidR="00ED6C51" w:rsidRPr="00086A18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A1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274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Открытие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новых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знаний</w:t>
            </w:r>
            <w:proofErr w:type="spellEnd"/>
          </w:p>
          <w:p w:rsidR="00ED6C51" w:rsidRPr="00F274D7" w:rsidRDefault="00ED6C51" w:rsidP="006F0D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C51" w:rsidRPr="00F274D7" w:rsidRDefault="00ED6C51" w:rsidP="006F0D1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74D7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проблемной ситуации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Перед вами несколько предложений. Все они относятся к одному виду творчества.       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Слайд 2)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Делу – время,  потехе – час.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0D1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Друзья  работали спустя рукава.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Шла Саша по шоссе,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 И сосала сушку.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Растёт дуб, у него двенадцать суков,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Пятьдесят две ветки, на каждой по семь листьев.  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Название  вида творчества произошло от устаревшего слова 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уста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4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оно называется? 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(устное народное творчество или фольклор).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Распределим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предложения по группам.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Какие жанры фольклора вы увидели? (пословицы, загадки, скороговорки) </w:t>
            </w:r>
          </w:p>
          <w:p w:rsidR="00ED6C51" w:rsidRPr="00370A83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    (Слайд 3)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Пословица: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Делу – время,  потехе – час. </w:t>
            </w:r>
          </w:p>
          <w:p w:rsidR="00ED6C51" w:rsidRPr="006F0D15" w:rsidRDefault="00ED6C51" w:rsidP="00D45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D45F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Загадка: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Растёт дуб, у него двенадцать суков,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Пятьдесят две ветки, на каждой по семь листьев. 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Скороговорка:</w:t>
            </w:r>
          </w:p>
          <w:p w:rsidR="00ED6C51" w:rsidRPr="006F0D15" w:rsidRDefault="00ED6C51" w:rsidP="00D45F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Шла Саша по шоссе,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 И сосала сушку.</w:t>
            </w:r>
          </w:p>
          <w:p w:rsidR="00ED6C51" w:rsidRPr="006F0D15" w:rsidRDefault="00ED6C51" w:rsidP="00D45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предложения нашли своё место в группе?  (нет, оно предложение осталось)</w:t>
            </w:r>
          </w:p>
          <w:p w:rsidR="00ED6C51" w:rsidRPr="006F0D15" w:rsidRDefault="00ED6C51" w:rsidP="00D45F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Друзья  работали спустя рукава.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Почему? (оно не подходит ни к одной из групп</w:t>
            </w:r>
            <w:r>
              <w:rPr>
                <w:rFonts w:ascii="Times New Roman" w:hAnsi="Times New Roman"/>
                <w:sz w:val="28"/>
                <w:szCs w:val="28"/>
              </w:rPr>
              <w:t>, не является жанром фольклора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зачем взяли это предложение? (значит оно связано с темой урока)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Вернёмся к этому предложению. В нём есть элемент, который часто используется в устном народном творчестве. Назовите его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пустя рукава)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Познакомимся с такими оборотами.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C51" w:rsidRPr="000B2B6B" w:rsidRDefault="00ED6C51" w:rsidP="006F0D1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2B6B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группах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Образуем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команды по вариантам. </w:t>
            </w:r>
          </w:p>
          <w:p w:rsidR="00ED6C51" w:rsidRDefault="00ED6C51" w:rsidP="000B2B6B">
            <w:pPr>
              <w:tabs>
                <w:tab w:val="left" w:pos="6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Я предлагаю поиграть в лото. </w:t>
            </w:r>
          </w:p>
          <w:p w:rsidR="00ED6C51" w:rsidRPr="006F0D15" w:rsidRDefault="00ED6C51" w:rsidP="000B2B6B">
            <w:pPr>
              <w:tabs>
                <w:tab w:val="left" w:pos="6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Представители команд получите задания.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Вам нужно попытаться   объяснить значение каждого выражения, подобрать к ней карточку с подходящим словом и положить её обратной стороной. Если вы правильно выполните задание, получите фрагмент  слова.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lastRenderedPageBreak/>
              <w:t>- Как только команда будет готова, члены команды садятся на свои места, а представитель команды вывешивает соответствующую карточку  на доске.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Приступайте к работе</w:t>
            </w:r>
            <w:proofErr w:type="gramStart"/>
            <w:r w:rsidRPr="006F0D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F0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ети работают с карточками лото)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(приложение 1)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Хором прочитаем слово, которое у нас получилось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(фразеологизмы)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4).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 Как вы думаете, что оно означает?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Где мы можем узнать значение этого слова?    (в словаре, в учебнике)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вас на столах лежат словари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. Как 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называется? (толковый словарь).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Найдите в словарях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в учебниках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значение слова «фразеологизм».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чтобы сделать нашу речь выразительнее с помощью фразеологизмов, что нужно знать? (фразеологизмы)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Над этим сейчас мы и будем работать.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нам в этом поможет?  (учебник)  </w:t>
            </w:r>
          </w:p>
          <w:p w:rsidR="00ED6C51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C51" w:rsidRPr="007B1073" w:rsidRDefault="00ED6C51" w:rsidP="006F0D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D33E25" w:rsidRDefault="00ED6C51" w:rsidP="006933F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3E25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Откр</w:t>
            </w:r>
            <w:r>
              <w:rPr>
                <w:rFonts w:ascii="Times New Roman" w:hAnsi="Times New Roman"/>
                <w:sz w:val="28"/>
                <w:szCs w:val="28"/>
              </w:rPr>
              <w:t>ываем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стр. 102 упр. 3 . Прочитаем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задание. Выберите три любых  фразеологизма и запишите их в тетрадь.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(приложение 2)</w:t>
            </w:r>
          </w:p>
          <w:p w:rsidR="00ED6C51" w:rsidRPr="00370A83" w:rsidRDefault="00ED6C51" w:rsidP="00D33E2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Давайте проверим. </w:t>
            </w:r>
            <w:r>
              <w:rPr>
                <w:rFonts w:ascii="Times New Roman" w:hAnsi="Times New Roman"/>
                <w:sz w:val="28"/>
                <w:szCs w:val="28"/>
              </w:rPr>
              <w:t>(Слайд 5).</w:t>
            </w:r>
          </w:p>
          <w:p w:rsidR="00ED6C51" w:rsidRPr="006F0D15" w:rsidRDefault="00ED6C51" w:rsidP="00D33E2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C51" w:rsidRPr="00D33E25" w:rsidRDefault="00ED6C51" w:rsidP="006933F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3E25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парах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Фразеологизмы мы нашли, значение их объяснили, теперь введём  в предложения.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Для этого выполним упр. 4 на стр. 102. Прочитайте задание.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Устно поработайте в парах. Выберите и запишите одно предложение.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(приложение 2)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Начнём проверку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>(слайд 6).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C51" w:rsidRPr="00D33E25" w:rsidRDefault="00ED6C51" w:rsidP="006933F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3E25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группах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то образуют несколько предложений, связанных между собой по смыслу? (текст) </w:t>
            </w:r>
          </w:p>
          <w:p w:rsidR="00ED6C51" w:rsidRDefault="00ED6C51" w:rsidP="00BA479A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Вот и герой сказки Н.Носова  составил текст о себе</w:t>
            </w:r>
            <w:proofErr w:type="gramStart"/>
            <w:r w:rsidRPr="006F0D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Слайд 7). В чём особенность текста? (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В этом тексте он использовал много фразеологизмов.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6C51" w:rsidRPr="006F0D15" w:rsidRDefault="00ED6C51" w:rsidP="00BA479A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Их оказалось так много, что его друзья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поняли смысл текста. Попробуем им помочь: заменим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устойчивые сочетания слов, т.е. фразеологизмы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 словами – синонимами.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Выполнив задание, вы сможете назвать  автора этого письма.</w:t>
            </w:r>
          </w:p>
          <w:p w:rsidR="00ED6C51" w:rsidRPr="006F0D15" w:rsidRDefault="00ED6C51" w:rsidP="00BA479A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 Для вы</w:t>
            </w:r>
            <w:r>
              <w:rPr>
                <w:rFonts w:ascii="Times New Roman" w:hAnsi="Times New Roman"/>
                <w:sz w:val="28"/>
                <w:szCs w:val="28"/>
              </w:rPr>
              <w:t>полнения этого задания образуем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группы по рядам.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(приложение 3)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br/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     Я проснулся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ни 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свет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ни заря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 душе кошки скребут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Пошёл в мастерскую к Винтику, долго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бил баклуши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Вернулся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ни 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жив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ни мертв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съел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 горем пополам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шесть  котлет и пил томатный сок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час по чайной ложке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      Тут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как снег на голову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свалился </w:t>
            </w:r>
            <w:proofErr w:type="spell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Пилюлькин</w:t>
            </w:r>
            <w:proofErr w:type="spell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метал молнии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велел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зарубить на носу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что руки моют перед едой, а мне хоть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кол на голове теши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– я все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 в зуб ногой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 Я проснулся  ________________________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Пошел в мастерскую к Винтику, долго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      Вернулся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    съел     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     шесть  котлет и пил томатный сок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        Тут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свалился </w:t>
            </w:r>
            <w:proofErr w:type="spell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Пилюлькин</w:t>
            </w:r>
            <w:proofErr w:type="spell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велел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, что руки моют перед едой, а мне  ______________     - я все </w:t>
            </w:r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______________________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 – подсказки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рано, не понимаю, неожиданно, безразлично, злился, с плохим настроением, уставший, еле-еле, запомнить,  бездельничал, очень долго.  </w:t>
            </w:r>
            <w:proofErr w:type="gramEnd"/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Узнали ли вы автора текста?  (Незнайка)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 Конечно, это Незнайка.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Начнём проверку.  </w:t>
            </w:r>
            <w:r>
              <w:rPr>
                <w:rFonts w:ascii="Times New Roman" w:hAnsi="Times New Roman"/>
                <w:sz w:val="28"/>
                <w:szCs w:val="28"/>
              </w:rPr>
              <w:t>(Слайд 8).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Какой текст вам кажется наиболее интересным? (те</w:t>
            </w:r>
            <w:proofErr w:type="gramStart"/>
            <w:r w:rsidRPr="006F0D15">
              <w:rPr>
                <w:rFonts w:ascii="Times New Roman" w:hAnsi="Times New Roman"/>
                <w:sz w:val="28"/>
                <w:szCs w:val="28"/>
              </w:rPr>
              <w:t>кст с фр</w:t>
            </w:r>
            <w:proofErr w:type="gramEnd"/>
            <w:r w:rsidRPr="006F0D15">
              <w:rPr>
                <w:rFonts w:ascii="Times New Roman" w:hAnsi="Times New Roman"/>
                <w:sz w:val="28"/>
                <w:szCs w:val="28"/>
              </w:rPr>
              <w:t>азеологизмами)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Какой текст оказался более понятным? (текст без фразеологизмов)</w:t>
            </w:r>
          </w:p>
          <w:p w:rsidR="00ED6C51" w:rsidRPr="001760AF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Какое пожелание вы дали бы Незнайке?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(не перенасыщать речь  фразеологизмами)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D33E25" w:rsidRDefault="00ED6C51" w:rsidP="006933F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3E2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работа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А сейчас вас ожидает сюрприз, о котором я говорила вам в начале урока.</w:t>
            </w:r>
          </w:p>
          <w:p w:rsidR="00ED6C51" w:rsidRPr="006F0D15" w:rsidRDefault="00ED6C51" w:rsidP="00BA479A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- Вы  посмотрите сказку.</w:t>
            </w:r>
          </w:p>
          <w:p w:rsidR="00ED6C51" w:rsidRPr="001760AF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Сосчитайте количество фразеологизмов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 назовите их. </w:t>
            </w:r>
            <w:r>
              <w:rPr>
                <w:rFonts w:ascii="Times New Roman" w:hAnsi="Times New Roman"/>
                <w:sz w:val="28"/>
                <w:szCs w:val="28"/>
              </w:rPr>
              <w:t>(Слайд 9).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Как белка в колесе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Держать в  ежовых рукавицах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Как на часах стоял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Вставлять палки в колёса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Идти по горячим следам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Как баран на новые ворота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Взять быка за рога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Весь мир на ладони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Как селёдок в бочке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Лить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крокодиловы слёзы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Рот 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разевать</w:t>
            </w:r>
            <w:proofErr w:type="gramEnd"/>
          </w:p>
          <w:p w:rsidR="00ED6C51" w:rsidRPr="006F0D15" w:rsidRDefault="00ED6C51" w:rsidP="006F0D1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Остаться у разбитого корыта</w:t>
            </w:r>
          </w:p>
          <w:p w:rsidR="00ED6C51" w:rsidRPr="006F0D15" w:rsidRDefault="00ED6C51" w:rsidP="006F0D15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933FC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IV.</w:t>
            </w:r>
            <w:r w:rsidRPr="00C015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F0D15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ED6C51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умения приобретали на этом уроке? (приобрели знания о фразеологизмах и научились использовать их в речи, умение работать в парах, группах)</w:t>
            </w:r>
          </w:p>
          <w:p w:rsidR="00ED6C51" w:rsidRPr="00086A18" w:rsidRDefault="00ED6C51" w:rsidP="00C01512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933FC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0D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Оцените свою работу на уроке:   </w:t>
            </w:r>
            <w:r>
              <w:rPr>
                <w:rFonts w:ascii="Times New Roman" w:hAnsi="Times New Roman"/>
                <w:sz w:val="28"/>
                <w:szCs w:val="28"/>
              </w:rPr>
              <w:t>(Слайд 10)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если вы работали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не покладая рук, 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то похлопайте себе;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если вы на уроке </w:t>
            </w:r>
            <w:proofErr w:type="gramStart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лодыря</w:t>
            </w:r>
            <w:proofErr w:type="gramEnd"/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гоняли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>, то топните на себя;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если сидели, 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сложа руки</w:t>
            </w:r>
            <w:r w:rsidRPr="006F0D15">
              <w:rPr>
                <w:rFonts w:ascii="Times New Roman" w:hAnsi="Times New Roman"/>
                <w:sz w:val="28"/>
                <w:szCs w:val="28"/>
              </w:rPr>
              <w:t xml:space="preserve">, то продолжайте так сидеть. </w:t>
            </w: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D6C51" w:rsidRPr="006F0D15" w:rsidRDefault="00ED6C51" w:rsidP="00370A83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933FC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0D1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Задание по выбору. 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 xml:space="preserve">- У вас на столах карточки, где даны три упражнения. 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выбираете то, которое вас больше заинтересовало.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Упр. № 1.  Образовать пары фразеологизмов – синонимов.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Упр. № 2.   Образовать пары фразеологизмов – антонимов.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  <w:r w:rsidRPr="006F0D15">
              <w:rPr>
                <w:rFonts w:ascii="Times New Roman" w:hAnsi="Times New Roman"/>
                <w:sz w:val="28"/>
              </w:rPr>
              <w:t>Упр.№3. Придумать и записать 4 предложения с любыми фразеологизмами.</w:t>
            </w:r>
          </w:p>
          <w:p w:rsidR="00ED6C51" w:rsidRPr="006F0D15" w:rsidRDefault="00ED6C51" w:rsidP="006F0D1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D15">
              <w:rPr>
                <w:rFonts w:ascii="Times New Roman" w:hAnsi="Times New Roman"/>
                <w:sz w:val="28"/>
                <w:szCs w:val="28"/>
              </w:rPr>
              <w:t>Упр. № 4.   Нарисовать фразеологизмы на альбомном листе.</w:t>
            </w:r>
          </w:p>
          <w:p w:rsidR="00ED6C51" w:rsidRPr="006F0D15" w:rsidRDefault="00ED6C51" w:rsidP="006F0D15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15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ED6C51" w:rsidRPr="006F0D15" w:rsidRDefault="00ED6C51" w:rsidP="006F0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6F0D15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мин 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2F00C0" w:rsidRDefault="00ED6C51" w:rsidP="006F0D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C51" w:rsidRPr="002F00C0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2F00C0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2F00C0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Pr="00370A83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C51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C51" w:rsidRPr="00C01512" w:rsidRDefault="00ED6C51" w:rsidP="006F0D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D6C51" w:rsidRDefault="00ED6C51" w:rsidP="00160E69">
      <w:pPr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6C51" w:rsidRDefault="00ED6C51" w:rsidP="0018381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D6C51" w:rsidSect="003C4411">
      <w:type w:val="continuous"/>
      <w:pgSz w:w="16838" w:h="11906" w:orient="landscape"/>
      <w:pgMar w:top="1134" w:right="850" w:bottom="850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D5"/>
    <w:multiLevelType w:val="hybridMultilevel"/>
    <w:tmpl w:val="7A06D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548B6"/>
    <w:multiLevelType w:val="hybridMultilevel"/>
    <w:tmpl w:val="29AE627C"/>
    <w:lvl w:ilvl="0" w:tplc="61B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DB685E"/>
    <w:multiLevelType w:val="hybridMultilevel"/>
    <w:tmpl w:val="20525D4C"/>
    <w:lvl w:ilvl="0" w:tplc="3F90F12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0D0346F"/>
    <w:multiLevelType w:val="hybridMultilevel"/>
    <w:tmpl w:val="7936AD4E"/>
    <w:lvl w:ilvl="0" w:tplc="7DE2D9FC">
      <w:start w:val="4"/>
      <w:numFmt w:val="upperRoman"/>
      <w:lvlText w:val="%1."/>
      <w:lvlJc w:val="left"/>
      <w:pPr>
        <w:ind w:left="12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D3BC9"/>
    <w:multiLevelType w:val="hybridMultilevel"/>
    <w:tmpl w:val="1B501C78"/>
    <w:lvl w:ilvl="0" w:tplc="7DE2D9FC">
      <w:start w:val="4"/>
      <w:numFmt w:val="upperRoman"/>
      <w:lvlText w:val="%1."/>
      <w:lvlJc w:val="left"/>
      <w:pPr>
        <w:ind w:left="12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437942FA"/>
    <w:multiLevelType w:val="hybridMultilevel"/>
    <w:tmpl w:val="F56819B2"/>
    <w:lvl w:ilvl="0" w:tplc="A5DE9DD2">
      <w:start w:val="5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583A5FD1"/>
    <w:multiLevelType w:val="hybridMultilevel"/>
    <w:tmpl w:val="0F58121E"/>
    <w:lvl w:ilvl="0" w:tplc="73F28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2E713E"/>
    <w:multiLevelType w:val="hybridMultilevel"/>
    <w:tmpl w:val="3318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30EC6"/>
    <w:multiLevelType w:val="hybridMultilevel"/>
    <w:tmpl w:val="E4F89F58"/>
    <w:lvl w:ilvl="0" w:tplc="8AD23FB8">
      <w:start w:val="3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6F51423E"/>
    <w:multiLevelType w:val="hybridMultilevel"/>
    <w:tmpl w:val="15220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6C72D1"/>
    <w:multiLevelType w:val="hybridMultilevel"/>
    <w:tmpl w:val="62D2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7A"/>
    <w:rsid w:val="00025990"/>
    <w:rsid w:val="000642DE"/>
    <w:rsid w:val="000837E8"/>
    <w:rsid w:val="00086A18"/>
    <w:rsid w:val="000929AE"/>
    <w:rsid w:val="000B2B6B"/>
    <w:rsid w:val="000C7A0B"/>
    <w:rsid w:val="000E2B36"/>
    <w:rsid w:val="00106E49"/>
    <w:rsid w:val="001170BE"/>
    <w:rsid w:val="00150EF7"/>
    <w:rsid w:val="00160E69"/>
    <w:rsid w:val="001760AF"/>
    <w:rsid w:val="00183810"/>
    <w:rsid w:val="00247ACC"/>
    <w:rsid w:val="0025217A"/>
    <w:rsid w:val="002676D6"/>
    <w:rsid w:val="00291F2C"/>
    <w:rsid w:val="00295570"/>
    <w:rsid w:val="002B4694"/>
    <w:rsid w:val="002E4E80"/>
    <w:rsid w:val="002F00C0"/>
    <w:rsid w:val="002F0CCE"/>
    <w:rsid w:val="002F1D28"/>
    <w:rsid w:val="00311E29"/>
    <w:rsid w:val="00326724"/>
    <w:rsid w:val="00327B19"/>
    <w:rsid w:val="00370A83"/>
    <w:rsid w:val="003A6F78"/>
    <w:rsid w:val="003B3494"/>
    <w:rsid w:val="003B7D72"/>
    <w:rsid w:val="003C4411"/>
    <w:rsid w:val="00424C24"/>
    <w:rsid w:val="004C18AE"/>
    <w:rsid w:val="004C5001"/>
    <w:rsid w:val="00522206"/>
    <w:rsid w:val="005D4B6B"/>
    <w:rsid w:val="005E31B0"/>
    <w:rsid w:val="005F0794"/>
    <w:rsid w:val="00603FC8"/>
    <w:rsid w:val="00615EFE"/>
    <w:rsid w:val="00636F8C"/>
    <w:rsid w:val="006933FC"/>
    <w:rsid w:val="006B492E"/>
    <w:rsid w:val="006F0D15"/>
    <w:rsid w:val="00747C38"/>
    <w:rsid w:val="007B1073"/>
    <w:rsid w:val="007D135A"/>
    <w:rsid w:val="007E6F1B"/>
    <w:rsid w:val="007F6925"/>
    <w:rsid w:val="00806233"/>
    <w:rsid w:val="00823BB2"/>
    <w:rsid w:val="00830D99"/>
    <w:rsid w:val="00884A3C"/>
    <w:rsid w:val="0096100B"/>
    <w:rsid w:val="0096551F"/>
    <w:rsid w:val="009778DC"/>
    <w:rsid w:val="009E188C"/>
    <w:rsid w:val="00A037A4"/>
    <w:rsid w:val="00A50672"/>
    <w:rsid w:val="00A638FA"/>
    <w:rsid w:val="00AB182E"/>
    <w:rsid w:val="00AD1F63"/>
    <w:rsid w:val="00AD4838"/>
    <w:rsid w:val="00AD6DBD"/>
    <w:rsid w:val="00AE2809"/>
    <w:rsid w:val="00B21823"/>
    <w:rsid w:val="00B62F30"/>
    <w:rsid w:val="00B76D6C"/>
    <w:rsid w:val="00BA479A"/>
    <w:rsid w:val="00BD4E88"/>
    <w:rsid w:val="00BE7546"/>
    <w:rsid w:val="00C01512"/>
    <w:rsid w:val="00C108F5"/>
    <w:rsid w:val="00C522C8"/>
    <w:rsid w:val="00C87CC8"/>
    <w:rsid w:val="00C94661"/>
    <w:rsid w:val="00CC0443"/>
    <w:rsid w:val="00CD4388"/>
    <w:rsid w:val="00D104F2"/>
    <w:rsid w:val="00D33E25"/>
    <w:rsid w:val="00D45F90"/>
    <w:rsid w:val="00D63BEE"/>
    <w:rsid w:val="00E13EBC"/>
    <w:rsid w:val="00E21A1C"/>
    <w:rsid w:val="00E40545"/>
    <w:rsid w:val="00ED6C51"/>
    <w:rsid w:val="00F274D7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7A"/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4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F00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oK5rTO6d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wJJwGts-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Home</cp:lastModifiedBy>
  <cp:revision>41</cp:revision>
  <cp:lastPrinted>2013-01-15T10:26:00Z</cp:lastPrinted>
  <dcterms:created xsi:type="dcterms:W3CDTF">2013-01-08T13:42:00Z</dcterms:created>
  <dcterms:modified xsi:type="dcterms:W3CDTF">2016-01-31T16:56:00Z</dcterms:modified>
</cp:coreProperties>
</file>