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49" w:rsidRPr="00F405F2" w:rsidRDefault="00F405F2" w:rsidP="00517049">
      <w:pPr>
        <w:tabs>
          <w:tab w:val="num" w:pos="0"/>
          <w:tab w:val="left" w:pos="798"/>
        </w:tabs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F405F2">
        <w:rPr>
          <w:rFonts w:ascii="Times New Roman" w:hAnsi="Times New Roman"/>
          <w:b/>
          <w:sz w:val="28"/>
          <w:szCs w:val="28"/>
        </w:rPr>
        <w:t xml:space="preserve">1. Пояснительная записка </w:t>
      </w:r>
    </w:p>
    <w:p w:rsidR="00517049" w:rsidRDefault="00517049" w:rsidP="00517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049" w:rsidRPr="00A65B17" w:rsidRDefault="00517049" w:rsidP="005170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основе Программы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подготовительный, 1 – 4 классы под редакцией В. В. Воронковой</w:t>
      </w:r>
    </w:p>
    <w:p w:rsidR="00517049" w:rsidRDefault="00517049" w:rsidP="00517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«Развитие устной речи на основе ознакомления с предметами и явлениями окружающей действительности " разработана на основании  следующих нормативно-правовых документов:</w:t>
      </w:r>
    </w:p>
    <w:p w:rsidR="00517049" w:rsidRDefault="00517049" w:rsidP="0051704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 Министерства Образования Российской Федерации от 10. 04. 2002 года, № 29/ 20 65 –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517049" w:rsidRDefault="00517049" w:rsidP="0051704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под редакцией В. В. Воронковой.</w:t>
      </w:r>
    </w:p>
    <w:p w:rsidR="00517049" w:rsidRDefault="00517049" w:rsidP="0051704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Базисного плана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МОУ-СОШ с</w:t>
      </w:r>
      <w:proofErr w:type="gramStart"/>
      <w:r>
        <w:rPr>
          <w:rFonts w:ascii="Times New Roman" w:hAnsi="Times New Roman"/>
          <w:bCs/>
          <w:sz w:val="28"/>
          <w:szCs w:val="28"/>
        </w:rPr>
        <w:t>.П</w:t>
      </w:r>
      <w:proofErr w:type="gramEnd"/>
      <w:r>
        <w:rPr>
          <w:rFonts w:ascii="Times New Roman" w:hAnsi="Times New Roman"/>
          <w:bCs/>
          <w:sz w:val="28"/>
          <w:szCs w:val="28"/>
        </w:rPr>
        <w:t>исаревка</w:t>
      </w:r>
    </w:p>
    <w:p w:rsidR="00517049" w:rsidRDefault="00517049" w:rsidP="0051704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17049" w:rsidRDefault="00517049" w:rsidP="00517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учебному предмету: «Развитие  устной речи на основе ознакомления с предметами и явлениями окружающей действительности»  является специфическим для обучения младшего умственно отсталого школьника;  имеет интегрированный характер, рассматривается как коррекционные. </w:t>
      </w:r>
    </w:p>
    <w:p w:rsidR="00517049" w:rsidRDefault="00517049" w:rsidP="0051704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17049" w:rsidRDefault="00517049" w:rsidP="005170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формировать исправление дефектов общего и речевого развития детей, их познавательной деятельности.</w:t>
      </w:r>
    </w:p>
    <w:p w:rsidR="00517049" w:rsidRPr="00465D6E" w:rsidRDefault="00517049" w:rsidP="00517049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17049" w:rsidRPr="00F405F2" w:rsidRDefault="00F405F2" w:rsidP="00517049">
      <w:pPr>
        <w:pStyle w:val="msonormalbullet1gif"/>
        <w:widowControl w:val="0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F405F2">
        <w:rPr>
          <w:b/>
          <w:sz w:val="28"/>
          <w:szCs w:val="28"/>
        </w:rPr>
        <w:t>2. Общая характеристика учебного предмета</w:t>
      </w:r>
    </w:p>
    <w:p w:rsidR="00517049" w:rsidRPr="00465D6E" w:rsidRDefault="00517049" w:rsidP="0051704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5D6E">
        <w:rPr>
          <w:rFonts w:ascii="Times New Roman" w:hAnsi="Times New Roman"/>
          <w:sz w:val="28"/>
          <w:szCs w:val="28"/>
        </w:rPr>
        <w:t>Данный учебный предмет является сп</w:t>
      </w:r>
      <w:r>
        <w:rPr>
          <w:rFonts w:ascii="Times New Roman" w:hAnsi="Times New Roman"/>
          <w:sz w:val="28"/>
          <w:szCs w:val="28"/>
        </w:rPr>
        <w:t>ецифическим для обучения  умственно отсталого школьника</w:t>
      </w:r>
      <w:r w:rsidRPr="00465D6E">
        <w:rPr>
          <w:rFonts w:ascii="Times New Roman" w:hAnsi="Times New Roman"/>
          <w:sz w:val="28"/>
          <w:szCs w:val="28"/>
        </w:rPr>
        <w:t xml:space="preserve">. Его введение </w:t>
      </w:r>
      <w:proofErr w:type="gramStart"/>
      <w:r w:rsidRPr="00465D6E">
        <w:rPr>
          <w:rFonts w:ascii="Times New Roman" w:hAnsi="Times New Roman"/>
          <w:sz w:val="28"/>
          <w:szCs w:val="28"/>
        </w:rPr>
        <w:t>в</w:t>
      </w:r>
      <w:proofErr w:type="gramEnd"/>
      <w:r w:rsidRPr="00465D6E">
        <w:rPr>
          <w:rFonts w:ascii="Times New Roman" w:hAnsi="Times New Roman"/>
          <w:sz w:val="28"/>
          <w:szCs w:val="28"/>
        </w:rPr>
        <w:t xml:space="preserve"> учебный план специальных (коррекционных) образовательных учреждений VIII вида обуслов</w:t>
      </w:r>
      <w:r>
        <w:rPr>
          <w:rFonts w:ascii="Times New Roman" w:hAnsi="Times New Roman"/>
          <w:sz w:val="28"/>
          <w:szCs w:val="28"/>
        </w:rPr>
        <w:t xml:space="preserve">лено значительным отставанием 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65D6E">
        <w:rPr>
          <w:rFonts w:ascii="Times New Roman" w:hAnsi="Times New Roman"/>
          <w:sz w:val="28"/>
          <w:szCs w:val="28"/>
        </w:rPr>
        <w:t xml:space="preserve"> в общем и речевом развитии от своих сверстников с нормальным интеллектом. Занятия </w:t>
      </w:r>
      <w:proofErr w:type="gramStart"/>
      <w:r w:rsidRPr="00465D6E">
        <w:rPr>
          <w:rFonts w:ascii="Times New Roman" w:hAnsi="Times New Roman"/>
          <w:sz w:val="28"/>
          <w:szCs w:val="28"/>
        </w:rPr>
        <w:t>по этому</w:t>
      </w:r>
      <w:proofErr w:type="gramEnd"/>
      <w:r w:rsidRPr="00465D6E">
        <w:rPr>
          <w:rFonts w:ascii="Times New Roman" w:hAnsi="Times New Roman"/>
          <w:sz w:val="28"/>
          <w:szCs w:val="28"/>
        </w:rPr>
        <w:t xml:space="preserve"> учебному предмету имеют интегративный характер, рассматриваются как коррекционные. Их целью является направленное исправление дефектов </w:t>
      </w:r>
      <w:r>
        <w:rPr>
          <w:rFonts w:ascii="Times New Roman" w:hAnsi="Times New Roman"/>
          <w:sz w:val="28"/>
          <w:szCs w:val="28"/>
        </w:rPr>
        <w:t>общего и речевого развития обучающегося, его</w:t>
      </w:r>
      <w:r w:rsidRPr="00465D6E">
        <w:rPr>
          <w:rFonts w:ascii="Times New Roman" w:hAnsi="Times New Roman"/>
          <w:sz w:val="28"/>
          <w:szCs w:val="28"/>
        </w:rPr>
        <w:t xml:space="preserve"> познавательно</w:t>
      </w:r>
      <w:r>
        <w:rPr>
          <w:rFonts w:ascii="Times New Roman" w:hAnsi="Times New Roman"/>
          <w:sz w:val="28"/>
          <w:szCs w:val="28"/>
        </w:rPr>
        <w:t>й деятельности.</w:t>
      </w:r>
      <w:r>
        <w:rPr>
          <w:rFonts w:ascii="Times New Roman" w:hAnsi="Times New Roman"/>
          <w:sz w:val="28"/>
          <w:szCs w:val="28"/>
        </w:rPr>
        <w:br/>
        <w:t>      У обучающегося</w:t>
      </w:r>
      <w:r w:rsidRPr="00465D6E">
        <w:rPr>
          <w:rFonts w:ascii="Times New Roman" w:hAnsi="Times New Roman"/>
          <w:sz w:val="28"/>
          <w:szCs w:val="28"/>
        </w:rPr>
        <w:t xml:space="preserve"> формируются элементарные представления и понятия, необходимые при обучении другим учебным </w:t>
      </w:r>
      <w:r w:rsidRPr="00465D6E">
        <w:rPr>
          <w:rFonts w:ascii="Times New Roman" w:hAnsi="Times New Roman"/>
          <w:sz w:val="28"/>
          <w:szCs w:val="28"/>
        </w:rPr>
        <w:lastRenderedPageBreak/>
        <w:t>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  <w:r w:rsidRPr="00465D6E">
        <w:rPr>
          <w:rFonts w:ascii="Times New Roman" w:hAnsi="Times New Roman"/>
          <w:sz w:val="28"/>
          <w:szCs w:val="28"/>
        </w:rPr>
        <w:br/>
        <w:t>      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</w:t>
      </w:r>
      <w:r>
        <w:rPr>
          <w:rFonts w:ascii="Times New Roman" w:hAnsi="Times New Roman"/>
          <w:sz w:val="28"/>
          <w:szCs w:val="28"/>
        </w:rPr>
        <w:t>тетической деятельности  обучающегося, коррекции его</w:t>
      </w:r>
      <w:r w:rsidRPr="00465D6E">
        <w:rPr>
          <w:rFonts w:ascii="Times New Roman" w:hAnsi="Times New Roman"/>
          <w:sz w:val="28"/>
          <w:szCs w:val="28"/>
        </w:rPr>
        <w:t xml:space="preserve"> мышления.</w:t>
      </w:r>
      <w:r w:rsidRPr="00465D6E">
        <w:rPr>
          <w:rFonts w:ascii="Times New Roman" w:hAnsi="Times New Roman"/>
          <w:sz w:val="28"/>
          <w:szCs w:val="28"/>
        </w:rPr>
        <w:br/>
        <w:t>      </w:t>
      </w:r>
      <w:proofErr w:type="gramStart"/>
      <w:r w:rsidRPr="00465D6E">
        <w:rPr>
          <w:rFonts w:ascii="Times New Roman" w:hAnsi="Times New Roman"/>
          <w:sz w:val="28"/>
          <w:szCs w:val="28"/>
        </w:rPr>
        <w:t>В связи с расширением и уточнением круга представлений о предметах и явлениях окружающей действительности обог</w:t>
      </w:r>
      <w:r>
        <w:rPr>
          <w:rFonts w:ascii="Times New Roman" w:hAnsi="Times New Roman"/>
          <w:sz w:val="28"/>
          <w:szCs w:val="28"/>
        </w:rPr>
        <w:t>ащается словарный запас обучающегося</w:t>
      </w:r>
      <w:r w:rsidRPr="00465D6E">
        <w:rPr>
          <w:rFonts w:ascii="Times New Roman" w:hAnsi="Times New Roman"/>
          <w:sz w:val="28"/>
          <w:szCs w:val="28"/>
        </w:rPr>
        <w:t>: вводятся соответствующие термины, наглядно дифференцируется значение слов (</w:t>
      </w:r>
      <w:r w:rsidRPr="00465D6E">
        <w:rPr>
          <w:rFonts w:ascii="Times New Roman" w:hAnsi="Times New Roman"/>
          <w:i/>
          <w:iCs/>
          <w:sz w:val="28"/>
          <w:szCs w:val="28"/>
        </w:rPr>
        <w:t>стебель — ствол, трава — куст — дерево</w:t>
      </w:r>
      <w:r w:rsidRPr="00465D6E">
        <w:rPr>
          <w:rFonts w:ascii="Times New Roman" w:hAnsi="Times New Roman"/>
          <w:sz w:val="28"/>
          <w:szCs w:val="28"/>
        </w:rPr>
        <w:t>)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465D6E">
        <w:rPr>
          <w:rFonts w:ascii="Times New Roman" w:hAnsi="Times New Roman"/>
          <w:sz w:val="28"/>
          <w:szCs w:val="28"/>
        </w:rPr>
        <w:t>показывается различие между видовым и родовым понятием (</w:t>
      </w:r>
      <w:r w:rsidRPr="00465D6E">
        <w:rPr>
          <w:rFonts w:ascii="Times New Roman" w:hAnsi="Times New Roman"/>
          <w:i/>
          <w:iCs/>
          <w:sz w:val="28"/>
          <w:szCs w:val="28"/>
        </w:rPr>
        <w:t>роза — цветок</w:t>
      </w:r>
      <w:r w:rsidRPr="00465D6E">
        <w:rPr>
          <w:rFonts w:ascii="Times New Roman" w:hAnsi="Times New Roman"/>
          <w:sz w:val="28"/>
          <w:szCs w:val="28"/>
        </w:rPr>
        <w:t>)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465D6E">
        <w:rPr>
          <w:rFonts w:ascii="Times New Roman" w:hAnsi="Times New Roman"/>
          <w:sz w:val="28"/>
          <w:szCs w:val="28"/>
        </w:rPr>
        <w:t>ученики упражняются в адекватном и более точном сочетании слов, обозначающих предметы, их признаки и действия.</w:t>
      </w:r>
      <w:proofErr w:type="gramEnd"/>
      <w:r w:rsidRPr="00465D6E">
        <w:rPr>
          <w:rFonts w:ascii="Times New Roman" w:hAnsi="Times New Roman"/>
          <w:sz w:val="28"/>
          <w:szCs w:val="28"/>
        </w:rPr>
        <w:t xml:space="preserve"> В процессе непосредственных наблюдений реальной действительно</w:t>
      </w:r>
      <w:r>
        <w:rPr>
          <w:rFonts w:ascii="Times New Roman" w:hAnsi="Times New Roman"/>
          <w:sz w:val="28"/>
          <w:szCs w:val="28"/>
        </w:rPr>
        <w:t>сти обогащается словарь у</w:t>
      </w:r>
      <w:r w:rsidRPr="00DF5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DF54A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spellEnd"/>
      <w:proofErr w:type="gramEnd"/>
      <w:r w:rsidRPr="00465D6E">
        <w:rPr>
          <w:rFonts w:ascii="Times New Roman" w:hAnsi="Times New Roman"/>
          <w:sz w:val="28"/>
          <w:szCs w:val="28"/>
        </w:rPr>
        <w:t>, при организации беседы он активизируется, т. е. усвоенные слова включаются в речь.</w:t>
      </w:r>
      <w:r w:rsidRPr="00465D6E">
        <w:rPr>
          <w:rFonts w:ascii="Times New Roman" w:hAnsi="Times New Roman"/>
          <w:sz w:val="28"/>
          <w:szCs w:val="28"/>
        </w:rPr>
        <w:br/>
        <w:t>      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 д.</w:t>
      </w:r>
      <w:r w:rsidRPr="00465D6E">
        <w:rPr>
          <w:rFonts w:ascii="Times New Roman" w:hAnsi="Times New Roman"/>
          <w:sz w:val="28"/>
          <w:szCs w:val="28"/>
        </w:rPr>
        <w:br/>
        <w:t>      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  <w:r w:rsidRPr="00465D6E">
        <w:rPr>
          <w:rFonts w:ascii="Times New Roman" w:hAnsi="Times New Roman"/>
          <w:sz w:val="28"/>
          <w:szCs w:val="28"/>
        </w:rPr>
        <w:br/>
        <w:t>      Главным компонентом бес</w:t>
      </w:r>
      <w:r>
        <w:rPr>
          <w:rFonts w:ascii="Times New Roman" w:hAnsi="Times New Roman"/>
          <w:sz w:val="28"/>
          <w:szCs w:val="28"/>
        </w:rPr>
        <w:t>еды является речь самого обучающегося</w:t>
      </w:r>
      <w:r w:rsidRPr="00465D6E">
        <w:rPr>
          <w:rFonts w:ascii="Times New Roman" w:hAnsi="Times New Roman"/>
          <w:sz w:val="28"/>
          <w:szCs w:val="28"/>
        </w:rPr>
        <w:t>. Учитель руков</w:t>
      </w:r>
      <w:r>
        <w:rPr>
          <w:rFonts w:ascii="Times New Roman" w:hAnsi="Times New Roman"/>
          <w:sz w:val="28"/>
          <w:szCs w:val="28"/>
        </w:rPr>
        <w:t>одит речевой деятельностью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65D6E">
        <w:rPr>
          <w:rFonts w:ascii="Times New Roman" w:hAnsi="Times New Roman"/>
          <w:sz w:val="28"/>
          <w:szCs w:val="28"/>
        </w:rPr>
        <w:t>,</w:t>
      </w:r>
      <w:proofErr w:type="gramEnd"/>
      <w:r w:rsidRPr="00465D6E">
        <w:rPr>
          <w:rFonts w:ascii="Times New Roman" w:hAnsi="Times New Roman"/>
          <w:sz w:val="28"/>
          <w:szCs w:val="28"/>
        </w:rPr>
        <w:t xml:space="preserve">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</w:t>
      </w:r>
      <w:r w:rsidRPr="00465D6E">
        <w:rPr>
          <w:rFonts w:ascii="Times New Roman" w:hAnsi="Times New Roman"/>
          <w:sz w:val="28"/>
          <w:szCs w:val="28"/>
        </w:rPr>
        <w:lastRenderedPageBreak/>
        <w:t>формулирован</w:t>
      </w:r>
      <w:r>
        <w:rPr>
          <w:rFonts w:ascii="Times New Roman" w:hAnsi="Times New Roman"/>
          <w:sz w:val="28"/>
          <w:szCs w:val="28"/>
        </w:rPr>
        <w:t>ии ответов на вопросы у обучающегося</w:t>
      </w:r>
      <w:r w:rsidRPr="00465D6E">
        <w:rPr>
          <w:rFonts w:ascii="Times New Roman" w:hAnsi="Times New Roman"/>
          <w:sz w:val="28"/>
          <w:szCs w:val="28"/>
        </w:rPr>
        <w:t xml:space="preserve"> закрепляется умение правильно строить предложения; описывая предметы, явле</w:t>
      </w:r>
      <w:r>
        <w:rPr>
          <w:rFonts w:ascii="Times New Roman" w:hAnsi="Times New Roman"/>
          <w:sz w:val="28"/>
          <w:szCs w:val="28"/>
        </w:rPr>
        <w:t xml:space="preserve">ния, рассказывая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виденном, он  учи</w:t>
      </w:r>
      <w:r w:rsidRPr="00465D6E">
        <w:rPr>
          <w:rFonts w:ascii="Times New Roman" w:hAnsi="Times New Roman"/>
          <w:sz w:val="28"/>
          <w:szCs w:val="28"/>
        </w:rPr>
        <w:t>тся связному высказыван</w:t>
      </w:r>
      <w:r>
        <w:rPr>
          <w:rFonts w:ascii="Times New Roman" w:hAnsi="Times New Roman"/>
          <w:sz w:val="28"/>
          <w:szCs w:val="28"/>
        </w:rPr>
        <w:t>ию.</w:t>
      </w:r>
      <w:r>
        <w:rPr>
          <w:rFonts w:ascii="Times New Roman" w:hAnsi="Times New Roman"/>
          <w:sz w:val="28"/>
          <w:szCs w:val="28"/>
        </w:rPr>
        <w:br/>
        <w:t xml:space="preserve">      На экскурсиях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знакоми</w:t>
      </w:r>
      <w:r w:rsidRPr="00465D6E">
        <w:rPr>
          <w:rFonts w:ascii="Times New Roman" w:hAnsi="Times New Roman"/>
          <w:sz w:val="28"/>
          <w:szCs w:val="28"/>
        </w:rPr>
        <w:t>тся с предметами и явлениями в естественной обстановке; на предметных уроках — на основе непосредственных чувств</w:t>
      </w:r>
      <w:r>
        <w:rPr>
          <w:rFonts w:ascii="Times New Roman" w:hAnsi="Times New Roman"/>
          <w:sz w:val="28"/>
          <w:szCs w:val="28"/>
        </w:rPr>
        <w:t>енных восприятий. Наблюдая,  учи</w:t>
      </w:r>
      <w:r w:rsidRPr="00465D6E">
        <w:rPr>
          <w:rFonts w:ascii="Times New Roman" w:hAnsi="Times New Roman"/>
          <w:sz w:val="28"/>
          <w:szCs w:val="28"/>
        </w:rPr>
        <w:t>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  <w:r w:rsidRPr="00465D6E">
        <w:rPr>
          <w:rFonts w:ascii="Times New Roman" w:hAnsi="Times New Roman"/>
          <w:sz w:val="28"/>
          <w:szCs w:val="28"/>
        </w:rPr>
        <w:br/>
        <w:t>      Правильная организация занятий, специфические методы и приемы обучения способствуют р</w:t>
      </w:r>
      <w:r>
        <w:rPr>
          <w:rFonts w:ascii="Times New Roman" w:hAnsi="Times New Roman"/>
          <w:sz w:val="28"/>
          <w:szCs w:val="28"/>
        </w:rPr>
        <w:t>азвитию речи и мышления обучающегося</w:t>
      </w:r>
      <w:r w:rsidRPr="00465D6E">
        <w:rPr>
          <w:rFonts w:ascii="Times New Roman" w:hAnsi="Times New Roman"/>
          <w:sz w:val="28"/>
          <w:szCs w:val="28"/>
        </w:rPr>
        <w:t>.     Основными задачами во 2 классе являются:</w:t>
      </w:r>
    </w:p>
    <w:p w:rsidR="00517049" w:rsidRPr="00465D6E" w:rsidRDefault="00517049" w:rsidP="00517049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65D6E">
        <w:rPr>
          <w:rFonts w:ascii="Times New Roman" w:hAnsi="Times New Roman"/>
          <w:sz w:val="28"/>
          <w:szCs w:val="28"/>
        </w:rPr>
        <w:t>Обогащение и уточнение словаря. Название предметов, характеристика их по цвету, форме, размеру, вкусу, запаху. Сравнение двух предметов, нахождение сходных и отличительных признаков. Классификация предметов. Обозначение групп предметов обобщающим словом. Участие в беседе. Правильные полные ответы на вопросы.</w:t>
      </w:r>
      <w:r w:rsidRPr="00465D6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17049" w:rsidRPr="00465D6E" w:rsidRDefault="00517049" w:rsidP="00517049">
      <w:pPr>
        <w:pStyle w:val="a3"/>
        <w:spacing w:line="360" w:lineRule="auto"/>
        <w:jc w:val="both"/>
        <w:rPr>
          <w:b/>
          <w:bCs/>
          <w:szCs w:val="28"/>
        </w:rPr>
      </w:pPr>
      <w:r w:rsidRPr="00465D6E">
        <w:rPr>
          <w:b/>
          <w:bCs/>
          <w:szCs w:val="28"/>
        </w:rPr>
        <w:t>Задачи:</w:t>
      </w:r>
    </w:p>
    <w:p w:rsidR="00517049" w:rsidRPr="00465D6E" w:rsidRDefault="00517049" w:rsidP="00517049">
      <w:pPr>
        <w:pStyle w:val="a3"/>
        <w:widowControl/>
        <w:numPr>
          <w:ilvl w:val="0"/>
          <w:numId w:val="3"/>
        </w:numPr>
        <w:snapToGrid/>
        <w:spacing w:line="360" w:lineRule="auto"/>
        <w:ind w:left="0"/>
        <w:jc w:val="both"/>
        <w:rPr>
          <w:szCs w:val="28"/>
        </w:rPr>
      </w:pPr>
      <w:r w:rsidRPr="00465D6E">
        <w:rPr>
          <w:szCs w:val="28"/>
        </w:rPr>
        <w:t>формировать элементарные представления и понятия, необходимые при обучении другим учебным предметам;</w:t>
      </w:r>
    </w:p>
    <w:p w:rsidR="00517049" w:rsidRPr="00465D6E" w:rsidRDefault="00517049" w:rsidP="00517049">
      <w:pPr>
        <w:pStyle w:val="a3"/>
        <w:widowControl/>
        <w:numPr>
          <w:ilvl w:val="0"/>
          <w:numId w:val="3"/>
        </w:numPr>
        <w:snapToGrid/>
        <w:spacing w:line="360" w:lineRule="auto"/>
        <w:ind w:left="0"/>
        <w:jc w:val="both"/>
        <w:rPr>
          <w:szCs w:val="28"/>
        </w:rPr>
      </w:pPr>
      <w:r w:rsidRPr="00465D6E">
        <w:rPr>
          <w:szCs w:val="28"/>
        </w:rPr>
        <w:t>расширять и обогащать представление о непосредственно окружающем мире;</w:t>
      </w:r>
    </w:p>
    <w:p w:rsidR="00517049" w:rsidRPr="00465D6E" w:rsidRDefault="00517049" w:rsidP="00517049">
      <w:pPr>
        <w:pStyle w:val="a3"/>
        <w:widowControl/>
        <w:numPr>
          <w:ilvl w:val="0"/>
          <w:numId w:val="3"/>
        </w:numPr>
        <w:snapToGrid/>
        <w:spacing w:line="360" w:lineRule="auto"/>
        <w:ind w:left="0"/>
        <w:jc w:val="both"/>
        <w:rPr>
          <w:szCs w:val="28"/>
        </w:rPr>
      </w:pPr>
      <w:r w:rsidRPr="00465D6E">
        <w:rPr>
          <w:szCs w:val="28"/>
        </w:rPr>
        <w:t>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которые способствуют развитию аналитико-син</w:t>
      </w:r>
      <w:r>
        <w:rPr>
          <w:szCs w:val="28"/>
        </w:rPr>
        <w:t>тетической деятельности обучающегося, коррекционного</w:t>
      </w:r>
      <w:r w:rsidRPr="00465D6E">
        <w:rPr>
          <w:szCs w:val="28"/>
        </w:rPr>
        <w:t xml:space="preserve"> мышления;</w:t>
      </w:r>
    </w:p>
    <w:p w:rsidR="00517049" w:rsidRPr="00465D6E" w:rsidRDefault="00517049" w:rsidP="00517049">
      <w:pPr>
        <w:pStyle w:val="a3"/>
        <w:widowControl/>
        <w:numPr>
          <w:ilvl w:val="0"/>
          <w:numId w:val="3"/>
        </w:numPr>
        <w:snapToGrid/>
        <w:spacing w:line="360" w:lineRule="auto"/>
        <w:ind w:left="0"/>
        <w:jc w:val="both"/>
        <w:rPr>
          <w:szCs w:val="28"/>
        </w:rPr>
      </w:pPr>
      <w:r w:rsidRPr="00465D6E">
        <w:rPr>
          <w:szCs w:val="28"/>
        </w:rPr>
        <w:t>обог</w:t>
      </w:r>
      <w:r>
        <w:rPr>
          <w:szCs w:val="28"/>
        </w:rPr>
        <w:t xml:space="preserve">ащать словарный запас </w:t>
      </w:r>
      <w:proofErr w:type="gramStart"/>
      <w:r>
        <w:rPr>
          <w:szCs w:val="28"/>
        </w:rPr>
        <w:t>обучающегося</w:t>
      </w:r>
      <w:proofErr w:type="gramEnd"/>
      <w:r w:rsidRPr="00465D6E">
        <w:rPr>
          <w:szCs w:val="28"/>
        </w:rPr>
        <w:t>.</w:t>
      </w:r>
    </w:p>
    <w:p w:rsidR="00517049" w:rsidRPr="00F405F2" w:rsidRDefault="00C317D0" w:rsidP="005170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3.Основное содержание </w:t>
      </w:r>
      <w:r w:rsidR="00517049" w:rsidRPr="00F405F2">
        <w:rPr>
          <w:rFonts w:ascii="Times New Roman" w:hAnsi="Times New Roman"/>
          <w:b/>
          <w:color w:val="000000"/>
          <w:sz w:val="28"/>
          <w:szCs w:val="28"/>
        </w:rPr>
        <w:t xml:space="preserve"> курса:</w:t>
      </w:r>
    </w:p>
    <w:p w:rsidR="00517049" w:rsidRPr="00465D6E" w:rsidRDefault="00517049" w:rsidP="00517049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36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 w:rsidRPr="00465D6E">
        <w:rPr>
          <w:rFonts w:ascii="Times New Roman" w:hAnsi="Times New Roman"/>
          <w:sz w:val="28"/>
          <w:szCs w:val="28"/>
        </w:rPr>
        <w:lastRenderedPageBreak/>
        <w:t>Сезонные изменения в природе</w:t>
      </w:r>
      <w:r w:rsidRPr="00465D6E">
        <w:rPr>
          <w:rFonts w:ascii="Times New Roman" w:hAnsi="Times New Roman"/>
          <w:color w:val="000000"/>
          <w:sz w:val="28"/>
          <w:szCs w:val="28"/>
        </w:rPr>
        <w:t xml:space="preserve"> - 11 ч.</w:t>
      </w:r>
    </w:p>
    <w:p w:rsidR="00517049" w:rsidRPr="00465D6E" w:rsidRDefault="00517049" w:rsidP="00517049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spacing w:after="0" w:line="36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 w:rsidRPr="00465D6E">
        <w:rPr>
          <w:rFonts w:ascii="Times New Roman" w:hAnsi="Times New Roman"/>
          <w:color w:val="000000"/>
          <w:sz w:val="28"/>
          <w:szCs w:val="28"/>
        </w:rPr>
        <w:t xml:space="preserve">Природа - 12 ч   </w:t>
      </w:r>
    </w:p>
    <w:p w:rsidR="00517049" w:rsidRPr="00465D6E" w:rsidRDefault="00517049" w:rsidP="00517049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spacing w:after="0" w:line="36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 w:rsidRPr="00465D6E">
        <w:rPr>
          <w:rFonts w:ascii="Times New Roman" w:hAnsi="Times New Roman"/>
          <w:sz w:val="28"/>
          <w:szCs w:val="28"/>
        </w:rPr>
        <w:t>Здоровье и безопасность</w:t>
      </w:r>
      <w:r w:rsidRPr="00465D6E">
        <w:rPr>
          <w:rFonts w:ascii="Times New Roman" w:hAnsi="Times New Roman"/>
          <w:color w:val="000000"/>
          <w:sz w:val="28"/>
          <w:szCs w:val="28"/>
        </w:rPr>
        <w:t xml:space="preserve"> —4 ч.           </w:t>
      </w:r>
    </w:p>
    <w:p w:rsidR="00517049" w:rsidRDefault="00517049" w:rsidP="00517049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spacing w:after="0" w:line="36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Общение -3 ч.</w:t>
      </w:r>
    </w:p>
    <w:p w:rsidR="00517049" w:rsidRPr="007505F4" w:rsidRDefault="00517049" w:rsidP="00517049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spacing w:after="0" w:line="36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 w:rsidRPr="007505F4">
        <w:rPr>
          <w:rFonts w:ascii="Times New Roman" w:hAnsi="Times New Roman"/>
          <w:sz w:val="28"/>
          <w:szCs w:val="28"/>
        </w:rPr>
        <w:t>.Уход за одеждой и обувью</w:t>
      </w:r>
      <w:r w:rsidRPr="007505F4">
        <w:rPr>
          <w:rFonts w:ascii="Times New Roman" w:hAnsi="Times New Roman"/>
          <w:color w:val="000000"/>
          <w:sz w:val="28"/>
          <w:szCs w:val="28"/>
        </w:rPr>
        <w:t xml:space="preserve"> - 4 ч.</w:t>
      </w:r>
    </w:p>
    <w:p w:rsidR="00517049" w:rsidRPr="00F405F2" w:rsidRDefault="00F405F2" w:rsidP="00F405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05F2">
        <w:rPr>
          <w:rFonts w:ascii="Times New Roman" w:hAnsi="Times New Roman"/>
          <w:b/>
          <w:color w:val="000000"/>
          <w:sz w:val="28"/>
          <w:szCs w:val="28"/>
        </w:rPr>
        <w:t xml:space="preserve">4. Место предмета в базисном учебном плане </w:t>
      </w:r>
    </w:p>
    <w:p w:rsidR="00517049" w:rsidRPr="00465D6E" w:rsidRDefault="00517049" w:rsidP="0051704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5D6E">
        <w:rPr>
          <w:rFonts w:ascii="Times New Roman" w:hAnsi="Times New Roman"/>
          <w:sz w:val="28"/>
          <w:szCs w:val="28"/>
        </w:rPr>
        <w:t>На реализацию программы в федеральном базисном учебном плане предусмотрено 34 часа, по 1 часу в неделю.</w:t>
      </w:r>
    </w:p>
    <w:p w:rsidR="00517049" w:rsidRPr="00465D6E" w:rsidRDefault="00517049" w:rsidP="00517049">
      <w:pPr>
        <w:pStyle w:val="msonormalbullet1gif"/>
        <w:widowControl w:val="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65D6E">
        <w:rPr>
          <w:sz w:val="28"/>
          <w:szCs w:val="28"/>
        </w:rPr>
        <w:t>1 четверть – 8 ч.</w:t>
      </w:r>
    </w:p>
    <w:p w:rsidR="00517049" w:rsidRPr="00465D6E" w:rsidRDefault="00517049" w:rsidP="00517049">
      <w:pPr>
        <w:pStyle w:val="msonormalbullet1gif"/>
        <w:widowControl w:val="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65D6E">
        <w:rPr>
          <w:sz w:val="28"/>
          <w:szCs w:val="28"/>
        </w:rPr>
        <w:t>2 четверть – 7 ч.</w:t>
      </w:r>
    </w:p>
    <w:p w:rsidR="00517049" w:rsidRPr="00465D6E" w:rsidRDefault="00517049" w:rsidP="00517049">
      <w:pPr>
        <w:pStyle w:val="msonormalbullet1gif"/>
        <w:widowControl w:val="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65D6E">
        <w:rPr>
          <w:sz w:val="28"/>
          <w:szCs w:val="28"/>
        </w:rPr>
        <w:t>3 четверть – 11 ч.</w:t>
      </w:r>
    </w:p>
    <w:p w:rsidR="00517049" w:rsidRPr="00465D6E" w:rsidRDefault="00517049" w:rsidP="00517049">
      <w:pPr>
        <w:pStyle w:val="msonormalbullet1gif"/>
        <w:widowControl w:val="0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65D6E">
        <w:rPr>
          <w:sz w:val="28"/>
          <w:szCs w:val="28"/>
        </w:rPr>
        <w:t>4 четверть – 8 ч.</w:t>
      </w:r>
    </w:p>
    <w:p w:rsidR="00517049" w:rsidRPr="00465D6E" w:rsidRDefault="00517049" w:rsidP="0051704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17049" w:rsidRPr="00465D6E" w:rsidRDefault="00517049" w:rsidP="0051704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049" w:rsidRPr="00F405F2" w:rsidRDefault="00517049" w:rsidP="00517049">
      <w:pPr>
        <w:pStyle w:val="msonormalbullet1gif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F405F2">
        <w:rPr>
          <w:b/>
          <w:sz w:val="28"/>
          <w:szCs w:val="28"/>
        </w:rPr>
        <w:t>5.</w:t>
      </w:r>
      <w:r w:rsidR="00F405F2" w:rsidRPr="00F405F2">
        <w:rPr>
          <w:b/>
          <w:sz w:val="28"/>
          <w:szCs w:val="28"/>
        </w:rPr>
        <w:t xml:space="preserve"> Ценностные ориентиры содержания курса</w:t>
      </w:r>
      <w:r w:rsidRPr="00F405F2">
        <w:rPr>
          <w:b/>
          <w:sz w:val="28"/>
          <w:szCs w:val="28"/>
        </w:rPr>
        <w:t xml:space="preserve"> </w:t>
      </w:r>
    </w:p>
    <w:p w:rsidR="00517049" w:rsidRPr="00465D6E" w:rsidRDefault="00517049" w:rsidP="0051704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5D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Окружающий мир как учебный предмет в начальной школе имеет большое значение в решении задач не только обучения, но и вос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питания. На этих уроках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осваивает</w:t>
      </w:r>
      <w:r w:rsidRPr="00465D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основы адекватного природного и </w:t>
      </w:r>
      <w:proofErr w:type="spellStart"/>
      <w:r w:rsidRPr="00465D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культуросообразного</w:t>
      </w:r>
      <w:proofErr w:type="spellEnd"/>
      <w:r w:rsidRPr="00465D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поведения в окружающей природной и социальной среде. Данный курс наряду с другими предметами начальной школы значительную роль в духовно – нравственном развитии и воспитании личности, формирует вектор культурно–ценностных ориентаций младшего школьника в соответствии с отечественными </w:t>
      </w:r>
      <w:r w:rsidRPr="00465D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традициями духовности и нравственности.</w:t>
      </w:r>
      <w:r w:rsidRPr="00465D6E">
        <w:rPr>
          <w:rStyle w:val="apple-converted-space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 </w:t>
      </w:r>
      <w:r w:rsidRPr="00465D6E">
        <w:rPr>
          <w:rFonts w:ascii="Times New Roman" w:hAnsi="Times New Roman"/>
          <w:color w:val="000000"/>
          <w:sz w:val="28"/>
          <w:szCs w:val="28"/>
        </w:rPr>
        <w:br/>
        <w:t>Природа как одна из важнейших основ здоровой и гармоничной жизни человека и общества.</w:t>
      </w:r>
    </w:p>
    <w:p w:rsidR="00517049" w:rsidRPr="00465D6E" w:rsidRDefault="00517049" w:rsidP="0051704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65D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Культура как процесс и результат человеческой жизнедеятельности во всем многообразии ее форм.</w:t>
      </w:r>
      <w:r w:rsidRPr="00465D6E">
        <w:rPr>
          <w:rFonts w:ascii="Times New Roman" w:hAnsi="Times New Roman"/>
          <w:color w:val="000000"/>
          <w:sz w:val="28"/>
          <w:szCs w:val="28"/>
        </w:rPr>
        <w:br/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  <w:r w:rsidRPr="00465D6E">
        <w:rPr>
          <w:rFonts w:ascii="Times New Roman" w:hAnsi="Times New Roman"/>
          <w:color w:val="000000"/>
          <w:sz w:val="28"/>
          <w:szCs w:val="28"/>
        </w:rPr>
        <w:br/>
        <w:t>Искусство как часть культуры, отражение духовного мира человека, один из способов познания человеком самого себя, природы и общества.</w:t>
      </w:r>
      <w:r w:rsidRPr="00465D6E">
        <w:rPr>
          <w:rFonts w:ascii="Times New Roman" w:hAnsi="Times New Roman"/>
          <w:color w:val="000000"/>
          <w:sz w:val="28"/>
          <w:szCs w:val="28"/>
        </w:rPr>
        <w:br/>
        <w:t>Человечество как многообразие народов, культур, религий.</w:t>
      </w:r>
      <w:r w:rsidRPr="00465D6E">
        <w:rPr>
          <w:rFonts w:ascii="Times New Roman" w:hAnsi="Times New Roman"/>
          <w:color w:val="000000"/>
          <w:sz w:val="28"/>
          <w:szCs w:val="28"/>
        </w:rPr>
        <w:br/>
        <w:t>Международное сотрудничество как основа мира на Земле.</w:t>
      </w:r>
      <w:r w:rsidRPr="00465D6E">
        <w:rPr>
          <w:rFonts w:ascii="Times New Roman" w:hAnsi="Times New Roman"/>
          <w:color w:val="000000"/>
          <w:sz w:val="28"/>
          <w:szCs w:val="28"/>
        </w:rPr>
        <w:br/>
        <w:t>Патриотизм как одно из проявлений духовной зрелости человека, выражающейся в любви в России, народу, малой родине, в осознанном желании служить Отечеству.</w:t>
      </w:r>
      <w:r w:rsidRPr="00465D6E">
        <w:rPr>
          <w:rFonts w:ascii="Times New Roman" w:hAnsi="Times New Roman"/>
          <w:color w:val="000000"/>
          <w:sz w:val="28"/>
          <w:szCs w:val="28"/>
        </w:rPr>
        <w:br/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  <w:r w:rsidRPr="00465D6E">
        <w:rPr>
          <w:rFonts w:ascii="Times New Roman" w:hAnsi="Times New Roman"/>
          <w:color w:val="000000"/>
          <w:sz w:val="28"/>
          <w:szCs w:val="28"/>
        </w:rPr>
        <w:br/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 – культурного многообразия России и мира.</w:t>
      </w:r>
      <w:r w:rsidRPr="00465D6E">
        <w:rPr>
          <w:rFonts w:ascii="Times New Roman" w:hAnsi="Times New Roman"/>
          <w:color w:val="000000"/>
          <w:sz w:val="28"/>
          <w:szCs w:val="28"/>
        </w:rPr>
        <w:br/>
        <w:t>Семья как основа духовно – нравственного развития и воспитания личности, залог преемственности культурно – ценностных традиций народов России от поколения к поколению и жизнеспособности российского общества.</w:t>
      </w:r>
      <w:r w:rsidRPr="00465D6E">
        <w:rPr>
          <w:rFonts w:ascii="Times New Roman" w:hAnsi="Times New Roman"/>
          <w:color w:val="000000"/>
          <w:sz w:val="28"/>
          <w:szCs w:val="28"/>
        </w:rPr>
        <w:br/>
        <w:t>Труд и творчество как отличительные черты духовно и нравственно развитой личности.</w:t>
      </w:r>
      <w:r w:rsidRPr="00465D6E">
        <w:rPr>
          <w:rFonts w:ascii="Times New Roman" w:hAnsi="Times New Roman"/>
          <w:color w:val="000000"/>
          <w:sz w:val="28"/>
          <w:szCs w:val="28"/>
        </w:rPr>
        <w:br/>
        <w:t>Традиционные российские религии и межконфессиональный диалог как основа духовно – нравственной консолидации российского общества.</w:t>
      </w:r>
      <w:r w:rsidRPr="00465D6E">
        <w:rPr>
          <w:rFonts w:ascii="Times New Roman" w:hAnsi="Times New Roman"/>
          <w:color w:val="000000"/>
          <w:sz w:val="28"/>
          <w:szCs w:val="28"/>
        </w:rPr>
        <w:br/>
      </w:r>
      <w:r w:rsidRPr="00465D6E">
        <w:rPr>
          <w:rFonts w:ascii="Times New Roman" w:hAnsi="Times New Roman"/>
          <w:color w:val="000000"/>
          <w:sz w:val="28"/>
          <w:szCs w:val="28"/>
        </w:rPr>
        <w:lastRenderedPageBreak/>
        <w:t>ЗОЖ в единстве составляющих: здоровье физическое, психическое, духовно - и социально – нравственное.</w:t>
      </w:r>
      <w:r w:rsidRPr="00465D6E">
        <w:rPr>
          <w:rFonts w:ascii="Times New Roman" w:hAnsi="Times New Roman"/>
          <w:color w:val="000000"/>
          <w:sz w:val="28"/>
          <w:szCs w:val="28"/>
        </w:rPr>
        <w:br/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517049" w:rsidRPr="00465D6E" w:rsidRDefault="00517049" w:rsidP="00517049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049" w:rsidRPr="00465D6E" w:rsidRDefault="00517049" w:rsidP="00517049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049" w:rsidRPr="00F405F2" w:rsidRDefault="00517049" w:rsidP="00517049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F2">
        <w:rPr>
          <w:rFonts w:ascii="Times New Roman" w:hAnsi="Times New Roman"/>
          <w:b/>
          <w:sz w:val="28"/>
          <w:szCs w:val="28"/>
        </w:rPr>
        <w:t>6.</w:t>
      </w:r>
      <w:r w:rsidR="00F405F2" w:rsidRPr="00F405F2">
        <w:rPr>
          <w:rFonts w:ascii="Times New Roman" w:hAnsi="Times New Roman"/>
          <w:b/>
          <w:sz w:val="28"/>
          <w:szCs w:val="28"/>
        </w:rPr>
        <w:t xml:space="preserve"> Основное содержание учебного предмета</w:t>
      </w:r>
    </w:p>
    <w:p w:rsidR="00517049" w:rsidRPr="00465D6E" w:rsidRDefault="00517049" w:rsidP="00517049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049" w:rsidRPr="00465D6E" w:rsidRDefault="00517049" w:rsidP="0051704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5D6E">
        <w:rPr>
          <w:rFonts w:ascii="Times New Roman" w:hAnsi="Times New Roman"/>
          <w:sz w:val="28"/>
          <w:szCs w:val="28"/>
        </w:rPr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Сезонные изменения в природе. </w:t>
      </w:r>
      <w:r w:rsidRPr="00465D6E">
        <w:rPr>
          <w:rFonts w:ascii="Times New Roman" w:hAnsi="Times New Roman"/>
          <w:sz w:val="28"/>
          <w:szCs w:val="28"/>
        </w:rPr>
        <w:t xml:space="preserve">Погода (ясно, пасмурно, дождь, снег). Погода каждый день. </w:t>
      </w:r>
      <w:proofErr w:type="gramStart"/>
      <w:r w:rsidRPr="00465D6E">
        <w:rPr>
          <w:rFonts w:ascii="Times New Roman" w:hAnsi="Times New Roman"/>
          <w:sz w:val="28"/>
          <w:szCs w:val="28"/>
        </w:rPr>
        <w:t>Изменения в природе, жизни растений и животных в осенние месяцы: похолодание, листопад, увядание трав, цветов, появление семян, плодов, отлет птиц; в зимние месяцы: холод, снег, гололедица, мороз; в весенние месяцы: потепление, сосульки, таяние снега, прилет птиц, распускание почек, первые цветы, цветение фруктовых деревьев.</w:t>
      </w:r>
      <w:proofErr w:type="gramEnd"/>
      <w:r w:rsidRPr="00465D6E">
        <w:rPr>
          <w:rFonts w:ascii="Times New Roman" w:hAnsi="Times New Roman"/>
          <w:sz w:val="28"/>
          <w:szCs w:val="28"/>
        </w:rPr>
        <w:br/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Школа, пришкольный участок. </w:t>
      </w:r>
      <w:r w:rsidRPr="00465D6E">
        <w:rPr>
          <w:rFonts w:ascii="Times New Roman" w:hAnsi="Times New Roman"/>
          <w:sz w:val="28"/>
          <w:szCs w:val="28"/>
        </w:rPr>
        <w:t>Классы и кабинеты в школе, библиотека, школьные мастерские. Посадки во дворе школы: деревья, кустарники, газоны. Спортивная площадка, площадка для игр.</w:t>
      </w:r>
      <w:r w:rsidRPr="00465D6E">
        <w:rPr>
          <w:rFonts w:ascii="Times New Roman" w:hAnsi="Times New Roman"/>
          <w:sz w:val="28"/>
          <w:szCs w:val="28"/>
        </w:rPr>
        <w:br/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>Дом, квартира, домашний адрес.</w:t>
      </w:r>
      <w:r w:rsidRPr="00465D6E">
        <w:rPr>
          <w:rFonts w:ascii="Times New Roman" w:hAnsi="Times New Roman"/>
          <w:sz w:val="28"/>
          <w:szCs w:val="28"/>
        </w:rPr>
        <w:br/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Дорога в школу и домой. </w:t>
      </w:r>
      <w:r w:rsidRPr="00465D6E">
        <w:rPr>
          <w:rFonts w:ascii="Times New Roman" w:hAnsi="Times New Roman"/>
          <w:sz w:val="28"/>
          <w:szCs w:val="28"/>
        </w:rPr>
        <w:t>Как и на каком транспорте ехать. Правила дорожного движения: переход улицы по подземному переходу и на зеленый свет светофора.</w:t>
      </w:r>
      <w:r w:rsidRPr="00465D6E">
        <w:rPr>
          <w:rFonts w:ascii="Times New Roman" w:hAnsi="Times New Roman"/>
          <w:sz w:val="28"/>
          <w:szCs w:val="28"/>
        </w:rPr>
        <w:br/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Семья. </w:t>
      </w:r>
      <w:r w:rsidRPr="00465D6E">
        <w:rPr>
          <w:rFonts w:ascii="Times New Roman" w:hAnsi="Times New Roman"/>
          <w:sz w:val="28"/>
          <w:szCs w:val="28"/>
        </w:rPr>
        <w:t>Родители и дети. Работа родителей. Обязанности детей в семье.</w:t>
      </w:r>
      <w:r w:rsidRPr="00465D6E">
        <w:rPr>
          <w:rFonts w:ascii="Times New Roman" w:hAnsi="Times New Roman"/>
          <w:sz w:val="28"/>
          <w:szCs w:val="28"/>
        </w:rPr>
        <w:br/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Одежда. </w:t>
      </w:r>
      <w:r w:rsidRPr="00465D6E">
        <w:rPr>
          <w:rFonts w:ascii="Times New Roman" w:hAnsi="Times New Roman"/>
          <w:sz w:val="28"/>
          <w:szCs w:val="28"/>
        </w:rPr>
        <w:t xml:space="preserve">Пальто, платье, рубашка, пиджак, кофта, свитер, юбка. Одежда для улицы и для дома. Одежда для мальчика и для девочки. Уход за одеждой (сухая чистка, </w:t>
      </w:r>
      <w:proofErr w:type="spellStart"/>
      <w:r w:rsidRPr="00465D6E">
        <w:rPr>
          <w:rFonts w:ascii="Times New Roman" w:hAnsi="Times New Roman"/>
          <w:sz w:val="28"/>
          <w:szCs w:val="28"/>
        </w:rPr>
        <w:t>вытряхивание</w:t>
      </w:r>
      <w:proofErr w:type="spellEnd"/>
      <w:r w:rsidRPr="00465D6E">
        <w:rPr>
          <w:rFonts w:ascii="Times New Roman" w:hAnsi="Times New Roman"/>
          <w:sz w:val="28"/>
          <w:szCs w:val="28"/>
        </w:rPr>
        <w:t>, проветривание, хранение).</w:t>
      </w:r>
      <w:r w:rsidRPr="00465D6E">
        <w:rPr>
          <w:rFonts w:ascii="Times New Roman" w:hAnsi="Times New Roman"/>
          <w:sz w:val="28"/>
          <w:szCs w:val="28"/>
        </w:rPr>
        <w:br/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Овощи. </w:t>
      </w:r>
      <w:r w:rsidRPr="00465D6E">
        <w:rPr>
          <w:rFonts w:ascii="Times New Roman" w:hAnsi="Times New Roman"/>
          <w:sz w:val="28"/>
          <w:szCs w:val="28"/>
        </w:rPr>
        <w:t>Морковь, репа, лук. Цвет, форма, вкус, запах. Употребление в пищу. Выращивание лука.</w:t>
      </w:r>
      <w:r w:rsidRPr="00465D6E">
        <w:rPr>
          <w:rFonts w:ascii="Times New Roman" w:hAnsi="Times New Roman"/>
          <w:sz w:val="28"/>
          <w:szCs w:val="28"/>
        </w:rPr>
        <w:br/>
      </w:r>
      <w:r w:rsidRPr="00465D6E">
        <w:rPr>
          <w:rFonts w:ascii="Times New Roman" w:hAnsi="Times New Roman"/>
          <w:sz w:val="28"/>
          <w:szCs w:val="28"/>
        </w:rPr>
        <w:lastRenderedPageBreak/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Фрукты. </w:t>
      </w:r>
      <w:r w:rsidRPr="00465D6E">
        <w:rPr>
          <w:rFonts w:ascii="Times New Roman" w:hAnsi="Times New Roman"/>
          <w:sz w:val="28"/>
          <w:szCs w:val="28"/>
        </w:rPr>
        <w:t>Лимон, апельсин (или другие местные). Цвет, форма, вкус, запах. Употребление в пищу.</w:t>
      </w:r>
      <w:r w:rsidRPr="00465D6E">
        <w:rPr>
          <w:rFonts w:ascii="Times New Roman" w:hAnsi="Times New Roman"/>
          <w:sz w:val="28"/>
          <w:szCs w:val="28"/>
        </w:rPr>
        <w:br/>
        <w:t>      Овощи и фрукты. Сравнение.</w:t>
      </w:r>
      <w:r w:rsidRPr="00465D6E">
        <w:rPr>
          <w:rFonts w:ascii="Times New Roman" w:hAnsi="Times New Roman"/>
          <w:sz w:val="28"/>
          <w:szCs w:val="28"/>
        </w:rPr>
        <w:br/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Деревья. </w:t>
      </w:r>
      <w:r w:rsidRPr="00465D6E">
        <w:rPr>
          <w:rFonts w:ascii="Times New Roman" w:hAnsi="Times New Roman"/>
          <w:sz w:val="28"/>
          <w:szCs w:val="28"/>
        </w:rPr>
        <w:t>Береза, клен или другие деревья ближайшего окружения.</w:t>
      </w:r>
      <w:r w:rsidRPr="00465D6E">
        <w:rPr>
          <w:rFonts w:ascii="Times New Roman" w:hAnsi="Times New Roman"/>
          <w:sz w:val="28"/>
          <w:szCs w:val="28"/>
        </w:rPr>
        <w:br/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Комнатные растения. </w:t>
      </w:r>
      <w:r w:rsidRPr="00465D6E">
        <w:rPr>
          <w:rFonts w:ascii="Times New Roman" w:hAnsi="Times New Roman"/>
          <w:sz w:val="28"/>
          <w:szCs w:val="28"/>
        </w:rPr>
        <w:t>Фикус, бегония или другие с широкими листьями. Узнавание и называние. Уход за комнатными растениями (смывание пыли с листьев, полив).</w:t>
      </w:r>
      <w:r w:rsidRPr="00465D6E">
        <w:rPr>
          <w:rFonts w:ascii="Times New Roman" w:hAnsi="Times New Roman"/>
          <w:sz w:val="28"/>
          <w:szCs w:val="28"/>
        </w:rPr>
        <w:br/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Раннецветущие растения. </w:t>
      </w:r>
      <w:r w:rsidRPr="00465D6E">
        <w:rPr>
          <w:rFonts w:ascii="Times New Roman" w:hAnsi="Times New Roman"/>
          <w:sz w:val="28"/>
          <w:szCs w:val="28"/>
        </w:rPr>
        <w:t>Медуница, мать-и-мачеха или другие. Узнавание и называние. Различение по внешнему виду.</w:t>
      </w:r>
      <w:r w:rsidRPr="00465D6E">
        <w:rPr>
          <w:rFonts w:ascii="Times New Roman" w:hAnsi="Times New Roman"/>
          <w:sz w:val="28"/>
          <w:szCs w:val="28"/>
        </w:rPr>
        <w:br/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Домашние животные. </w:t>
      </w:r>
      <w:r w:rsidRPr="00465D6E">
        <w:rPr>
          <w:rFonts w:ascii="Times New Roman" w:hAnsi="Times New Roman"/>
          <w:sz w:val="28"/>
          <w:szCs w:val="28"/>
        </w:rPr>
        <w:t>Кролик. Основные части тела, питание, способ передвижения.</w:t>
      </w:r>
      <w:r w:rsidRPr="00465D6E">
        <w:rPr>
          <w:rFonts w:ascii="Times New Roman" w:hAnsi="Times New Roman"/>
          <w:sz w:val="28"/>
          <w:szCs w:val="28"/>
        </w:rPr>
        <w:br/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Дикие животные. </w:t>
      </w:r>
      <w:r w:rsidRPr="00465D6E">
        <w:rPr>
          <w:rFonts w:ascii="Times New Roman" w:hAnsi="Times New Roman"/>
          <w:sz w:val="28"/>
          <w:szCs w:val="28"/>
        </w:rPr>
        <w:t>Заяц. Основные части тела, питание, способ передвижения.</w:t>
      </w:r>
      <w:r w:rsidRPr="00465D6E">
        <w:rPr>
          <w:rFonts w:ascii="Times New Roman" w:hAnsi="Times New Roman"/>
          <w:sz w:val="28"/>
          <w:szCs w:val="28"/>
        </w:rPr>
        <w:br/>
        <w:t>      Домашние и дикие животные. Сравнение.</w:t>
      </w:r>
      <w:r w:rsidRPr="00465D6E">
        <w:rPr>
          <w:rFonts w:ascii="Times New Roman" w:hAnsi="Times New Roman"/>
          <w:sz w:val="28"/>
          <w:szCs w:val="28"/>
        </w:rPr>
        <w:br/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Птицы. </w:t>
      </w:r>
      <w:r w:rsidRPr="00465D6E">
        <w:rPr>
          <w:rFonts w:ascii="Times New Roman" w:hAnsi="Times New Roman"/>
          <w:sz w:val="28"/>
          <w:szCs w:val="28"/>
        </w:rPr>
        <w:t>Ворона, воробей или другие местные птицы. Внешний вид. Где живут, чем питаются. Какую пользу приносят человеку.</w:t>
      </w:r>
      <w:r w:rsidRPr="00465D6E">
        <w:rPr>
          <w:rFonts w:ascii="Times New Roman" w:hAnsi="Times New Roman"/>
          <w:sz w:val="28"/>
          <w:szCs w:val="28"/>
        </w:rPr>
        <w:br/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Насекомые. </w:t>
      </w:r>
      <w:r w:rsidRPr="00465D6E">
        <w:rPr>
          <w:rFonts w:ascii="Times New Roman" w:hAnsi="Times New Roman"/>
          <w:sz w:val="28"/>
          <w:szCs w:val="28"/>
        </w:rPr>
        <w:t>Жук, бабочка. Узнавание и называние. Различение по внешнему виду.</w:t>
      </w:r>
      <w:r w:rsidRPr="00465D6E">
        <w:rPr>
          <w:rFonts w:ascii="Times New Roman" w:hAnsi="Times New Roman"/>
          <w:sz w:val="28"/>
          <w:szCs w:val="28"/>
        </w:rPr>
        <w:br/>
        <w:t>      Птицы и насекомые. Сравнение.</w:t>
      </w:r>
      <w:r w:rsidRPr="00465D6E">
        <w:rPr>
          <w:rFonts w:ascii="Times New Roman" w:hAnsi="Times New Roman"/>
          <w:sz w:val="28"/>
          <w:szCs w:val="28"/>
        </w:rPr>
        <w:br/>
        <w:t>      </w:t>
      </w:r>
      <w:r w:rsidRPr="00465D6E">
        <w:rPr>
          <w:rFonts w:ascii="Times New Roman" w:hAnsi="Times New Roman"/>
          <w:i/>
          <w:iCs/>
          <w:sz w:val="28"/>
          <w:szCs w:val="28"/>
        </w:rPr>
        <w:t xml:space="preserve">Охрана здоровья. </w:t>
      </w:r>
      <w:r w:rsidRPr="00465D6E">
        <w:rPr>
          <w:rFonts w:ascii="Times New Roman" w:hAnsi="Times New Roman"/>
          <w:sz w:val="28"/>
          <w:szCs w:val="28"/>
        </w:rPr>
        <w:t>Части тела человека. Волосы, кожа, ногти. Уход за волосами (стрижка, расчесывание); уход за кожей (умывание, мытье); уход за ногтями (подстригание ногтей на руках и ногах); мытье рук и ног.</w:t>
      </w:r>
      <w:r w:rsidRPr="00465D6E">
        <w:rPr>
          <w:rFonts w:ascii="Times New Roman" w:hAnsi="Times New Roman"/>
          <w:sz w:val="28"/>
          <w:szCs w:val="28"/>
        </w:rPr>
        <w:br/>
        <w:t>      Повторение.</w:t>
      </w:r>
    </w:p>
    <w:p w:rsidR="00517049" w:rsidRPr="00465D6E" w:rsidRDefault="00517049" w:rsidP="0051704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7049" w:rsidRPr="00517049" w:rsidRDefault="00517049" w:rsidP="005170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17049">
        <w:rPr>
          <w:rFonts w:ascii="Times New Roman" w:hAnsi="Times New Roman"/>
          <w:b/>
          <w:bCs/>
          <w:sz w:val="24"/>
          <w:szCs w:val="24"/>
        </w:rPr>
        <w:t>Экскурсии, наблюдения и практические работы по темам</w:t>
      </w:r>
    </w:p>
    <w:p w:rsidR="00517049" w:rsidRPr="00465D6E" w:rsidRDefault="00517049" w:rsidP="0051704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5D6E">
        <w:rPr>
          <w:rFonts w:ascii="Times New Roman" w:hAnsi="Times New Roman"/>
          <w:sz w:val="28"/>
          <w:szCs w:val="28"/>
        </w:rPr>
        <w:t xml:space="preserve">Ежедневные наблюдения за погодой. Систематические наблюдения за сезонными изменениями в природе, жизни растений и животных; экскурсии на природу для проведения этих наблюдений (2 экскурсии в сезон). Ведение календаря </w:t>
      </w:r>
      <w:r w:rsidRPr="00465D6E">
        <w:rPr>
          <w:rFonts w:ascii="Times New Roman" w:hAnsi="Times New Roman"/>
          <w:sz w:val="28"/>
          <w:szCs w:val="28"/>
        </w:rPr>
        <w:lastRenderedPageBreak/>
        <w:t>природы.</w:t>
      </w:r>
      <w:r w:rsidRPr="00465D6E">
        <w:rPr>
          <w:rFonts w:ascii="Times New Roman" w:hAnsi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 xml:space="preserve">Экскурсии по </w:t>
      </w:r>
      <w:r w:rsidRPr="00465D6E">
        <w:rPr>
          <w:rFonts w:ascii="Times New Roman" w:hAnsi="Times New Roman"/>
          <w:sz w:val="28"/>
          <w:szCs w:val="28"/>
        </w:rPr>
        <w:t xml:space="preserve"> двору, к цветочной клумбе, в парк или лес для ознакомления с изучаемыми растениями и для наблюдений за поведением птиц и насекомых. Наблюдения за поведением домашних животных.</w:t>
      </w:r>
      <w:r w:rsidRPr="00465D6E">
        <w:rPr>
          <w:rFonts w:ascii="Times New Roman" w:hAnsi="Times New Roman"/>
          <w:sz w:val="28"/>
          <w:szCs w:val="28"/>
        </w:rPr>
        <w:br/>
        <w:t>      Практические работы по уходу за одеждой и обувью, за комнатными растениями, по посадке лука в ящики. Сбор семян для подкормки птиц.</w:t>
      </w:r>
    </w:p>
    <w:p w:rsidR="00517049" w:rsidRPr="00F405F2" w:rsidRDefault="00517049" w:rsidP="00517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05F2">
        <w:rPr>
          <w:rFonts w:ascii="Times New Roman" w:hAnsi="Times New Roman"/>
          <w:b/>
          <w:color w:val="000000"/>
          <w:sz w:val="28"/>
          <w:szCs w:val="28"/>
        </w:rPr>
        <w:t>7.Календарно-тематическое планирование</w:t>
      </w:r>
    </w:p>
    <w:tbl>
      <w:tblPr>
        <w:tblStyle w:val="a6"/>
        <w:tblW w:w="0" w:type="auto"/>
        <w:tblLook w:val="04A0"/>
      </w:tblPr>
      <w:tblGrid>
        <w:gridCol w:w="675"/>
        <w:gridCol w:w="5245"/>
        <w:gridCol w:w="6379"/>
        <w:gridCol w:w="1276"/>
        <w:gridCol w:w="1211"/>
      </w:tblGrid>
      <w:tr w:rsidR="00517049" w:rsidTr="009F57FF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Характеристика деятельности </w:t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049" w:rsidRDefault="00517049" w:rsidP="009F57F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</w:p>
        </w:tc>
      </w:tr>
      <w:tr w:rsidR="00517049" w:rsidTr="009F57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049" w:rsidRDefault="00517049" w:rsidP="009F57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049" w:rsidRDefault="00517049" w:rsidP="009F57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049" w:rsidRDefault="00517049" w:rsidP="009F57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</w:p>
        </w:tc>
      </w:tr>
      <w:tr w:rsidR="00517049" w:rsidTr="009F57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7049" w:rsidTr="009F57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7049" w:rsidTr="009F57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7049" w:rsidTr="009F57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7049" w:rsidTr="009F57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049" w:rsidRDefault="00517049" w:rsidP="009F57F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17049" w:rsidRDefault="00517049" w:rsidP="00517049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color w:val="000000"/>
          <w:sz w:val="27"/>
          <w:szCs w:val="27"/>
        </w:rPr>
      </w:pPr>
    </w:p>
    <w:p w:rsidR="00517049" w:rsidRPr="00465D6E" w:rsidRDefault="00517049" w:rsidP="00517049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049" w:rsidRPr="00465D6E" w:rsidRDefault="00517049" w:rsidP="0051704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049" w:rsidRPr="00517049" w:rsidRDefault="00517049" w:rsidP="00517049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8.Материально-техническое обеспечение образовательного процесса</w:t>
      </w:r>
    </w:p>
    <w:p w:rsidR="00517049" w:rsidRPr="00465D6E" w:rsidRDefault="00517049" w:rsidP="00517049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65D6E">
        <w:rPr>
          <w:rFonts w:ascii="Times New Roman" w:hAnsi="Times New Roman"/>
          <w:b/>
          <w:sz w:val="28"/>
          <w:szCs w:val="28"/>
        </w:rPr>
        <w:t>Учебно-методический комплекс.</w:t>
      </w:r>
    </w:p>
    <w:p w:rsidR="00517049" w:rsidRPr="00465D6E" w:rsidRDefault="00517049" w:rsidP="0051704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65D6E">
        <w:rPr>
          <w:rFonts w:ascii="Times New Roman" w:hAnsi="Times New Roman"/>
          <w:sz w:val="28"/>
          <w:szCs w:val="28"/>
          <w:u w:val="single"/>
        </w:rPr>
        <w:t>Программа</w:t>
      </w:r>
    </w:p>
    <w:p w:rsidR="00517049" w:rsidRPr="00465D6E" w:rsidRDefault="00517049" w:rsidP="00517049">
      <w:pPr>
        <w:pStyle w:val="a5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465D6E">
        <w:rPr>
          <w:rFonts w:ascii="Times New Roman" w:hAnsi="Times New Roman"/>
          <w:color w:val="000000"/>
          <w:sz w:val="28"/>
          <w:szCs w:val="28"/>
        </w:rPr>
        <w:t>Програ</w:t>
      </w:r>
      <w:r>
        <w:rPr>
          <w:rFonts w:ascii="Times New Roman" w:hAnsi="Times New Roman"/>
          <w:color w:val="000000"/>
          <w:sz w:val="28"/>
          <w:szCs w:val="28"/>
        </w:rPr>
        <w:t xml:space="preserve">мма В.В. Воронковой </w:t>
      </w:r>
      <w:r w:rsidRPr="00465D6E">
        <w:rPr>
          <w:rFonts w:ascii="Times New Roman" w:hAnsi="Times New Roman"/>
          <w:color w:val="000000"/>
          <w:sz w:val="28"/>
          <w:szCs w:val="28"/>
        </w:rPr>
        <w:t xml:space="preserve"> / Программы специальных (коррекционных) образовательных учреждений VIII вида подготовительный, 1-4 класс - под ред. В.В.Воронковой. - Допущено Министерством образования и науки Российской Федерации. - М."Просвещение»</w:t>
      </w:r>
    </w:p>
    <w:p w:rsidR="00517049" w:rsidRPr="00465D6E" w:rsidRDefault="00517049" w:rsidP="005170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17049" w:rsidRPr="00465D6E" w:rsidRDefault="00517049" w:rsidP="005170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465D6E">
        <w:rPr>
          <w:rFonts w:ascii="Times New Roman" w:hAnsi="Times New Roman"/>
          <w:color w:val="000000"/>
          <w:sz w:val="28"/>
          <w:szCs w:val="28"/>
          <w:u w:val="single"/>
        </w:rPr>
        <w:t xml:space="preserve"> Методические  пособия:</w:t>
      </w:r>
    </w:p>
    <w:p w:rsidR="00517049" w:rsidRPr="00465D6E" w:rsidRDefault="00517049" w:rsidP="00517049">
      <w:pPr>
        <w:pStyle w:val="10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465D6E">
        <w:rPr>
          <w:rFonts w:ascii="Times New Roman" w:hAnsi="Times New Roman"/>
          <w:sz w:val="28"/>
          <w:szCs w:val="28"/>
        </w:rPr>
        <w:t>Брыкина</w:t>
      </w:r>
      <w:proofErr w:type="spellEnd"/>
      <w:r w:rsidRPr="00465D6E">
        <w:rPr>
          <w:rFonts w:ascii="Times New Roman" w:hAnsi="Times New Roman"/>
          <w:sz w:val="28"/>
          <w:szCs w:val="28"/>
        </w:rPr>
        <w:t xml:space="preserve"> Н.Т., </w:t>
      </w:r>
      <w:proofErr w:type="spellStart"/>
      <w:r w:rsidRPr="00465D6E">
        <w:rPr>
          <w:rFonts w:ascii="Times New Roman" w:hAnsi="Times New Roman"/>
          <w:sz w:val="28"/>
          <w:szCs w:val="28"/>
        </w:rPr>
        <w:t>Жиренко</w:t>
      </w:r>
      <w:proofErr w:type="spellEnd"/>
      <w:r w:rsidRPr="00465D6E">
        <w:rPr>
          <w:rFonts w:ascii="Times New Roman" w:hAnsi="Times New Roman"/>
          <w:sz w:val="28"/>
          <w:szCs w:val="28"/>
        </w:rPr>
        <w:t xml:space="preserve"> О.Е., </w:t>
      </w:r>
      <w:proofErr w:type="spellStart"/>
      <w:r w:rsidRPr="00465D6E">
        <w:rPr>
          <w:rFonts w:ascii="Times New Roman" w:hAnsi="Times New Roman"/>
          <w:sz w:val="28"/>
          <w:szCs w:val="28"/>
        </w:rPr>
        <w:t>Барылкина</w:t>
      </w:r>
      <w:proofErr w:type="spellEnd"/>
      <w:r w:rsidRPr="00465D6E">
        <w:rPr>
          <w:rFonts w:ascii="Times New Roman" w:hAnsi="Times New Roman"/>
          <w:sz w:val="28"/>
          <w:szCs w:val="28"/>
        </w:rPr>
        <w:t xml:space="preserve"> Л.П. «Нестандартные и интегрированные уроки по курсу «Окружающий мир»</w:t>
      </w:r>
      <w:proofErr w:type="gramStart"/>
      <w:r w:rsidRPr="00465D6E">
        <w:rPr>
          <w:rFonts w:ascii="Times New Roman" w:hAnsi="Times New Roman"/>
          <w:sz w:val="28"/>
          <w:szCs w:val="28"/>
        </w:rPr>
        <w:t>.М</w:t>
      </w:r>
      <w:proofErr w:type="gramEnd"/>
      <w:r w:rsidRPr="00465D6E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465D6E">
        <w:rPr>
          <w:rFonts w:ascii="Times New Roman" w:hAnsi="Times New Roman"/>
          <w:sz w:val="28"/>
          <w:szCs w:val="28"/>
        </w:rPr>
        <w:t>Вако</w:t>
      </w:r>
      <w:proofErr w:type="spellEnd"/>
      <w:r w:rsidRPr="00465D6E">
        <w:rPr>
          <w:rFonts w:ascii="Times New Roman" w:hAnsi="Times New Roman"/>
          <w:sz w:val="28"/>
          <w:szCs w:val="28"/>
        </w:rPr>
        <w:t>, 2004</w:t>
      </w:r>
    </w:p>
    <w:p w:rsidR="00517049" w:rsidRPr="00465D6E" w:rsidRDefault="00517049" w:rsidP="00517049">
      <w:pPr>
        <w:pStyle w:val="10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465D6E">
        <w:rPr>
          <w:rFonts w:ascii="Times New Roman" w:hAnsi="Times New Roman"/>
          <w:sz w:val="28"/>
          <w:szCs w:val="28"/>
        </w:rPr>
        <w:t>Ковалько</w:t>
      </w:r>
      <w:proofErr w:type="spellEnd"/>
      <w:r w:rsidRPr="00465D6E">
        <w:rPr>
          <w:rFonts w:ascii="Times New Roman" w:hAnsi="Times New Roman"/>
          <w:sz w:val="28"/>
          <w:szCs w:val="28"/>
        </w:rPr>
        <w:t>, В.И.  Школа физкультминуток (1-4классы): практические разработки физкультминуток, гимнастических комплексов, подвижных игр для младших школьников.- М.: ВАКО, 2005.- 208с.</w:t>
      </w:r>
    </w:p>
    <w:p w:rsidR="00517049" w:rsidRPr="00465D6E" w:rsidRDefault="00517049" w:rsidP="00517049">
      <w:pPr>
        <w:pStyle w:val="10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465D6E">
        <w:rPr>
          <w:rFonts w:ascii="Times New Roman" w:hAnsi="Times New Roman"/>
          <w:sz w:val="28"/>
          <w:szCs w:val="28"/>
        </w:rPr>
        <w:t>По дорожке в первый класс. Развитие речи: Методические рекомендации по подготовке детей к школе/ Хорошавина Г.</w:t>
      </w:r>
      <w:proofErr w:type="gramStart"/>
      <w:r w:rsidRPr="00465D6E">
        <w:rPr>
          <w:rFonts w:ascii="Times New Roman" w:hAnsi="Times New Roman"/>
          <w:sz w:val="28"/>
          <w:szCs w:val="28"/>
        </w:rPr>
        <w:t>Г-</w:t>
      </w:r>
      <w:proofErr w:type="gramEnd"/>
      <w:r w:rsidRPr="00465D6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65D6E">
        <w:rPr>
          <w:rFonts w:ascii="Times New Roman" w:hAnsi="Times New Roman"/>
          <w:sz w:val="28"/>
          <w:szCs w:val="28"/>
        </w:rPr>
        <w:t>Йошкор</w:t>
      </w:r>
      <w:proofErr w:type="spellEnd"/>
      <w:r w:rsidRPr="00465D6E">
        <w:rPr>
          <w:rFonts w:ascii="Times New Roman" w:hAnsi="Times New Roman"/>
          <w:sz w:val="28"/>
          <w:szCs w:val="28"/>
        </w:rPr>
        <w:t>- Ола: Педагогическая инициатива, 2005.- 48с.</w:t>
      </w:r>
    </w:p>
    <w:p w:rsidR="00517049" w:rsidRPr="00465D6E" w:rsidRDefault="00517049" w:rsidP="00517049">
      <w:pPr>
        <w:pStyle w:val="10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465D6E">
        <w:rPr>
          <w:rFonts w:ascii="Times New Roman" w:hAnsi="Times New Roman"/>
          <w:sz w:val="28"/>
          <w:szCs w:val="28"/>
        </w:rPr>
        <w:t>Программа специальных (коррекционных) общеобразовательных учреждений 8 вида, Подготовительный класс 1-4 классы, допущено Министерством образования и науки РФ, Москва, Просвещение, 2004, под редакцией В.В.Воронковой</w:t>
      </w:r>
    </w:p>
    <w:p w:rsidR="00517049" w:rsidRPr="00465D6E" w:rsidRDefault="00517049" w:rsidP="00517049">
      <w:pPr>
        <w:pStyle w:val="10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465D6E">
        <w:rPr>
          <w:rFonts w:ascii="Times New Roman" w:hAnsi="Times New Roman"/>
          <w:sz w:val="28"/>
          <w:szCs w:val="28"/>
        </w:rPr>
        <w:t>Худенко</w:t>
      </w:r>
      <w:proofErr w:type="spellEnd"/>
      <w:r w:rsidRPr="00465D6E">
        <w:rPr>
          <w:rFonts w:ascii="Times New Roman" w:hAnsi="Times New Roman"/>
          <w:sz w:val="28"/>
          <w:szCs w:val="28"/>
        </w:rPr>
        <w:t xml:space="preserve"> Е.Д., Барышникова Д.И. «Планирование уроков РАЗВИТИЯ РЕЧИ во 2  классе специальных (коррекционных) школ </w:t>
      </w:r>
      <w:r w:rsidRPr="00465D6E">
        <w:rPr>
          <w:rFonts w:ascii="Times New Roman" w:hAnsi="Times New Roman"/>
          <w:sz w:val="28"/>
          <w:szCs w:val="28"/>
          <w:lang w:val="en-US"/>
        </w:rPr>
        <w:t>VIII</w:t>
      </w:r>
      <w:r w:rsidRPr="00465D6E">
        <w:rPr>
          <w:rFonts w:ascii="Times New Roman" w:hAnsi="Times New Roman"/>
          <w:sz w:val="28"/>
          <w:szCs w:val="28"/>
        </w:rPr>
        <w:t xml:space="preserve"> вида. </w:t>
      </w:r>
    </w:p>
    <w:p w:rsidR="00517049" w:rsidRPr="00517049" w:rsidRDefault="00F405F2" w:rsidP="00517049">
      <w:pPr>
        <w:pStyle w:val="1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517049" w:rsidRPr="00517049">
        <w:rPr>
          <w:rFonts w:ascii="Times New Roman" w:hAnsi="Times New Roman"/>
          <w:b/>
          <w:sz w:val="28"/>
          <w:szCs w:val="28"/>
        </w:rPr>
        <w:t xml:space="preserve">.Основные требования </w:t>
      </w:r>
    </w:p>
    <w:p w:rsidR="00517049" w:rsidRPr="00517049" w:rsidRDefault="00517049" w:rsidP="00517049">
      <w:pPr>
        <w:pStyle w:val="1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17049">
        <w:rPr>
          <w:rFonts w:ascii="Times New Roman" w:hAnsi="Times New Roman"/>
          <w:b/>
          <w:sz w:val="28"/>
          <w:szCs w:val="28"/>
        </w:rPr>
        <w:t>к уровню знаний  и умений обучающегося  2 класса</w:t>
      </w:r>
    </w:p>
    <w:p w:rsidR="00517049" w:rsidRDefault="00517049" w:rsidP="00517049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7505F4">
        <w:rPr>
          <w:rFonts w:ascii="Times New Roman" w:hAnsi="Times New Roman"/>
          <w:sz w:val="28"/>
          <w:szCs w:val="28"/>
        </w:rPr>
        <w:t xml:space="preserve">      Обучающейся должен </w:t>
      </w:r>
      <w:r w:rsidRPr="007505F4">
        <w:rPr>
          <w:rFonts w:ascii="Times New Roman" w:hAnsi="Times New Roman"/>
          <w:b/>
          <w:bCs/>
          <w:sz w:val="28"/>
          <w:szCs w:val="28"/>
        </w:rPr>
        <w:t>знать</w:t>
      </w:r>
      <w:r w:rsidRPr="007505F4">
        <w:rPr>
          <w:rFonts w:ascii="Times New Roman" w:hAnsi="Times New Roman"/>
          <w:sz w:val="28"/>
          <w:szCs w:val="28"/>
        </w:rPr>
        <w:t>:</w:t>
      </w:r>
      <w:r w:rsidRPr="007505F4">
        <w:rPr>
          <w:rFonts w:ascii="Times New Roman" w:hAnsi="Times New Roman"/>
          <w:sz w:val="28"/>
          <w:szCs w:val="28"/>
        </w:rPr>
        <w:br/>
        <w:t>      названия и свойства изученных предметов и их частей;</w:t>
      </w:r>
      <w:r w:rsidRPr="007505F4">
        <w:rPr>
          <w:rFonts w:ascii="Times New Roman" w:hAnsi="Times New Roman"/>
          <w:sz w:val="28"/>
          <w:szCs w:val="28"/>
        </w:rPr>
        <w:br/>
        <w:t>      обобщающие названия изученных групп предметов.</w:t>
      </w:r>
    </w:p>
    <w:p w:rsidR="00517049" w:rsidRDefault="00517049" w:rsidP="00517049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7505F4">
        <w:rPr>
          <w:rFonts w:ascii="Times New Roman" w:hAnsi="Times New Roman"/>
          <w:sz w:val="28"/>
          <w:szCs w:val="28"/>
        </w:rPr>
        <w:t xml:space="preserve"> должен </w:t>
      </w:r>
      <w:r w:rsidRPr="007505F4">
        <w:rPr>
          <w:rFonts w:ascii="Times New Roman" w:hAnsi="Times New Roman"/>
          <w:b/>
          <w:bCs/>
          <w:sz w:val="28"/>
          <w:szCs w:val="28"/>
        </w:rPr>
        <w:t>уметь</w:t>
      </w:r>
      <w:r w:rsidRPr="007505F4">
        <w:rPr>
          <w:rFonts w:ascii="Times New Roman" w:hAnsi="Times New Roman"/>
          <w:sz w:val="28"/>
          <w:szCs w:val="28"/>
        </w:rPr>
        <w:t>:</w:t>
      </w:r>
      <w:r w:rsidRPr="007505F4">
        <w:rPr>
          <w:rFonts w:ascii="Times New Roman" w:hAnsi="Times New Roman"/>
          <w:sz w:val="28"/>
          <w:szCs w:val="28"/>
        </w:rPr>
        <w:br/>
        <w:t>      называть и характеризовать предметы, сравнивать два предмета, делать элементарные обобщения;</w:t>
      </w:r>
      <w:r w:rsidRPr="007505F4">
        <w:rPr>
          <w:rFonts w:ascii="Times New Roman" w:hAnsi="Times New Roman"/>
          <w:sz w:val="28"/>
          <w:szCs w:val="28"/>
        </w:rPr>
        <w:br/>
      </w:r>
      <w:r w:rsidRPr="007505F4">
        <w:rPr>
          <w:rFonts w:ascii="Times New Roman" w:hAnsi="Times New Roman"/>
          <w:sz w:val="28"/>
          <w:szCs w:val="28"/>
        </w:rPr>
        <w:lastRenderedPageBreak/>
        <w:t>      участвовать в беседе, полно и правильно отвечать на поставленный вопрос;</w:t>
      </w:r>
      <w:r w:rsidRPr="007505F4">
        <w:rPr>
          <w:rFonts w:ascii="Times New Roman" w:hAnsi="Times New Roman"/>
          <w:sz w:val="28"/>
          <w:szCs w:val="28"/>
        </w:rPr>
        <w:br/>
        <w:t>      составлять простые распространенные предложения, правильно употребляя формы знакомых слов; использовать предлоги и некоторые наречия.</w:t>
      </w:r>
    </w:p>
    <w:p w:rsidR="00517049" w:rsidRDefault="00517049" w:rsidP="00517049">
      <w:pPr>
        <w:spacing w:after="0" w:line="360" w:lineRule="auto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ПРИЛОЖЕНИЕ</w:t>
      </w:r>
    </w:p>
    <w:p w:rsidR="00517049" w:rsidRDefault="00517049" w:rsidP="0051704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7049" w:rsidRPr="00C317D0" w:rsidRDefault="00517049" w:rsidP="0051704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C317D0">
        <w:rPr>
          <w:rFonts w:ascii="Arial" w:hAnsi="Arial" w:cs="Arial"/>
          <w:i/>
          <w:iCs/>
          <w:color w:val="000000"/>
          <w:sz w:val="24"/>
          <w:szCs w:val="24"/>
        </w:rPr>
        <w:t>Список слов, правописание которых учащиеся должны усвоить</w:t>
      </w:r>
    </w:p>
    <w:p w:rsidR="00517049" w:rsidRPr="00C317D0" w:rsidRDefault="00517049" w:rsidP="0051704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C317D0">
        <w:rPr>
          <w:rFonts w:ascii="Arial" w:hAnsi="Arial" w:cs="Arial"/>
          <w:i/>
          <w:iCs/>
          <w:color w:val="000000"/>
          <w:sz w:val="24"/>
          <w:szCs w:val="24"/>
        </w:rPr>
        <w:t>2 класс</w:t>
      </w:r>
    </w:p>
    <w:p w:rsidR="00517049" w:rsidRDefault="00517049" w:rsidP="0051704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C317D0">
        <w:rPr>
          <w:rFonts w:ascii="Arial" w:hAnsi="Arial" w:cs="Arial"/>
          <w:color w:val="000000"/>
          <w:sz w:val="24"/>
          <w:szCs w:val="24"/>
        </w:rPr>
        <w:t>Барабан, береза, ветер, воробей, ворона, горох, дежурный, заяц, здесь, капуста, карандаш, коньки, корова, лопата, машина, молоко, морковь, мороз, Москва, огурец, орех, отец, пальто, пенал, помидор, рабочий, ребята, сахар, собака, стакан, тарелка, тетрадь, теперь, топор, улица, учитель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A53EB1" w:rsidRDefault="00A53EB1"/>
    <w:sectPr w:rsidR="00A53EB1" w:rsidSect="0051704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58D"/>
    <w:multiLevelType w:val="hybridMultilevel"/>
    <w:tmpl w:val="224050B0"/>
    <w:lvl w:ilvl="0" w:tplc="AE56CE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10129"/>
    <w:multiLevelType w:val="singleLevel"/>
    <w:tmpl w:val="CF9892F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hint="default"/>
      </w:rPr>
    </w:lvl>
  </w:abstractNum>
  <w:abstractNum w:abstractNumId="3">
    <w:nsid w:val="727E1AF4"/>
    <w:multiLevelType w:val="multilevel"/>
    <w:tmpl w:val="5172FFE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049"/>
    <w:rsid w:val="00517049"/>
    <w:rsid w:val="00A53EB1"/>
    <w:rsid w:val="00AC7745"/>
    <w:rsid w:val="00C317D0"/>
    <w:rsid w:val="00F4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7049"/>
    <w:pPr>
      <w:widowControl w:val="0"/>
      <w:snapToGri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17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517049"/>
    <w:pPr>
      <w:ind w:left="720"/>
      <w:contextualSpacing/>
    </w:pPr>
  </w:style>
  <w:style w:type="paragraph" w:customStyle="1" w:styleId="msonormalbullet1gif">
    <w:name w:val="msonormalbullet1.gif"/>
    <w:basedOn w:val="a"/>
    <w:rsid w:val="005170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5170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">
    <w:name w:val="Без интервала1"/>
    <w:rsid w:val="005170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17049"/>
  </w:style>
  <w:style w:type="paragraph" w:customStyle="1" w:styleId="10">
    <w:name w:val="Абзац списка1"/>
    <w:basedOn w:val="a"/>
    <w:rsid w:val="00517049"/>
    <w:pPr>
      <w:ind w:left="720"/>
      <w:contextualSpacing/>
    </w:pPr>
    <w:rPr>
      <w:lang w:eastAsia="en-US"/>
    </w:rPr>
  </w:style>
  <w:style w:type="table" w:styleId="a6">
    <w:name w:val="Table Grid"/>
    <w:basedOn w:val="a1"/>
    <w:uiPriority w:val="59"/>
    <w:rsid w:val="00517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2015-12-05T17:14:00Z</dcterms:created>
  <dcterms:modified xsi:type="dcterms:W3CDTF">2015-12-07T10:06:00Z</dcterms:modified>
</cp:coreProperties>
</file>