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4B" w:rsidRDefault="0057524B" w:rsidP="00CE0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48"/>
          <w:lang w:eastAsia="ru-RU"/>
        </w:rPr>
      </w:pP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52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МУНИЦИПАЛЬНОЕ  БЮДЖЕТНОЕ  </w:t>
      </w: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52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ОБЩЕОБРАЗОВАТЕЛЬНОЕ УЧРЕЖДЕНИЕ </w:t>
      </w: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52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«Прогимназия «Сообщество»</w:t>
      </w: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Индивидуальный маршрут педагога</w:t>
      </w: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52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201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 w:rsidRPr="005752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2018 </w:t>
      </w:r>
      <w:proofErr w:type="spellStart"/>
      <w:r w:rsidRPr="005752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  <w:proofErr w:type="gramStart"/>
      <w:r w:rsidRPr="005752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proofErr w:type="spellEnd"/>
      <w:proofErr w:type="gramEnd"/>
      <w:r w:rsidRPr="005752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90C67" w:rsidRPr="0057524B" w:rsidRDefault="00790C67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90C67" w:rsidRDefault="00790C67" w:rsidP="00790C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Cs w:val="48"/>
          <w:lang w:eastAsia="ru-RU"/>
        </w:rPr>
      </w:pPr>
      <w:r w:rsidRPr="0057524B">
        <w:rPr>
          <w:rFonts w:ascii="Times New Roman" w:eastAsia="Times New Roman" w:hAnsi="Times New Roman" w:cs="Times New Roman"/>
          <w:b/>
          <w:i/>
          <w:szCs w:val="48"/>
          <w:lang w:eastAsia="ru-RU"/>
        </w:rPr>
        <w:t xml:space="preserve">Педагог - </w:t>
      </w:r>
      <w:proofErr w:type="spellStart"/>
      <w:r w:rsidRPr="0057524B">
        <w:rPr>
          <w:rFonts w:ascii="Times New Roman" w:eastAsia="Times New Roman" w:hAnsi="Times New Roman" w:cs="Times New Roman"/>
          <w:b/>
          <w:i/>
          <w:szCs w:val="48"/>
          <w:lang w:eastAsia="ru-RU"/>
        </w:rPr>
        <w:t>Шапчиц</w:t>
      </w:r>
      <w:proofErr w:type="spellEnd"/>
      <w:r w:rsidRPr="0057524B">
        <w:rPr>
          <w:rFonts w:ascii="Times New Roman" w:eastAsia="Times New Roman" w:hAnsi="Times New Roman" w:cs="Times New Roman"/>
          <w:b/>
          <w:i/>
          <w:szCs w:val="48"/>
          <w:lang w:eastAsia="ru-RU"/>
        </w:rPr>
        <w:t xml:space="preserve"> Е.Н.</w:t>
      </w:r>
      <w:r>
        <w:rPr>
          <w:rFonts w:ascii="Times New Roman" w:eastAsia="Times New Roman" w:hAnsi="Times New Roman" w:cs="Times New Roman"/>
          <w:b/>
          <w:i/>
          <w:szCs w:val="48"/>
          <w:lang w:eastAsia="ru-RU"/>
        </w:rPr>
        <w:t>,</w:t>
      </w:r>
    </w:p>
    <w:p w:rsidR="00790C67" w:rsidRPr="00CE0D16" w:rsidRDefault="00790C67" w:rsidP="00790C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Cs w:val="48"/>
          <w:lang w:eastAsia="ru-RU"/>
        </w:rPr>
        <w:t>первая квалификационная категория</w:t>
      </w: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P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24B" w:rsidRDefault="0057524B" w:rsidP="0057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5752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г. Нефтеюганск, </w:t>
      </w:r>
      <w:r w:rsidRPr="0057524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2015г.</w:t>
      </w:r>
    </w:p>
    <w:p w:rsidR="00CE0D16" w:rsidRPr="0057524B" w:rsidRDefault="00CE0D16" w:rsidP="00CE0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48"/>
          <w:lang w:eastAsia="ru-RU"/>
        </w:rPr>
      </w:pPr>
      <w:r w:rsidRPr="0057524B">
        <w:rPr>
          <w:rFonts w:ascii="Times New Roman" w:eastAsia="Times New Roman" w:hAnsi="Times New Roman" w:cs="Times New Roman"/>
          <w:b/>
          <w:i/>
          <w:sz w:val="24"/>
          <w:szCs w:val="48"/>
          <w:lang w:eastAsia="ru-RU"/>
        </w:rPr>
        <w:lastRenderedPageBreak/>
        <w:t>Индивидуальный маршрут</w:t>
      </w:r>
      <w:r w:rsidR="00B66DE2" w:rsidRPr="0057524B">
        <w:rPr>
          <w:rFonts w:ascii="Times New Roman" w:eastAsia="Times New Roman" w:hAnsi="Times New Roman" w:cs="Times New Roman"/>
          <w:b/>
          <w:i/>
          <w:sz w:val="24"/>
          <w:szCs w:val="48"/>
          <w:lang w:eastAsia="ru-RU"/>
        </w:rPr>
        <w:t xml:space="preserve"> педагога на 2015-2016 учебный год</w:t>
      </w:r>
    </w:p>
    <w:p w:rsidR="00CE0D16" w:rsidRPr="00CE0D16" w:rsidRDefault="00CE0D16" w:rsidP="00F0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D16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  <w:r w:rsidRPr="00CE0D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качества  обучения и воспитания в школе напрямую зависит  от уровня подготовки педагогов. Этот уровень должен постоянно расти и немалую роль здесь играет самообразование учителя. Самообразование – процесс сознательной самостоятельной познавательной деятельности, это творческий поиск педагога. Личный перспективный план педагога можно назвать программой самообразования или программой развития педагога, - это модель по выстраиванию индивидуальных траекторий саморазвития, где важно показать способность определять содержание образования как саморазвитие, способность выбирать способы и формы деятельности, способность строить и перестраивать программу.</w:t>
      </w:r>
      <w:r w:rsidRPr="00F0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0D16" w:rsidRPr="00F02EF7" w:rsidRDefault="00CE0D16" w:rsidP="00F02E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6"/>
          <w:lang w:eastAsia="ru-RU"/>
        </w:rPr>
      </w:pPr>
      <w:r w:rsidRPr="00F02EF7">
        <w:rPr>
          <w:noProof/>
          <w:sz w:val="20"/>
          <w:lang w:eastAsia="ru-RU"/>
        </w:rPr>
        <w:drawing>
          <wp:inline distT="0" distB="0" distL="0" distR="0" wp14:anchorId="45A77C23" wp14:editId="45522BDA">
            <wp:extent cx="3165894" cy="2374530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880" cy="2377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0D16" w:rsidRPr="00CE0D16" w:rsidRDefault="00CE0D16" w:rsidP="00F02EF7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44"/>
          <w:lang w:eastAsia="ru-RU"/>
        </w:rPr>
      </w:pPr>
      <w:r w:rsidRPr="00CE0D16">
        <w:rPr>
          <w:rFonts w:ascii="Times New Roman" w:eastAsia="Times New Roman" w:hAnsi="Times New Roman" w:cs="Times New Roman"/>
          <w:b/>
          <w:i/>
          <w:sz w:val="24"/>
          <w:szCs w:val="44"/>
          <w:lang w:eastAsia="ru-RU"/>
        </w:rPr>
        <w:t>Цели самообразования:</w:t>
      </w:r>
    </w:p>
    <w:p w:rsidR="00CE0D16" w:rsidRPr="00CE0D16" w:rsidRDefault="00CE0D16" w:rsidP="00F02EF7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CE0D16" w:rsidRPr="00CE0D16" w:rsidRDefault="00CE0D16" w:rsidP="00F02EF7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CE0D16" w:rsidRPr="00F02EF7" w:rsidRDefault="00CE0D16" w:rsidP="00F02EF7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44"/>
          <w:lang w:eastAsia="ru-RU"/>
        </w:rPr>
      </w:pPr>
      <w:r w:rsidRPr="00F02EF7">
        <w:rPr>
          <w:rFonts w:ascii="Times New Roman" w:eastAsia="Times New Roman" w:hAnsi="Times New Roman" w:cs="Times New Roman"/>
          <w:sz w:val="24"/>
          <w:szCs w:val="44"/>
          <w:lang w:eastAsia="ru-RU"/>
        </w:rPr>
        <w:t>Формирование способности к творческому саморазвитию, к творческой деятельности;</w:t>
      </w:r>
    </w:p>
    <w:p w:rsidR="00CE0D16" w:rsidRPr="00F02EF7" w:rsidRDefault="00CE0D16" w:rsidP="00F02EF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44"/>
          <w:lang w:eastAsia="ru-RU"/>
        </w:rPr>
      </w:pPr>
      <w:r w:rsidRPr="00F02EF7">
        <w:rPr>
          <w:rFonts w:ascii="Times New Roman" w:eastAsia="Times New Roman" w:hAnsi="Times New Roman" w:cs="Times New Roman"/>
          <w:sz w:val="24"/>
          <w:szCs w:val="44"/>
          <w:lang w:eastAsia="ru-RU"/>
        </w:rPr>
        <w:t>Обеспечение различных индивидуальных траекторий получения полноценного образования, учитывающих способности, возможности, интересы учеников,</w:t>
      </w:r>
    </w:p>
    <w:p w:rsidR="00CE0D16" w:rsidRPr="00F02EF7" w:rsidRDefault="00CE0D16" w:rsidP="00F02EF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44"/>
          <w:lang w:eastAsia="ru-RU"/>
        </w:rPr>
      </w:pPr>
      <w:r w:rsidRPr="00F02EF7">
        <w:rPr>
          <w:rFonts w:ascii="Times New Roman" w:eastAsia="Times New Roman" w:hAnsi="Times New Roman" w:cs="Times New Roman"/>
          <w:sz w:val="24"/>
          <w:szCs w:val="44"/>
          <w:lang w:eastAsia="ru-RU"/>
        </w:rPr>
        <w:t>Достижение более высокого уровня моей профессиональной компетентности.</w:t>
      </w:r>
    </w:p>
    <w:p w:rsidR="00CE0D16" w:rsidRPr="00F02EF7" w:rsidRDefault="00CE0D16" w:rsidP="00F02EF7">
      <w:p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48"/>
          <w:lang w:eastAsia="ru-RU"/>
        </w:rPr>
      </w:pPr>
      <w:r w:rsidRPr="00CE0D16">
        <w:rPr>
          <w:rFonts w:ascii="Times New Roman" w:eastAsia="Times New Roman" w:hAnsi="Times New Roman" w:cs="Times New Roman"/>
          <w:b/>
          <w:i/>
          <w:sz w:val="28"/>
          <w:szCs w:val="48"/>
          <w:lang w:eastAsia="ru-RU"/>
        </w:rPr>
        <w:t>Задачи:</w:t>
      </w:r>
    </w:p>
    <w:p w:rsidR="00CE0D16" w:rsidRPr="00F02EF7" w:rsidRDefault="00CE0D16" w:rsidP="00F02EF7">
      <w:pPr>
        <w:pStyle w:val="a6"/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44"/>
          <w:lang w:eastAsia="ru-RU"/>
        </w:rPr>
      </w:pPr>
      <w:r w:rsidRPr="00F02EF7">
        <w:rPr>
          <w:rFonts w:ascii="Times New Roman" w:eastAsia="Times New Roman" w:hAnsi="Times New Roman" w:cs="Times New Roman"/>
          <w:sz w:val="24"/>
          <w:szCs w:val="44"/>
          <w:lang w:eastAsia="ru-RU"/>
        </w:rPr>
        <w:t>Обеспечение высокого методического уровня проведения всех видов занятий;</w:t>
      </w:r>
    </w:p>
    <w:p w:rsidR="00CE0D16" w:rsidRPr="00F02EF7" w:rsidRDefault="00CE0D16" w:rsidP="00F02EF7">
      <w:pPr>
        <w:pStyle w:val="a6"/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44"/>
          <w:lang w:eastAsia="ru-RU"/>
        </w:rPr>
      </w:pPr>
      <w:r w:rsidRPr="00F02EF7">
        <w:rPr>
          <w:rFonts w:ascii="Times New Roman" w:eastAsia="Times New Roman" w:hAnsi="Times New Roman" w:cs="Times New Roman"/>
          <w:sz w:val="24"/>
          <w:szCs w:val="44"/>
          <w:lang w:eastAsia="ru-RU"/>
        </w:rPr>
        <w:t>Повысить качество проведения учебных занятий по внедрению новых технологий;</w:t>
      </w:r>
    </w:p>
    <w:p w:rsidR="00CE0D16" w:rsidRPr="00F02EF7" w:rsidRDefault="00CE0D16" w:rsidP="00F02EF7">
      <w:pPr>
        <w:pStyle w:val="a6"/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40"/>
          <w:szCs w:val="44"/>
          <w:lang w:eastAsia="ru-RU"/>
        </w:rPr>
      </w:pPr>
      <w:r w:rsidRPr="00F02EF7">
        <w:rPr>
          <w:rFonts w:ascii="Times New Roman" w:eastAsia="Times New Roman" w:hAnsi="Times New Roman" w:cs="Times New Roman"/>
          <w:sz w:val="24"/>
          <w:szCs w:val="44"/>
          <w:lang w:eastAsia="ru-RU"/>
        </w:rPr>
        <w:t>Совершенствование видов и форм диагностики и контроля;</w:t>
      </w:r>
    </w:p>
    <w:p w:rsidR="00CE0D16" w:rsidRPr="00F02EF7" w:rsidRDefault="00CE0D16" w:rsidP="00F02EF7">
      <w:pPr>
        <w:pStyle w:val="a6"/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40"/>
          <w:szCs w:val="44"/>
          <w:lang w:eastAsia="ru-RU"/>
        </w:rPr>
      </w:pPr>
      <w:r w:rsidRPr="00F02EF7">
        <w:rPr>
          <w:rFonts w:ascii="Times New Roman" w:eastAsia="Times New Roman" w:hAnsi="Times New Roman" w:cs="Times New Roman"/>
          <w:sz w:val="24"/>
          <w:szCs w:val="44"/>
          <w:lang w:eastAsia="ru-RU"/>
        </w:rPr>
        <w:t>Разработка учебных, научно-методических и дидактических материалов;</w:t>
      </w:r>
    </w:p>
    <w:p w:rsidR="00CE0D16" w:rsidRPr="00F02EF7" w:rsidRDefault="00CE0D16" w:rsidP="00F02EF7">
      <w:pPr>
        <w:pStyle w:val="a6"/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40"/>
          <w:szCs w:val="44"/>
          <w:lang w:eastAsia="ru-RU"/>
        </w:rPr>
      </w:pPr>
      <w:r w:rsidRPr="00F02EF7">
        <w:rPr>
          <w:rFonts w:ascii="Times New Roman" w:eastAsia="Times New Roman" w:hAnsi="Times New Roman" w:cs="Times New Roman"/>
          <w:sz w:val="24"/>
          <w:szCs w:val="44"/>
          <w:lang w:eastAsia="ru-RU"/>
        </w:rPr>
        <w:t>Повысить мотивацию и качество знаний учащихся.</w:t>
      </w:r>
    </w:p>
    <w:p w:rsidR="00CE0D16" w:rsidRPr="00F02EF7" w:rsidRDefault="00CE0D16" w:rsidP="00F02EF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48"/>
          <w:lang w:eastAsia="ru-RU"/>
        </w:rPr>
      </w:pPr>
    </w:p>
    <w:p w:rsidR="00CE0D16" w:rsidRPr="00CE0D16" w:rsidRDefault="00CE0D16" w:rsidP="00F02EF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48"/>
          <w:lang w:eastAsia="ru-RU"/>
        </w:rPr>
      </w:pPr>
      <w:r w:rsidRPr="00CE0D1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48"/>
          <w:lang w:eastAsia="ru-RU"/>
        </w:rPr>
        <w:t>Источники самообразования:</w:t>
      </w:r>
    </w:p>
    <w:p w:rsidR="00CE0D16" w:rsidRPr="00CE0D16" w:rsidRDefault="00CE0D16" w:rsidP="00F0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44"/>
          <w:szCs w:val="48"/>
          <w:lang w:eastAsia="ru-RU"/>
        </w:rPr>
      </w:pPr>
      <w:proofErr w:type="gramStart"/>
      <w:r w:rsidRPr="00CE0D16">
        <w:rPr>
          <w:rFonts w:ascii="Times New Roman" w:eastAsia="Times New Roman" w:hAnsi="Times New Roman" w:cs="Times New Roman"/>
          <w:color w:val="333333"/>
          <w:sz w:val="24"/>
          <w:szCs w:val="48"/>
          <w:lang w:eastAsia="ru-RU"/>
        </w:rPr>
        <w:t>СМИ, в том числе: специализированная литература (методическая, научно-популярная, публицистическая, художественная), Интернет; медиа-информация на различных носителях, семинары, конференции, лектории, мероприятия по обмену опытом, мастер-классы, курсы повышения квалификации</w:t>
      </w:r>
      <w:r w:rsidRPr="00CE0D16">
        <w:rPr>
          <w:rFonts w:ascii="Times New Roman" w:eastAsia="Times New Roman" w:hAnsi="Times New Roman" w:cs="Times New Roman"/>
          <w:b/>
          <w:i/>
          <w:color w:val="333333"/>
          <w:sz w:val="24"/>
          <w:szCs w:val="48"/>
          <w:lang w:eastAsia="ru-RU"/>
        </w:rPr>
        <w:t>.</w:t>
      </w:r>
      <w:r w:rsidRPr="00CE0D1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48"/>
          <w:lang w:eastAsia="ru-RU"/>
        </w:rPr>
        <w:t xml:space="preserve">          </w:t>
      </w:r>
      <w:r w:rsidRPr="00CE0D16">
        <w:rPr>
          <w:rFonts w:ascii="Times New Roman" w:eastAsia="Times New Roman" w:hAnsi="Times New Roman" w:cs="Times New Roman"/>
          <w:b/>
          <w:bCs/>
          <w:i/>
          <w:color w:val="333333"/>
          <w:sz w:val="44"/>
          <w:szCs w:val="48"/>
          <w:lang w:eastAsia="ru-RU"/>
        </w:rPr>
        <w:t xml:space="preserve">             </w:t>
      </w:r>
      <w:proofErr w:type="gramEnd"/>
    </w:p>
    <w:p w:rsidR="00CE0D16" w:rsidRPr="00CE0D16" w:rsidRDefault="00CE0D16" w:rsidP="00F02EF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4"/>
          <w:szCs w:val="48"/>
          <w:lang w:eastAsia="ru-RU"/>
        </w:rPr>
      </w:pPr>
    </w:p>
    <w:p w:rsidR="00CE0D16" w:rsidRPr="00CE0D16" w:rsidRDefault="00CE0D16" w:rsidP="00F02EF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48"/>
          <w:lang w:eastAsia="ru-RU"/>
        </w:rPr>
      </w:pPr>
      <w:r w:rsidRPr="00CE0D1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48"/>
          <w:lang w:eastAsia="ru-RU"/>
        </w:rPr>
        <w:t>Формы самообразования</w:t>
      </w:r>
      <w:r w:rsidRPr="00CE0D16">
        <w:rPr>
          <w:rFonts w:ascii="Times New Roman" w:eastAsia="Times New Roman" w:hAnsi="Times New Roman" w:cs="Times New Roman"/>
          <w:bCs/>
          <w:color w:val="333333"/>
          <w:sz w:val="24"/>
          <w:szCs w:val="48"/>
          <w:lang w:eastAsia="ru-RU"/>
        </w:rPr>
        <w:t>:</w:t>
      </w:r>
    </w:p>
    <w:p w:rsidR="00CE0D16" w:rsidRPr="00CE0D16" w:rsidRDefault="00CE0D16" w:rsidP="00F02EF7">
      <w:pPr>
        <w:spacing w:after="0" w:line="240" w:lineRule="auto"/>
        <w:rPr>
          <w:rFonts w:ascii="Times New Roman" w:eastAsia="Times New Roman" w:hAnsi="Times New Roman" w:cs="Times New Roman"/>
          <w:szCs w:val="48"/>
          <w:lang w:eastAsia="ru-RU"/>
        </w:rPr>
      </w:pPr>
    </w:p>
    <w:p w:rsidR="00CE0D16" w:rsidRPr="00CE0D16" w:rsidRDefault="00CE0D16" w:rsidP="00F02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eastAsia="ru-RU"/>
        </w:rPr>
      </w:pPr>
      <w:proofErr w:type="gramStart"/>
      <w:r w:rsidRPr="00CE0D16">
        <w:rPr>
          <w:rFonts w:ascii="Times New Roman" w:eastAsia="Times New Roman" w:hAnsi="Times New Roman" w:cs="Times New Roman"/>
          <w:sz w:val="24"/>
          <w:szCs w:val="48"/>
          <w:lang w:eastAsia="ru-RU"/>
        </w:rPr>
        <w:t>Индивидуальная</w:t>
      </w:r>
      <w:proofErr w:type="gramEnd"/>
      <w:r w:rsidRPr="00CE0D16">
        <w:rPr>
          <w:rFonts w:ascii="Times New Roman" w:eastAsia="Times New Roman" w:hAnsi="Times New Roman" w:cs="Times New Roman"/>
          <w:sz w:val="24"/>
          <w:szCs w:val="48"/>
          <w:lang w:eastAsia="ru-RU"/>
        </w:rPr>
        <w:t xml:space="preserve"> – через индивидуальный план, групповая – через участие в деятельности школьного и городского методических объединений учителей математики, а также через участие в жизни школы.</w:t>
      </w:r>
    </w:p>
    <w:p w:rsidR="00CE0D16" w:rsidRPr="00CE0D16" w:rsidRDefault="00CE0D16" w:rsidP="00F02EF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48"/>
          <w:lang w:eastAsia="ru-RU"/>
        </w:rPr>
      </w:pPr>
      <w:r w:rsidRPr="00CE0D16">
        <w:rPr>
          <w:rFonts w:ascii="Times New Roman" w:eastAsia="Times New Roman" w:hAnsi="Times New Roman" w:cs="Times New Roman"/>
          <w:bCs/>
          <w:color w:val="333333"/>
          <w:sz w:val="24"/>
          <w:szCs w:val="48"/>
          <w:lang w:eastAsia="ru-RU"/>
        </w:rPr>
        <w:t xml:space="preserve"> </w:t>
      </w:r>
      <w:r w:rsidRPr="00CE0D1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48"/>
          <w:lang w:eastAsia="ru-RU"/>
        </w:rPr>
        <w:t>Ожидаемый результат самообразования:</w:t>
      </w:r>
    </w:p>
    <w:p w:rsidR="00CE0D16" w:rsidRPr="00CE0D16" w:rsidRDefault="00CE0D16" w:rsidP="00F02EF7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CE0D1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повышение качества преподавания предмета (для учащихся: качество ЗУН не менее 60%; участие в конкурсах – не менее 50%);</w:t>
      </w:r>
    </w:p>
    <w:p w:rsidR="00CE0D16" w:rsidRPr="00CE0D16" w:rsidRDefault="00CE0D16" w:rsidP="00F02EF7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CE0D1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lastRenderedPageBreak/>
        <w:t>разработка, апробирование   учебных рабочих программ, сценариев внеклассных мероприятий с применением ИКТ;</w:t>
      </w:r>
    </w:p>
    <w:p w:rsidR="00CE0D16" w:rsidRPr="00CE0D16" w:rsidRDefault="00CE0D16" w:rsidP="00F02EF7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CE0D1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разработка и апробирование дидактических материалов, тестов, наглядностей, создание электронного комплекта педагогических разработок;</w:t>
      </w:r>
    </w:p>
    <w:p w:rsidR="00CE0D16" w:rsidRPr="00CE0D16" w:rsidRDefault="00CE0D16" w:rsidP="00F02EF7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CE0D1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выработка методических рекомендаций по применению новой информационной технологии на уроках математики;</w:t>
      </w:r>
    </w:p>
    <w:p w:rsidR="00CE0D16" w:rsidRPr="00CE0D16" w:rsidRDefault="00CE0D16" w:rsidP="00F02EF7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CE0D1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разработка и проведение открытых уроков, мастер-классов, обобщение опыта по исследуемой теме;</w:t>
      </w:r>
    </w:p>
    <w:p w:rsidR="00CE0D16" w:rsidRPr="00CE0D16" w:rsidRDefault="00CE0D16" w:rsidP="00F02EF7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CE0D16">
        <w:rPr>
          <w:rFonts w:ascii="Times New Roman" w:eastAsia="Times New Roman" w:hAnsi="Times New Roman" w:cs="Times New Roman"/>
          <w:sz w:val="24"/>
          <w:szCs w:val="28"/>
          <w:lang w:eastAsia="ru-RU"/>
        </w:rPr>
        <w:t>доклады, выступления на заседаниях МО, участие в конкурсах и конференция</w:t>
      </w:r>
      <w:r w:rsidR="00F02EF7" w:rsidRPr="00F02EF7">
        <w:rPr>
          <w:rFonts w:ascii="Times New Roman" w:eastAsia="Times New Roman" w:hAnsi="Times New Roman" w:cs="Times New Roman"/>
          <w:sz w:val="24"/>
          <w:szCs w:val="28"/>
          <w:lang w:eastAsia="ru-RU"/>
        </w:rPr>
        <w:t>х.</w:t>
      </w:r>
      <w:r w:rsidRPr="00CE0D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E0D16" w:rsidRPr="00CE0D16" w:rsidRDefault="00CE0D16" w:rsidP="00CE0D16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333333"/>
          <w:sz w:val="16"/>
          <w:szCs w:val="24"/>
          <w:u w:val="single"/>
          <w:lang w:eastAsia="ru-RU"/>
        </w:rPr>
      </w:pPr>
    </w:p>
    <w:p w:rsidR="00CE0D16" w:rsidRPr="00CE0D16" w:rsidRDefault="00CE0D16" w:rsidP="00AE34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48"/>
          <w:lang w:eastAsia="ru-RU"/>
        </w:rPr>
      </w:pPr>
      <w:r w:rsidRPr="00CE0D16">
        <w:rPr>
          <w:rFonts w:ascii="Times New Roman" w:eastAsia="Times New Roman" w:hAnsi="Times New Roman" w:cs="Times New Roman"/>
          <w:b/>
          <w:i/>
          <w:sz w:val="36"/>
          <w:szCs w:val="48"/>
          <w:lang w:eastAsia="ru-RU"/>
        </w:rPr>
        <w:t>Направления самообразования:</w:t>
      </w:r>
    </w:p>
    <w:tbl>
      <w:tblPr>
        <w:tblW w:w="0" w:type="auto"/>
        <w:jc w:val="center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6165"/>
        <w:gridCol w:w="1635"/>
      </w:tblGrid>
      <w:tr w:rsidR="00CE0D16" w:rsidRPr="00CE0D16" w:rsidTr="00AE346D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6" w:rsidRPr="00CE0D16" w:rsidRDefault="00CE0D16" w:rsidP="005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и мероприятия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6" w:rsidRPr="00CE0D16" w:rsidRDefault="00CE0D16" w:rsidP="005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CE0D16" w:rsidRPr="00CE0D16" w:rsidRDefault="00CE0D16" w:rsidP="0057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</w:tr>
      <w:tr w:rsidR="00CE0D16" w:rsidRPr="00CE0D16" w:rsidTr="00AE346D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Изучить новые программы и учебники, уяснить их особенности и требования </w:t>
            </w:r>
          </w:p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2.Знакомиться с новыми педагогическими технологиями через предметные издания и Интернет.</w:t>
            </w:r>
          </w:p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Повышать квалификацию на курсах</w:t>
            </w:r>
            <w:r w:rsidR="00AE346D" w:rsidRPr="00F0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регулярно </w:t>
            </w:r>
          </w:p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0D16" w:rsidRPr="00CE0D16" w:rsidTr="00AE346D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Психолого-педагогические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1.Совершенствовать свои знания в области классической и современной психологии и педагогики.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регулярно</w:t>
            </w:r>
          </w:p>
        </w:tc>
      </w:tr>
      <w:tr w:rsidR="00CE0D16" w:rsidRPr="00CE0D16" w:rsidTr="00AE346D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1.Совершенствовать знания современного содержания образования</w:t>
            </w:r>
            <w:r w:rsidR="00AE346D" w:rsidRPr="00F0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346D" w:rsidRPr="00F02EF7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Знакомиться с новыми формами, методами и приёмами обучения</w:t>
            </w:r>
            <w:r w:rsidR="00AE346D" w:rsidRPr="00F0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Организовать работу с одарёнными детьми и принимать участие в научно-практических конференциях, конкурсах творческих работ, олимпиадах.</w:t>
            </w:r>
          </w:p>
          <w:p w:rsidR="00CE0D16" w:rsidRPr="00CE0D16" w:rsidRDefault="00AE346D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E0D16"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Изучать опыт работы лучших учителей своей школы</w:t>
            </w:r>
            <w:r w:rsidRPr="00F0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0D16" w:rsidRPr="00CE0D16" w:rsidRDefault="00AE346D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E0D16"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Посещать уроки коллег и участвовать в обмене опытом.</w:t>
            </w:r>
          </w:p>
          <w:p w:rsidR="00CE0D16" w:rsidRPr="00CE0D16" w:rsidRDefault="00AE346D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E0D16"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.Периодически проводить самоанализ профессиональной деятельности.</w:t>
            </w:r>
          </w:p>
          <w:p w:rsidR="00CE0D16" w:rsidRPr="00CE0D16" w:rsidRDefault="00AE346D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CE0D16"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собственную базу лучших сценариев уроков, интересных приемов и находок на уроке.</w:t>
            </w:r>
          </w:p>
          <w:p w:rsidR="00CE0D16" w:rsidRPr="00CE0D16" w:rsidRDefault="00AE346D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E0D16"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Проводить открытые уроки для коллег по работе.</w:t>
            </w:r>
          </w:p>
          <w:p w:rsidR="00CE0D16" w:rsidRPr="00CE0D16" w:rsidRDefault="00AE346D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E0D16"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.Выступать с докладами по теме самообразования.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6" w:rsidRPr="00F02EF7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46D" w:rsidRPr="00F02EF7" w:rsidRDefault="00AE346D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46D" w:rsidRPr="00CE0D16" w:rsidRDefault="00AE346D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D16" w:rsidRPr="00CE0D16" w:rsidTr="00AE346D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Информационно-технологические технологии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1.Изучать ИКТ и внедрять их в учебный процесс.</w:t>
            </w:r>
          </w:p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D16" w:rsidRPr="00CE0D16" w:rsidTr="00AE346D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здоровья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6" w:rsidRPr="00CE0D16" w:rsidRDefault="00CE0D16" w:rsidP="0057524B">
            <w:pPr>
              <w:numPr>
                <w:ilvl w:val="1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ind w:left="-17" w:firstLine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Внедрять в образовательный процесс</w:t>
            </w:r>
          </w:p>
          <w:p w:rsidR="00CE0D16" w:rsidRPr="00CE0D16" w:rsidRDefault="00CE0D16" w:rsidP="0057524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0D16" w:rsidRPr="00CE0D16" w:rsidRDefault="00CE0D16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524B" w:rsidRPr="0057524B" w:rsidRDefault="0057524B" w:rsidP="0057524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5752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Карта результативности  деятельности педагога.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3154"/>
        <w:gridCol w:w="2800"/>
      </w:tblGrid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7524B" w:rsidRPr="0057524B" w:rsidRDefault="0057524B" w:rsidP="0057524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Оптимальный уровень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Средний уровень</w:t>
            </w:r>
          </w:p>
        </w:tc>
        <w:tc>
          <w:tcPr>
            <w:tcW w:w="2800" w:type="dxa"/>
          </w:tcPr>
          <w:p w:rsidR="0057524B" w:rsidRPr="0057524B" w:rsidRDefault="0057524B" w:rsidP="0057524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Низкий уровень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60" w:type="dxa"/>
          </w:tcPr>
          <w:p w:rsidR="0057524B" w:rsidRPr="0057524B" w:rsidRDefault="0057524B" w:rsidP="0057524B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</w:tc>
        <w:tc>
          <w:tcPr>
            <w:tcW w:w="2800" w:type="dxa"/>
          </w:tcPr>
          <w:p w:rsidR="0057524B" w:rsidRPr="0057524B" w:rsidRDefault="0057524B" w:rsidP="0057524B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1.Успеваемость 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80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Менее 100% 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2.Качество 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От 61 </w:t>
            </w:r>
            <w:proofErr w:type="spell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ыше</w:t>
            </w:r>
            <w:proofErr w:type="spell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 70%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От  50% до 60%</w:t>
            </w:r>
          </w:p>
        </w:tc>
        <w:tc>
          <w:tcPr>
            <w:tcW w:w="280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Менее  50%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3.Результ</w:t>
            </w: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аты диагностических работ (русский язык, математика)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Результаты диагностических </w:t>
            </w: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 соответствуют уровню обучаемости и полностью подтверждают годовые отметки.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Результаты диагностических </w:t>
            </w: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 в большинстве случаев соответствуют уровню обучаемости и подтверждают годовые отметки.</w:t>
            </w:r>
          </w:p>
        </w:tc>
        <w:tc>
          <w:tcPr>
            <w:tcW w:w="280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Результаты </w:t>
            </w: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диагностических работ не соответствуют уровню обучаемости и не подтверждают годовые отметки.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4.Результаты рейтинга ребенка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В «Десятке 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лучших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» более  2-х обучающихся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В «Десятке 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лучших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» 1 обучающийся</w:t>
            </w:r>
          </w:p>
        </w:tc>
        <w:tc>
          <w:tcPr>
            <w:tcW w:w="280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 в «Десятке лучших»</w:t>
            </w:r>
          </w:p>
        </w:tc>
      </w:tr>
      <w:tr w:rsidR="0057524B" w:rsidRPr="0057524B" w:rsidTr="000A6079">
        <w:trPr>
          <w:trHeight w:val="795"/>
        </w:trPr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5.Результаты внеурочной предметной деятельности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Обучающиеся являются победителями  городских, окружных, российских смотров, конкурсов, олимпиад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3154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Обучающиеся являются участниками  (окружных, российских) конкурсов; победителями  городских  смотров, конкурсов, олимпиад.</w:t>
            </w:r>
            <w:proofErr w:type="gramEnd"/>
          </w:p>
        </w:tc>
        <w:tc>
          <w:tcPr>
            <w:tcW w:w="280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 не участвуют в  окружных, российских, городских конкурсах, смотрах, олимпиад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6.Результаты проектной деятельности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Постоянная сменяемость материалов на стенде; выбор социально значимых проектов с учетом особенностей коллектива (портрет класса); наличие системы работы по проектной деятельности; наличие конечных продуктов (книги, альбомы, журналы и </w:t>
            </w:r>
            <w:proofErr w:type="spell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spellEnd"/>
            <w:proofErr w:type="gram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) всех проектных работ; презентация проектов на уровне ОУ (1-2 класс); включенность родителей в проектную деятельность (70%)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Постоянная сменяемость материалов на стенде; выбор социально значимых проектов с учетом особенностей коллектива (портрет класса); организация работы на уровне плана ; наличие конечных продуктов (книги, альбомы, журналы и </w:t>
            </w:r>
            <w:proofErr w:type="spell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spellEnd"/>
            <w:proofErr w:type="gram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) некоторых проектных работ; презентация проектов на уровне ОУ (1-2 класс); включенность родителей в проектную деятельность (50%)</w:t>
            </w:r>
          </w:p>
        </w:tc>
        <w:tc>
          <w:tcPr>
            <w:tcW w:w="280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Сменяемость материалов на стенде осуществляется редко; выбор проектов с учетом особенностей коллектива (портрет класса); отсутствие  плана проектной деятельности; отсутствие  конечных продуктов (книги, альбомы, журналы и </w:t>
            </w:r>
            <w:proofErr w:type="spell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spellEnd"/>
            <w:proofErr w:type="gram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) проектных работ; дети не выходят на презентацию проектов на уровне ОУ (1-2 класс); включенность родителей в проектную деятельность (менее 50%)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7.Качество занятий проектной деятельности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80-100%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60-80%</w:t>
            </w:r>
          </w:p>
        </w:tc>
        <w:tc>
          <w:tcPr>
            <w:tcW w:w="280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Менее 60%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8.Результаты исследовательской деятельности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Организована  работа исследовательская деятельность 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</w:p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Дети участвуют в городской научн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практической конференции; занимают призовые места.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Организована  работа исследовательская деятельность 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</w:p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Дети представляют материалы лишь на уровне ОУ.</w:t>
            </w:r>
          </w:p>
        </w:tc>
        <w:tc>
          <w:tcPr>
            <w:tcW w:w="280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Отсутствует исследовательская деятельность  с 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9.Сформированность коллектива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90-100%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48-89%</w:t>
            </w:r>
          </w:p>
        </w:tc>
        <w:tc>
          <w:tcPr>
            <w:tcW w:w="2800" w:type="dxa"/>
          </w:tcPr>
          <w:p w:rsidR="0057524B" w:rsidRPr="0057524B" w:rsidRDefault="0057524B" w:rsidP="005752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Менее 48%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10.Удовлетворенность </w:t>
            </w: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детей (комфорт)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90-100% детей показывают удовлетворенность учебно-воспитательным  процессом, им </w:t>
            </w: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комфортно в классном коллективе.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48-89% детей показывают удовлетворенность  процессом, им комфортно в </w:t>
            </w: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классном коллективе.</w:t>
            </w:r>
          </w:p>
        </w:tc>
        <w:tc>
          <w:tcPr>
            <w:tcW w:w="280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Менее 48% детей показывают удовлетворенность  </w:t>
            </w: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процессом, основной части детей некомфортно в классном коллективе.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11.Качество уроков.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65%-100%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45%-64%</w:t>
            </w:r>
          </w:p>
        </w:tc>
        <w:tc>
          <w:tcPr>
            <w:tcW w:w="280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Менее 45%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12.Качество работы с 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 высоких учебных возможностей «+»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Выделены дети «+», работа проводится целенаправленно и систематически, результаты подтверждаются мониторинговыми исследованиями.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Выделены дети «+», работа проводится эпизодически, с целью подготовки к предметным олимпиадам, конкурсам ведется мониторинг продвижения. Результаты подтверждаются мониторинговыми исследованиями не всегда.</w:t>
            </w:r>
          </w:p>
        </w:tc>
        <w:tc>
          <w:tcPr>
            <w:tcW w:w="280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 высоких учебных возможностей не проводится. Результаты не подтверждаются мониторинговыми исследованиями.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13.Качество работы с 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 низких учебных возможностей</w:t>
            </w:r>
          </w:p>
        </w:tc>
        <w:tc>
          <w:tcPr>
            <w:tcW w:w="3260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504D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Выделены дети «-», выделены проблемы в обучении, целенаправленно и систематически проводится работа с «-«, ведется мониторинг продвижения на каждого «-«.  Дети 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«-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« сохраняют стабильные результаты знаний  по итогам всех форм контроля или наблюдается положительная динамика данных результатов.</w:t>
            </w:r>
          </w:p>
        </w:tc>
        <w:tc>
          <w:tcPr>
            <w:tcW w:w="3154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Выделены дети «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-»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, работа проводится эпизодически, с целью подготовки к контрольным работам, предметным конкурсам; ведется мониторинг продвижения.</w:t>
            </w:r>
          </w:p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color w:val="C0504D"/>
                <w:lang w:eastAsia="ru-RU"/>
              </w:rPr>
              <w:t xml:space="preserve"> </w:t>
            </w: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«-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«  не всегда сохраняют стабильные результаты знаний  по итогам всех форм контроля , отсутствует положительная динамика данных результатов.</w:t>
            </w:r>
          </w:p>
        </w:tc>
        <w:tc>
          <w:tcPr>
            <w:tcW w:w="2800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Выделены дети «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-»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, иногда работа проводится с целью подготовки к контрольным работам. Дети 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«-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«  не показывают стабильных результатов в знаниях   по итогам всех форм контроля , отсутствует положительная динамика данных результатов.</w:t>
            </w:r>
          </w:p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14.Качество работы с обучающимися группы «резерва»</w:t>
            </w:r>
          </w:p>
        </w:tc>
        <w:tc>
          <w:tcPr>
            <w:tcW w:w="3260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Выделены дети группы «резерва», выделены проблемы в обучении, целенаправленно и систематически проводится работа, наблюдается положительная динамика.</w:t>
            </w:r>
          </w:p>
        </w:tc>
        <w:tc>
          <w:tcPr>
            <w:tcW w:w="3154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Выделены дети группы «резерва», выделены проблемы в обучении, работа проводится эпизодически, к концу окончания четверти или учебного года, иногда наблюдается положительная динамика детей. </w:t>
            </w:r>
          </w:p>
        </w:tc>
        <w:tc>
          <w:tcPr>
            <w:tcW w:w="2800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«резервом» не проводится, положительная динамика отсутствует. 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15.Выращивание</w:t>
            </w:r>
          </w:p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событийной детско-взрослой общности</w:t>
            </w:r>
          </w:p>
        </w:tc>
        <w:tc>
          <w:tcPr>
            <w:tcW w:w="3260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Учитель организует целенаправленную работу по созданию детско-взрослой общности, со своими традициями, правилами, целями и задачами на основе уважительного отношения между учителем, обучающимися и родителями; организуется бесконфликтное сотрудничество обучающихся, учителя и родителей.</w:t>
            </w:r>
          </w:p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Наличие плана мероприятий.</w:t>
            </w:r>
          </w:p>
        </w:tc>
        <w:tc>
          <w:tcPr>
            <w:tcW w:w="3154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организует работу по созданию детско-взрослой общности, со своими традициями, правилами, целями и задачами. Но возникают конфликтные ситуации, разрешение которых организует сам учитель. Иногда организуется сотрудничество обучающихся, учителя и родителей. </w:t>
            </w:r>
          </w:p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Наличие плана мероприятий.</w:t>
            </w:r>
          </w:p>
        </w:tc>
        <w:tc>
          <w:tcPr>
            <w:tcW w:w="2800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не работает по созданию детско-взрослой общности. Постоянно возникают конфликтные ситуации, разрешение которых организуется на        уровне администрации или социального педагога. Сотрудничества обучающихся, учителя и родителей нет. </w:t>
            </w:r>
          </w:p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Наличие плана мероприятий.</w:t>
            </w:r>
          </w:p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16.Качество работы в рамках «Деловых хлопот»</w:t>
            </w:r>
          </w:p>
        </w:tc>
        <w:tc>
          <w:tcPr>
            <w:tcW w:w="3260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Имеют 9 и больше сертификатов.</w:t>
            </w:r>
          </w:p>
        </w:tc>
        <w:tc>
          <w:tcPr>
            <w:tcW w:w="3154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Имеют  от 5 до 8 сертификатов.</w:t>
            </w:r>
          </w:p>
        </w:tc>
        <w:tc>
          <w:tcPr>
            <w:tcW w:w="2800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Имеют  от 1  до 4  сертификатов.</w:t>
            </w:r>
          </w:p>
        </w:tc>
      </w:tr>
      <w:tr w:rsidR="0057524B" w:rsidRPr="0057524B" w:rsidTr="000A6079">
        <w:trPr>
          <w:trHeight w:val="2116"/>
        </w:trPr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17.Технологии обучения </w:t>
            </w:r>
          </w:p>
          <w:p w:rsidR="0057524B" w:rsidRPr="0057524B" w:rsidRDefault="0057524B" w:rsidP="005752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7524B" w:rsidRPr="0057524B" w:rsidRDefault="0057524B" w:rsidP="000A60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Учитель систематически использует активные методы обучения; ученик является субъектом обучения (позиция учител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 сотрудничество).</w:t>
            </w:r>
          </w:p>
        </w:tc>
        <w:tc>
          <w:tcPr>
            <w:tcW w:w="3154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Учитель иногда использует активные методы обучения;</w:t>
            </w:r>
          </w:p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ученик является субъектом обучения. Чаще учитель является транслятором  в обучении ребенка.</w:t>
            </w:r>
          </w:p>
        </w:tc>
        <w:tc>
          <w:tcPr>
            <w:tcW w:w="2800" w:type="dxa"/>
          </w:tcPr>
          <w:p w:rsidR="0057524B" w:rsidRPr="0057524B" w:rsidRDefault="0057524B" w:rsidP="000A60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Не использует активных методов обучения. Позиция учителя – «делай как я». 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18.Оформление учебного кабинета (эстетика, содержание, «лицо» ребенка)</w:t>
            </w:r>
          </w:p>
        </w:tc>
        <w:tc>
          <w:tcPr>
            <w:tcW w:w="3260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По итогам смотра кабинетов – 40 баллов. Учебный кабинет оформлен  в соответствии с эстетикой; содержание всех материалов отражает цели и задачи ОУ; большинство материалов отражают деятельность  каждого ребенка </w:t>
            </w:r>
          </w:p>
        </w:tc>
        <w:tc>
          <w:tcPr>
            <w:tcW w:w="3154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По итогам смотра кабинетов – от 20 до 30 баллов. Учебный кабинет оформлен  в соответствии с эстетикой; содержание  части материалов отражает цели и задачи ОУ; некоторые материалы отражают деятельность  каждого ребенка</w:t>
            </w:r>
          </w:p>
        </w:tc>
        <w:tc>
          <w:tcPr>
            <w:tcW w:w="2800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По итогам смотра кабинетов – 20 и менее баллов. Учебный кабинет оформлен  без учета эстетики; не отражена деятельность ОУ, каждого ребенка.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19.Здоровье.</w:t>
            </w:r>
          </w:p>
        </w:tc>
        <w:tc>
          <w:tcPr>
            <w:tcW w:w="3260" w:type="dxa"/>
          </w:tcPr>
          <w:p w:rsidR="0057524B" w:rsidRPr="0057524B" w:rsidRDefault="0057524B" w:rsidP="000A607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требований САНПИН </w:t>
            </w:r>
          </w:p>
          <w:p w:rsidR="0057524B" w:rsidRPr="0057524B" w:rsidRDefault="0057524B" w:rsidP="000A607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пункты .5.3., 5.5.;5.6.;</w:t>
            </w:r>
          </w:p>
          <w:p w:rsidR="0057524B" w:rsidRPr="0057524B" w:rsidRDefault="0057524B" w:rsidP="000A607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10.9; 10.14;10.17; 10.18.</w:t>
            </w:r>
          </w:p>
        </w:tc>
        <w:tc>
          <w:tcPr>
            <w:tcW w:w="3154" w:type="dxa"/>
          </w:tcPr>
          <w:p w:rsidR="0057524B" w:rsidRPr="0057524B" w:rsidRDefault="0057524B" w:rsidP="000A60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</w:tcPr>
          <w:p w:rsidR="0057524B" w:rsidRPr="0057524B" w:rsidRDefault="0057524B" w:rsidP="000A60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20.Работа учителя с документацией (тетради детей, дневники, журналы)</w:t>
            </w:r>
          </w:p>
        </w:tc>
        <w:tc>
          <w:tcPr>
            <w:tcW w:w="3260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Деятельность педагога со школьной документацией  организована в полном соответствии с инструкцией.  Классный руководитель работает систематически с листком здоровья в классном журнале. Замечаний по итогам проверки нет.</w:t>
            </w:r>
          </w:p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Своевременно оформляется документация по ТБ при организации экскурсий, походов.</w:t>
            </w:r>
          </w:p>
        </w:tc>
        <w:tc>
          <w:tcPr>
            <w:tcW w:w="3154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в деятельности  со школьной документацией  придерживается инструкции, но иногда допускаются нарушения в проверке тетрадей и соблюдении 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требований к оформлению письменных работ. Классный руководитель иногда работает с листком здоровья в классном журнале. Иногда даются замечания по итогам проверки. Периодически проводятся инструктажи по ТБ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меются претензии по своевременности инструктажа и информирования.</w:t>
            </w:r>
          </w:p>
        </w:tc>
        <w:tc>
          <w:tcPr>
            <w:tcW w:w="2800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в деятельности  со школьной документацией  придерживается инструкции, но постоянно допускаются нарушения в проверке тетрадей и соблюдении 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требований к оформлению письменных работ. Постоянные замечания по итогам проверки. Не работает с листком здоровья в классном журнале. Стихийно проводятся инструктажи по ТБ, имеются претензии по своевременности инструктажа и информирования.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21.Распространение опыта работы</w:t>
            </w:r>
          </w:p>
        </w:tc>
        <w:tc>
          <w:tcPr>
            <w:tcW w:w="3260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Педагог дает открытые уроки, методические рекомендации по вопросам обучения.</w:t>
            </w:r>
          </w:p>
        </w:tc>
        <w:tc>
          <w:tcPr>
            <w:tcW w:w="3154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Педагог иногда дает открытые уроки.</w:t>
            </w:r>
          </w:p>
        </w:tc>
        <w:tc>
          <w:tcPr>
            <w:tcW w:w="2800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Педагога открытых уроков не проводит.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22.Участие педагога в инновационных процессах</w:t>
            </w:r>
          </w:p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7524B" w:rsidRPr="0057524B" w:rsidRDefault="0057524B" w:rsidP="000A60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Педагог включен в работу в экспериментальном режиме; инновационных проектов; имеют и реализуют собственные системы; являются руководителем инновационного проекта.</w:t>
            </w:r>
          </w:p>
        </w:tc>
        <w:tc>
          <w:tcPr>
            <w:tcW w:w="3154" w:type="dxa"/>
          </w:tcPr>
          <w:p w:rsidR="0057524B" w:rsidRPr="0057524B" w:rsidRDefault="0057524B" w:rsidP="000A60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Педагог включен в работу в экспериментальном режиме; инновационных проектов.</w:t>
            </w:r>
          </w:p>
        </w:tc>
        <w:tc>
          <w:tcPr>
            <w:tcW w:w="2800" w:type="dxa"/>
          </w:tcPr>
          <w:p w:rsidR="0057524B" w:rsidRPr="0057524B" w:rsidRDefault="0057524B" w:rsidP="000A60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Педагога не работает по инновационным проектам, в экспериментальном режиме.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23.Участ</w:t>
            </w: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ие в различных конкурсах</w:t>
            </w:r>
          </w:p>
        </w:tc>
        <w:tc>
          <w:tcPr>
            <w:tcW w:w="3260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Педагог постоянно принимает </w:t>
            </w: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участие в различных конкурсах на уровне ОУ, города; в работе  различных творческих групп на уровне  ОУ, города; в конкурсах нацпроекта «Образование»; имеет призовые места.</w:t>
            </w:r>
          </w:p>
        </w:tc>
        <w:tc>
          <w:tcPr>
            <w:tcW w:w="3154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Педагог редко принимает </w:t>
            </w: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участие в различных конкурсах на уровне ОУ, не участвует в городских конкурсах, в конкурсах нацпроекта «Образование».</w:t>
            </w:r>
          </w:p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Иногда принимает участие в работе творческих групп  ОУ.</w:t>
            </w:r>
          </w:p>
        </w:tc>
        <w:tc>
          <w:tcPr>
            <w:tcW w:w="2800" w:type="dxa"/>
          </w:tcPr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конкурсах  ОУ или </w:t>
            </w: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города  не участвует.</w:t>
            </w:r>
          </w:p>
          <w:p w:rsidR="0057524B" w:rsidRPr="0057524B" w:rsidRDefault="0057524B" w:rsidP="000A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В работе творческих групп  не участвует.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24.Работа с Портфолио 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 портфолио  педагога соответствует требованиям к ведению портфолио. 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Содержание портфолио педагога частично соответствует требованиям.</w:t>
            </w:r>
          </w:p>
        </w:tc>
        <w:tc>
          <w:tcPr>
            <w:tcW w:w="2800" w:type="dxa"/>
          </w:tcPr>
          <w:p w:rsidR="0057524B" w:rsidRPr="0057524B" w:rsidRDefault="0057524B" w:rsidP="005752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Содержание портфолио педагога не  соответствует требованиям.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25.Работа с сайтом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Педагог постоянно принимает участие в работе с сайтом: по личной инициативе предоставляет  различный материал.</w:t>
            </w:r>
          </w:p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Ежемесячно.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эпизодически  (реже 1 раза в месяц) принимает участие в работе с сайтом </w:t>
            </w:r>
          </w:p>
          <w:p w:rsidR="0057524B" w:rsidRPr="0057524B" w:rsidRDefault="0057524B" w:rsidP="005752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Не менее 7 обновлений в течение учебного года.</w:t>
            </w:r>
          </w:p>
        </w:tc>
        <w:tc>
          <w:tcPr>
            <w:tcW w:w="280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Педагог не принимает участие в работе с сайтом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26.Наличие собственного сайта (</w:t>
            </w:r>
            <w:r w:rsidRPr="0057524B">
              <w:rPr>
                <w:rFonts w:ascii="Times New Roman" w:eastAsia="Times New Roman" w:hAnsi="Times New Roman" w:cs="Times New Roman"/>
                <w:lang w:val="en-US" w:eastAsia="ru-RU"/>
              </w:rPr>
              <w:t>WEB</w:t>
            </w: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-портфолио)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Наличие  и ежемесячное обновление.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Наличие сайта.</w:t>
            </w:r>
          </w:p>
        </w:tc>
        <w:tc>
          <w:tcPr>
            <w:tcW w:w="280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Отсутствие сайта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27.Использование социально-образовательной сети «</w:t>
            </w:r>
            <w:proofErr w:type="spellStart"/>
            <w:r w:rsidRPr="0057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57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 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70-100% - 3 балла;</w:t>
            </w:r>
          </w:p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50-70% - 2 балла;</w:t>
            </w:r>
          </w:p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 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40-50% - 1 балл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28.Качество использования ИКТ в урочной деятельности.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Систематическое использование ИКТ в урочной деятельности (система голосования, интерактивная доска, документ-камера, ЦОР): на каждом уроке.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Использует иногда.</w:t>
            </w:r>
          </w:p>
        </w:tc>
        <w:tc>
          <w:tcPr>
            <w:tcW w:w="280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Не использует.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29.Работа со СМИ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Педагог размещает различный материал  с целью представления опыта своей деятельности в работе с детьми или родителями.</w:t>
            </w:r>
          </w:p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Не менее 5 публикаций.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Педагог размещает различный материал  с целью представления опыта своей деятельности в работе с детьми или родителями.</w:t>
            </w:r>
          </w:p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Не менее 3-х публикаций.</w:t>
            </w:r>
          </w:p>
        </w:tc>
        <w:tc>
          <w:tcPr>
            <w:tcW w:w="280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Педагог не размещает материал  в СМИ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30.Мониторинг 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полного предметного электронного мониторинга по всем предметам, мониторинга продвижения обучающихся разных учебных возможностей; </w:t>
            </w: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мониторинга посещаемости детей; имеется портрет класса; мониторинг участия и побед в конкурсах, соревнованиях различного уровня, выстраивание процесса обучения на постоянном анализе результатов мониторинга.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Наличие предметного электронного мониторинга по некоторым предметам, мониторинга продвижения обучающихся разных учебных </w:t>
            </w: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возможностей; мониторинга посещаемости детей; имеется портрет класса; мониторинг участия и побед в конкурсах, соревнованиях различного уровня, выстраивание процесса обучения на постоянном анализе результатов мониторинга.</w:t>
            </w:r>
          </w:p>
        </w:tc>
        <w:tc>
          <w:tcPr>
            <w:tcW w:w="280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Мониторинг не ведётся</w:t>
            </w:r>
          </w:p>
        </w:tc>
      </w:tr>
      <w:tr w:rsidR="0057524B" w:rsidRPr="0057524B" w:rsidTr="000A6079">
        <w:tc>
          <w:tcPr>
            <w:tcW w:w="10349" w:type="dxa"/>
            <w:gridSpan w:val="4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Работа с родителями 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31.Посещение собраний 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90%-100%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70%-80%</w:t>
            </w:r>
          </w:p>
        </w:tc>
        <w:tc>
          <w:tcPr>
            <w:tcW w:w="2800" w:type="dxa"/>
          </w:tcPr>
          <w:p w:rsidR="0057524B" w:rsidRPr="0057524B" w:rsidRDefault="0057524B" w:rsidP="005752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Менее 70%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32.Формы работы с родителями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Наличие плана мероприятий  педагога, работа организована    с  использованием активных форм работы с родителями;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плана мероприятий,  работа организована без использования активных форм работы с родителями (доклады, сообщения) </w:t>
            </w:r>
          </w:p>
        </w:tc>
        <w:tc>
          <w:tcPr>
            <w:tcW w:w="2800" w:type="dxa"/>
          </w:tcPr>
          <w:p w:rsidR="0057524B" w:rsidRPr="0057524B" w:rsidRDefault="0057524B" w:rsidP="005752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В наличии план работы, но реализован частично. 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33.Удовлетворенность родителей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Родители удовлетворены качеством работы педагога(90-100%), отсутствие жалоб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Родители удовлетворены качеством работы педагога (80-89%), отсутствие жалоб</w:t>
            </w:r>
          </w:p>
        </w:tc>
        <w:tc>
          <w:tcPr>
            <w:tcW w:w="2800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Родители не удовлетворены качеством работы педагога, наличие жалоб</w:t>
            </w:r>
          </w:p>
        </w:tc>
      </w:tr>
      <w:tr w:rsidR="0057524B" w:rsidRPr="0057524B" w:rsidTr="000A6079">
        <w:tc>
          <w:tcPr>
            <w:tcW w:w="10349" w:type="dxa"/>
            <w:gridSpan w:val="4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с Портфолио.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34.Языковое Портфолио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100% детей имеют свое</w:t>
            </w:r>
          </w:p>
          <w:p w:rsidR="0057524B" w:rsidRPr="0057524B" w:rsidRDefault="0057524B" w:rsidP="0057524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Портфолио. 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50 % детей  имеют свое Портфолио.</w:t>
            </w:r>
          </w:p>
        </w:tc>
        <w:tc>
          <w:tcPr>
            <w:tcW w:w="2800" w:type="dxa"/>
          </w:tcPr>
          <w:p w:rsidR="0057524B" w:rsidRPr="0057524B" w:rsidRDefault="0057524B" w:rsidP="0057524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Часть детей  имеют 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языковое</w:t>
            </w:r>
            <w:proofErr w:type="gramEnd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  Портфолио.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35.Портфолио достижений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100% детей имеют свое</w:t>
            </w:r>
          </w:p>
          <w:p w:rsidR="0057524B" w:rsidRPr="0057524B" w:rsidRDefault="0057524B" w:rsidP="0057524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Портфолио. 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50 % детей  имеют свое Портфолио.</w:t>
            </w:r>
          </w:p>
        </w:tc>
        <w:tc>
          <w:tcPr>
            <w:tcW w:w="2800" w:type="dxa"/>
          </w:tcPr>
          <w:p w:rsidR="0057524B" w:rsidRPr="0057524B" w:rsidRDefault="0057524B" w:rsidP="0057524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Часть детей  имеют  Портфолио.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36.Публичные выступления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10 и более выступлений  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От 6 до 9 выступлений</w:t>
            </w:r>
            <w:proofErr w:type="gramStart"/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2800" w:type="dxa"/>
          </w:tcPr>
          <w:p w:rsidR="0057524B" w:rsidRPr="0057524B" w:rsidRDefault="0057524B" w:rsidP="0057524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>От 1 до 5  выступлений</w:t>
            </w:r>
          </w:p>
        </w:tc>
      </w:tr>
      <w:tr w:rsidR="0057524B" w:rsidRPr="0057524B" w:rsidTr="000A6079">
        <w:tc>
          <w:tcPr>
            <w:tcW w:w="1135" w:type="dxa"/>
          </w:tcPr>
          <w:p w:rsidR="0057524B" w:rsidRPr="0057524B" w:rsidRDefault="0057524B" w:rsidP="005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lang w:eastAsia="ru-RU"/>
              </w:rPr>
              <w:t xml:space="preserve">Итоги </w:t>
            </w:r>
          </w:p>
        </w:tc>
        <w:tc>
          <w:tcPr>
            <w:tcW w:w="3260" w:type="dxa"/>
          </w:tcPr>
          <w:p w:rsidR="0057524B" w:rsidRPr="0057524B" w:rsidRDefault="0057524B" w:rsidP="0057524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73 до 108 баллов.</w:t>
            </w:r>
          </w:p>
        </w:tc>
        <w:tc>
          <w:tcPr>
            <w:tcW w:w="3154" w:type="dxa"/>
          </w:tcPr>
          <w:p w:rsidR="0057524B" w:rsidRPr="0057524B" w:rsidRDefault="0057524B" w:rsidP="0057524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37 до 72 баллов</w:t>
            </w:r>
            <w:r w:rsidRPr="005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0" w:type="dxa"/>
          </w:tcPr>
          <w:p w:rsidR="0057524B" w:rsidRPr="0057524B" w:rsidRDefault="0057524B" w:rsidP="0057524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 и менее</w:t>
            </w:r>
            <w:r w:rsidRPr="005752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баллов.</w:t>
            </w:r>
          </w:p>
        </w:tc>
      </w:tr>
    </w:tbl>
    <w:p w:rsidR="0057524B" w:rsidRPr="0057524B" w:rsidRDefault="0057524B" w:rsidP="0057524B">
      <w:pPr>
        <w:spacing w:after="0"/>
        <w:rPr>
          <w:rFonts w:ascii="Calibri" w:eastAsia="Times New Roman" w:hAnsi="Calibri" w:cs="Times New Roman"/>
          <w:lang w:eastAsia="ru-RU"/>
        </w:rPr>
      </w:pPr>
    </w:p>
    <w:p w:rsidR="00CE0D16" w:rsidRPr="00CE0D16" w:rsidRDefault="00CE0D16" w:rsidP="00CE0D16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E0D16" w:rsidRPr="00CE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12A4"/>
    <w:multiLevelType w:val="hybridMultilevel"/>
    <w:tmpl w:val="91A60EE0"/>
    <w:lvl w:ilvl="0" w:tplc="D2EC2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4197F"/>
    <w:multiLevelType w:val="hybridMultilevel"/>
    <w:tmpl w:val="FD3458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1025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2AAB2929"/>
    <w:multiLevelType w:val="hybridMultilevel"/>
    <w:tmpl w:val="570CD38A"/>
    <w:lvl w:ilvl="0" w:tplc="07102F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0A7E66"/>
    <w:multiLevelType w:val="hybridMultilevel"/>
    <w:tmpl w:val="D1CC2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583E26"/>
    <w:multiLevelType w:val="hybridMultilevel"/>
    <w:tmpl w:val="F800E1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00"/>
    <w:rsid w:val="000A6079"/>
    <w:rsid w:val="0057524B"/>
    <w:rsid w:val="00790C67"/>
    <w:rsid w:val="00822000"/>
    <w:rsid w:val="00931077"/>
    <w:rsid w:val="00AE346D"/>
    <w:rsid w:val="00B66DE2"/>
    <w:rsid w:val="00CE0D16"/>
    <w:rsid w:val="00F0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D1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E0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E0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D1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E0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E0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AndreevaVU</dc:creator>
  <cp:keywords/>
  <dc:description/>
  <cp:lastModifiedBy>AndreevaVU</cp:lastModifiedBy>
  <cp:revision>6</cp:revision>
  <dcterms:created xsi:type="dcterms:W3CDTF">2016-02-01T04:56:00Z</dcterms:created>
  <dcterms:modified xsi:type="dcterms:W3CDTF">2016-02-01T05:35:00Z</dcterms:modified>
</cp:coreProperties>
</file>