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E1" w:rsidRPr="00C16FE1" w:rsidRDefault="00C16FE1" w:rsidP="00C16FE1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«23 ФЕВРАЛЯ – День Защитников </w:t>
      </w:r>
      <w:r>
        <w:rPr>
          <w:rFonts w:ascii="Times New Roman" w:hAnsi="Times New Roman" w:cs="Times New Roman"/>
          <w:b/>
          <w:sz w:val="28"/>
          <w:szCs w:val="28"/>
        </w:rPr>
        <w:t>Отечества»</w:t>
      </w:r>
      <w:r w:rsidRPr="00C16FE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16FE1" w:rsidRDefault="00C16FE1" w:rsidP="00C16FE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(для учащихся начальных классов)</w:t>
      </w:r>
    </w:p>
    <w:p w:rsidR="00C16FE1" w:rsidRPr="00C16FE1" w:rsidRDefault="00C16FE1" w:rsidP="00C16FE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C16FE1">
        <w:t xml:space="preserve"> </w:t>
      </w:r>
      <w:r w:rsidRPr="00C16FE1">
        <w:rPr>
          <w:rFonts w:ascii="Times New Roman" w:hAnsi="Times New Roman" w:cs="Times New Roman"/>
          <w:sz w:val="28"/>
          <w:szCs w:val="28"/>
        </w:rPr>
        <w:t>организация досуга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FE1" w:rsidRPr="00C16FE1" w:rsidRDefault="00C16FE1" w:rsidP="007A1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чувства патриотизма, любви к своей родине.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>родным и близким людям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FE1">
        <w:t xml:space="preserve"> </w:t>
      </w:r>
      <w:r w:rsidRPr="00C16FE1">
        <w:rPr>
          <w:rFonts w:ascii="Times New Roman" w:hAnsi="Times New Roman" w:cs="Times New Roman"/>
          <w:sz w:val="28"/>
          <w:szCs w:val="28"/>
        </w:rPr>
        <w:t>уважения к Российской армии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>Установление дружеских отношений между детьми и взрослыми, привлечение родителей для уча</w:t>
      </w:r>
      <w:r>
        <w:rPr>
          <w:rFonts w:ascii="Times New Roman" w:hAnsi="Times New Roman" w:cs="Times New Roman"/>
          <w:sz w:val="28"/>
          <w:szCs w:val="28"/>
        </w:rPr>
        <w:t>стия в организации досуга детей.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актовый зал.</w:t>
      </w:r>
    </w:p>
    <w:p w:rsidR="00C16FE1" w:rsidRPr="00C16FE1" w:rsidRDefault="00C16FE1" w:rsidP="007A1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A1994" w:rsidRPr="007A1994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Всё может родная земля: накормить нас теплым хлебом, напоить родниковой водой, удивить своей красотой. И только защитить себя не может. Защита Отечества – долг тех, кто ест её хлеб, пьет её воду, любуется её красотой. </w:t>
      </w:r>
    </w:p>
    <w:p w:rsidR="007A1994" w:rsidRPr="00C16FE1" w:rsidRDefault="007A1994" w:rsidP="007A1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7A1994" w:rsidRP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994">
        <w:rPr>
          <w:rFonts w:ascii="Times New Roman" w:hAnsi="Times New Roman" w:cs="Times New Roman"/>
          <w:sz w:val="28"/>
          <w:szCs w:val="28"/>
        </w:rPr>
        <w:t>У девчонок каждый год</w:t>
      </w:r>
    </w:p>
    <w:p w:rsid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994">
        <w:rPr>
          <w:rFonts w:ascii="Times New Roman" w:hAnsi="Times New Roman" w:cs="Times New Roman"/>
          <w:sz w:val="28"/>
          <w:szCs w:val="28"/>
        </w:rPr>
        <w:t>Праздник отмечают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парней наоборот:</w:t>
      </w:r>
    </w:p>
    <w:p w:rsid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их не бывает.</w:t>
      </w:r>
    </w:p>
    <w:p w:rsidR="007A1994" w:rsidRPr="00C16FE1" w:rsidRDefault="007A1994" w:rsidP="007A1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говоришь?</w:t>
      </w:r>
    </w:p>
    <w:p w:rsid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прав, мой друг!</w:t>
      </w:r>
    </w:p>
    <w:p w:rsid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все дружно</w:t>
      </w:r>
    </w:p>
    <w:p w:rsid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Празднуют вокруг!</w:t>
      </w:r>
    </w:p>
    <w:p w:rsidR="007A1994" w:rsidRPr="00C16FE1" w:rsidRDefault="007A1994" w:rsidP="007A1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7A1994" w:rsidRP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994">
        <w:rPr>
          <w:rFonts w:ascii="Times New Roman" w:hAnsi="Times New Roman" w:cs="Times New Roman"/>
          <w:sz w:val="28"/>
          <w:szCs w:val="28"/>
        </w:rPr>
        <w:t>23 февраля - зимний день, чудесный,</w:t>
      </w:r>
    </w:p>
    <w:p w:rsidR="007A1994" w:rsidRP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994">
        <w:rPr>
          <w:rFonts w:ascii="Times New Roman" w:hAnsi="Times New Roman" w:cs="Times New Roman"/>
          <w:sz w:val="28"/>
          <w:szCs w:val="28"/>
        </w:rPr>
        <w:t>23 февраля - танцы будут, песни!</w:t>
      </w:r>
    </w:p>
    <w:p w:rsidR="007A1994" w:rsidRP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994">
        <w:rPr>
          <w:rFonts w:ascii="Times New Roman" w:hAnsi="Times New Roman" w:cs="Times New Roman"/>
          <w:sz w:val="28"/>
          <w:szCs w:val="28"/>
        </w:rPr>
        <w:t>23 февраля - спляшем, погуляем,</w:t>
      </w:r>
    </w:p>
    <w:p w:rsidR="007A1994" w:rsidRP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994">
        <w:rPr>
          <w:rFonts w:ascii="Times New Roman" w:hAnsi="Times New Roman" w:cs="Times New Roman"/>
          <w:sz w:val="28"/>
          <w:szCs w:val="28"/>
        </w:rPr>
        <w:t>23 февраля - папу поздравляем!</w:t>
      </w:r>
    </w:p>
    <w:p w:rsidR="007A1994" w:rsidRP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994">
        <w:rPr>
          <w:rFonts w:ascii="Times New Roman" w:hAnsi="Times New Roman" w:cs="Times New Roman"/>
          <w:sz w:val="28"/>
          <w:szCs w:val="28"/>
        </w:rPr>
        <w:t>23 февраля - праздник, начинайся,</w:t>
      </w:r>
    </w:p>
    <w:p w:rsid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994">
        <w:rPr>
          <w:rFonts w:ascii="Times New Roman" w:hAnsi="Times New Roman" w:cs="Times New Roman"/>
          <w:sz w:val="28"/>
          <w:szCs w:val="28"/>
        </w:rPr>
        <w:t>23 февраля - папа, улыбайся!</w:t>
      </w:r>
    </w:p>
    <w:p w:rsidR="00C16FE1" w:rsidRPr="00C16FE1" w:rsidRDefault="00C16FE1" w:rsidP="007A1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По секрету старший брат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Мне сказать решил: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"В прошлом папа наш — солдат,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Родине служил,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Просыпался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6FE1">
        <w:rPr>
          <w:rFonts w:ascii="Times New Roman" w:hAnsi="Times New Roman" w:cs="Times New Roman"/>
          <w:sz w:val="28"/>
          <w:szCs w:val="28"/>
        </w:rPr>
        <w:t xml:space="preserve">а заре,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Чистил автомат,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Чтобы был на всей земле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>Мир для всех ребят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Я почти не удивлён, </w:t>
      </w:r>
      <w:bookmarkStart w:id="0" w:name="_GoBack"/>
      <w:bookmarkEnd w:id="0"/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Я подозревал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И давно считал, что он —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Бывший генерал.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Двадцать третьего решил,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lastRenderedPageBreak/>
        <w:t xml:space="preserve">Ровно в шесть утра,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Прокричу от всей души 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16FE1">
        <w:rPr>
          <w:rFonts w:ascii="Times New Roman" w:hAnsi="Times New Roman" w:cs="Times New Roman"/>
          <w:sz w:val="28"/>
          <w:szCs w:val="28"/>
        </w:rPr>
        <w:t>Громкое</w:t>
      </w:r>
      <w:proofErr w:type="gramEnd"/>
      <w:r w:rsidRPr="00C16FE1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C16FE1" w:rsidRPr="00C16FE1" w:rsidRDefault="00C16FE1" w:rsidP="007A1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вьюга бушевала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метелица мела.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рассветом нам тихонько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Папин праздник принесла.</w:t>
      </w:r>
    </w:p>
    <w:p w:rsidR="00C16FE1" w:rsidRPr="00C16FE1" w:rsidRDefault="00C16FE1" w:rsidP="007A1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широкой</w:t>
      </w:r>
      <w:proofErr w:type="gramEnd"/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скатертью полей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видно самолеты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Наших воинских частей.</w:t>
      </w:r>
    </w:p>
    <w:p w:rsidR="00C16FE1" w:rsidRPr="00C16FE1" w:rsidRDefault="00C16FE1" w:rsidP="007A1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мужской замечательный праздник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силы и славы страны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крепкого счастья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а также любви.</w:t>
      </w:r>
    </w:p>
    <w:p w:rsidR="00C16FE1" w:rsidRPr="00C16FE1" w:rsidRDefault="00C16FE1" w:rsidP="007A1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ясной дороги желаю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удача всегда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всех пап поздравляем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вами гордится страна.</w:t>
      </w:r>
    </w:p>
    <w:p w:rsidR="00C16FE1" w:rsidRPr="00C16FE1" w:rsidRDefault="00C16FE1" w:rsidP="007A1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мальчишек наших любим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 от души!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всегда нас будут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пока – коротыши!</w:t>
      </w:r>
    </w:p>
    <w:p w:rsidR="00C16FE1" w:rsidRPr="00C16FE1" w:rsidRDefault="00C16FE1" w:rsidP="007A1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мальчиков тоже поздравим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таким замечательным днем.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хоть не всегда с ними дружим</w:t>
      </w: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них вам песню споем.</w:t>
      </w:r>
    </w:p>
    <w:p w:rsidR="00C16FE1" w:rsidRPr="00C16FE1" w:rsidRDefault="00C16FE1" w:rsidP="007A1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Песня «Бравые солдаты»</w:t>
      </w:r>
    </w:p>
    <w:p w:rsidR="00C16FE1" w:rsidRDefault="00C16FE1" w:rsidP="00C16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Бравые солдаты с песнями идут</w:t>
      </w:r>
    </w:p>
    <w:p w:rsidR="00C16FE1" w:rsidRDefault="00C16FE1" w:rsidP="00C16FE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мальчишки следом радостно бегут</w:t>
      </w:r>
    </w:p>
    <w:p w:rsidR="00C16FE1" w:rsidRDefault="00C16FE1" w:rsidP="00C16FE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левой! Левой! С песнями идут</w:t>
      </w:r>
    </w:p>
    <w:p w:rsidR="00C16FE1" w:rsidRDefault="00C16FE1" w:rsidP="00C16FE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мальчишки следом радостно бегут.</w:t>
      </w:r>
    </w:p>
    <w:p w:rsidR="00C16FE1" w:rsidRDefault="00C16FE1" w:rsidP="00C16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мальчишкам в армии служить</w:t>
      </w:r>
    </w:p>
    <w:p w:rsidR="00C16FE1" w:rsidRDefault="00C16FE1" w:rsidP="00C16F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Хочется мальчишкам подвиг совершить</w:t>
      </w:r>
    </w:p>
    <w:p w:rsidR="00C16FE1" w:rsidRDefault="00C16FE1" w:rsidP="00C16F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FE1">
        <w:rPr>
          <w:rFonts w:ascii="Times New Roman" w:hAnsi="Times New Roman" w:cs="Times New Roman"/>
          <w:sz w:val="28"/>
          <w:szCs w:val="28"/>
        </w:rPr>
        <w:t>Эх, левой! Левой!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FE1">
        <w:rPr>
          <w:rFonts w:ascii="Times New Roman" w:hAnsi="Times New Roman" w:cs="Times New Roman"/>
          <w:sz w:val="28"/>
          <w:szCs w:val="28"/>
        </w:rPr>
        <w:t>в армии служить</w:t>
      </w:r>
    </w:p>
    <w:p w:rsidR="00C16FE1" w:rsidRDefault="00C16FE1" w:rsidP="00C16F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6FE1">
        <w:rPr>
          <w:rFonts w:ascii="Times New Roman" w:hAnsi="Times New Roman" w:cs="Times New Roman"/>
          <w:sz w:val="28"/>
          <w:szCs w:val="28"/>
        </w:rPr>
        <w:t>Хочется мальчишкам подвиг совершить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когда то папа маленьким, как я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пускал кораблик вдоль ручья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кораблик этот унесла вода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 и остался в детстве навсегда.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мы похожи – я и папа мой.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я, чтоб скорее он пришел домой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почитаем мы наверняка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Михалкова или Маршака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во всем охота папе подражать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ложку так же за столом держать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папой мы играем, шутим и поем.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вместе нам всегда вдвоем!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Про папу»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подарки папам.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много разных профессий есть. И одна из них самая главная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–Родину защищать!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плечу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служба.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того большой успех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дрогнув, если нужно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 в бой за нас, за всех!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хотели бы узнать, каким надо быть мальчику – будущему солдату? Об этом расскажут вам ребята, у которых папы выбрали именно такую профессию. Которые стоят на страже нашей родины, которые оберегают наш покой.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о папах знают многое, но в этот замечательный день им хотелось бы узнать еще больше.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Игра «Интервью»</w:t>
      </w:r>
    </w:p>
    <w:p w:rsidR="00C16FE1" w:rsidRDefault="00C16FE1" w:rsidP="00C16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какой день службы в армии тебе запомнился больше: первый или последний?</w:t>
      </w:r>
    </w:p>
    <w:p w:rsidR="00C16FE1" w:rsidRDefault="00C16FE1" w:rsidP="00C16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расскажи, пожалуйста, почему ты решил стать военным?</w:t>
      </w:r>
    </w:p>
    <w:p w:rsidR="00C16FE1" w:rsidRDefault="00C16FE1" w:rsidP="00C16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а ты хотел идти в армию?</w:t>
      </w:r>
    </w:p>
    <w:p w:rsidR="00C16FE1" w:rsidRDefault="00C16FE1" w:rsidP="00C16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а кому ты письма писал из армии?</w:t>
      </w:r>
    </w:p>
    <w:p w:rsidR="00C16FE1" w:rsidRDefault="00C16FE1" w:rsidP="00C16F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Инсценировка «Мы тоже военные» (парад военных войск)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Связист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(сидит на стуле, на голове – наушники, в руках микрофон или телефон)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Алло, Юпитер?? Я – Алмаз,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совсем не слышу вас,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боем заняли село.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как у вас? Алло, алло?!?!?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Медсестра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перевязывает раненого, сидящего на стульчике, он громко стонет)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Чего ревете, как медведь?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Пустяк осталось потерпеть,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рана ваша так легка,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заживет наверняка!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Моряк</w:t>
      </w:r>
      <w:r>
        <w:rPr>
          <w:rFonts w:ascii="Times New Roman" w:hAnsi="Times New Roman" w:cs="Times New Roman"/>
          <w:sz w:val="28"/>
          <w:szCs w:val="28"/>
        </w:rPr>
        <w:t xml:space="preserve"> (смотрит в бинокль на небо)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горизонте самолет.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– полный ход вперед!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Готовься к бою экипаж!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Отставить! Истребитель наш!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 (рассматривает карту в открытом планшете)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Пехота здесь, а танки тут!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Лететь до цели семь минут.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Понятен боевой приказ.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Противник не уйдет от нас!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Автоматчик</w:t>
      </w:r>
      <w:r>
        <w:rPr>
          <w:rFonts w:ascii="Times New Roman" w:hAnsi="Times New Roman" w:cs="Times New Roman"/>
          <w:sz w:val="28"/>
          <w:szCs w:val="28"/>
        </w:rPr>
        <w:t xml:space="preserve"> (ходит в руках автомат)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забрался на чердак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 здесь таиться враг.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домом очищаем дом.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Врага повсюду мы найдем!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(показывает на ребят) Папы согласятся, что у них растет настоящая смена, достойная своих дедов и отцов!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 xml:space="preserve">Соревнования:  </w:t>
      </w:r>
      <w:r>
        <w:rPr>
          <w:rFonts w:ascii="Times New Roman" w:hAnsi="Times New Roman" w:cs="Times New Roman"/>
          <w:sz w:val="28"/>
          <w:szCs w:val="28"/>
        </w:rPr>
        <w:t>2 команды (папы и мальчики)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Конкурс “Меткий стрелок”</w:t>
      </w:r>
      <w:r w:rsidRPr="00C16FE1">
        <w:rPr>
          <w:rFonts w:ascii="Times New Roman" w:hAnsi="Times New Roman" w:cs="Times New Roman"/>
          <w:sz w:val="28"/>
          <w:szCs w:val="28"/>
        </w:rPr>
        <w:t xml:space="preserve"> (эстафета).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Все команды строятся в две шеренги. Перед командами на некотором расстоянии ставится корзина (ведро) и командам выдаются мячи (теннисные). Цель конкурса: каждый участник команды бросает мяч в корзину. Какая команда больше число раз попадёт, та и выигрывает. Каждый участник бросает по одному разу. 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C16FE1">
        <w:rPr>
          <w:rFonts w:ascii="Times New Roman" w:hAnsi="Times New Roman" w:cs="Times New Roman"/>
          <w:b/>
          <w:sz w:val="28"/>
          <w:szCs w:val="28"/>
        </w:rPr>
        <w:t>«Найди свою пару»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Для этой игры надо заранее приготовить рисунки-эмблемы с изображением </w:t>
      </w:r>
      <w:r>
        <w:rPr>
          <w:rFonts w:ascii="Times New Roman" w:hAnsi="Times New Roman" w:cs="Times New Roman"/>
          <w:sz w:val="28"/>
          <w:szCs w:val="28"/>
        </w:rPr>
        <w:t>военной техники или предметов и соответственно, кто с ними связан</w:t>
      </w:r>
      <w:r w:rsidRPr="00C16FE1">
        <w:rPr>
          <w:rFonts w:ascii="Times New Roman" w:hAnsi="Times New Roman" w:cs="Times New Roman"/>
          <w:sz w:val="28"/>
          <w:szCs w:val="28"/>
        </w:rPr>
        <w:t xml:space="preserve">, составляющих пару. Примеры пар: </w:t>
      </w:r>
      <w:r>
        <w:rPr>
          <w:rFonts w:ascii="Times New Roman" w:hAnsi="Times New Roman" w:cs="Times New Roman"/>
          <w:sz w:val="28"/>
          <w:szCs w:val="28"/>
        </w:rPr>
        <w:t xml:space="preserve">самолет – летчик, танк – танкист, рация – радист, мина - сапер и т.д. </w:t>
      </w:r>
      <w:r w:rsidRPr="00C16FE1">
        <w:rPr>
          <w:rFonts w:ascii="Times New Roman" w:hAnsi="Times New Roman" w:cs="Times New Roman"/>
          <w:sz w:val="28"/>
          <w:szCs w:val="28"/>
        </w:rPr>
        <w:t>Ведущий строит каждую команду в две шеренги лицом друг к другу. На спины играющим прикрепляют рисунки-эмблемы. По команде ведущего «Раз, два, три - свою пару найди!» начинают отыскивать свою пару. Побеждает та команда, которая быстрее объединится в пары.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C16FE1">
        <w:rPr>
          <w:rFonts w:ascii="Times New Roman" w:hAnsi="Times New Roman" w:cs="Times New Roman"/>
          <w:b/>
          <w:sz w:val="28"/>
          <w:szCs w:val="28"/>
        </w:rPr>
        <w:t>«Переправа»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>Первые номера команд - капитаны. Им вручают по комплекту снаряжения для переправы - две дощечки</w:t>
      </w:r>
      <w:r>
        <w:rPr>
          <w:rFonts w:ascii="Times New Roman" w:hAnsi="Times New Roman" w:cs="Times New Roman"/>
          <w:sz w:val="28"/>
          <w:szCs w:val="28"/>
        </w:rPr>
        <w:t xml:space="preserve"> или картонки (одинаковые по размеру)</w:t>
      </w:r>
      <w:r w:rsidRPr="00C16FE1">
        <w:rPr>
          <w:rFonts w:ascii="Times New Roman" w:hAnsi="Times New Roman" w:cs="Times New Roman"/>
          <w:sz w:val="28"/>
          <w:szCs w:val="28"/>
        </w:rPr>
        <w:t xml:space="preserve">. Игроки встают по двум сторонам «болота» лицом друг к другу. По </w:t>
      </w:r>
      <w:r>
        <w:rPr>
          <w:rFonts w:ascii="Times New Roman" w:hAnsi="Times New Roman" w:cs="Times New Roman"/>
          <w:sz w:val="28"/>
          <w:szCs w:val="28"/>
        </w:rPr>
        <w:t>сигналу</w:t>
      </w:r>
      <w:r w:rsidRPr="00C16FE1">
        <w:rPr>
          <w:rFonts w:ascii="Times New Roman" w:hAnsi="Times New Roman" w:cs="Times New Roman"/>
          <w:sz w:val="28"/>
          <w:szCs w:val="28"/>
        </w:rPr>
        <w:t xml:space="preserve"> первый номер команды начинает переправу. Он кладет на «болото» перед собой одну дощечку </w:t>
      </w:r>
      <w:r w:rsidRPr="00C16FE1">
        <w:rPr>
          <w:rFonts w:ascii="Times New Roman" w:hAnsi="Times New Roman" w:cs="Times New Roman"/>
          <w:sz w:val="28"/>
          <w:szCs w:val="28"/>
        </w:rPr>
        <w:lastRenderedPageBreak/>
        <w:t>и становится на нее обеими ногами. Затем кладет впереди вторую дощечку и переходит с первой на вторую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6FE1">
        <w:rPr>
          <w:rFonts w:ascii="Times New Roman" w:hAnsi="Times New Roman" w:cs="Times New Roman"/>
          <w:sz w:val="28"/>
          <w:szCs w:val="28"/>
        </w:rPr>
        <w:t xml:space="preserve"> И так до тех пор, пока не закончится переход и эстафету не примет член команды, находящейся на другой стороне «болота». Кто оступится при переходе, тот возвращается на старт и начинает переправу сначала.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(Подведение итогов конкурсов)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Пограничник на границе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Нашу землю стережёт,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Чтоб работать и учиться 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Мог спокойно весь народ...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Наши лётчики-герои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Небо зорко стерегут,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Наши лётчики-герои 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>Охраняют мирный труд.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 xml:space="preserve">Наша армия родная 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>Стережет покой страны,</w:t>
      </w:r>
    </w:p>
    <w:p w:rsidR="00C16FE1" w:rsidRP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>Чтоб росли мы, бед не зная,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16FE1">
        <w:rPr>
          <w:rFonts w:ascii="Times New Roman" w:hAnsi="Times New Roman" w:cs="Times New Roman"/>
          <w:sz w:val="28"/>
          <w:szCs w:val="28"/>
        </w:rPr>
        <w:t>: В заключени</w:t>
      </w:r>
      <w:proofErr w:type="gramStart"/>
      <w:r w:rsidRPr="00C16F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6FE1">
        <w:rPr>
          <w:rFonts w:ascii="Times New Roman" w:hAnsi="Times New Roman" w:cs="Times New Roman"/>
          <w:sz w:val="28"/>
          <w:szCs w:val="28"/>
        </w:rPr>
        <w:t xml:space="preserve"> нашего праздника мы еще раз хотим поздравить всех пап, дедушек, мальчиков, всех мужчин – защитников Родины настоящих и будущих, с праздником, с днем защитника Отечества.</w:t>
      </w: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FE1" w:rsidRDefault="00C16FE1" w:rsidP="00C16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FE1" w:rsidRDefault="00C16FE1" w:rsidP="00C16F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16FE1" w:rsidRDefault="00C16FE1" w:rsidP="007A1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994" w:rsidRP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994" w:rsidRPr="007A1994" w:rsidRDefault="007A1994" w:rsidP="007A1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994" w:rsidRPr="007A1994" w:rsidRDefault="007A1994" w:rsidP="007A1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1994" w:rsidRPr="007A1994" w:rsidSect="00C16FE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2B" w:rsidRDefault="00796B2B" w:rsidP="00C16FE1">
      <w:pPr>
        <w:spacing w:after="0" w:line="240" w:lineRule="auto"/>
      </w:pPr>
      <w:r>
        <w:separator/>
      </w:r>
    </w:p>
  </w:endnote>
  <w:endnote w:type="continuationSeparator" w:id="0">
    <w:p w:rsidR="00796B2B" w:rsidRDefault="00796B2B" w:rsidP="00C1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2B" w:rsidRDefault="00796B2B" w:rsidP="00C16FE1">
      <w:pPr>
        <w:spacing w:after="0" w:line="240" w:lineRule="auto"/>
      </w:pPr>
      <w:r>
        <w:separator/>
      </w:r>
    </w:p>
  </w:footnote>
  <w:footnote w:type="continuationSeparator" w:id="0">
    <w:p w:rsidR="00796B2B" w:rsidRDefault="00796B2B" w:rsidP="00C1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A45"/>
    <w:multiLevelType w:val="hybridMultilevel"/>
    <w:tmpl w:val="16FA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05FC"/>
    <w:multiLevelType w:val="hybridMultilevel"/>
    <w:tmpl w:val="36EE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94"/>
    <w:rsid w:val="00002976"/>
    <w:rsid w:val="000048C2"/>
    <w:rsid w:val="000135F4"/>
    <w:rsid w:val="00121C00"/>
    <w:rsid w:val="0014395B"/>
    <w:rsid w:val="001A3D71"/>
    <w:rsid w:val="002D7D08"/>
    <w:rsid w:val="002E5C12"/>
    <w:rsid w:val="002F5580"/>
    <w:rsid w:val="003665F9"/>
    <w:rsid w:val="00434EA9"/>
    <w:rsid w:val="00443701"/>
    <w:rsid w:val="004862DF"/>
    <w:rsid w:val="00540113"/>
    <w:rsid w:val="00557573"/>
    <w:rsid w:val="00622CE9"/>
    <w:rsid w:val="00654F62"/>
    <w:rsid w:val="006E246D"/>
    <w:rsid w:val="00796B2B"/>
    <w:rsid w:val="007A1994"/>
    <w:rsid w:val="00835146"/>
    <w:rsid w:val="008A189A"/>
    <w:rsid w:val="00986C63"/>
    <w:rsid w:val="009936B0"/>
    <w:rsid w:val="009F4451"/>
    <w:rsid w:val="00A064A7"/>
    <w:rsid w:val="00A85D60"/>
    <w:rsid w:val="00B00FD3"/>
    <w:rsid w:val="00B475DE"/>
    <w:rsid w:val="00B661A0"/>
    <w:rsid w:val="00C07605"/>
    <w:rsid w:val="00C16FE1"/>
    <w:rsid w:val="00C550DE"/>
    <w:rsid w:val="00E247E7"/>
    <w:rsid w:val="00E52574"/>
    <w:rsid w:val="00EC45BE"/>
    <w:rsid w:val="00F627C5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9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E1"/>
  </w:style>
  <w:style w:type="paragraph" w:styleId="a6">
    <w:name w:val="footer"/>
    <w:basedOn w:val="a"/>
    <w:link w:val="a7"/>
    <w:uiPriority w:val="99"/>
    <w:unhideWhenUsed/>
    <w:rsid w:val="00C1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9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E1"/>
  </w:style>
  <w:style w:type="paragraph" w:styleId="a6">
    <w:name w:val="footer"/>
    <w:basedOn w:val="a"/>
    <w:link w:val="a7"/>
    <w:uiPriority w:val="99"/>
    <w:unhideWhenUsed/>
    <w:rsid w:val="00C1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2015-02-17T15:11:00Z</dcterms:created>
  <dcterms:modified xsi:type="dcterms:W3CDTF">2015-02-28T05:35:00Z</dcterms:modified>
</cp:coreProperties>
</file>