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56" w:rsidRDefault="00F60956" w:rsidP="00F60956">
      <w:pPr>
        <w:pStyle w:val="Standard"/>
      </w:pPr>
      <w:r>
        <w:rPr>
          <w:rFonts w:cs="Times New Roman"/>
          <w:sz w:val="28"/>
          <w:szCs w:val="28"/>
          <w:lang w:val="ru-RU"/>
        </w:rPr>
        <w:t xml:space="preserve">Учитель: Бауэр О. </w:t>
      </w:r>
      <w:proofErr w:type="gramStart"/>
      <w:r>
        <w:rPr>
          <w:rFonts w:cs="Times New Roman"/>
          <w:sz w:val="28"/>
          <w:szCs w:val="28"/>
          <w:lang w:val="ru-RU"/>
        </w:rPr>
        <w:t>С</w:t>
      </w:r>
      <w:proofErr w:type="gramEnd"/>
    </w:p>
    <w:p w:rsidR="00F60956" w:rsidRDefault="00F60956" w:rsidP="00F60956">
      <w:pPr>
        <w:pStyle w:val="Standard"/>
      </w:pPr>
      <w:r>
        <w:rPr>
          <w:rFonts w:cs="Times New Roman"/>
          <w:sz w:val="28"/>
          <w:szCs w:val="28"/>
          <w:lang w:val="ru-RU"/>
        </w:rPr>
        <w:t>Класс: 4</w:t>
      </w:r>
    </w:p>
    <w:p w:rsidR="00F60956" w:rsidRDefault="00F60956" w:rsidP="00F60956">
      <w:pPr>
        <w:pStyle w:val="Standard"/>
      </w:pPr>
      <w:r>
        <w:rPr>
          <w:rFonts w:cs="Times New Roman"/>
          <w:sz w:val="28"/>
          <w:szCs w:val="28"/>
          <w:lang w:val="ru-RU"/>
        </w:rPr>
        <w:t>Тема:  Живет на свете доброта.</w:t>
      </w:r>
    </w:p>
    <w:p w:rsidR="00F60956" w:rsidRDefault="00F60956" w:rsidP="00F60956">
      <w:pPr>
        <w:pStyle w:val="Standard"/>
      </w:pPr>
      <w:r>
        <w:rPr>
          <w:rFonts w:cs="Times New Roman"/>
          <w:sz w:val="28"/>
          <w:szCs w:val="28"/>
          <w:lang w:val="ru-RU"/>
        </w:rPr>
        <w:t>Тип урока:</w:t>
      </w:r>
    </w:p>
    <w:p w:rsidR="00F60956" w:rsidRDefault="00F60956" w:rsidP="00F60956">
      <w:pPr>
        <w:pStyle w:val="Standard"/>
        <w:rPr>
          <w:rFonts w:cs="Times New Roman"/>
          <w:sz w:val="28"/>
          <w:szCs w:val="28"/>
        </w:rPr>
      </w:pPr>
    </w:p>
    <w:p w:rsidR="00F60956" w:rsidRDefault="00F60956" w:rsidP="00F60956">
      <w:pPr>
        <w:pStyle w:val="Standard"/>
      </w:pPr>
      <w:r>
        <w:rPr>
          <w:rFonts w:cs="Times New Roman"/>
          <w:sz w:val="28"/>
          <w:szCs w:val="28"/>
          <w:lang w:val="ru-RU"/>
        </w:rPr>
        <w:t xml:space="preserve"> Цели: сформировать в сознании детей понятия «доброта»</w:t>
      </w:r>
      <w:proofErr w:type="gramStart"/>
      <w:r>
        <w:rPr>
          <w:rFonts w:cs="Times New Roman"/>
          <w:sz w:val="28"/>
          <w:szCs w:val="28"/>
          <w:lang w:val="ru-RU"/>
        </w:rPr>
        <w:t>,»</w:t>
      </w:r>
      <w:proofErr w:type="gramEnd"/>
      <w:r>
        <w:rPr>
          <w:rFonts w:cs="Times New Roman"/>
          <w:sz w:val="28"/>
          <w:szCs w:val="28"/>
          <w:lang w:val="ru-RU"/>
        </w:rPr>
        <w:t>дружба», толерантность; разрешить знания школьников о доброте и ,ее роли в жизни каждого человека;</w:t>
      </w:r>
    </w:p>
    <w:p w:rsidR="00F60956" w:rsidRDefault="00F60956" w:rsidP="00F60956">
      <w:pPr>
        <w:pStyle w:val="Standard"/>
      </w:pPr>
      <w:r>
        <w:rPr>
          <w:rFonts w:cs="Times New Roman"/>
          <w:sz w:val="28"/>
          <w:szCs w:val="28"/>
          <w:lang w:val="ru-RU"/>
        </w:rPr>
        <w:t>пробудить интерес к чтению книг о дружбе, доброте.</w:t>
      </w:r>
    </w:p>
    <w:p w:rsidR="00F60956" w:rsidRDefault="00F60956" w:rsidP="00F60956">
      <w:pPr>
        <w:pStyle w:val="Standard"/>
      </w:pPr>
      <w:r>
        <w:rPr>
          <w:rFonts w:cs="Times New Roman"/>
          <w:sz w:val="28"/>
          <w:szCs w:val="28"/>
          <w:lang w:val="ru-RU"/>
        </w:rPr>
        <w:t>План:</w:t>
      </w:r>
    </w:p>
    <w:p w:rsidR="00F60956" w:rsidRDefault="00F60956" w:rsidP="00F60956">
      <w:pPr>
        <w:pStyle w:val="Standard"/>
      </w:pPr>
      <w:r>
        <w:rPr>
          <w:rFonts w:cs="Times New Roman"/>
          <w:sz w:val="28"/>
          <w:szCs w:val="28"/>
          <w:lang w:val="ru-RU"/>
        </w:rPr>
        <w:t>1.Игра «Добрая тучка»</w:t>
      </w:r>
    </w:p>
    <w:p w:rsidR="00F60956" w:rsidRDefault="00F60956" w:rsidP="00F60956">
      <w:pPr>
        <w:pStyle w:val="Standard"/>
      </w:pPr>
      <w:r>
        <w:rPr>
          <w:rFonts w:cs="Times New Roman"/>
          <w:sz w:val="28"/>
          <w:szCs w:val="28"/>
          <w:lang w:val="ru-RU"/>
        </w:rPr>
        <w:t>2.Рисунок «Дерево будущего»</w:t>
      </w:r>
    </w:p>
    <w:p w:rsidR="00F60956" w:rsidRDefault="00F60956" w:rsidP="00F60956">
      <w:pPr>
        <w:pStyle w:val="Standard"/>
      </w:pPr>
      <w:r>
        <w:rPr>
          <w:rFonts w:cs="Times New Roman"/>
          <w:sz w:val="28"/>
          <w:szCs w:val="28"/>
          <w:lang w:val="ru-RU"/>
        </w:rPr>
        <w:t>3.Показ слайдов о доброте</w:t>
      </w:r>
    </w:p>
    <w:p w:rsidR="00F60956" w:rsidRDefault="00F60956" w:rsidP="00F60956">
      <w:pPr>
        <w:pStyle w:val="Standard"/>
      </w:pPr>
      <w:r>
        <w:rPr>
          <w:rFonts w:cs="Times New Roman"/>
          <w:sz w:val="28"/>
          <w:szCs w:val="28"/>
          <w:lang w:val="ru-RU"/>
        </w:rPr>
        <w:t>4.Сценка «Просто старушка»</w:t>
      </w:r>
    </w:p>
    <w:p w:rsidR="00F60956" w:rsidRDefault="00F60956" w:rsidP="00F60956">
      <w:pPr>
        <w:pStyle w:val="Standard"/>
      </w:pPr>
      <w:r>
        <w:rPr>
          <w:rFonts w:cs="Times New Roman"/>
          <w:sz w:val="28"/>
          <w:szCs w:val="28"/>
          <w:lang w:val="ru-RU"/>
        </w:rPr>
        <w:t>5.Собери пословицу</w:t>
      </w:r>
    </w:p>
    <w:p w:rsidR="00F60956" w:rsidRDefault="00F60956" w:rsidP="00F60956">
      <w:pPr>
        <w:pStyle w:val="Standard"/>
      </w:pPr>
      <w:r>
        <w:rPr>
          <w:rFonts w:cs="Times New Roman"/>
          <w:sz w:val="28"/>
          <w:szCs w:val="28"/>
          <w:lang w:val="ru-RU"/>
        </w:rPr>
        <w:t>6.Чтение и анализ рассказа</w:t>
      </w:r>
    </w:p>
    <w:p w:rsidR="00F60956" w:rsidRDefault="00F60956" w:rsidP="00F60956">
      <w:pPr>
        <w:pStyle w:val="Standard"/>
      </w:pPr>
      <w:r>
        <w:rPr>
          <w:rFonts w:cs="Times New Roman"/>
          <w:sz w:val="28"/>
          <w:szCs w:val="28"/>
          <w:lang w:val="ru-RU"/>
        </w:rPr>
        <w:t>7.Рефлексия «Цветок добрых дел»</w:t>
      </w:r>
    </w:p>
    <w:p w:rsidR="00F60956" w:rsidRDefault="00F60956" w:rsidP="00F60956">
      <w:pPr>
        <w:pStyle w:val="Standard"/>
      </w:pPr>
      <w:r>
        <w:rPr>
          <w:rFonts w:cs="Times New Roman"/>
          <w:sz w:val="28"/>
          <w:szCs w:val="28"/>
          <w:lang w:val="ru-RU"/>
        </w:rPr>
        <w:t>8.Итог</w:t>
      </w:r>
    </w:p>
    <w:p w:rsidR="00F60956" w:rsidRDefault="00F60956" w:rsidP="00F60956">
      <w:pPr>
        <w:pStyle w:val="Standard"/>
      </w:pPr>
      <w:r>
        <w:rPr>
          <w:rFonts w:cs="Times New Roman"/>
          <w:sz w:val="28"/>
          <w:szCs w:val="28"/>
          <w:lang w:val="ru-RU"/>
        </w:rPr>
        <w:t xml:space="preserve">                                        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13"/>
        <w:gridCol w:w="2803"/>
        <w:gridCol w:w="1461"/>
        <w:gridCol w:w="1926"/>
        <w:gridCol w:w="1927"/>
      </w:tblGrid>
      <w:tr w:rsidR="00F60956" w:rsidTr="00F60956"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Этап урока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Обучающие и развивающие задания каждого этапа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Деятельность учащихся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МПР</w:t>
            </w:r>
          </w:p>
        </w:tc>
      </w:tr>
      <w:tr w:rsidR="00F60956" w:rsidTr="00F60956"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Организационный момент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 w:rsidP="00D17903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Орг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омент.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Вступительная беседа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Ребята, здравствуйте! Я очень рада вас сегодня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видеть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ы.сегодня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с вами поговорим о об одном хорошем качестве .А о каком вы узнаете из стихотворения которое я вам сейчас прочитаю.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Учитель читает стихотворение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.(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Чтение и анализ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стихотворения,уч-ся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называют тему)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 чем мы будем с вами говорить?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Мотивация на урок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Приветствие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,п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редлагает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задание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Смыслообразование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,р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азвитие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познавательных интересов</w:t>
            </w:r>
          </w:p>
        </w:tc>
      </w:tr>
      <w:tr w:rsidR="00F60956" w:rsidTr="00F60956"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Игровая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деятельность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 Сейчас мы с вами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поиграем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Встаньте в круг. Вы будете добрые дождинки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а я ваша мама -тучка. У меня в руках чаша с волшебной водой доброты. Сейчас зазвучит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музыка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,и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вы ,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дождинки,потанцуете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вокруг меня. Подставьте свои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ладошки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,я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брызну вам на руки волшебную воду. А теперь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расскажите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,а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кому вы сделали добро?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Ребята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,в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ы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слышали сколько добрых дел и поступков вы сделали? Спасибо садитесь. Посмотрите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у меня в руках маленькое семечко яблони. Нарисуйте, как будет выглядеть это дерево через 10 лет.(уч-ся рисуют деревья) На доске появляются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рисунки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осмотрите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вырос большой фруктовый сад.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 чья доброта помогла вырасти этим деревьям?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Чья доброта помогает вам вырасти?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Выполняю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т задание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рисуют рисунок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Ответы уч-ся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Включает уч-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ся в игру.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Предлагает нарисовать рисунок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задает вопрос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F60956" w:rsidTr="00F60956"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Показ слайдов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Ребята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давайте посмотрим слайды.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Предлагает просмотр слайдов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F60956" w:rsidTr="00F60956"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Сценка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Standard"/>
            </w:pPr>
            <w:r>
              <w:rPr>
                <w:rFonts w:cs="Times New Roman"/>
                <w:sz w:val="28"/>
                <w:szCs w:val="28"/>
                <w:lang w:val="ru-RU"/>
              </w:rPr>
              <w:t>А сейчас мы посмотрим сценку «Просто старушка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»П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о улице шли мальчик и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девочка. А впереди них шла старушка. Было очень скользко. Старушка поскользнулась и упала.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 «Подержи мои книжки» !- крикнул мальчик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передал девочке свою сумку и бросился на помощь старушке.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Когда он вернулся, девочка спросила его:</w:t>
            </w:r>
          </w:p>
          <w:p w:rsidR="00F60956" w:rsidRDefault="00F60956" w:rsidP="00D17903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Это твоя бабушка?</w:t>
            </w:r>
          </w:p>
          <w:p w:rsidR="00F60956" w:rsidRDefault="00F60956" w:rsidP="00D17903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Нет,- ответил мальчик</w:t>
            </w:r>
          </w:p>
          <w:p w:rsidR="00F60956" w:rsidRDefault="00F60956" w:rsidP="00D17903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Мама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?-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удивилась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девочка</w:t>
            </w:r>
          </w:p>
          <w:p w:rsidR="00F60956" w:rsidRDefault="00F60956" w:rsidP="00D17903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Нет!</w:t>
            </w:r>
          </w:p>
          <w:p w:rsidR="00F60956" w:rsidRDefault="00F60956" w:rsidP="00D17903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Тогда тетя? </w:t>
            </w:r>
          </w:p>
          <w:p w:rsidR="00F60956" w:rsidRDefault="00F60956" w:rsidP="00D17903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Да нет же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нет!-улыбаясь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сказал мальчик. Это просто старушка!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Учитель: Что вы скажите про этого мальчика?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    Можно ли его назвать добрым?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   А помогать нужно только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тех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кого знаешь?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Уч-ся показывают сценку 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Ответы уч-ся.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Задает вопрос.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F60956" w:rsidTr="00F60956"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5.Собери пословицу.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1.Жизнь дана на добрые дела.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2.Добра желаешь, добро и делай.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3.Добро не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лихо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,х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одит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тихо.</w:t>
            </w:r>
          </w:p>
          <w:p w:rsidR="00F60956" w:rsidRDefault="00F60956">
            <w:pPr>
              <w:pStyle w:val="TableContents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Объясните смысл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пословиц.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Уч-ся собирают пословицу. 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Выполняют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,о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бьясняю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т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Предлагает задание 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Наблюдает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F60956" w:rsidTr="00F60956"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6.Чтение учителем рассказа «Осколки доброты»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Семья проводила выходной день на пляже. Дети купались в море и строили замки на песке. Вдруг  вдалеке показалась маленькая старушка. Её седые волосы были развевались на ветру, одежда была грязной и оборванной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на что-то бормотала про себя, подбирая с песка какие-то предметы и перекладывая их в сумку. Подозвали детей и велели им держаться подальше от старушки. Когда она проходила мимо, то и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дело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нагибаясь, чтобы что-то поднять, она улыбнулась семье, но никто не ответил ей на приветствие. Много недель спустя они узнали, что маленькая старушка всю жизнь посвятила тому, чтобы подбирать с пляжа осколки стекла, которыми дети могли порезать себе ноги.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Почему старушка подбирала стекла? 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О каком качестве человека говорит такой поступок? 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Если бы люди узнали, чем на самом деле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занималась старушка, что бы они сделали? </w:t>
            </w:r>
          </w:p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Какие еще добрые слова вы знаете?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Слушают. 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Анализируют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,о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твечают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на вопросы.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Перечисляют.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Читает.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Смыслообразование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,р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азвитие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познавательных интересов</w:t>
            </w:r>
          </w:p>
        </w:tc>
      </w:tr>
      <w:tr w:rsidR="00F60956" w:rsidTr="00F60956">
        <w:tc>
          <w:tcPr>
            <w:tcW w:w="151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7.Рефлексия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</w:pPr>
            <w:r>
              <w:rPr>
                <w:rFonts w:cs="Times New Roman"/>
                <w:sz w:val="28"/>
                <w:szCs w:val="28"/>
                <w:lang w:val="ru-RU"/>
              </w:rPr>
              <w:t>Сейчас мы с вами соберем «Цветок добрых дел». Я даю вам лепестки цветка. Вы должны написать, какое доброе дело вы бы хотели сделать в ближайшее время.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Под музыку дети наклеивают лепестки с пожеланиями на доску.</w:t>
            </w:r>
          </w:p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F60956" w:rsidTr="00F60956">
        <w:tc>
          <w:tcPr>
            <w:tcW w:w="151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F60956" w:rsidTr="00F60956"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Итог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О каком хорошем качестве мы говорили? Чем вам заполнился урок?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0956" w:rsidRDefault="00F609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Подводят итог.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956" w:rsidRDefault="00F6095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</w:tbl>
    <w:p w:rsidR="00F60956" w:rsidRDefault="00F60956" w:rsidP="00F60956">
      <w:pPr>
        <w:pStyle w:val="Standard"/>
        <w:rPr>
          <w:rFonts w:cs="Times New Roman"/>
          <w:sz w:val="28"/>
          <w:szCs w:val="28"/>
        </w:rPr>
      </w:pPr>
    </w:p>
    <w:p w:rsidR="00257B97" w:rsidRDefault="00257B97"/>
    <w:sectPr w:rsidR="00257B97" w:rsidSect="0025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0044"/>
    <w:multiLevelType w:val="multilevel"/>
    <w:tmpl w:val="D9D68FA2"/>
    <w:lvl w:ilvl="0">
      <w:start w:val="1"/>
      <w:numFmt w:val="decimal"/>
      <w:lvlText w:val="%1."/>
      <w:lvlJc w:val="left"/>
      <w:pPr>
        <w:ind w:left="1110" w:hanging="7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C2822"/>
    <w:multiLevelType w:val="multilevel"/>
    <w:tmpl w:val="8EE8DB2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956"/>
    <w:rsid w:val="00257B97"/>
    <w:rsid w:val="00F6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095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6095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3681</Characters>
  <Application>Microsoft Office Word</Application>
  <DocSecurity>0</DocSecurity>
  <Lines>30</Lines>
  <Paragraphs>8</Paragraphs>
  <ScaleCrop>false</ScaleCrop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2015-11-23T14:49:00Z</dcterms:created>
  <dcterms:modified xsi:type="dcterms:W3CDTF">2015-11-23T14:50:00Z</dcterms:modified>
</cp:coreProperties>
</file>