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7" w:rsidRPr="00AF5CAB" w:rsidRDefault="00243B10">
      <w:pPr>
        <w:shd w:val="clear" w:color="auto" w:fill="FFFFFF"/>
        <w:ind w:left="86"/>
        <w:jc w:val="center"/>
        <w:rPr>
          <w:sz w:val="18"/>
        </w:rPr>
      </w:pPr>
      <w:r w:rsidRPr="00AF5CAB">
        <w:rPr>
          <w:rFonts w:eastAsia="Times New Roman"/>
          <w:b/>
          <w:bCs/>
          <w:spacing w:val="-18"/>
          <w:sz w:val="32"/>
          <w:szCs w:val="34"/>
        </w:rPr>
        <w:t>ПОЯСНИТЕЛЬНАЯ ЗАПИСКА</w:t>
      </w:r>
    </w:p>
    <w:p w:rsidR="00767807" w:rsidRPr="00A8270C" w:rsidRDefault="00243B10">
      <w:pPr>
        <w:shd w:val="clear" w:color="auto" w:fill="FFFFFF"/>
        <w:spacing w:before="307" w:line="283" w:lineRule="exact"/>
        <w:ind w:left="67" w:right="5" w:firstLine="475"/>
        <w:jc w:val="both"/>
        <w:rPr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z w:val="26"/>
          <w:szCs w:val="26"/>
        </w:rPr>
        <w:t xml:space="preserve">Рабочая программа по предмету «Русский язык» </w:t>
      </w:r>
      <w:r w:rsidRPr="00A8270C">
        <w:rPr>
          <w:rFonts w:eastAsia="Times New Roman"/>
          <w:sz w:val="26"/>
          <w:szCs w:val="26"/>
        </w:rPr>
        <w:t xml:space="preserve">составлена на основе </w:t>
      </w:r>
      <w:r w:rsidRPr="00A8270C">
        <w:rPr>
          <w:rFonts w:eastAsia="Times New Roman"/>
          <w:spacing w:val="-7"/>
          <w:sz w:val="26"/>
          <w:szCs w:val="26"/>
        </w:rPr>
        <w:t>Федерального государственного стандарта нач</w:t>
      </w:r>
      <w:r w:rsidR="001D39DE" w:rsidRPr="00A8270C">
        <w:rPr>
          <w:rFonts w:eastAsia="Times New Roman"/>
          <w:spacing w:val="-7"/>
          <w:sz w:val="26"/>
          <w:szCs w:val="26"/>
        </w:rPr>
        <w:t>ального общего образования (2010</w:t>
      </w:r>
      <w:r w:rsidRPr="00A8270C">
        <w:rPr>
          <w:rFonts w:eastAsia="Times New Roman"/>
          <w:spacing w:val="-7"/>
          <w:sz w:val="26"/>
          <w:szCs w:val="26"/>
        </w:rPr>
        <w:t xml:space="preserve"> года), </w:t>
      </w:r>
      <w:r w:rsidRPr="00A8270C">
        <w:rPr>
          <w:rFonts w:eastAsia="Times New Roman"/>
          <w:spacing w:val="-6"/>
          <w:sz w:val="26"/>
          <w:szCs w:val="26"/>
        </w:rPr>
        <w:t xml:space="preserve">авторской программы для общеобразовательных учреждений В.П. Канакиной, В.Г. </w:t>
      </w:r>
      <w:r w:rsidRPr="00A8270C">
        <w:rPr>
          <w:rFonts w:eastAsia="Times New Roman"/>
          <w:spacing w:val="-5"/>
          <w:sz w:val="26"/>
          <w:szCs w:val="26"/>
        </w:rPr>
        <w:t xml:space="preserve">Горецкого, М.В. Бойкиной, М.Н. Дементьевой, Н.Ф. Стефаненко «Русский язык. 1-4 </w:t>
      </w:r>
      <w:r w:rsidRPr="00A8270C">
        <w:rPr>
          <w:rFonts w:eastAsia="Times New Roman"/>
          <w:sz w:val="26"/>
          <w:szCs w:val="26"/>
        </w:rPr>
        <w:t>класс» (учебно-методический комплект «Школа России»).</w:t>
      </w:r>
    </w:p>
    <w:p w:rsidR="00767807" w:rsidRPr="00A8270C" w:rsidRDefault="00243B10">
      <w:pPr>
        <w:shd w:val="clear" w:color="auto" w:fill="FFFFFF"/>
        <w:spacing w:before="278" w:line="283" w:lineRule="exact"/>
        <w:ind w:left="365"/>
        <w:rPr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pacing w:val="-5"/>
          <w:sz w:val="26"/>
          <w:szCs w:val="26"/>
        </w:rPr>
        <w:t>Цели рабочей программы:</w:t>
      </w:r>
    </w:p>
    <w:p w:rsidR="00767807" w:rsidRPr="00A8270C" w:rsidRDefault="00243B10">
      <w:pPr>
        <w:shd w:val="clear" w:color="auto" w:fill="FFFFFF"/>
        <w:tabs>
          <w:tab w:val="left" w:pos="211"/>
        </w:tabs>
        <w:spacing w:before="5" w:line="283" w:lineRule="exact"/>
        <w:ind w:left="62"/>
        <w:jc w:val="both"/>
        <w:rPr>
          <w:sz w:val="26"/>
          <w:szCs w:val="26"/>
        </w:rPr>
      </w:pPr>
      <w:r w:rsidRPr="00A8270C">
        <w:rPr>
          <w:sz w:val="26"/>
          <w:szCs w:val="26"/>
        </w:rPr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pacing w:val="-7"/>
          <w:sz w:val="26"/>
          <w:szCs w:val="26"/>
        </w:rPr>
        <w:t>ознакомление учащихся с основными положениями науки о языке и формирование на</w:t>
      </w:r>
      <w:r w:rsidRPr="00A8270C">
        <w:rPr>
          <w:rFonts w:eastAsia="Times New Roman"/>
          <w:spacing w:val="-7"/>
          <w:sz w:val="26"/>
          <w:szCs w:val="26"/>
        </w:rPr>
        <w:br/>
      </w:r>
      <w:r w:rsidRPr="00A8270C">
        <w:rPr>
          <w:rFonts w:eastAsia="Times New Roman"/>
          <w:spacing w:val="-5"/>
          <w:sz w:val="26"/>
          <w:szCs w:val="26"/>
        </w:rPr>
        <w:t>этой основе знаково-символического воспитания и логического мышления учащихся;</w:t>
      </w:r>
    </w:p>
    <w:p w:rsidR="00767807" w:rsidRPr="00A8270C" w:rsidRDefault="00243B10">
      <w:pPr>
        <w:shd w:val="clear" w:color="auto" w:fill="FFFFFF"/>
        <w:tabs>
          <w:tab w:val="left" w:pos="355"/>
        </w:tabs>
        <w:spacing w:line="283" w:lineRule="exact"/>
        <w:ind w:left="62" w:right="14"/>
        <w:jc w:val="both"/>
        <w:rPr>
          <w:sz w:val="26"/>
          <w:szCs w:val="26"/>
        </w:rPr>
      </w:pPr>
      <w:r w:rsidRPr="00A8270C">
        <w:rPr>
          <w:sz w:val="26"/>
          <w:szCs w:val="26"/>
        </w:rPr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pacing w:val="-2"/>
          <w:sz w:val="26"/>
          <w:szCs w:val="26"/>
        </w:rPr>
        <w:t>формирование коммуникативной компетенции учащихся: развитие устной и</w:t>
      </w:r>
      <w:r w:rsidRPr="00A8270C">
        <w:rPr>
          <w:rFonts w:eastAsia="Times New Roman"/>
          <w:spacing w:val="-2"/>
          <w:sz w:val="26"/>
          <w:szCs w:val="26"/>
        </w:rPr>
        <w:br/>
      </w:r>
      <w:r w:rsidRPr="00A8270C">
        <w:rPr>
          <w:rFonts w:eastAsia="Times New Roman"/>
          <w:spacing w:val="-6"/>
          <w:sz w:val="26"/>
          <w:szCs w:val="26"/>
        </w:rPr>
        <w:t>письменной речи, монологической и диалогической ре</w:t>
      </w:r>
      <w:r w:rsidR="001D39DE" w:rsidRPr="00A8270C">
        <w:rPr>
          <w:rFonts w:eastAsia="Times New Roman"/>
          <w:spacing w:val="-6"/>
          <w:sz w:val="26"/>
          <w:szCs w:val="26"/>
        </w:rPr>
        <w:t xml:space="preserve">чи, а также навыков грамотного, </w:t>
      </w:r>
      <w:r w:rsidRPr="00A8270C">
        <w:rPr>
          <w:rFonts w:eastAsia="Times New Roman"/>
          <w:spacing w:val="-5"/>
          <w:sz w:val="26"/>
          <w:szCs w:val="26"/>
        </w:rPr>
        <w:t>безошибочного письма как показателя общей культуры человека.</w:t>
      </w:r>
    </w:p>
    <w:p w:rsidR="00767807" w:rsidRPr="00A8270C" w:rsidRDefault="00243B10">
      <w:pPr>
        <w:shd w:val="clear" w:color="auto" w:fill="FFFFFF"/>
        <w:spacing w:before="278" w:line="288" w:lineRule="exact"/>
        <w:ind w:left="355"/>
        <w:rPr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pacing w:val="-5"/>
          <w:sz w:val="26"/>
          <w:szCs w:val="26"/>
        </w:rPr>
        <w:t>Задачи реализации программы</w:t>
      </w:r>
    </w:p>
    <w:p w:rsidR="00767807" w:rsidRPr="00A8270C" w:rsidRDefault="007B31B5">
      <w:pPr>
        <w:shd w:val="clear" w:color="auto" w:fill="FFFFFF"/>
        <w:spacing w:line="288" w:lineRule="exact"/>
        <w:ind w:left="62" w:right="24" w:firstLine="365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Программа направлена </w:t>
      </w:r>
      <w:r w:rsidR="00243B10" w:rsidRPr="00A8270C">
        <w:rPr>
          <w:rFonts w:eastAsia="Times New Roman"/>
          <w:spacing w:val="-1"/>
          <w:sz w:val="26"/>
          <w:szCs w:val="26"/>
        </w:rPr>
        <w:t xml:space="preserve">на реализацию  средствами   предмета  «Русский  язык» </w:t>
      </w:r>
      <w:r w:rsidR="00243B10" w:rsidRPr="00A8270C">
        <w:rPr>
          <w:rFonts w:eastAsia="Times New Roman"/>
          <w:sz w:val="26"/>
          <w:szCs w:val="26"/>
        </w:rPr>
        <w:t xml:space="preserve">основных </w:t>
      </w:r>
      <w:r w:rsidR="00243B10" w:rsidRPr="00A8270C">
        <w:rPr>
          <w:rFonts w:eastAsia="Times New Roman"/>
          <w:b/>
          <w:bCs/>
          <w:i/>
          <w:iCs/>
          <w:sz w:val="26"/>
          <w:szCs w:val="26"/>
        </w:rPr>
        <w:t xml:space="preserve">задач </w:t>
      </w:r>
      <w:r w:rsidR="00243B10" w:rsidRPr="00A8270C">
        <w:rPr>
          <w:rFonts w:eastAsia="Times New Roman"/>
          <w:sz w:val="26"/>
          <w:szCs w:val="26"/>
        </w:rPr>
        <w:t>образовательной области «Филология»:</w:t>
      </w:r>
    </w:p>
    <w:p w:rsidR="00767807" w:rsidRPr="00A8270C" w:rsidRDefault="00243B10" w:rsidP="00243B10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88" w:lineRule="exact"/>
        <w:ind w:left="53" w:right="19"/>
        <w:jc w:val="both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7"/>
          <w:sz w:val="26"/>
          <w:szCs w:val="26"/>
        </w:rPr>
        <w:t xml:space="preserve">Формирование первоначальных представлений о единстве и многообразии языкового </w:t>
      </w:r>
      <w:r w:rsidRPr="00A8270C">
        <w:rPr>
          <w:rFonts w:eastAsia="Times New Roman"/>
          <w:spacing w:val="-5"/>
          <w:sz w:val="26"/>
          <w:szCs w:val="26"/>
        </w:rPr>
        <w:t>и культурного пространства России, о языке как основе национального самосознания;</w:t>
      </w:r>
    </w:p>
    <w:p w:rsidR="00767807" w:rsidRPr="00A8270C" w:rsidRDefault="00243B10" w:rsidP="00243B10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88" w:lineRule="exact"/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5"/>
          <w:sz w:val="26"/>
          <w:szCs w:val="26"/>
        </w:rPr>
        <w:t>Развитие диалогической и монологической устной и письменной речи;</w:t>
      </w:r>
    </w:p>
    <w:p w:rsidR="00767807" w:rsidRPr="00A8270C" w:rsidRDefault="00243B10" w:rsidP="00243B10">
      <w:pPr>
        <w:numPr>
          <w:ilvl w:val="0"/>
          <w:numId w:val="1"/>
        </w:numPr>
        <w:shd w:val="clear" w:color="auto" w:fill="FFFFFF"/>
        <w:tabs>
          <w:tab w:val="left" w:pos="326"/>
        </w:tabs>
        <w:spacing w:before="5" w:line="288" w:lineRule="exact"/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6"/>
          <w:sz w:val="26"/>
          <w:szCs w:val="26"/>
        </w:rPr>
        <w:t>Развитие коммуникативных умений;</w:t>
      </w:r>
    </w:p>
    <w:p w:rsidR="00767807" w:rsidRPr="00A8270C" w:rsidRDefault="00243B10" w:rsidP="00243B10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88" w:lineRule="exact"/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5"/>
          <w:sz w:val="26"/>
          <w:szCs w:val="26"/>
        </w:rPr>
        <w:t>Развитие нравственных и эстетических чувств;</w:t>
      </w:r>
    </w:p>
    <w:p w:rsidR="00767807" w:rsidRPr="00A8270C" w:rsidRDefault="00243B10" w:rsidP="00243B10">
      <w:pPr>
        <w:numPr>
          <w:ilvl w:val="0"/>
          <w:numId w:val="1"/>
        </w:numPr>
        <w:shd w:val="clear" w:color="auto" w:fill="FFFFFF"/>
        <w:tabs>
          <w:tab w:val="left" w:pos="326"/>
        </w:tabs>
        <w:spacing w:before="5" w:line="288" w:lineRule="exact"/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5"/>
          <w:sz w:val="26"/>
          <w:szCs w:val="26"/>
        </w:rPr>
        <w:t>Развитие способностей к творческой деятельности.</w:t>
      </w:r>
    </w:p>
    <w:p w:rsidR="00767807" w:rsidRPr="00A8270C" w:rsidRDefault="00243B10">
      <w:pPr>
        <w:shd w:val="clear" w:color="auto" w:fill="FFFFFF"/>
        <w:spacing w:before="283" w:line="283" w:lineRule="exact"/>
        <w:ind w:left="43" w:right="29"/>
        <w:jc w:val="both"/>
        <w:rPr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pacing w:val="-6"/>
          <w:sz w:val="26"/>
          <w:szCs w:val="26"/>
        </w:rPr>
        <w:t xml:space="preserve">Нормативно - правовые документы, на основании которых разработана рабочая </w:t>
      </w:r>
      <w:r w:rsidRPr="00A8270C">
        <w:rPr>
          <w:rFonts w:eastAsia="Times New Roman"/>
          <w:b/>
          <w:bCs/>
          <w:i/>
          <w:iCs/>
          <w:sz w:val="26"/>
          <w:szCs w:val="26"/>
        </w:rPr>
        <w:t>программа:</w:t>
      </w:r>
    </w:p>
    <w:p w:rsidR="00767807" w:rsidRPr="00A8270C" w:rsidRDefault="00243B10" w:rsidP="00243B10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83" w:lineRule="exact"/>
        <w:ind w:left="24" w:right="34"/>
        <w:jc w:val="both"/>
        <w:rPr>
          <w:spacing w:val="-30"/>
          <w:sz w:val="26"/>
          <w:szCs w:val="26"/>
        </w:rPr>
      </w:pPr>
      <w:r w:rsidRPr="00A8270C">
        <w:rPr>
          <w:rFonts w:eastAsia="Times New Roman"/>
          <w:spacing w:val="-6"/>
          <w:sz w:val="26"/>
          <w:szCs w:val="26"/>
        </w:rPr>
        <w:t xml:space="preserve">Приказ Минобрнауки РФ от 6 октября 2009 года№ 373 «Об утверждении и введении </w:t>
      </w:r>
      <w:r w:rsidRPr="00A8270C">
        <w:rPr>
          <w:rFonts w:eastAsia="Times New Roman"/>
          <w:bCs/>
          <w:spacing w:val="-5"/>
          <w:sz w:val="26"/>
          <w:szCs w:val="26"/>
        </w:rPr>
        <w:t>в</w:t>
      </w:r>
      <w:r w:rsidRPr="00A8270C">
        <w:rPr>
          <w:rFonts w:eastAsia="Times New Roman"/>
          <w:b/>
          <w:bCs/>
          <w:spacing w:val="-5"/>
          <w:sz w:val="26"/>
          <w:szCs w:val="26"/>
        </w:rPr>
        <w:t xml:space="preserve"> </w:t>
      </w:r>
      <w:r w:rsidRPr="00A8270C">
        <w:rPr>
          <w:rFonts w:eastAsia="Times New Roman"/>
          <w:spacing w:val="-5"/>
          <w:sz w:val="26"/>
          <w:szCs w:val="26"/>
        </w:rPr>
        <w:t xml:space="preserve">действие Федерального государственного образовательного стандарта начального </w:t>
      </w:r>
      <w:r w:rsidRPr="00A8270C">
        <w:rPr>
          <w:rFonts w:eastAsia="Times New Roman"/>
          <w:sz w:val="26"/>
          <w:szCs w:val="26"/>
        </w:rPr>
        <w:t>общего образования».</w:t>
      </w:r>
    </w:p>
    <w:p w:rsidR="00767807" w:rsidRPr="003A7BD0" w:rsidRDefault="00243B10" w:rsidP="00243B10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83" w:lineRule="exact"/>
        <w:ind w:left="24" w:right="34"/>
        <w:jc w:val="both"/>
        <w:rPr>
          <w:spacing w:val="-16"/>
          <w:sz w:val="26"/>
          <w:szCs w:val="26"/>
        </w:rPr>
      </w:pPr>
      <w:r w:rsidRPr="00A8270C">
        <w:rPr>
          <w:rFonts w:eastAsia="Times New Roman"/>
          <w:spacing w:val="-6"/>
          <w:sz w:val="26"/>
          <w:szCs w:val="26"/>
        </w:rPr>
        <w:t xml:space="preserve">Приказ Минобрнауки РФ от 26 ноября 2010 года № 1241 «О внесении изменений в </w:t>
      </w:r>
      <w:r w:rsidRPr="00A8270C">
        <w:rPr>
          <w:rFonts w:eastAsia="Times New Roman"/>
          <w:spacing w:val="-1"/>
          <w:sz w:val="26"/>
          <w:szCs w:val="26"/>
        </w:rPr>
        <w:t xml:space="preserve">Федеральный государственный образовательный стандарт начального общего </w:t>
      </w:r>
      <w:r w:rsidRPr="00A8270C">
        <w:rPr>
          <w:rFonts w:eastAsia="Times New Roman"/>
          <w:spacing w:val="-6"/>
          <w:sz w:val="26"/>
          <w:szCs w:val="26"/>
        </w:rPr>
        <w:t xml:space="preserve">образования, утвержденный приказом Министерства образования и науки РФ № 373 от </w:t>
      </w:r>
      <w:r w:rsidRPr="00A8270C">
        <w:rPr>
          <w:rFonts w:eastAsia="Times New Roman"/>
          <w:sz w:val="26"/>
          <w:szCs w:val="26"/>
        </w:rPr>
        <w:t>6 октября 2009 года».</w:t>
      </w:r>
    </w:p>
    <w:p w:rsidR="003A7BD0" w:rsidRPr="00A8270C" w:rsidRDefault="003A7BD0" w:rsidP="00243B10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83" w:lineRule="exact"/>
        <w:ind w:left="24" w:right="34"/>
        <w:jc w:val="both"/>
        <w:rPr>
          <w:spacing w:val="-16"/>
          <w:sz w:val="26"/>
          <w:szCs w:val="26"/>
        </w:rPr>
      </w:pPr>
      <w:r w:rsidRPr="00452799">
        <w:rPr>
          <w:sz w:val="26"/>
          <w:szCs w:val="26"/>
        </w:rPr>
        <w:t xml:space="preserve">Приказ Минобрнауки от 22 сентября </w:t>
      </w:r>
      <w:smartTag w:uri="urn:schemas-microsoft-com:office:smarttags" w:element="metricconverter">
        <w:smartTagPr>
          <w:attr w:name="ProductID" w:val="2011 г"/>
        </w:smartTagPr>
        <w:r w:rsidRPr="00452799">
          <w:rPr>
            <w:sz w:val="26"/>
            <w:szCs w:val="26"/>
          </w:rPr>
          <w:t>2011 г</w:t>
        </w:r>
      </w:smartTag>
      <w:r w:rsidRPr="00452799">
        <w:rPr>
          <w:sz w:val="26"/>
          <w:szCs w:val="26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452799">
          <w:rPr>
            <w:sz w:val="26"/>
            <w:szCs w:val="26"/>
          </w:rPr>
          <w:t>2009 г</w:t>
        </w:r>
      </w:smartTag>
      <w:r w:rsidRPr="00452799">
        <w:rPr>
          <w:sz w:val="26"/>
          <w:szCs w:val="26"/>
        </w:rPr>
        <w:t>. № 373»;</w:t>
      </w:r>
    </w:p>
    <w:p w:rsidR="00767807" w:rsidRPr="00A8270C" w:rsidRDefault="00243B10" w:rsidP="00243B10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83" w:lineRule="exact"/>
        <w:ind w:left="24" w:right="43"/>
        <w:jc w:val="both"/>
        <w:rPr>
          <w:spacing w:val="-18"/>
          <w:sz w:val="26"/>
          <w:szCs w:val="26"/>
        </w:rPr>
      </w:pPr>
      <w:r w:rsidRPr="00A8270C">
        <w:rPr>
          <w:rFonts w:eastAsia="Times New Roman"/>
          <w:spacing w:val="-6"/>
          <w:sz w:val="26"/>
          <w:szCs w:val="26"/>
        </w:rPr>
        <w:t xml:space="preserve">Постановление Главного государственного врача РФ от 29 декабря 2010 года № 189 </w:t>
      </w:r>
      <w:r w:rsidRPr="00A8270C">
        <w:rPr>
          <w:rFonts w:eastAsia="Times New Roman"/>
          <w:sz w:val="26"/>
          <w:szCs w:val="26"/>
        </w:rPr>
        <w:t>«Об утверждении СанПиН 2.4.2.2821-10...».</w:t>
      </w:r>
    </w:p>
    <w:p w:rsidR="00767807" w:rsidRPr="00A8270C" w:rsidRDefault="00243B10" w:rsidP="00243B10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83" w:lineRule="exact"/>
        <w:ind w:left="24" w:right="480"/>
        <w:rPr>
          <w:spacing w:val="-14"/>
          <w:sz w:val="26"/>
          <w:szCs w:val="26"/>
        </w:rPr>
      </w:pPr>
      <w:r w:rsidRPr="00A8270C">
        <w:rPr>
          <w:rFonts w:eastAsia="Times New Roman"/>
          <w:spacing w:val="-6"/>
          <w:sz w:val="26"/>
          <w:szCs w:val="26"/>
        </w:rPr>
        <w:t xml:space="preserve">Основная образовательная программа начального общего образования гимназии </w:t>
      </w:r>
      <w:r w:rsidRPr="00A8270C">
        <w:rPr>
          <w:rFonts w:eastAsia="Times New Roman"/>
          <w:sz w:val="26"/>
          <w:szCs w:val="26"/>
        </w:rPr>
        <w:t>МБОУ гимназии № 1.</w:t>
      </w:r>
    </w:p>
    <w:p w:rsidR="00767807" w:rsidRPr="00A8270C" w:rsidRDefault="00243B10" w:rsidP="00243B10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83" w:lineRule="exact"/>
        <w:ind w:left="24"/>
        <w:rPr>
          <w:i/>
          <w:iCs/>
          <w:spacing w:val="-22"/>
          <w:sz w:val="26"/>
          <w:szCs w:val="26"/>
        </w:rPr>
      </w:pPr>
      <w:r w:rsidRPr="00A8270C">
        <w:rPr>
          <w:rFonts w:eastAsia="Times New Roman"/>
          <w:spacing w:val="-5"/>
          <w:sz w:val="26"/>
          <w:szCs w:val="26"/>
        </w:rPr>
        <w:t>Авторская рабочая программа учебного предмета В.П. Канакиной.</w:t>
      </w:r>
    </w:p>
    <w:p w:rsidR="00A8270C" w:rsidRPr="00A8270C" w:rsidRDefault="00A8270C" w:rsidP="00A8270C">
      <w:pPr>
        <w:shd w:val="clear" w:color="auto" w:fill="FFFFFF"/>
        <w:tabs>
          <w:tab w:val="left" w:pos="269"/>
        </w:tabs>
        <w:spacing w:line="283" w:lineRule="exact"/>
        <w:ind w:left="24"/>
        <w:rPr>
          <w:i/>
          <w:iCs/>
          <w:spacing w:val="-22"/>
          <w:sz w:val="26"/>
          <w:szCs w:val="26"/>
        </w:rPr>
      </w:pPr>
    </w:p>
    <w:p w:rsidR="00A8270C" w:rsidRPr="00A8270C" w:rsidRDefault="00A8270C" w:rsidP="00A8270C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b/>
          <w:bCs/>
          <w:i/>
          <w:iCs/>
          <w:spacing w:val="-4"/>
          <w:sz w:val="26"/>
          <w:szCs w:val="26"/>
        </w:rPr>
        <w:t xml:space="preserve">  </w:t>
      </w:r>
      <w:r w:rsidR="00243B10" w:rsidRPr="00A8270C">
        <w:rPr>
          <w:rFonts w:eastAsia="Times New Roman"/>
          <w:b/>
          <w:bCs/>
          <w:i/>
          <w:iCs/>
          <w:spacing w:val="-4"/>
          <w:sz w:val="26"/>
          <w:szCs w:val="26"/>
        </w:rPr>
        <w:t xml:space="preserve">Выбор данной программы </w:t>
      </w:r>
      <w:r w:rsidR="00243B10" w:rsidRPr="00A8270C">
        <w:rPr>
          <w:rFonts w:eastAsia="Times New Roman"/>
          <w:spacing w:val="-4"/>
          <w:sz w:val="26"/>
          <w:szCs w:val="26"/>
        </w:rPr>
        <w:t xml:space="preserve">был обусловлен тем, что программа </w:t>
      </w:r>
      <w:r w:rsidRPr="00A8270C">
        <w:rPr>
          <w:rFonts w:eastAsia="Times New Roman"/>
          <w:color w:val="000000"/>
          <w:sz w:val="26"/>
          <w:szCs w:val="26"/>
        </w:rPr>
        <w:t xml:space="preserve">определяет ряд практических задач, решение которых обеспечит </w:t>
      </w:r>
      <w:r w:rsidRPr="00A8270C">
        <w:rPr>
          <w:rFonts w:eastAsia="Times New Roman"/>
          <w:sz w:val="26"/>
          <w:szCs w:val="26"/>
        </w:rPr>
        <w:t>достиже</w:t>
      </w:r>
      <w:r w:rsidRPr="00A8270C">
        <w:rPr>
          <w:rFonts w:eastAsia="Times New Roman"/>
          <w:sz w:val="26"/>
          <w:szCs w:val="26"/>
        </w:rPr>
        <w:softHyphen/>
        <w:t xml:space="preserve">ние основных </w:t>
      </w:r>
      <w:r w:rsidRPr="00A8270C">
        <w:rPr>
          <w:rFonts w:eastAsia="Times New Roman"/>
          <w:color w:val="000000"/>
          <w:sz w:val="26"/>
          <w:szCs w:val="26"/>
        </w:rPr>
        <w:t>целей изучения предмета:</w:t>
      </w:r>
    </w:p>
    <w:p w:rsidR="00A8270C" w:rsidRPr="00A8270C" w:rsidRDefault="00A8270C" w:rsidP="00A8270C">
      <w:pPr>
        <w:widowControl/>
        <w:shd w:val="clear" w:color="auto" w:fill="FFFFFF"/>
        <w:jc w:val="both"/>
        <w:rPr>
          <w:sz w:val="26"/>
          <w:szCs w:val="26"/>
        </w:rPr>
      </w:pPr>
      <w:r w:rsidRPr="00A8270C">
        <w:rPr>
          <w:color w:val="000000"/>
          <w:sz w:val="26"/>
          <w:szCs w:val="26"/>
        </w:rPr>
        <w:t xml:space="preserve">-    </w:t>
      </w:r>
      <w:r w:rsidRPr="00A8270C">
        <w:rPr>
          <w:rFonts w:eastAsia="Times New Roman"/>
          <w:color w:val="000000"/>
          <w:sz w:val="26"/>
          <w:szCs w:val="26"/>
        </w:rPr>
        <w:t xml:space="preserve">развитие речи, мышления, воображения школьников, умения выбирать </w:t>
      </w:r>
      <w:r w:rsidRPr="00A8270C">
        <w:rPr>
          <w:rFonts w:eastAsia="Times New Roman"/>
          <w:sz w:val="26"/>
          <w:szCs w:val="26"/>
        </w:rPr>
        <w:t>средства</w:t>
      </w:r>
      <w:r w:rsidRPr="00A8270C">
        <w:rPr>
          <w:rFonts w:eastAsia="Times New Roman"/>
          <w:color w:val="AAB08A"/>
          <w:sz w:val="26"/>
          <w:szCs w:val="26"/>
        </w:rPr>
        <w:t xml:space="preserve"> </w:t>
      </w:r>
      <w:r w:rsidRPr="00A8270C">
        <w:rPr>
          <w:rFonts w:eastAsia="Times New Roman"/>
          <w:color w:val="000000"/>
          <w:sz w:val="26"/>
          <w:szCs w:val="26"/>
        </w:rPr>
        <w:t>языка в соответствии с целями, задачами и условиями общения;</w:t>
      </w:r>
    </w:p>
    <w:p w:rsidR="00A8270C" w:rsidRPr="00A8270C" w:rsidRDefault="00A8270C" w:rsidP="00A8270C">
      <w:pPr>
        <w:widowControl/>
        <w:shd w:val="clear" w:color="auto" w:fill="FFFFFF"/>
        <w:jc w:val="both"/>
        <w:rPr>
          <w:sz w:val="26"/>
          <w:szCs w:val="26"/>
        </w:rPr>
      </w:pPr>
      <w:r w:rsidRPr="00A8270C">
        <w:rPr>
          <w:color w:val="000000"/>
          <w:sz w:val="26"/>
          <w:szCs w:val="26"/>
        </w:rPr>
        <w:t xml:space="preserve">-    </w:t>
      </w:r>
      <w:r w:rsidRPr="00A8270C">
        <w:rPr>
          <w:rFonts w:eastAsia="Times New Roman"/>
          <w:color w:val="000000"/>
          <w:sz w:val="26"/>
          <w:szCs w:val="26"/>
        </w:rPr>
        <w:t xml:space="preserve">освоение первоначальных знаний о </w:t>
      </w:r>
      <w:r w:rsidRPr="00A8270C">
        <w:rPr>
          <w:rFonts w:eastAsia="Times New Roman"/>
          <w:sz w:val="26"/>
          <w:szCs w:val="26"/>
        </w:rPr>
        <w:t xml:space="preserve">лексике, фонетике, грамматике </w:t>
      </w:r>
      <w:r w:rsidRPr="00A8270C">
        <w:rPr>
          <w:rFonts w:eastAsia="Times New Roman"/>
          <w:color w:val="000000"/>
          <w:sz w:val="26"/>
          <w:szCs w:val="26"/>
        </w:rPr>
        <w:t>русского языка;</w:t>
      </w:r>
    </w:p>
    <w:p w:rsidR="00A8270C" w:rsidRPr="00A8270C" w:rsidRDefault="00A8270C" w:rsidP="00A8270C">
      <w:pPr>
        <w:widowControl/>
        <w:shd w:val="clear" w:color="auto" w:fill="FFFFFF"/>
        <w:jc w:val="both"/>
        <w:rPr>
          <w:sz w:val="26"/>
          <w:szCs w:val="26"/>
        </w:rPr>
      </w:pPr>
      <w:r w:rsidRPr="00A8270C">
        <w:rPr>
          <w:color w:val="000000"/>
          <w:sz w:val="26"/>
          <w:szCs w:val="26"/>
        </w:rPr>
        <w:t xml:space="preserve">-    </w:t>
      </w:r>
      <w:r w:rsidRPr="00A8270C">
        <w:rPr>
          <w:rFonts w:eastAsia="Times New Roman"/>
          <w:color w:val="000000"/>
          <w:sz w:val="26"/>
          <w:szCs w:val="26"/>
        </w:rPr>
        <w:t xml:space="preserve">овладение умениями правильно </w:t>
      </w:r>
      <w:r w:rsidRPr="00A8270C">
        <w:rPr>
          <w:rFonts w:eastAsia="Times New Roman"/>
          <w:sz w:val="26"/>
          <w:szCs w:val="26"/>
        </w:rPr>
        <w:t>писать</w:t>
      </w:r>
      <w:r w:rsidRPr="00A8270C">
        <w:rPr>
          <w:rFonts w:eastAsia="Times New Roman"/>
          <w:color w:val="AAB08A"/>
          <w:sz w:val="26"/>
          <w:szCs w:val="26"/>
        </w:rPr>
        <w:t xml:space="preserve"> </w:t>
      </w:r>
      <w:r w:rsidRPr="00A8270C">
        <w:rPr>
          <w:rFonts w:eastAsia="Times New Roman"/>
          <w:color w:val="000000"/>
          <w:sz w:val="26"/>
          <w:szCs w:val="26"/>
        </w:rPr>
        <w:t>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A8270C" w:rsidRPr="00A8270C" w:rsidRDefault="00A8270C" w:rsidP="00A8270C">
      <w:pPr>
        <w:widowControl/>
        <w:shd w:val="clear" w:color="auto" w:fill="FFFFFF"/>
        <w:jc w:val="both"/>
        <w:rPr>
          <w:sz w:val="26"/>
          <w:szCs w:val="26"/>
        </w:rPr>
      </w:pPr>
      <w:r w:rsidRPr="00A8270C">
        <w:rPr>
          <w:color w:val="000000"/>
          <w:sz w:val="26"/>
          <w:szCs w:val="26"/>
        </w:rPr>
        <w:t xml:space="preserve">-    </w:t>
      </w:r>
      <w:r w:rsidRPr="00A8270C">
        <w:rPr>
          <w:rFonts w:eastAsia="Times New Roman"/>
          <w:sz w:val="26"/>
          <w:szCs w:val="26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A8270C">
        <w:rPr>
          <w:rFonts w:eastAsia="Times New Roman"/>
          <w:sz w:val="26"/>
          <w:szCs w:val="26"/>
        </w:rPr>
        <w:softHyphen/>
        <w:t>тельного интереса к языку, стремления со</w:t>
      </w:r>
      <w:r>
        <w:rPr>
          <w:rFonts w:eastAsia="Times New Roman"/>
          <w:sz w:val="26"/>
          <w:szCs w:val="26"/>
        </w:rPr>
        <w:t>вершенств</w:t>
      </w:r>
      <w:r w:rsidRPr="00A8270C">
        <w:rPr>
          <w:rFonts w:eastAsia="Times New Roman"/>
          <w:sz w:val="26"/>
          <w:szCs w:val="26"/>
        </w:rPr>
        <w:t>овать свою речь.</w:t>
      </w:r>
    </w:p>
    <w:p w:rsidR="00A8270C" w:rsidRPr="00A8270C" w:rsidRDefault="00A8270C" w:rsidP="00A8270C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</w:t>
      </w:r>
      <w:r w:rsidRPr="00A8270C">
        <w:rPr>
          <w:rFonts w:eastAsia="Times New Roman"/>
          <w:sz w:val="26"/>
          <w:szCs w:val="26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A8270C">
        <w:rPr>
          <w:rFonts w:eastAsia="Times New Roman"/>
          <w:sz w:val="26"/>
          <w:szCs w:val="26"/>
        </w:rPr>
        <w:softHyphen/>
        <w:t>ставляют собой единую образовательную область, в которой изучение русского языка соче</w:t>
      </w:r>
      <w:r w:rsidRPr="00A8270C">
        <w:rPr>
          <w:rFonts w:eastAsia="Times New Roman"/>
          <w:sz w:val="26"/>
          <w:szCs w:val="26"/>
        </w:rPr>
        <w:softHyphen/>
        <w:t>тается с обучением чтению и первоначальным литературным образованием.</w:t>
      </w:r>
    </w:p>
    <w:p w:rsidR="00243B10" w:rsidRDefault="00A8270C" w:rsidP="00A8270C">
      <w:pPr>
        <w:shd w:val="clear" w:color="auto" w:fill="FFFFFF"/>
        <w:ind w:left="5" w:right="48" w:firstLine="360"/>
        <w:jc w:val="both"/>
        <w:rPr>
          <w:rFonts w:eastAsia="Times New Roman"/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Систематический курс русского языка представлен в начальной школе как совокуп</w:t>
      </w:r>
      <w:r w:rsidRPr="00A8270C">
        <w:rPr>
          <w:rFonts w:eastAsia="Times New Roman"/>
          <w:sz w:val="26"/>
          <w:szCs w:val="26"/>
        </w:rPr>
        <w:softHyphen/>
        <w:t>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A8270C" w:rsidRPr="00A8270C" w:rsidRDefault="00A8270C" w:rsidP="00A8270C">
      <w:pPr>
        <w:shd w:val="clear" w:color="auto" w:fill="FFFFFF"/>
        <w:ind w:left="5" w:right="48" w:firstLine="3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 четвёртом классе ведущее направление работы по русскому языку функционально-синтаксическое. Значительное место уделяется частям речи и их существенным признакам. Учащиеся знакомятся со словоизменением частей речи (склонение имён существительных, изменением их по падежам, склонением имён прилагательных, личных местоимений, спряжением глагола, изменением глаголов настоящего и будущего времени по лицам и числам), с новой частью речи – наречием.</w:t>
      </w:r>
    </w:p>
    <w:p w:rsidR="00243B10" w:rsidRPr="00A8270C" w:rsidRDefault="00243B10" w:rsidP="00243B10">
      <w:pPr>
        <w:shd w:val="clear" w:color="auto" w:fill="FFFFFF"/>
        <w:spacing w:before="274" w:line="274" w:lineRule="exact"/>
        <w:ind w:left="48" w:firstLine="29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Логика изложения, содержание обучения, перечень практических работ рабочей </w:t>
      </w:r>
      <w:r w:rsidRPr="00A8270C">
        <w:rPr>
          <w:rFonts w:eastAsia="Times New Roman"/>
          <w:spacing w:val="-1"/>
          <w:sz w:val="26"/>
          <w:szCs w:val="26"/>
        </w:rPr>
        <w:t xml:space="preserve">программы в полном объеме совпадают с авторской программой по предмету, поэтому </w:t>
      </w:r>
      <w:r w:rsidRPr="00B04F09">
        <w:rPr>
          <w:rFonts w:eastAsia="Times New Roman"/>
          <w:b/>
          <w:i/>
          <w:spacing w:val="-1"/>
          <w:sz w:val="26"/>
          <w:szCs w:val="26"/>
        </w:rPr>
        <w:t xml:space="preserve">в </w:t>
      </w:r>
      <w:r w:rsidRPr="00B04F09">
        <w:rPr>
          <w:rFonts w:eastAsia="Times New Roman"/>
          <w:b/>
          <w:i/>
          <w:iCs/>
          <w:sz w:val="26"/>
          <w:szCs w:val="26"/>
        </w:rPr>
        <w:t>программу не внесено изменений.</w:t>
      </w:r>
    </w:p>
    <w:p w:rsidR="00243B10" w:rsidRPr="00B04F09" w:rsidRDefault="00243B10" w:rsidP="00243B10">
      <w:pPr>
        <w:shd w:val="clear" w:color="auto" w:fill="FFFFFF"/>
        <w:spacing w:before="254"/>
        <w:ind w:left="48"/>
        <w:jc w:val="center"/>
        <w:rPr>
          <w:b/>
          <w:sz w:val="32"/>
          <w:szCs w:val="26"/>
        </w:rPr>
      </w:pPr>
      <w:r w:rsidRPr="00B04F09">
        <w:rPr>
          <w:rFonts w:eastAsia="Times New Roman"/>
          <w:b/>
          <w:sz w:val="32"/>
          <w:szCs w:val="26"/>
        </w:rPr>
        <w:t>Общая характеристика учебного предмета</w:t>
      </w:r>
    </w:p>
    <w:p w:rsidR="00243B10" w:rsidRPr="00A8270C" w:rsidRDefault="00243B10" w:rsidP="00243B10">
      <w:pPr>
        <w:shd w:val="clear" w:color="auto" w:fill="FFFFFF"/>
        <w:spacing w:line="274" w:lineRule="exact"/>
        <w:ind w:left="48" w:right="10" w:firstLine="29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Систематический курс русского языка представлен в программе следующими содержательными линиями:</w:t>
      </w:r>
    </w:p>
    <w:p w:rsidR="00243B10" w:rsidRPr="00A8270C" w:rsidRDefault="00243B10" w:rsidP="00243B10">
      <w:pPr>
        <w:shd w:val="clear" w:color="auto" w:fill="FFFFFF"/>
        <w:tabs>
          <w:tab w:val="left" w:pos="288"/>
        </w:tabs>
        <w:spacing w:before="5" w:line="274" w:lineRule="exact"/>
        <w:ind w:left="43" w:right="5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•</w:t>
      </w:r>
      <w:r w:rsidRPr="00A8270C">
        <w:rPr>
          <w:rFonts w:eastAsia="Times New Roman"/>
          <w:sz w:val="26"/>
          <w:szCs w:val="26"/>
        </w:rPr>
        <w:tab/>
        <w:t>система языка (о</w:t>
      </w:r>
      <w:r w:rsidR="001C538A">
        <w:rPr>
          <w:rFonts w:eastAsia="Times New Roman"/>
          <w:sz w:val="26"/>
          <w:szCs w:val="26"/>
        </w:rPr>
        <w:t xml:space="preserve">сновы лингвистических знаний): лексика, </w:t>
      </w:r>
      <w:r w:rsidRPr="00A8270C">
        <w:rPr>
          <w:rFonts w:eastAsia="Times New Roman"/>
          <w:sz w:val="26"/>
          <w:szCs w:val="26"/>
        </w:rPr>
        <w:t>фонетика и орфоэпия,</w:t>
      </w:r>
      <w:r w:rsidR="001C538A"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pacing w:val="-1"/>
          <w:sz w:val="26"/>
          <w:szCs w:val="26"/>
        </w:rPr>
        <w:t>графика, состав слова (морфемика), грамматика (морфология и синтаксис);</w:t>
      </w:r>
    </w:p>
    <w:p w:rsidR="00243B10" w:rsidRPr="00A8270C" w:rsidRDefault="00243B10" w:rsidP="00243B10">
      <w:pPr>
        <w:numPr>
          <w:ilvl w:val="0"/>
          <w:numId w:val="3"/>
        </w:numPr>
        <w:shd w:val="clear" w:color="auto" w:fill="FFFFFF"/>
        <w:tabs>
          <w:tab w:val="left" w:pos="182"/>
        </w:tabs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орфография и пунктуация;</w:t>
      </w:r>
    </w:p>
    <w:p w:rsidR="00243B10" w:rsidRPr="00A8270C" w:rsidRDefault="00243B10" w:rsidP="00243B10">
      <w:pPr>
        <w:numPr>
          <w:ilvl w:val="0"/>
          <w:numId w:val="3"/>
        </w:numPr>
        <w:shd w:val="clear" w:color="auto" w:fill="FFFFFF"/>
        <w:tabs>
          <w:tab w:val="left" w:pos="182"/>
        </w:tabs>
        <w:spacing w:before="5"/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2"/>
          <w:sz w:val="26"/>
          <w:szCs w:val="26"/>
        </w:rPr>
        <w:t>развитие речи.</w:t>
      </w:r>
    </w:p>
    <w:p w:rsidR="00243B10" w:rsidRPr="00A8270C" w:rsidRDefault="00243B10" w:rsidP="00243B10">
      <w:pPr>
        <w:shd w:val="clear" w:color="auto" w:fill="FFFFFF"/>
        <w:spacing w:line="274" w:lineRule="exact"/>
        <w:ind w:left="38" w:firstLine="29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</w:t>
      </w:r>
      <w:r w:rsidRPr="00A8270C">
        <w:rPr>
          <w:rFonts w:eastAsia="Times New Roman"/>
          <w:spacing w:val="-1"/>
          <w:sz w:val="26"/>
          <w:szCs w:val="26"/>
        </w:rPr>
        <w:t>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243B10" w:rsidRPr="00A8270C" w:rsidRDefault="00243B10" w:rsidP="00243B10">
      <w:pPr>
        <w:shd w:val="clear" w:color="auto" w:fill="FFFFFF"/>
        <w:spacing w:line="274" w:lineRule="exact"/>
        <w:ind w:left="29" w:right="5" w:firstLine="293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</w:t>
      </w:r>
      <w:r w:rsidRPr="00A8270C">
        <w:rPr>
          <w:rFonts w:eastAsia="Times New Roman"/>
          <w:spacing w:val="-1"/>
          <w:sz w:val="26"/>
          <w:szCs w:val="26"/>
        </w:rPr>
        <w:t>общения и формирует навыки, определяющие культурный уровень учащихся.</w:t>
      </w:r>
    </w:p>
    <w:p w:rsidR="00243B10" w:rsidRPr="00A8270C" w:rsidRDefault="00243B10" w:rsidP="00243B10">
      <w:pPr>
        <w:shd w:val="clear" w:color="auto" w:fill="FFFFFF"/>
        <w:spacing w:line="274" w:lineRule="exact"/>
        <w:ind w:left="29" w:right="14" w:firstLine="302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243B10" w:rsidRPr="00A8270C" w:rsidRDefault="00243B10" w:rsidP="00243B10">
      <w:pPr>
        <w:shd w:val="clear" w:color="auto" w:fill="FFFFFF"/>
        <w:spacing w:line="274" w:lineRule="exact"/>
        <w:ind w:left="14" w:right="19" w:firstLine="302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243B10" w:rsidRPr="00A8270C" w:rsidRDefault="00243B10" w:rsidP="00243B10">
      <w:pPr>
        <w:shd w:val="clear" w:color="auto" w:fill="FFFFFF"/>
        <w:spacing w:line="274" w:lineRule="exact"/>
        <w:ind w:left="10" w:right="29" w:firstLine="302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Содержание систематического курса русского языка представлено в программе как </w:t>
      </w:r>
      <w:r w:rsidRPr="00A8270C">
        <w:rPr>
          <w:rFonts w:eastAsia="Times New Roman"/>
          <w:spacing w:val="-1"/>
          <w:sz w:val="26"/>
          <w:szCs w:val="26"/>
        </w:rPr>
        <w:t xml:space="preserve">совокупность понятий, правил, сведений, взаимодействующих между собой, отражающих </w:t>
      </w:r>
      <w:r w:rsidRPr="00A8270C">
        <w:rPr>
          <w:rFonts w:eastAsia="Times New Roman"/>
          <w:sz w:val="26"/>
          <w:szCs w:val="26"/>
        </w:rPr>
        <w:t>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243B10" w:rsidRPr="00A8270C" w:rsidRDefault="00243B10" w:rsidP="00B04F09">
      <w:pPr>
        <w:shd w:val="clear" w:color="auto" w:fill="FFFFFF"/>
        <w:spacing w:line="274" w:lineRule="exact"/>
        <w:ind w:right="38" w:firstLine="28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lastRenderedPageBreak/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</w:t>
      </w:r>
      <w:r w:rsidRPr="00A8270C">
        <w:rPr>
          <w:rFonts w:eastAsia="Times New Roman"/>
          <w:spacing w:val="-1"/>
          <w:sz w:val="26"/>
          <w:szCs w:val="26"/>
        </w:rPr>
        <w:t xml:space="preserve">символико-моделирующих учебных действий с языковыми единицами. Через овладение </w:t>
      </w:r>
      <w:r w:rsidRPr="00A8270C">
        <w:rPr>
          <w:rFonts w:eastAsia="Times New Roman"/>
          <w:sz w:val="26"/>
          <w:szCs w:val="26"/>
        </w:rPr>
        <w:t>языком — его лексикой, фразеологией, фонетикой и графикой, богатейшей сло</w:t>
      </w:r>
      <w:r w:rsidR="00B04F09">
        <w:rPr>
          <w:rFonts w:eastAsia="Times New Roman"/>
          <w:sz w:val="26"/>
          <w:szCs w:val="26"/>
        </w:rPr>
        <w:t xml:space="preserve">вообразовательной   системой, </w:t>
      </w:r>
      <w:r w:rsidR="001C538A">
        <w:rPr>
          <w:rFonts w:eastAsia="Times New Roman"/>
          <w:sz w:val="26"/>
          <w:szCs w:val="26"/>
        </w:rPr>
        <w:t xml:space="preserve">его </w:t>
      </w:r>
      <w:r w:rsidR="007B31B5">
        <w:rPr>
          <w:rFonts w:eastAsia="Times New Roman"/>
          <w:sz w:val="26"/>
          <w:szCs w:val="26"/>
        </w:rPr>
        <w:t xml:space="preserve">грамматикой, </w:t>
      </w:r>
      <w:r w:rsidRPr="00A8270C">
        <w:rPr>
          <w:rFonts w:eastAsia="Times New Roman"/>
          <w:sz w:val="26"/>
          <w:szCs w:val="26"/>
        </w:rPr>
        <w:t xml:space="preserve"> разнообра</w:t>
      </w:r>
      <w:r w:rsidR="001C538A">
        <w:rPr>
          <w:rFonts w:eastAsia="Times New Roman"/>
          <w:sz w:val="26"/>
          <w:szCs w:val="26"/>
        </w:rPr>
        <w:t xml:space="preserve">зием  </w:t>
      </w:r>
      <w:r w:rsidRPr="00A8270C">
        <w:rPr>
          <w:rFonts w:eastAsia="Times New Roman"/>
          <w:sz w:val="26"/>
          <w:szCs w:val="26"/>
        </w:rPr>
        <w:t>синтаксических</w:t>
      </w:r>
      <w:r w:rsidR="00B04F09"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структур — формируется собственная языковая способность ученика, осуществляется становление личности.</w:t>
      </w:r>
    </w:p>
    <w:p w:rsidR="00243B10" w:rsidRPr="00A8270C" w:rsidRDefault="00243B10" w:rsidP="00243B10">
      <w:pPr>
        <w:shd w:val="clear" w:color="auto" w:fill="FFFFFF"/>
        <w:spacing w:before="5" w:line="274" w:lineRule="exact"/>
        <w:ind w:left="48" w:firstLine="293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Значимое место в программе отводится темам «Текст», «Предложение и </w:t>
      </w:r>
      <w:r w:rsidRPr="00A8270C">
        <w:rPr>
          <w:rFonts w:eastAsia="Times New Roman"/>
          <w:spacing w:val="-1"/>
          <w:sz w:val="26"/>
          <w:szCs w:val="26"/>
        </w:rPr>
        <w:t xml:space="preserve">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</w:t>
      </w:r>
      <w:r w:rsidRPr="00A8270C">
        <w:rPr>
          <w:rFonts w:eastAsia="Times New Roman"/>
          <w:sz w:val="26"/>
          <w:szCs w:val="26"/>
        </w:rPr>
        <w:t>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243B10" w:rsidRPr="00A8270C" w:rsidRDefault="00243B10" w:rsidP="00243B10">
      <w:pPr>
        <w:shd w:val="clear" w:color="auto" w:fill="FFFFFF"/>
        <w:spacing w:line="274" w:lineRule="exact"/>
        <w:ind w:left="48" w:right="5" w:firstLine="355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</w:t>
      </w:r>
      <w:r w:rsidRPr="00A8270C">
        <w:rPr>
          <w:rFonts w:eastAsia="Times New Roman"/>
          <w:spacing w:val="-1"/>
          <w:sz w:val="26"/>
          <w:szCs w:val="26"/>
        </w:rPr>
        <w:t xml:space="preserve">предложениями в устной и письменной речи, на обеспечение понимания содержания и </w:t>
      </w:r>
      <w:r w:rsidRPr="00A8270C">
        <w:rPr>
          <w:rFonts w:eastAsia="Times New Roman"/>
          <w:sz w:val="26"/>
          <w:szCs w:val="26"/>
        </w:rPr>
        <w:t xml:space="preserve">структуры предложений в чужой речи. На синтаксической основе школьники осваивают </w:t>
      </w:r>
      <w:r w:rsidRPr="00A8270C">
        <w:rPr>
          <w:rFonts w:eastAsia="Times New Roman"/>
          <w:spacing w:val="-1"/>
          <w:sz w:val="26"/>
          <w:szCs w:val="26"/>
        </w:rPr>
        <w:t xml:space="preserve">нормы произношения, процессы словоизменения, формируются грамматические умения, </w:t>
      </w:r>
      <w:r w:rsidRPr="00A8270C">
        <w:rPr>
          <w:rFonts w:eastAsia="Times New Roman"/>
          <w:sz w:val="26"/>
          <w:szCs w:val="26"/>
        </w:rPr>
        <w:t>орфографические и речевые навыки.</w:t>
      </w:r>
    </w:p>
    <w:p w:rsidR="00243B10" w:rsidRPr="00A8270C" w:rsidRDefault="00243B10" w:rsidP="00243B10">
      <w:pPr>
        <w:shd w:val="clear" w:color="auto" w:fill="FFFFFF"/>
        <w:spacing w:line="274" w:lineRule="exact"/>
        <w:ind w:left="34" w:right="10" w:firstLine="298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Программа предусматривает формирование у младших школьников представлений о </w:t>
      </w:r>
      <w:r w:rsidRPr="00A8270C">
        <w:rPr>
          <w:rFonts w:eastAsia="Times New Roman"/>
          <w:sz w:val="26"/>
          <w:szCs w:val="26"/>
        </w:rPr>
        <w:t>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243B10" w:rsidRPr="00A8270C" w:rsidRDefault="00243B10" w:rsidP="00243B10">
      <w:pPr>
        <w:shd w:val="clear" w:color="auto" w:fill="FFFFFF"/>
        <w:spacing w:line="274" w:lineRule="exact"/>
        <w:ind w:left="29" w:right="19" w:firstLine="302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243B10" w:rsidRPr="00A8270C" w:rsidRDefault="00243B10" w:rsidP="00243B10">
      <w:pPr>
        <w:shd w:val="clear" w:color="auto" w:fill="FFFFFF"/>
        <w:spacing w:line="274" w:lineRule="exact"/>
        <w:ind w:left="14" w:right="24" w:firstLine="298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Важная роль отводится формированию представлений о грамматических понятиях: </w:t>
      </w:r>
      <w:r w:rsidRPr="00A8270C">
        <w:rPr>
          <w:rFonts w:eastAsia="Times New Roman"/>
          <w:sz w:val="26"/>
          <w:szCs w:val="26"/>
        </w:rPr>
        <w:t xml:space="preserve">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r w:rsidRPr="00A8270C">
        <w:rPr>
          <w:rFonts w:eastAsia="Times New Roman"/>
          <w:spacing w:val="-1"/>
          <w:sz w:val="26"/>
          <w:szCs w:val="26"/>
        </w:rPr>
        <w:t xml:space="preserve">общеучебных, логических и познавательных (символико-моделирующих) универсальных </w:t>
      </w:r>
      <w:r w:rsidRPr="00A8270C">
        <w:rPr>
          <w:rFonts w:eastAsia="Times New Roman"/>
          <w:sz w:val="26"/>
          <w:szCs w:val="26"/>
        </w:rPr>
        <w:t>действий с языковыми единицами.</w:t>
      </w:r>
    </w:p>
    <w:p w:rsidR="00243B10" w:rsidRPr="00A8270C" w:rsidRDefault="00243B10" w:rsidP="00243B10">
      <w:pPr>
        <w:shd w:val="clear" w:color="auto" w:fill="FFFFFF"/>
        <w:spacing w:line="274" w:lineRule="exact"/>
        <w:ind w:left="14" w:right="38" w:firstLine="28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Программа предусматривает изучение орфографии и пунктуации на основе </w:t>
      </w:r>
      <w:r w:rsidRPr="00A8270C">
        <w:rPr>
          <w:rFonts w:eastAsia="Times New Roman"/>
          <w:spacing w:val="-1"/>
          <w:sz w:val="26"/>
          <w:szCs w:val="26"/>
        </w:rPr>
        <w:t>формирования</w:t>
      </w:r>
      <w:r w:rsidR="001C538A">
        <w:rPr>
          <w:rFonts w:eastAsia="Times New Roman"/>
          <w:spacing w:val="-1"/>
          <w:sz w:val="26"/>
          <w:szCs w:val="26"/>
        </w:rPr>
        <w:t xml:space="preserve"> универсальных учебных действий: с</w:t>
      </w:r>
      <w:r w:rsidRPr="00A8270C">
        <w:rPr>
          <w:rFonts w:eastAsia="Times New Roman"/>
          <w:spacing w:val="-1"/>
          <w:sz w:val="26"/>
          <w:szCs w:val="26"/>
        </w:rPr>
        <w:t xml:space="preserve">формированность умений различать </w:t>
      </w:r>
      <w:r w:rsidRPr="00A8270C">
        <w:rPr>
          <w:rFonts w:eastAsia="Times New Roman"/>
          <w:sz w:val="26"/>
          <w:szCs w:val="26"/>
        </w:rPr>
        <w:t xml:space="preserve">части речи и значимые части слова, обнаруживать орфограмму, различать её тип, </w:t>
      </w:r>
      <w:r w:rsidRPr="00A8270C">
        <w:rPr>
          <w:rFonts w:eastAsia="Times New Roman"/>
          <w:spacing w:val="-1"/>
          <w:sz w:val="26"/>
          <w:szCs w:val="26"/>
        </w:rPr>
        <w:t xml:space="preserve">соотносить орфограмму с определённым правилом, выполнять действие по правилу, </w:t>
      </w:r>
      <w:r w:rsidRPr="00A8270C">
        <w:rPr>
          <w:rFonts w:eastAsia="Times New Roman"/>
          <w:sz w:val="26"/>
          <w:szCs w:val="26"/>
        </w:rPr>
        <w:t>осуществлять орфографический самоконтроль является основой грамотного, безошибочного письма.</w:t>
      </w:r>
    </w:p>
    <w:p w:rsidR="00243B10" w:rsidRPr="00A8270C" w:rsidRDefault="00243B10" w:rsidP="00243B10">
      <w:pPr>
        <w:shd w:val="clear" w:color="auto" w:fill="FFFFFF"/>
        <w:spacing w:line="274" w:lineRule="exact"/>
        <w:ind w:right="48" w:firstLine="302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Содержание программы является основой для овладения учащимися приёмами </w:t>
      </w:r>
      <w:r w:rsidRPr="00A8270C">
        <w:rPr>
          <w:rFonts w:eastAsia="Times New Roman"/>
          <w:spacing w:val="-1"/>
          <w:sz w:val="26"/>
          <w:szCs w:val="26"/>
        </w:rPr>
        <w:t xml:space="preserve">активного анализа и синтеза (применительно к изучаемым единицам языка и речи), </w:t>
      </w:r>
      <w:r w:rsidRPr="00A8270C">
        <w:rPr>
          <w:rFonts w:eastAsia="Times New Roman"/>
          <w:sz w:val="26"/>
          <w:szCs w:val="26"/>
        </w:rPr>
        <w:t>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A8270C">
        <w:rPr>
          <w:rFonts w:eastAsia="Times New Roman"/>
          <w:sz w:val="26"/>
          <w:szCs w:val="26"/>
        </w:rPr>
        <w:softHyphen/>
      </w:r>
      <w:r w:rsidRPr="00A8270C">
        <w:rPr>
          <w:rFonts w:eastAsia="Times New Roman"/>
          <w:spacing w:val="-1"/>
          <w:sz w:val="26"/>
          <w:szCs w:val="26"/>
        </w:rPr>
        <w:t xml:space="preserve">вому развитию. На этой основе развивается потребность в постижении языка и речи как </w:t>
      </w:r>
      <w:r w:rsidRPr="00A8270C">
        <w:rPr>
          <w:rFonts w:eastAsia="Times New Roman"/>
          <w:spacing w:val="-2"/>
          <w:sz w:val="26"/>
          <w:szCs w:val="26"/>
        </w:rPr>
        <w:t xml:space="preserve">предмета изучения, выработке осмысленного отношения к употреблению в речи основных </w:t>
      </w:r>
      <w:r w:rsidRPr="00A8270C">
        <w:rPr>
          <w:rFonts w:eastAsia="Times New Roman"/>
          <w:sz w:val="26"/>
          <w:szCs w:val="26"/>
        </w:rPr>
        <w:t>единиц языка.</w:t>
      </w:r>
    </w:p>
    <w:p w:rsidR="00243B10" w:rsidRPr="00A8270C" w:rsidRDefault="00243B10" w:rsidP="00243B10">
      <w:pPr>
        <w:shd w:val="clear" w:color="auto" w:fill="FFFFFF"/>
        <w:spacing w:line="274" w:lineRule="exact"/>
        <w:ind w:left="34" w:firstLine="29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Программой предусмотрено целенаправленное формирование первичных навыков </w:t>
      </w:r>
      <w:r w:rsidRPr="00A8270C">
        <w:rPr>
          <w:rFonts w:eastAsia="Times New Roman"/>
          <w:spacing w:val="-2"/>
          <w:sz w:val="26"/>
          <w:szCs w:val="26"/>
        </w:rPr>
        <w:t xml:space="preserve">работы с информацией. В ходе освоения русского языка формируются умения, связанные с </w:t>
      </w:r>
      <w:r w:rsidRPr="00A8270C">
        <w:rPr>
          <w:rFonts w:eastAsia="Times New Roman"/>
          <w:sz w:val="26"/>
          <w:szCs w:val="26"/>
        </w:rPr>
        <w:t xml:space="preserve">информационной культурой: читать, писать, эффективно работать с учебной книгой, </w:t>
      </w:r>
      <w:r w:rsidRPr="00A8270C">
        <w:rPr>
          <w:rFonts w:eastAsia="Times New Roman"/>
          <w:spacing w:val="-2"/>
          <w:sz w:val="26"/>
          <w:szCs w:val="26"/>
        </w:rPr>
        <w:lastRenderedPageBreak/>
        <w:t xml:space="preserve">пользоваться лингвистическими словарями и справочниками. Школьники будут работать с </w:t>
      </w:r>
      <w:r w:rsidRPr="00A8270C">
        <w:rPr>
          <w:rFonts w:eastAsia="Times New Roman"/>
          <w:spacing w:val="-1"/>
          <w:sz w:val="26"/>
          <w:szCs w:val="26"/>
        </w:rPr>
        <w:t xml:space="preserve">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</w:t>
      </w:r>
      <w:r w:rsidRPr="00A8270C">
        <w:rPr>
          <w:rFonts w:eastAsia="Times New Roman"/>
          <w:spacing w:val="-2"/>
          <w:sz w:val="26"/>
          <w:szCs w:val="26"/>
        </w:rPr>
        <w:t xml:space="preserve">полученную информацию, а также создавать новые информационные объекты: сообщения, </w:t>
      </w:r>
      <w:r w:rsidRPr="00A8270C">
        <w:rPr>
          <w:rFonts w:eastAsia="Times New Roman"/>
          <w:spacing w:val="-1"/>
          <w:sz w:val="26"/>
          <w:szCs w:val="26"/>
        </w:rPr>
        <w:t xml:space="preserve">отзывы, письма, поздравительные открытки, небольшие сочинения, сборники творческих </w:t>
      </w:r>
      <w:r w:rsidRPr="00A8270C">
        <w:rPr>
          <w:rFonts w:eastAsia="Times New Roman"/>
          <w:sz w:val="26"/>
          <w:szCs w:val="26"/>
        </w:rPr>
        <w:t>работ, классную газету и др.</w:t>
      </w:r>
    </w:p>
    <w:p w:rsidR="00243B10" w:rsidRPr="00A8270C" w:rsidRDefault="00243B10" w:rsidP="00243B10">
      <w:pPr>
        <w:shd w:val="clear" w:color="auto" w:fill="FFFFFF"/>
        <w:spacing w:before="10" w:line="274" w:lineRule="exact"/>
        <w:ind w:left="24" w:right="5" w:firstLine="293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</w:t>
      </w:r>
      <w:r w:rsidRPr="00A8270C">
        <w:rPr>
          <w:rFonts w:eastAsia="Times New Roman"/>
          <w:spacing w:val="-1"/>
          <w:sz w:val="26"/>
          <w:szCs w:val="26"/>
        </w:rPr>
        <w:t xml:space="preserve">позволяет закрепить, расширить, углубить полученные на уроках знания, создаёт условия </w:t>
      </w:r>
      <w:r w:rsidRPr="00A8270C">
        <w:rPr>
          <w:rFonts w:eastAsia="Times New Roman"/>
          <w:sz w:val="26"/>
          <w:szCs w:val="26"/>
        </w:rPr>
        <w:t>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243B10" w:rsidRPr="00A8270C" w:rsidRDefault="00B04F09" w:rsidP="00243B10">
      <w:pPr>
        <w:shd w:val="clear" w:color="auto" w:fill="FFFFFF"/>
        <w:spacing w:before="562" w:line="274" w:lineRule="exact"/>
        <w:ind w:left="24" w:right="5"/>
        <w:jc w:val="both"/>
        <w:rPr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    </w:t>
      </w:r>
      <w:r w:rsidR="00243B10" w:rsidRPr="00A8270C">
        <w:rPr>
          <w:rFonts w:eastAsia="Times New Roman"/>
          <w:b/>
          <w:bCs/>
          <w:i/>
          <w:iCs/>
          <w:sz w:val="26"/>
          <w:szCs w:val="26"/>
        </w:rPr>
        <w:t xml:space="preserve">Основными формами организации образовательного процесса </w:t>
      </w:r>
      <w:r w:rsidR="00243B10" w:rsidRPr="00A8270C">
        <w:rPr>
          <w:rFonts w:eastAsia="Times New Roman"/>
          <w:sz w:val="26"/>
          <w:szCs w:val="26"/>
        </w:rPr>
        <w:t>по русскому языку являются:</w:t>
      </w:r>
    </w:p>
    <w:p w:rsidR="00243B10" w:rsidRPr="00A8270C" w:rsidRDefault="00243B10" w:rsidP="00243B10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8" w:lineRule="exact"/>
        <w:ind w:left="24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традиционный урок;</w:t>
      </w:r>
    </w:p>
    <w:p w:rsidR="00243B10" w:rsidRPr="00A8270C" w:rsidRDefault="00243B10" w:rsidP="00243B10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8" w:lineRule="exact"/>
        <w:ind w:left="24" w:right="19"/>
        <w:jc w:val="both"/>
        <w:rPr>
          <w:sz w:val="26"/>
          <w:szCs w:val="26"/>
        </w:rPr>
      </w:pPr>
      <w:r w:rsidRPr="00A8270C">
        <w:rPr>
          <w:rFonts w:eastAsia="Times New Roman"/>
          <w:spacing w:val="-2"/>
          <w:sz w:val="26"/>
          <w:szCs w:val="26"/>
        </w:rPr>
        <w:t>урок в нетрадиционной форме (урок-игра, урок-исследование, урок театрализации, урок-</w:t>
      </w:r>
      <w:r w:rsidRPr="00A8270C">
        <w:rPr>
          <w:rFonts w:eastAsia="Times New Roman"/>
          <w:sz w:val="26"/>
          <w:szCs w:val="26"/>
        </w:rPr>
        <w:t>проект, урок-практика, урок-конференция, урок-викторина и др.)</w:t>
      </w:r>
    </w:p>
    <w:p w:rsidR="00243B10" w:rsidRPr="00A8270C" w:rsidRDefault="00B04F09" w:rsidP="00243B10">
      <w:pPr>
        <w:shd w:val="clear" w:color="auto" w:fill="FFFFFF"/>
        <w:spacing w:before="552" w:line="274" w:lineRule="exact"/>
        <w:ind w:left="19"/>
        <w:rPr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     </w:t>
      </w:r>
      <w:r w:rsidR="00243B10" w:rsidRPr="00A8270C">
        <w:rPr>
          <w:rFonts w:eastAsia="Times New Roman"/>
          <w:b/>
          <w:bCs/>
          <w:i/>
          <w:iCs/>
          <w:sz w:val="26"/>
          <w:szCs w:val="26"/>
        </w:rPr>
        <w:t>В процессе реализации рабочей программы применяются технологии обучения:</w:t>
      </w:r>
    </w:p>
    <w:p w:rsidR="00243B10" w:rsidRPr="00A8270C" w:rsidRDefault="00243B10" w:rsidP="00243B10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24"/>
        <w:rPr>
          <w:i/>
          <w:iCs/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технология формирования учебной самооценки;</w:t>
      </w:r>
    </w:p>
    <w:p w:rsidR="00243B10" w:rsidRPr="00A8270C" w:rsidRDefault="00243B10" w:rsidP="00243B10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технология продуктивного чтения;</w:t>
      </w:r>
    </w:p>
    <w:p w:rsidR="00243B10" w:rsidRPr="00A8270C" w:rsidRDefault="00243B10" w:rsidP="00243B10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технология формирования критического мышления;</w:t>
      </w:r>
    </w:p>
    <w:p w:rsidR="00243B10" w:rsidRPr="00A8270C" w:rsidRDefault="00243B10" w:rsidP="00243B10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технология проблемного обучения;</w:t>
      </w:r>
    </w:p>
    <w:p w:rsidR="00243B10" w:rsidRPr="00A8270C" w:rsidRDefault="00243B10" w:rsidP="00243B10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информационно-коммуникационные технологии;</w:t>
      </w:r>
    </w:p>
    <w:p w:rsidR="00243B10" w:rsidRPr="00A8270C" w:rsidRDefault="00243B10" w:rsidP="00243B10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проектная технология;</w:t>
      </w:r>
    </w:p>
    <w:p w:rsidR="00243B10" w:rsidRPr="00A8270C" w:rsidRDefault="00243B10" w:rsidP="00243B10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технологии личностно-ориентированного обучения и др.</w:t>
      </w:r>
    </w:p>
    <w:p w:rsidR="00243B10" w:rsidRPr="00A8270C" w:rsidRDefault="00B04F09" w:rsidP="00243B10">
      <w:pPr>
        <w:shd w:val="clear" w:color="auto" w:fill="FFFFFF"/>
        <w:spacing w:before="557" w:line="274" w:lineRule="exact"/>
        <w:ind w:left="10"/>
        <w:rPr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     </w:t>
      </w:r>
      <w:r w:rsidR="00243B10" w:rsidRPr="00A8270C">
        <w:rPr>
          <w:rFonts w:eastAsia="Times New Roman"/>
          <w:b/>
          <w:bCs/>
          <w:i/>
          <w:iCs/>
          <w:sz w:val="26"/>
          <w:szCs w:val="26"/>
        </w:rPr>
        <w:t>Виды и формы контроля</w:t>
      </w:r>
    </w:p>
    <w:p w:rsidR="00243B10" w:rsidRPr="00A8270C" w:rsidRDefault="00243B10" w:rsidP="00243B10">
      <w:pPr>
        <w:shd w:val="clear" w:color="auto" w:fill="FFFFFF"/>
        <w:tabs>
          <w:tab w:val="left" w:pos="250"/>
        </w:tabs>
        <w:spacing w:line="274" w:lineRule="exact"/>
        <w:ind w:left="14" w:right="24"/>
        <w:jc w:val="both"/>
        <w:rPr>
          <w:sz w:val="26"/>
          <w:szCs w:val="26"/>
        </w:rPr>
      </w:pPr>
      <w:r w:rsidRPr="00A8270C">
        <w:rPr>
          <w:i/>
          <w:iCs/>
          <w:sz w:val="26"/>
          <w:szCs w:val="26"/>
        </w:rPr>
        <w:t>-</w:t>
      </w:r>
      <w:r w:rsidRPr="00A8270C">
        <w:rPr>
          <w:i/>
          <w:iCs/>
          <w:sz w:val="26"/>
          <w:szCs w:val="26"/>
        </w:rPr>
        <w:tab/>
      </w:r>
      <w:r w:rsidRPr="00A8270C">
        <w:rPr>
          <w:rFonts w:eastAsia="Times New Roman"/>
          <w:sz w:val="26"/>
          <w:szCs w:val="26"/>
        </w:rPr>
        <w:t xml:space="preserve">текущий контроль (устный опрос, письменная самостоятельная работа, </w:t>
      </w:r>
      <w:r w:rsidR="001C538A" w:rsidRPr="00A8270C">
        <w:rPr>
          <w:rFonts w:eastAsia="Times New Roman"/>
          <w:sz w:val="26"/>
          <w:szCs w:val="26"/>
        </w:rPr>
        <w:t>диктанты, контрольное</w:t>
      </w:r>
      <w:r w:rsidRPr="00A8270C">
        <w:rPr>
          <w:rFonts w:eastAsia="Times New Roman"/>
          <w:sz w:val="26"/>
          <w:szCs w:val="26"/>
        </w:rPr>
        <w:t xml:space="preserve"> списывание, тестовые задания, графическая работа, изложение, </w:t>
      </w:r>
      <w:r w:rsidR="001C538A" w:rsidRPr="00A8270C">
        <w:rPr>
          <w:rFonts w:eastAsia="Times New Roman"/>
          <w:sz w:val="26"/>
          <w:szCs w:val="26"/>
        </w:rPr>
        <w:t>проект, сочинение</w:t>
      </w:r>
      <w:r w:rsidRPr="00A8270C">
        <w:rPr>
          <w:rFonts w:eastAsia="Times New Roman"/>
          <w:sz w:val="26"/>
          <w:szCs w:val="26"/>
        </w:rPr>
        <w:t>, словарный диктант);</w:t>
      </w:r>
    </w:p>
    <w:p w:rsidR="00243B10" w:rsidRDefault="00243B10" w:rsidP="00243B10">
      <w:pPr>
        <w:shd w:val="clear" w:color="auto" w:fill="FFFFFF"/>
        <w:tabs>
          <w:tab w:val="left" w:pos="154"/>
        </w:tabs>
        <w:spacing w:line="274" w:lineRule="exact"/>
        <w:ind w:left="19"/>
        <w:rPr>
          <w:rFonts w:eastAsia="Times New Roman"/>
          <w:spacing w:val="-1"/>
          <w:sz w:val="26"/>
          <w:szCs w:val="26"/>
        </w:rPr>
      </w:pPr>
      <w:r w:rsidRPr="00A8270C">
        <w:rPr>
          <w:sz w:val="26"/>
          <w:szCs w:val="26"/>
        </w:rPr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pacing w:val="-1"/>
          <w:sz w:val="26"/>
          <w:szCs w:val="26"/>
        </w:rPr>
        <w:t>промежуточная аттестация (контрольная работа)</w:t>
      </w:r>
    </w:p>
    <w:p w:rsidR="007B31B5" w:rsidRPr="00A8270C" w:rsidRDefault="007B31B5" w:rsidP="007B31B5">
      <w:pPr>
        <w:shd w:val="clear" w:color="auto" w:fill="FFFFFF"/>
        <w:tabs>
          <w:tab w:val="left" w:pos="154"/>
        </w:tabs>
        <w:spacing w:line="274" w:lineRule="exact"/>
        <w:ind w:left="19"/>
        <w:jc w:val="center"/>
        <w:rPr>
          <w:sz w:val="26"/>
          <w:szCs w:val="26"/>
        </w:rPr>
      </w:pPr>
    </w:p>
    <w:p w:rsidR="00243B10" w:rsidRPr="00B04F09" w:rsidRDefault="00243B10" w:rsidP="007B31B5">
      <w:pPr>
        <w:shd w:val="clear" w:color="auto" w:fill="FFFFFF"/>
        <w:ind w:left="888"/>
        <w:jc w:val="center"/>
        <w:rPr>
          <w:b/>
          <w:sz w:val="32"/>
          <w:szCs w:val="26"/>
        </w:rPr>
      </w:pPr>
      <w:r w:rsidRPr="00B04F09">
        <w:rPr>
          <w:rFonts w:eastAsia="Times New Roman"/>
          <w:b/>
          <w:spacing w:val="-2"/>
          <w:sz w:val="32"/>
          <w:szCs w:val="26"/>
        </w:rPr>
        <w:t>Описание места учебного предмета в учебном плане</w:t>
      </w:r>
    </w:p>
    <w:p w:rsidR="00243B10" w:rsidRDefault="00243B10" w:rsidP="00B04F09">
      <w:pPr>
        <w:shd w:val="clear" w:color="auto" w:fill="FFFFFF"/>
        <w:ind w:left="14" w:firstLine="302"/>
        <w:jc w:val="both"/>
        <w:rPr>
          <w:rFonts w:eastAsia="Times New Roman"/>
          <w:spacing w:val="-2"/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Рабочая программа составлена </w:t>
      </w:r>
      <w:r w:rsidR="008F7D84">
        <w:rPr>
          <w:rFonts w:eastAsia="Times New Roman"/>
          <w:spacing w:val="-1"/>
          <w:sz w:val="26"/>
          <w:szCs w:val="26"/>
        </w:rPr>
        <w:t>на 1</w:t>
      </w:r>
      <w:r w:rsidR="008F7D84" w:rsidRPr="008F7D84">
        <w:rPr>
          <w:rFonts w:eastAsia="Times New Roman"/>
          <w:spacing w:val="-1"/>
          <w:sz w:val="26"/>
          <w:szCs w:val="26"/>
        </w:rPr>
        <w:t>36</w:t>
      </w:r>
      <w:r w:rsidR="00B04F09">
        <w:rPr>
          <w:rFonts w:eastAsia="Times New Roman"/>
          <w:spacing w:val="-1"/>
          <w:sz w:val="26"/>
          <w:szCs w:val="26"/>
        </w:rPr>
        <w:t xml:space="preserve"> учебных часов (из расчёта 4 часа</w:t>
      </w:r>
      <w:r w:rsidRPr="00A8270C">
        <w:rPr>
          <w:rFonts w:eastAsia="Times New Roman"/>
          <w:spacing w:val="-1"/>
          <w:sz w:val="26"/>
          <w:szCs w:val="26"/>
        </w:rPr>
        <w:t xml:space="preserve"> в неделю) в </w:t>
      </w:r>
      <w:r w:rsidRPr="00A8270C">
        <w:rPr>
          <w:rFonts w:eastAsia="Times New Roman"/>
          <w:spacing w:val="-2"/>
          <w:sz w:val="26"/>
          <w:szCs w:val="26"/>
        </w:rPr>
        <w:t>соответствии с учебным планом.</w:t>
      </w:r>
    </w:p>
    <w:p w:rsidR="00B04F09" w:rsidRPr="00A8270C" w:rsidRDefault="00B04F09" w:rsidP="00B04F09">
      <w:pPr>
        <w:shd w:val="clear" w:color="auto" w:fill="FFFFFF"/>
        <w:ind w:left="14" w:firstLine="302"/>
        <w:jc w:val="both"/>
        <w:rPr>
          <w:sz w:val="26"/>
          <w:szCs w:val="26"/>
        </w:rPr>
      </w:pPr>
    </w:p>
    <w:p w:rsidR="00243B10" w:rsidRPr="00B04F09" w:rsidRDefault="00243B10" w:rsidP="007B31B5">
      <w:pPr>
        <w:shd w:val="clear" w:color="auto" w:fill="FFFFFF"/>
        <w:ind w:left="634"/>
        <w:jc w:val="center"/>
        <w:rPr>
          <w:b/>
          <w:sz w:val="32"/>
          <w:szCs w:val="26"/>
        </w:rPr>
      </w:pPr>
      <w:r w:rsidRPr="00B04F09">
        <w:rPr>
          <w:rFonts w:eastAsia="Times New Roman"/>
          <w:b/>
          <w:spacing w:val="-1"/>
          <w:sz w:val="32"/>
          <w:szCs w:val="26"/>
        </w:rPr>
        <w:t>Ценностные ориентиры содержания учебного предмета</w:t>
      </w:r>
    </w:p>
    <w:p w:rsidR="00243B10" w:rsidRPr="00A8270C" w:rsidRDefault="00B04F09" w:rsidP="00B04F09">
      <w:pPr>
        <w:shd w:val="clear" w:color="auto" w:fill="FFFFFF"/>
        <w:spacing w:line="298" w:lineRule="exact"/>
        <w:ind w:firstLine="38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 последние десятилетия </w:t>
      </w:r>
      <w:r>
        <w:rPr>
          <w:rFonts w:eastAsia="Times New Roman"/>
          <w:bCs/>
          <w:sz w:val="26"/>
          <w:szCs w:val="26"/>
        </w:rPr>
        <w:t xml:space="preserve">в </w:t>
      </w:r>
      <w:r w:rsidR="001C538A">
        <w:rPr>
          <w:rFonts w:eastAsia="Times New Roman"/>
          <w:sz w:val="26"/>
          <w:szCs w:val="26"/>
        </w:rPr>
        <w:t>обществе произошли</w:t>
      </w:r>
      <w:r>
        <w:rPr>
          <w:rFonts w:eastAsia="Times New Roman"/>
          <w:sz w:val="26"/>
          <w:szCs w:val="26"/>
        </w:rPr>
        <w:t xml:space="preserve"> кардинальные </w:t>
      </w:r>
      <w:r w:rsidR="001C538A" w:rsidRPr="00A8270C">
        <w:rPr>
          <w:rFonts w:eastAsia="Times New Roman"/>
          <w:sz w:val="26"/>
          <w:szCs w:val="26"/>
        </w:rPr>
        <w:t>изменения в</w:t>
      </w:r>
      <w:r w:rsidR="00243B10" w:rsidRPr="00A8270C">
        <w:rPr>
          <w:rFonts w:eastAsia="Times New Roman"/>
          <w:sz w:val="26"/>
          <w:szCs w:val="26"/>
        </w:rPr>
        <w:t xml:space="preserve"> </w:t>
      </w:r>
      <w:r w:rsidR="00243B10" w:rsidRPr="00A8270C">
        <w:rPr>
          <w:rFonts w:eastAsia="Times New Roman"/>
          <w:spacing w:val="-2"/>
          <w:sz w:val="26"/>
          <w:szCs w:val="26"/>
        </w:rPr>
        <w:t>представлении о целях образования и путях их реализации. От признания знаний, умений</w:t>
      </w:r>
      <w:r>
        <w:rPr>
          <w:rFonts w:eastAsia="Times New Roman"/>
          <w:spacing w:val="-2"/>
          <w:sz w:val="26"/>
          <w:szCs w:val="26"/>
        </w:rPr>
        <w:t xml:space="preserve"> </w:t>
      </w:r>
      <w:r w:rsidR="00243B10" w:rsidRPr="00A8270C">
        <w:rPr>
          <w:rFonts w:eastAsia="Times New Roman"/>
          <w:sz w:val="26"/>
          <w:szCs w:val="26"/>
        </w:rPr>
        <w:t>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243B10" w:rsidRPr="00A8270C" w:rsidRDefault="00243B10" w:rsidP="00B04F09">
      <w:pPr>
        <w:shd w:val="clear" w:color="auto" w:fill="FFFFFF"/>
        <w:spacing w:line="274" w:lineRule="exact"/>
        <w:ind w:left="19" w:right="19" w:firstLine="293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Ценностные ориентиры начального образования конкретизируют личностный, </w:t>
      </w:r>
      <w:r w:rsidRPr="00A8270C">
        <w:rPr>
          <w:rFonts w:eastAsia="Times New Roman"/>
          <w:spacing w:val="-1"/>
          <w:sz w:val="26"/>
          <w:szCs w:val="26"/>
        </w:rPr>
        <w:t xml:space="preserve">социальный и государственный заказ системе образования, выраженный в Требованиях к </w:t>
      </w:r>
      <w:r w:rsidRPr="00A8270C">
        <w:rPr>
          <w:rFonts w:eastAsia="Times New Roman"/>
          <w:sz w:val="26"/>
          <w:szCs w:val="26"/>
        </w:rPr>
        <w:t>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243B10" w:rsidRPr="00A8270C" w:rsidRDefault="00243B10" w:rsidP="00B04F09">
      <w:pPr>
        <w:shd w:val="clear" w:color="auto" w:fill="FFFFFF"/>
        <w:tabs>
          <w:tab w:val="left" w:pos="686"/>
        </w:tabs>
        <w:spacing w:before="14" w:line="274" w:lineRule="exact"/>
        <w:ind w:left="379"/>
        <w:jc w:val="both"/>
        <w:rPr>
          <w:sz w:val="26"/>
          <w:szCs w:val="26"/>
        </w:rPr>
      </w:pPr>
      <w:r w:rsidRPr="00A8270C">
        <w:rPr>
          <w:rFonts w:eastAsia="Times New Roman"/>
          <w:b/>
          <w:bCs/>
          <w:sz w:val="26"/>
          <w:szCs w:val="26"/>
        </w:rPr>
        <w:t>•</w:t>
      </w:r>
      <w:r w:rsidRPr="00A8270C">
        <w:rPr>
          <w:rFonts w:eastAsia="Times New Roman"/>
          <w:b/>
          <w:bCs/>
          <w:sz w:val="26"/>
          <w:szCs w:val="26"/>
        </w:rPr>
        <w:tab/>
      </w:r>
      <w:r w:rsidRPr="00A8270C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формирование основ гражданской идентичности личности </w:t>
      </w:r>
      <w:r w:rsidRPr="00A8270C">
        <w:rPr>
          <w:rFonts w:eastAsia="Times New Roman"/>
          <w:spacing w:val="-1"/>
          <w:sz w:val="26"/>
          <w:szCs w:val="26"/>
        </w:rPr>
        <w:t>на базе:</w:t>
      </w:r>
    </w:p>
    <w:p w:rsidR="00243B10" w:rsidRPr="00A8270C" w:rsidRDefault="00243B10" w:rsidP="00B04F09">
      <w:pPr>
        <w:shd w:val="clear" w:color="auto" w:fill="FFFFFF"/>
        <w:tabs>
          <w:tab w:val="left" w:pos="384"/>
        </w:tabs>
        <w:spacing w:line="274" w:lineRule="exact"/>
        <w:ind w:left="14" w:right="24"/>
        <w:jc w:val="both"/>
        <w:rPr>
          <w:sz w:val="26"/>
          <w:szCs w:val="26"/>
        </w:rPr>
      </w:pPr>
      <w:r w:rsidRPr="00A8270C">
        <w:rPr>
          <w:sz w:val="26"/>
          <w:szCs w:val="26"/>
        </w:rPr>
        <w:lastRenderedPageBreak/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pacing w:val="-1"/>
          <w:sz w:val="26"/>
          <w:szCs w:val="26"/>
        </w:rPr>
        <w:t>чувства сопричастности и гордости за свою Родину, народ и историю, осознания</w:t>
      </w:r>
      <w:r w:rsidRPr="00A8270C">
        <w:rPr>
          <w:rFonts w:eastAsia="Times New Roman"/>
          <w:spacing w:val="-1"/>
          <w:sz w:val="26"/>
          <w:szCs w:val="26"/>
        </w:rPr>
        <w:br/>
      </w:r>
      <w:r w:rsidRPr="00A8270C">
        <w:rPr>
          <w:rFonts w:eastAsia="Times New Roman"/>
          <w:sz w:val="26"/>
          <w:szCs w:val="26"/>
        </w:rPr>
        <w:t>ответственности человека за благосостояние общества;</w:t>
      </w:r>
    </w:p>
    <w:p w:rsidR="00243B10" w:rsidRPr="00A8270C" w:rsidRDefault="00243B10" w:rsidP="00B04F09">
      <w:pPr>
        <w:shd w:val="clear" w:color="auto" w:fill="FFFFFF"/>
        <w:tabs>
          <w:tab w:val="left" w:pos="518"/>
        </w:tabs>
        <w:spacing w:line="274" w:lineRule="exact"/>
        <w:ind w:left="14" w:right="34"/>
        <w:jc w:val="both"/>
        <w:rPr>
          <w:sz w:val="26"/>
          <w:szCs w:val="26"/>
        </w:rPr>
      </w:pPr>
      <w:r w:rsidRPr="00A8270C">
        <w:rPr>
          <w:sz w:val="26"/>
          <w:szCs w:val="26"/>
        </w:rPr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z w:val="26"/>
          <w:szCs w:val="26"/>
        </w:rPr>
        <w:t>восприятия мира как единого и целостного при разнообразии культур,</w:t>
      </w:r>
      <w:r w:rsidR="00B04F09"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pacing w:val="-1"/>
          <w:sz w:val="26"/>
          <w:szCs w:val="26"/>
        </w:rPr>
        <w:t>национальностей, религий; уважения истории и культуры каждого народа;</w:t>
      </w:r>
    </w:p>
    <w:p w:rsidR="00243B10" w:rsidRPr="00A8270C" w:rsidRDefault="00243B10" w:rsidP="00B04F09">
      <w:pPr>
        <w:shd w:val="clear" w:color="auto" w:fill="FFFFFF"/>
        <w:tabs>
          <w:tab w:val="left" w:pos="686"/>
        </w:tabs>
        <w:spacing w:before="19" w:line="274" w:lineRule="exact"/>
        <w:ind w:left="686" w:hanging="307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•</w:t>
      </w:r>
      <w:r w:rsidRPr="00A8270C">
        <w:rPr>
          <w:rFonts w:eastAsia="Times New Roman"/>
          <w:sz w:val="26"/>
          <w:szCs w:val="26"/>
        </w:rPr>
        <w:tab/>
      </w:r>
      <w:r w:rsidRPr="00A8270C">
        <w:rPr>
          <w:rFonts w:eastAsia="Times New Roman"/>
          <w:b/>
          <w:bCs/>
          <w:i/>
          <w:iCs/>
          <w:sz w:val="26"/>
          <w:szCs w:val="26"/>
        </w:rPr>
        <w:t xml:space="preserve">формирование психологических условий развития общения, сотрудничества </w:t>
      </w:r>
      <w:r w:rsidRPr="00A8270C">
        <w:rPr>
          <w:rFonts w:eastAsia="Times New Roman"/>
          <w:sz w:val="26"/>
          <w:szCs w:val="26"/>
        </w:rPr>
        <w:t>на</w:t>
      </w:r>
      <w:r w:rsidRPr="00A8270C">
        <w:rPr>
          <w:rFonts w:eastAsia="Times New Roman"/>
          <w:sz w:val="26"/>
          <w:szCs w:val="26"/>
        </w:rPr>
        <w:br/>
        <w:t>основе:</w:t>
      </w:r>
    </w:p>
    <w:p w:rsidR="00243B10" w:rsidRPr="00A8270C" w:rsidRDefault="00243B10" w:rsidP="00B04F09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5" w:line="274" w:lineRule="exact"/>
        <w:ind w:left="14" w:right="29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243B10" w:rsidRPr="00A8270C" w:rsidRDefault="00243B10" w:rsidP="00B04F09">
      <w:pPr>
        <w:numPr>
          <w:ilvl w:val="0"/>
          <w:numId w:val="5"/>
        </w:numPr>
        <w:shd w:val="clear" w:color="auto" w:fill="FFFFFF"/>
        <w:tabs>
          <w:tab w:val="left" w:pos="350"/>
        </w:tabs>
        <w:spacing w:line="274" w:lineRule="exact"/>
        <w:ind w:left="14" w:right="29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243B10" w:rsidRPr="00A8270C" w:rsidRDefault="00243B10" w:rsidP="00B04F09">
      <w:pPr>
        <w:shd w:val="clear" w:color="auto" w:fill="FFFFFF"/>
        <w:tabs>
          <w:tab w:val="left" w:pos="686"/>
        </w:tabs>
        <w:spacing w:before="14" w:line="274" w:lineRule="exact"/>
        <w:ind w:left="686" w:hanging="307"/>
        <w:jc w:val="both"/>
        <w:rPr>
          <w:sz w:val="26"/>
          <w:szCs w:val="26"/>
        </w:rPr>
      </w:pPr>
      <w:r w:rsidRPr="00A8270C">
        <w:rPr>
          <w:rFonts w:eastAsia="Times New Roman"/>
          <w:b/>
          <w:bCs/>
          <w:sz w:val="26"/>
          <w:szCs w:val="26"/>
        </w:rPr>
        <w:t>•</w:t>
      </w:r>
      <w:r w:rsidRPr="00A8270C">
        <w:rPr>
          <w:rFonts w:eastAsia="Times New Roman"/>
          <w:b/>
          <w:bCs/>
          <w:sz w:val="26"/>
          <w:szCs w:val="26"/>
        </w:rPr>
        <w:tab/>
      </w:r>
      <w:r w:rsidRPr="00A8270C">
        <w:rPr>
          <w:rFonts w:eastAsia="Times New Roman"/>
          <w:b/>
          <w:bCs/>
          <w:i/>
          <w:iCs/>
          <w:sz w:val="26"/>
          <w:szCs w:val="26"/>
        </w:rPr>
        <w:t xml:space="preserve">развитие ценностно-смысловой сферы личности </w:t>
      </w:r>
      <w:r w:rsidRPr="00A8270C">
        <w:rPr>
          <w:rFonts w:eastAsia="Times New Roman"/>
          <w:sz w:val="26"/>
          <w:szCs w:val="26"/>
        </w:rPr>
        <w:t>на основе общечеловеческих</w:t>
      </w:r>
      <w:r w:rsidR="00B04F09"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принципов нравственности и гуманизма:</w:t>
      </w:r>
    </w:p>
    <w:p w:rsidR="00243B10" w:rsidRPr="00A8270C" w:rsidRDefault="00243B10" w:rsidP="00B04F09">
      <w:pPr>
        <w:numPr>
          <w:ilvl w:val="0"/>
          <w:numId w:val="6"/>
        </w:numPr>
        <w:shd w:val="clear" w:color="auto" w:fill="FFFFFF"/>
        <w:tabs>
          <w:tab w:val="left" w:pos="235"/>
        </w:tabs>
        <w:spacing w:line="274" w:lineRule="exact"/>
        <w:ind w:left="5" w:right="24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принятия и уважения ценностей семьи и образовательного учреждения, коллектива и </w:t>
      </w:r>
      <w:r w:rsidRPr="00A8270C">
        <w:rPr>
          <w:rFonts w:eastAsia="Times New Roman"/>
          <w:sz w:val="26"/>
          <w:szCs w:val="26"/>
        </w:rPr>
        <w:t>общества и стремления следовать им;</w:t>
      </w:r>
    </w:p>
    <w:p w:rsidR="00243B10" w:rsidRPr="00A8270C" w:rsidRDefault="00243B10" w:rsidP="00B04F09">
      <w:pPr>
        <w:numPr>
          <w:ilvl w:val="0"/>
          <w:numId w:val="6"/>
        </w:numPr>
        <w:shd w:val="clear" w:color="auto" w:fill="FFFFFF"/>
        <w:tabs>
          <w:tab w:val="left" w:pos="235"/>
        </w:tabs>
        <w:spacing w:line="274" w:lineRule="exact"/>
        <w:ind w:left="5" w:right="29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ориентации в нравственном содержании и смысле как собственных поступков, так и </w:t>
      </w:r>
      <w:r w:rsidRPr="00A8270C">
        <w:rPr>
          <w:rFonts w:eastAsia="Times New Roman"/>
          <w:sz w:val="26"/>
          <w:szCs w:val="26"/>
        </w:rPr>
        <w:t>поступков окружающих людей, развития этических чувств (стыда, вины, совести) как регуляторов морального поведения;</w:t>
      </w:r>
    </w:p>
    <w:p w:rsidR="00243B10" w:rsidRPr="00A8270C" w:rsidRDefault="00243B10" w:rsidP="00B04F09">
      <w:pPr>
        <w:shd w:val="clear" w:color="auto" w:fill="FFFFFF"/>
        <w:tabs>
          <w:tab w:val="left" w:pos="298"/>
        </w:tabs>
        <w:spacing w:line="274" w:lineRule="exact"/>
        <w:ind w:left="10" w:right="24"/>
        <w:jc w:val="both"/>
        <w:rPr>
          <w:sz w:val="26"/>
          <w:szCs w:val="26"/>
        </w:rPr>
      </w:pPr>
      <w:r w:rsidRPr="00A8270C">
        <w:rPr>
          <w:sz w:val="26"/>
          <w:szCs w:val="26"/>
        </w:rPr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z w:val="26"/>
          <w:szCs w:val="26"/>
        </w:rPr>
        <w:t>формирования эстетических чувств и чувства прекрасного через знакомство с</w:t>
      </w:r>
      <w:r w:rsidRPr="00A8270C">
        <w:rPr>
          <w:rFonts w:eastAsia="Times New Roman"/>
          <w:sz w:val="26"/>
          <w:szCs w:val="26"/>
        </w:rPr>
        <w:br/>
      </w:r>
      <w:r w:rsidRPr="00A8270C">
        <w:rPr>
          <w:rFonts w:eastAsia="Times New Roman"/>
          <w:spacing w:val="-1"/>
          <w:sz w:val="26"/>
          <w:szCs w:val="26"/>
        </w:rPr>
        <w:t>национальной, отечественной и мировой художественной культурой;</w:t>
      </w:r>
    </w:p>
    <w:p w:rsidR="00243B10" w:rsidRPr="00A8270C" w:rsidRDefault="00243B10" w:rsidP="00B04F09">
      <w:pPr>
        <w:shd w:val="clear" w:color="auto" w:fill="FFFFFF"/>
        <w:tabs>
          <w:tab w:val="left" w:pos="686"/>
        </w:tabs>
        <w:spacing w:before="14" w:line="278" w:lineRule="exact"/>
        <w:ind w:left="686" w:hanging="307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•</w:t>
      </w:r>
      <w:r w:rsidRPr="00A8270C">
        <w:rPr>
          <w:rFonts w:eastAsia="Times New Roman"/>
          <w:sz w:val="26"/>
          <w:szCs w:val="26"/>
        </w:rPr>
        <w:tab/>
      </w:r>
      <w:r w:rsidR="00B04F09">
        <w:rPr>
          <w:rFonts w:eastAsia="Times New Roman"/>
          <w:b/>
          <w:bCs/>
          <w:i/>
          <w:iCs/>
          <w:sz w:val="26"/>
          <w:szCs w:val="26"/>
        </w:rPr>
        <w:t xml:space="preserve">развитие умения учиться </w:t>
      </w:r>
      <w:r w:rsidR="00B04F09">
        <w:rPr>
          <w:rFonts w:eastAsia="Times New Roman"/>
          <w:sz w:val="26"/>
          <w:szCs w:val="26"/>
        </w:rPr>
        <w:t xml:space="preserve">как первого шага к самообразованию </w:t>
      </w:r>
      <w:r w:rsidRPr="00A8270C">
        <w:rPr>
          <w:rFonts w:eastAsia="Times New Roman"/>
          <w:sz w:val="26"/>
          <w:szCs w:val="26"/>
        </w:rPr>
        <w:t>и</w:t>
      </w:r>
      <w:r w:rsidR="00853E65"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самовоспитанию, а именно:</w:t>
      </w:r>
    </w:p>
    <w:p w:rsidR="00243B10" w:rsidRPr="00A8270C" w:rsidRDefault="00243B10" w:rsidP="00B04F0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78" w:lineRule="exact"/>
        <w:ind w:left="10" w:right="10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243B10" w:rsidRPr="00A8270C" w:rsidRDefault="00243B10" w:rsidP="00B04F09">
      <w:pPr>
        <w:numPr>
          <w:ilvl w:val="0"/>
          <w:numId w:val="7"/>
        </w:numPr>
        <w:shd w:val="clear" w:color="auto" w:fill="FFFFFF"/>
        <w:tabs>
          <w:tab w:val="left" w:pos="298"/>
        </w:tabs>
        <w:spacing w:line="278" w:lineRule="exact"/>
        <w:ind w:left="10" w:right="14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243B10" w:rsidRPr="00A8270C" w:rsidRDefault="00243B10" w:rsidP="00B04F09">
      <w:pPr>
        <w:shd w:val="clear" w:color="auto" w:fill="FFFFFF"/>
        <w:tabs>
          <w:tab w:val="left" w:pos="686"/>
        </w:tabs>
        <w:spacing w:before="19" w:line="274" w:lineRule="exact"/>
        <w:ind w:left="686" w:hanging="307"/>
        <w:jc w:val="both"/>
        <w:rPr>
          <w:sz w:val="26"/>
          <w:szCs w:val="26"/>
        </w:rPr>
      </w:pPr>
      <w:r w:rsidRPr="00A8270C">
        <w:rPr>
          <w:rFonts w:eastAsia="Times New Roman"/>
          <w:b/>
          <w:bCs/>
          <w:sz w:val="26"/>
          <w:szCs w:val="26"/>
        </w:rPr>
        <w:t>•</w:t>
      </w:r>
      <w:r w:rsidRPr="00A8270C">
        <w:rPr>
          <w:rFonts w:eastAsia="Times New Roman"/>
          <w:b/>
          <w:bCs/>
          <w:sz w:val="26"/>
          <w:szCs w:val="26"/>
        </w:rPr>
        <w:tab/>
      </w:r>
      <w:r w:rsidRPr="00A8270C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развитие самостоятельности, инициативы и ответственности личности </w:t>
      </w:r>
      <w:r w:rsidRPr="00A8270C">
        <w:rPr>
          <w:rFonts w:eastAsia="Times New Roman"/>
          <w:spacing w:val="-1"/>
          <w:sz w:val="26"/>
          <w:szCs w:val="26"/>
        </w:rPr>
        <w:t>как</w:t>
      </w:r>
      <w:r w:rsidR="00853E65">
        <w:rPr>
          <w:rFonts w:eastAsia="Times New Roman"/>
          <w:spacing w:val="-1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условия её самоактуализации:</w:t>
      </w:r>
    </w:p>
    <w:p w:rsidR="00243B10" w:rsidRPr="00A8270C" w:rsidRDefault="00243B10" w:rsidP="00B04F09">
      <w:pPr>
        <w:shd w:val="clear" w:color="auto" w:fill="FFFFFF"/>
        <w:tabs>
          <w:tab w:val="left" w:pos="298"/>
        </w:tabs>
        <w:spacing w:line="274" w:lineRule="exact"/>
        <w:ind w:left="10" w:right="14"/>
        <w:jc w:val="both"/>
        <w:rPr>
          <w:sz w:val="26"/>
          <w:szCs w:val="26"/>
        </w:rPr>
      </w:pPr>
      <w:r w:rsidRPr="00A8270C">
        <w:rPr>
          <w:sz w:val="26"/>
          <w:szCs w:val="26"/>
        </w:rPr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z w:val="26"/>
          <w:szCs w:val="26"/>
        </w:rPr>
        <w:t>формирование самоуважения и эмоционально-п</w:t>
      </w:r>
      <w:r w:rsidR="00853E65">
        <w:rPr>
          <w:rFonts w:eastAsia="Times New Roman"/>
          <w:sz w:val="26"/>
          <w:szCs w:val="26"/>
        </w:rPr>
        <w:t>оложительного отношения к себе,</w:t>
      </w:r>
      <w:r w:rsidR="001C538A"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готовности открыто выражать и отстаивать свою позицию, критичности к своим</w:t>
      </w:r>
      <w:r w:rsidR="00853E65"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поступкам и умения адекватно их оценивать;</w:t>
      </w:r>
    </w:p>
    <w:p w:rsidR="00243B10" w:rsidRPr="00A8270C" w:rsidRDefault="00243B10" w:rsidP="00B04F09">
      <w:pPr>
        <w:numPr>
          <w:ilvl w:val="0"/>
          <w:numId w:val="8"/>
        </w:numPr>
        <w:shd w:val="clear" w:color="auto" w:fill="FFFFFF"/>
        <w:tabs>
          <w:tab w:val="left" w:pos="206"/>
        </w:tabs>
        <w:spacing w:line="274" w:lineRule="exact"/>
        <w:ind w:right="29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развитие готовности к самостоятельным поступкам и действиям, ответственности за их </w:t>
      </w:r>
      <w:r w:rsidRPr="00A8270C">
        <w:rPr>
          <w:rFonts w:eastAsia="Times New Roman"/>
          <w:sz w:val="26"/>
          <w:szCs w:val="26"/>
        </w:rPr>
        <w:t>результаты;</w:t>
      </w:r>
    </w:p>
    <w:p w:rsidR="00243B10" w:rsidRPr="00A8270C" w:rsidRDefault="00243B10" w:rsidP="00B04F09">
      <w:pPr>
        <w:numPr>
          <w:ilvl w:val="0"/>
          <w:numId w:val="8"/>
        </w:numPr>
        <w:shd w:val="clear" w:color="auto" w:fill="FFFFFF"/>
        <w:tabs>
          <w:tab w:val="left" w:pos="206"/>
        </w:tabs>
        <w:spacing w:line="274" w:lineRule="exact"/>
        <w:ind w:right="29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формирование целеустремлённости и настойчивости в достижении целей, готовности к </w:t>
      </w:r>
      <w:r w:rsidRPr="00A8270C">
        <w:rPr>
          <w:rFonts w:eastAsia="Times New Roman"/>
          <w:sz w:val="26"/>
          <w:szCs w:val="26"/>
        </w:rPr>
        <w:t>преодолению трудностей и жизненного оптимизма;</w:t>
      </w:r>
    </w:p>
    <w:p w:rsidR="00243B10" w:rsidRPr="00853E65" w:rsidRDefault="00243B10" w:rsidP="00B04F09">
      <w:pPr>
        <w:numPr>
          <w:ilvl w:val="0"/>
          <w:numId w:val="8"/>
        </w:numPr>
        <w:shd w:val="clear" w:color="auto" w:fill="FFFFFF"/>
        <w:tabs>
          <w:tab w:val="left" w:pos="206"/>
        </w:tabs>
        <w:spacing w:line="274" w:lineRule="exact"/>
        <w:ind w:right="38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формирование умения противостоять действиям и влияниям, представляющим угрозу </w:t>
      </w:r>
      <w:r w:rsidRPr="00A8270C">
        <w:rPr>
          <w:rFonts w:eastAsia="Times New Roman"/>
          <w:sz w:val="26"/>
          <w:szCs w:val="26"/>
        </w:rPr>
        <w:t>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853E65" w:rsidRPr="00A8270C" w:rsidRDefault="00853E65" w:rsidP="00853E65">
      <w:pPr>
        <w:shd w:val="clear" w:color="auto" w:fill="FFFFFF"/>
        <w:tabs>
          <w:tab w:val="left" w:pos="206"/>
        </w:tabs>
        <w:spacing w:line="274" w:lineRule="exact"/>
        <w:ind w:right="38"/>
        <w:jc w:val="both"/>
        <w:rPr>
          <w:sz w:val="26"/>
          <w:szCs w:val="26"/>
        </w:rPr>
      </w:pPr>
    </w:p>
    <w:p w:rsidR="00243B10" w:rsidRDefault="00243B10" w:rsidP="00243B10">
      <w:pPr>
        <w:shd w:val="clear" w:color="auto" w:fill="FFFFFF"/>
        <w:ind w:left="101"/>
        <w:jc w:val="center"/>
        <w:rPr>
          <w:rFonts w:eastAsia="Times New Roman"/>
          <w:b/>
          <w:sz w:val="32"/>
          <w:szCs w:val="26"/>
        </w:rPr>
      </w:pPr>
      <w:r w:rsidRPr="00853E65">
        <w:rPr>
          <w:rFonts w:eastAsia="Times New Roman"/>
          <w:b/>
          <w:sz w:val="32"/>
          <w:szCs w:val="26"/>
        </w:rPr>
        <w:t>Планируемые результаты изучения курса</w:t>
      </w:r>
    </w:p>
    <w:p w:rsidR="00853E65" w:rsidRDefault="00853E65" w:rsidP="00853E65">
      <w:pPr>
        <w:widowControl/>
        <w:shd w:val="clear" w:color="auto" w:fill="FFFFFF"/>
        <w:jc w:val="both"/>
        <w:rPr>
          <w:rFonts w:eastAsia="Times New Roman"/>
          <w:b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</w:t>
      </w:r>
      <w:r w:rsidRPr="00853E65">
        <w:rPr>
          <w:rFonts w:eastAsia="Times New Roman"/>
          <w:color w:val="000000"/>
          <w:sz w:val="26"/>
          <w:szCs w:val="26"/>
        </w:rPr>
        <w:t xml:space="preserve">Данная программа обеспечивает достижение учениками четвёртого класса следующих </w:t>
      </w:r>
      <w:r w:rsidRPr="00853E65">
        <w:rPr>
          <w:rFonts w:eastAsia="Times New Roman"/>
          <w:b/>
          <w:i/>
          <w:color w:val="000000"/>
          <w:sz w:val="26"/>
          <w:szCs w:val="26"/>
        </w:rPr>
        <w:t>личностных, метапредметных и предметных результатов.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</w:t>
      </w:r>
      <w:r w:rsidRPr="00853E65">
        <w:rPr>
          <w:rFonts w:eastAsia="Times New Roman"/>
          <w:color w:val="000000"/>
          <w:sz w:val="26"/>
          <w:szCs w:val="26"/>
        </w:rPr>
        <w:t>В четвертом классе учитель продолжает создавать условия для достижения учащими</w:t>
      </w:r>
      <w:r w:rsidRPr="00853E65">
        <w:rPr>
          <w:rFonts w:eastAsia="Times New Roman"/>
          <w:color w:val="000000"/>
          <w:sz w:val="26"/>
          <w:szCs w:val="26"/>
        </w:rPr>
        <w:softHyphen/>
        <w:t xml:space="preserve">ся следующих </w:t>
      </w:r>
      <w:r w:rsidRPr="00853E65">
        <w:rPr>
          <w:rFonts w:eastAsia="Times New Roman"/>
          <w:b/>
          <w:i/>
          <w:color w:val="000000"/>
          <w:sz w:val="26"/>
          <w:szCs w:val="26"/>
        </w:rPr>
        <w:t>личностных результатов</w:t>
      </w:r>
      <w:r w:rsidRPr="00853E65">
        <w:rPr>
          <w:rFonts w:eastAsia="Times New Roman"/>
          <w:color w:val="000000"/>
          <w:sz w:val="26"/>
          <w:szCs w:val="26"/>
        </w:rPr>
        <w:t xml:space="preserve"> изучения курса «Русский язык»: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1)  </w:t>
      </w:r>
      <w:r w:rsidRPr="00853E65">
        <w:rPr>
          <w:rFonts w:eastAsia="Times New Roman"/>
          <w:color w:val="000000"/>
          <w:sz w:val="26"/>
          <w:szCs w:val="26"/>
        </w:rPr>
        <w:t>формирование чувства гордости за свою Родину, российский народ и историю Рос</w:t>
      </w:r>
      <w:r w:rsidRPr="00853E65">
        <w:rPr>
          <w:rFonts w:eastAsia="Times New Roman"/>
          <w:color w:val="000000"/>
          <w:sz w:val="26"/>
          <w:szCs w:val="26"/>
        </w:rPr>
        <w:softHyphen/>
        <w:t>сии; осознание своей этнической и национальной принадлежности, формирование ценно</w:t>
      </w:r>
      <w:r w:rsidRPr="00853E65">
        <w:rPr>
          <w:rFonts w:eastAsia="Times New Roman"/>
          <w:color w:val="000000"/>
          <w:sz w:val="26"/>
          <w:szCs w:val="26"/>
        </w:rPr>
        <w:softHyphen/>
        <w:t>стей многонационального российского общества; становление гуманистических и демокра</w:t>
      </w:r>
      <w:r w:rsidRPr="00853E65">
        <w:rPr>
          <w:rFonts w:eastAsia="Times New Roman"/>
          <w:color w:val="000000"/>
          <w:sz w:val="26"/>
          <w:szCs w:val="26"/>
        </w:rPr>
        <w:softHyphen/>
        <w:t>тических ценностных ориентации;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2)  </w:t>
      </w:r>
      <w:r w:rsidRPr="00853E65">
        <w:rPr>
          <w:rFonts w:eastAsia="Times New Roman"/>
          <w:color w:val="000000"/>
          <w:sz w:val="26"/>
          <w:szCs w:val="26"/>
        </w:rPr>
        <w:t>формирование ответственного отношения к учению, готовности и способности обу</w:t>
      </w:r>
      <w:r w:rsidRPr="00853E65">
        <w:rPr>
          <w:rFonts w:eastAsia="Times New Roman"/>
          <w:color w:val="000000"/>
          <w:sz w:val="26"/>
          <w:szCs w:val="26"/>
        </w:rPr>
        <w:softHyphen/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 w:rsidRPr="00853E65">
        <w:rPr>
          <w:rFonts w:eastAsia="Times New Roman"/>
          <w:color w:val="000000"/>
          <w:sz w:val="26"/>
          <w:szCs w:val="26"/>
        </w:rPr>
        <w:softHyphen/>
      </w:r>
      <w:r w:rsidRPr="00853E65">
        <w:rPr>
          <w:rFonts w:eastAsia="Times New Roman"/>
          <w:color w:val="000000"/>
          <w:sz w:val="26"/>
          <w:szCs w:val="26"/>
        </w:rPr>
        <w:lastRenderedPageBreak/>
        <w:t>чивых познавательных интересов, а также на основе формирования уважительного отноше</w:t>
      </w:r>
      <w:r w:rsidRPr="00853E65">
        <w:rPr>
          <w:rFonts w:eastAsia="Times New Roman"/>
          <w:color w:val="000000"/>
          <w:sz w:val="26"/>
          <w:szCs w:val="26"/>
        </w:rPr>
        <w:softHyphen/>
        <w:t>ния к труду, развития опыта участия в социально значимом труде;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3)  </w:t>
      </w:r>
      <w:r w:rsidRPr="00853E65">
        <w:rPr>
          <w:rFonts w:eastAsia="Times New Roman"/>
          <w:color w:val="000000"/>
          <w:sz w:val="26"/>
          <w:szCs w:val="26"/>
        </w:rPr>
        <w:t>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</w:t>
      </w:r>
      <w:r w:rsidRPr="00853E65">
        <w:rPr>
          <w:rFonts w:eastAsia="Times New Roman"/>
          <w:color w:val="000000"/>
          <w:sz w:val="26"/>
          <w:szCs w:val="26"/>
        </w:rPr>
        <w:softHyphen/>
        <w:t>сти, ёмкости, восприятия языка как средства и условия общения;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4) </w:t>
      </w:r>
      <w:r w:rsidRPr="00853E65">
        <w:rPr>
          <w:rFonts w:eastAsia="Times New Roman"/>
          <w:color w:val="000000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5)  </w:t>
      </w:r>
      <w:r w:rsidRPr="00853E65">
        <w:rPr>
          <w:rFonts w:eastAsia="Times New Roman"/>
          <w:color w:val="000000"/>
          <w:sz w:val="26"/>
          <w:szCs w:val="26"/>
        </w:rPr>
        <w:t>формирование уважительного отношения к иному мнению, истории и культуре дру</w:t>
      </w:r>
      <w:r w:rsidRPr="00853E65">
        <w:rPr>
          <w:rFonts w:eastAsia="Times New Roman"/>
          <w:color w:val="000000"/>
          <w:sz w:val="26"/>
          <w:szCs w:val="26"/>
        </w:rPr>
        <w:softHyphen/>
        <w:t>гих народов;</w:t>
      </w:r>
    </w:p>
    <w:p w:rsidR="00853E65" w:rsidRDefault="00853E65" w:rsidP="00853E65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6)  </w:t>
      </w:r>
      <w:r w:rsidRPr="00853E65">
        <w:rPr>
          <w:rFonts w:eastAsia="Times New Roman"/>
          <w:color w:val="000000"/>
          <w:sz w:val="26"/>
          <w:szCs w:val="26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853E65">
        <w:rPr>
          <w:rFonts w:eastAsia="Times New Roman"/>
          <w:color w:val="000000"/>
          <w:sz w:val="26"/>
          <w:szCs w:val="26"/>
        </w:rPr>
        <w:softHyphen/>
        <w:t>ной, общественно полезной, учебно-исследовательской, творческой и других видов дея</w:t>
      </w:r>
      <w:r w:rsidRPr="00853E65">
        <w:rPr>
          <w:rFonts w:eastAsia="Times New Roman"/>
          <w:color w:val="000000"/>
          <w:sz w:val="26"/>
          <w:szCs w:val="26"/>
        </w:rPr>
        <w:softHyphen/>
        <w:t>тельности;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7)  </w:t>
      </w:r>
      <w:r w:rsidRPr="00853E65">
        <w:rPr>
          <w:rFonts w:eastAsia="Times New Roman"/>
          <w:color w:val="000000"/>
          <w:sz w:val="26"/>
          <w:szCs w:val="26"/>
        </w:rPr>
        <w:t>развитие эстетического сознания через освоение художественного наследия наро</w:t>
      </w:r>
      <w:r w:rsidRPr="00853E65">
        <w:rPr>
          <w:rFonts w:eastAsia="Times New Roman"/>
          <w:color w:val="000000"/>
          <w:sz w:val="26"/>
          <w:szCs w:val="26"/>
        </w:rPr>
        <w:softHyphen/>
        <w:t>дов России и мира, творческой деятельности эстетического характера;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8)  </w:t>
      </w:r>
      <w:r w:rsidRPr="00853E65">
        <w:rPr>
          <w:rFonts w:eastAsia="Times New Roman"/>
          <w:color w:val="000000"/>
          <w:sz w:val="26"/>
          <w:szCs w:val="26"/>
        </w:rPr>
        <w:t>развитие этических чувств, доброжелательности и эмоционально-нравственной от</w:t>
      </w:r>
      <w:r w:rsidRPr="00853E65">
        <w:rPr>
          <w:rFonts w:eastAsia="Times New Roman"/>
          <w:color w:val="000000"/>
          <w:sz w:val="26"/>
          <w:szCs w:val="26"/>
        </w:rPr>
        <w:softHyphen/>
        <w:t>зывчивости, понимания и сопереживания чувствам других людей;</w:t>
      </w:r>
    </w:p>
    <w:p w:rsidR="00853E65" w:rsidRDefault="00853E65" w:rsidP="00853E65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9) </w:t>
      </w:r>
      <w:r w:rsidRPr="00853E65">
        <w:rPr>
          <w:rFonts w:eastAsia="Times New Roman"/>
          <w:color w:val="000000"/>
          <w:sz w:val="26"/>
          <w:szCs w:val="26"/>
        </w:rPr>
        <w:t>развитие навыков сотрудничества со взрослыми и сверстниками в учебном процессе и других социальных ситуациях.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</w:t>
      </w:r>
      <w:r w:rsidRPr="00853E65">
        <w:rPr>
          <w:rFonts w:eastAsia="Times New Roman"/>
          <w:color w:val="000000"/>
          <w:sz w:val="26"/>
          <w:szCs w:val="26"/>
        </w:rPr>
        <w:t>В четвёртом классе учитель продолжает создавать условия для достижения учащими</w:t>
      </w:r>
      <w:r w:rsidRPr="00853E65">
        <w:rPr>
          <w:rFonts w:eastAsia="Times New Roman"/>
          <w:color w:val="000000"/>
          <w:sz w:val="26"/>
          <w:szCs w:val="26"/>
        </w:rPr>
        <w:softHyphen/>
        <w:t xml:space="preserve">ся следующих </w:t>
      </w:r>
      <w:r w:rsidRPr="00853E65">
        <w:rPr>
          <w:rFonts w:eastAsia="Times New Roman"/>
          <w:b/>
          <w:bCs/>
          <w:i/>
          <w:color w:val="000000"/>
          <w:sz w:val="26"/>
          <w:szCs w:val="26"/>
        </w:rPr>
        <w:t>метапредметных результатов</w:t>
      </w:r>
      <w:r w:rsidRPr="00853E65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853E65">
        <w:rPr>
          <w:rFonts w:eastAsia="Times New Roman"/>
          <w:color w:val="000000"/>
          <w:sz w:val="26"/>
          <w:szCs w:val="26"/>
        </w:rPr>
        <w:t>изучения курса «Русский язык»: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1) </w:t>
      </w:r>
      <w:r w:rsidRPr="00853E65">
        <w:rPr>
          <w:rFonts w:eastAsia="Times New Roman"/>
          <w:color w:val="000000"/>
          <w:sz w:val="26"/>
          <w:szCs w:val="26"/>
        </w:rPr>
        <w:t>овладение способностью принимать и сохранять цели и задачи учебной деятельно</w:t>
      </w:r>
      <w:r w:rsidRPr="00853E65">
        <w:rPr>
          <w:rFonts w:eastAsia="Times New Roman"/>
          <w:color w:val="000000"/>
          <w:sz w:val="26"/>
          <w:szCs w:val="26"/>
        </w:rPr>
        <w:softHyphen/>
        <w:t>сти, поиска средств ее осуществления;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2) </w:t>
      </w:r>
      <w:r w:rsidRPr="00853E65">
        <w:rPr>
          <w:rFonts w:eastAsia="Times New Roman"/>
          <w:color w:val="000000"/>
          <w:sz w:val="26"/>
          <w:szCs w:val="26"/>
        </w:rPr>
        <w:t>освоение способов решения проблем творческого и поискового характера;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3) </w:t>
      </w:r>
      <w:r w:rsidRPr="00853E65">
        <w:rPr>
          <w:rFonts w:eastAsia="Times New Roman"/>
          <w:color w:val="000000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4) </w:t>
      </w:r>
      <w:r w:rsidRPr="00853E65">
        <w:rPr>
          <w:rFonts w:eastAsia="Times New Roman"/>
          <w:color w:val="000000"/>
          <w:sz w:val="26"/>
          <w:szCs w:val="26"/>
        </w:rPr>
        <w:t>освоение начальных форм познавательной и личностной рефлексии;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5)  </w:t>
      </w:r>
      <w:r w:rsidRPr="00853E65">
        <w:rPr>
          <w:rFonts w:eastAsia="Times New Roman"/>
          <w:color w:val="000000"/>
          <w:sz w:val="26"/>
          <w:szCs w:val="26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 w:rsidRPr="00853E65">
        <w:rPr>
          <w:rFonts w:eastAsia="Times New Roman"/>
          <w:color w:val="000000"/>
          <w:sz w:val="26"/>
          <w:szCs w:val="26"/>
        </w:rPr>
        <w:softHyphen/>
        <w:t>ских задач;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6) </w:t>
      </w:r>
      <w:r w:rsidRPr="00853E65">
        <w:rPr>
          <w:rFonts w:eastAsia="Times New Roman"/>
          <w:color w:val="000000"/>
          <w:sz w:val="26"/>
          <w:szCs w:val="26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853E65">
        <w:rPr>
          <w:rFonts w:eastAsia="Times New Roman"/>
          <w:color w:val="000000"/>
          <w:sz w:val="26"/>
          <w:szCs w:val="26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7) </w:t>
      </w:r>
      <w:r w:rsidRPr="00853E65">
        <w:rPr>
          <w:rFonts w:eastAsia="Times New Roman"/>
          <w:color w:val="000000"/>
          <w:sz w:val="26"/>
          <w:szCs w:val="26"/>
        </w:rPr>
        <w:t>овладение навыками смыслового чтения текстов различных стилей и жанров в соот</w:t>
      </w:r>
      <w:r w:rsidRPr="00853E65">
        <w:rPr>
          <w:rFonts w:eastAsia="Times New Roman"/>
          <w:color w:val="000000"/>
          <w:sz w:val="26"/>
          <w:szCs w:val="26"/>
        </w:rPr>
        <w:softHyphen/>
        <w:t>ветствии с целями и задачами: осознанно строить речевое высказывание в соответствии с ^елями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8) </w:t>
      </w:r>
      <w:r w:rsidRPr="00853E65">
        <w:rPr>
          <w:rFonts w:eastAsia="Times New Roman"/>
          <w:color w:val="000000"/>
          <w:sz w:val="26"/>
          <w:szCs w:val="26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9) </w:t>
      </w:r>
      <w:r w:rsidRPr="00853E65">
        <w:rPr>
          <w:rFonts w:eastAsia="Times New Roman"/>
          <w:color w:val="000000"/>
          <w:sz w:val="26"/>
          <w:szCs w:val="26"/>
        </w:rPr>
        <w:t>определение общей цели и путей ее достижения; умение договариваться о распре</w:t>
      </w:r>
      <w:r w:rsidRPr="00853E65">
        <w:rPr>
          <w:rFonts w:eastAsia="Times New Roman"/>
          <w:color w:val="000000"/>
          <w:sz w:val="26"/>
          <w:szCs w:val="26"/>
        </w:rPr>
        <w:softHyphen/>
        <w:t xml:space="preserve">делении функций и ролей в совместной деятельности; осуществлять взаимный контроль в </w:t>
      </w:r>
      <w:r>
        <w:rPr>
          <w:rFonts w:eastAsia="Times New Roman"/>
          <w:color w:val="000000"/>
          <w:sz w:val="26"/>
          <w:szCs w:val="26"/>
        </w:rPr>
        <w:t>с</w:t>
      </w:r>
      <w:r w:rsidRPr="00853E65">
        <w:rPr>
          <w:rFonts w:eastAsia="Times New Roman"/>
          <w:color w:val="000000"/>
          <w:sz w:val="26"/>
          <w:szCs w:val="26"/>
        </w:rPr>
        <w:t>овместной деятельности;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10) </w:t>
      </w:r>
      <w:r w:rsidRPr="00853E65">
        <w:rPr>
          <w:rFonts w:eastAsia="Times New Roman"/>
          <w:color w:val="000000"/>
          <w:sz w:val="26"/>
          <w:szCs w:val="26"/>
        </w:rPr>
        <w:t>овладение начальными сведениями о сущности и особенностях изучаемого объек</w:t>
      </w:r>
      <w:r>
        <w:rPr>
          <w:rFonts w:eastAsia="Times New Roman"/>
          <w:color w:val="000000"/>
          <w:sz w:val="26"/>
          <w:szCs w:val="26"/>
        </w:rPr>
        <w:t>т</w:t>
      </w:r>
      <w:r w:rsidRPr="00853E65">
        <w:rPr>
          <w:rFonts w:eastAsia="Times New Roman"/>
          <w:color w:val="000000"/>
          <w:sz w:val="26"/>
          <w:szCs w:val="26"/>
        </w:rPr>
        <w:t>а системы русского родного языка, осознание учащимися двух реальностей — окружающе</w:t>
      </w:r>
      <w:r w:rsidRPr="00853E65">
        <w:rPr>
          <w:rFonts w:eastAsia="Times New Roman"/>
          <w:color w:val="000000"/>
          <w:sz w:val="26"/>
          <w:szCs w:val="26"/>
        </w:rPr>
        <w:softHyphen/>
        <w:t xml:space="preserve">го мира и слова, отражающего этот мир во всем его многообразии, осознание единства </w:t>
      </w:r>
      <w:r>
        <w:rPr>
          <w:rFonts w:eastAsia="Times New Roman"/>
          <w:color w:val="000000"/>
          <w:sz w:val="26"/>
          <w:szCs w:val="26"/>
        </w:rPr>
        <w:t>и р</w:t>
      </w:r>
      <w:r w:rsidRPr="00853E65">
        <w:rPr>
          <w:rFonts w:eastAsia="Times New Roman"/>
          <w:color w:val="000000"/>
          <w:sz w:val="26"/>
          <w:szCs w:val="26"/>
        </w:rPr>
        <w:t>азличия этих реальностей;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11) </w:t>
      </w:r>
      <w:r w:rsidRPr="00853E65">
        <w:rPr>
          <w:rFonts w:eastAsia="Times New Roman"/>
          <w:color w:val="000000"/>
          <w:sz w:val="26"/>
          <w:szCs w:val="26"/>
        </w:rPr>
        <w:t xml:space="preserve">овладение базовыми предметными и межпредметными понятиями, отражающими </w:t>
      </w:r>
      <w:r>
        <w:rPr>
          <w:rFonts w:eastAsia="Times New Roman"/>
          <w:color w:val="000000"/>
          <w:sz w:val="26"/>
          <w:szCs w:val="26"/>
        </w:rPr>
        <w:t>су</w:t>
      </w:r>
      <w:r w:rsidRPr="00853E65">
        <w:rPr>
          <w:rFonts w:eastAsia="Times New Roman"/>
          <w:color w:val="000000"/>
          <w:sz w:val="26"/>
          <w:szCs w:val="26"/>
        </w:rPr>
        <w:t>щественные связи и отношения между объектами и процессами;</w:t>
      </w:r>
    </w:p>
    <w:p w:rsidR="00853E65" w:rsidRDefault="00853E65" w:rsidP="00853E65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853E65">
        <w:rPr>
          <w:color w:val="000000"/>
          <w:sz w:val="26"/>
          <w:szCs w:val="26"/>
        </w:rPr>
        <w:lastRenderedPageBreak/>
        <w:t xml:space="preserve">12) </w:t>
      </w:r>
      <w:r w:rsidRPr="00853E65">
        <w:rPr>
          <w:rFonts w:eastAsia="Times New Roman"/>
          <w:color w:val="000000"/>
          <w:sz w:val="26"/>
          <w:szCs w:val="26"/>
        </w:rPr>
        <w:t>умение работать в материальной и информационной среде начального общего об</w:t>
      </w:r>
      <w:r>
        <w:rPr>
          <w:rFonts w:eastAsia="Times New Roman"/>
          <w:color w:val="000000"/>
          <w:sz w:val="26"/>
          <w:szCs w:val="26"/>
        </w:rPr>
        <w:t>ра</w:t>
      </w:r>
      <w:r w:rsidR="001E1B99">
        <w:rPr>
          <w:rFonts w:eastAsia="Times New Roman"/>
          <w:color w:val="000000"/>
          <w:sz w:val="26"/>
          <w:szCs w:val="26"/>
        </w:rPr>
        <w:t>з</w:t>
      </w:r>
      <w:r w:rsidRPr="00853E65">
        <w:rPr>
          <w:rFonts w:eastAsia="Times New Roman"/>
          <w:color w:val="000000"/>
          <w:sz w:val="26"/>
          <w:szCs w:val="26"/>
        </w:rPr>
        <w:t xml:space="preserve">ования (в том числе с учебными моделями) в соответствии с содержанием предмета </w:t>
      </w:r>
      <w:r w:rsidR="001E1B99">
        <w:rPr>
          <w:rFonts w:eastAsia="Times New Roman"/>
          <w:color w:val="000000"/>
          <w:sz w:val="26"/>
          <w:szCs w:val="26"/>
        </w:rPr>
        <w:t>«</w:t>
      </w:r>
      <w:r w:rsidRPr="00853E65">
        <w:rPr>
          <w:rFonts w:eastAsia="Times New Roman"/>
          <w:color w:val="000000"/>
          <w:sz w:val="26"/>
          <w:szCs w:val="26"/>
        </w:rPr>
        <w:t>Русский язык».</w:t>
      </w:r>
    </w:p>
    <w:p w:rsidR="001E1B99" w:rsidRPr="00853E65" w:rsidRDefault="001E1B99" w:rsidP="00853E65">
      <w:pPr>
        <w:widowControl/>
        <w:shd w:val="clear" w:color="auto" w:fill="FFFFFF"/>
        <w:jc w:val="both"/>
        <w:rPr>
          <w:sz w:val="26"/>
          <w:szCs w:val="26"/>
        </w:rPr>
      </w:pPr>
    </w:p>
    <w:p w:rsidR="00853E65" w:rsidRPr="00853E65" w:rsidRDefault="001E1B99" w:rsidP="00853E65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</w:t>
      </w:r>
      <w:r w:rsidR="00853E65" w:rsidRPr="00853E65">
        <w:rPr>
          <w:rFonts w:eastAsia="Times New Roman"/>
          <w:color w:val="000000"/>
          <w:sz w:val="26"/>
          <w:szCs w:val="26"/>
        </w:rPr>
        <w:t>В четвёртом классе учитель продолжает создавать условия для достижения учащими</w:t>
      </w:r>
      <w:r w:rsidR="00853E65" w:rsidRPr="00853E65">
        <w:rPr>
          <w:rFonts w:eastAsia="Times New Roman"/>
          <w:color w:val="000000"/>
          <w:sz w:val="26"/>
          <w:szCs w:val="26"/>
        </w:rPr>
        <w:softHyphen/>
        <w:t xml:space="preserve">ся следующих </w:t>
      </w:r>
      <w:r w:rsidR="00853E65" w:rsidRPr="001E1B99">
        <w:rPr>
          <w:rFonts w:eastAsia="Times New Roman"/>
          <w:b/>
          <w:bCs/>
          <w:i/>
          <w:color w:val="000000"/>
          <w:sz w:val="26"/>
          <w:szCs w:val="26"/>
        </w:rPr>
        <w:t>предметных результатов</w:t>
      </w:r>
      <w:r w:rsidR="00853E65" w:rsidRPr="00853E65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="00853E65" w:rsidRPr="00853E65">
        <w:rPr>
          <w:rFonts w:eastAsia="Times New Roman"/>
          <w:color w:val="000000"/>
          <w:sz w:val="26"/>
          <w:szCs w:val="26"/>
        </w:rPr>
        <w:t>изучения курса «Русский язык»: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1) </w:t>
      </w:r>
      <w:r w:rsidRPr="00853E65">
        <w:rPr>
          <w:rFonts w:eastAsia="Times New Roman"/>
          <w:color w:val="000000"/>
          <w:sz w:val="26"/>
          <w:szCs w:val="26"/>
        </w:rPr>
        <w:t>формирование первоначальных представлений о единстве и многообразии языково</w:t>
      </w:r>
      <w:r w:rsidRPr="00853E65">
        <w:rPr>
          <w:rFonts w:eastAsia="Times New Roman"/>
          <w:color w:val="000000"/>
          <w:sz w:val="26"/>
          <w:szCs w:val="26"/>
        </w:rPr>
        <w:softHyphen/>
        <w:t>го и культурного пространства России, о языке как основе национального самосознания;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2)  </w:t>
      </w:r>
      <w:r w:rsidRPr="00853E65">
        <w:rPr>
          <w:rFonts w:eastAsia="Times New Roman"/>
          <w:color w:val="000000"/>
          <w:sz w:val="26"/>
          <w:szCs w:val="26"/>
        </w:rPr>
        <w:t>понимание обучающимися того, что язык представляет собой явление нацио</w:t>
      </w:r>
      <w:r w:rsidR="001E1B99">
        <w:rPr>
          <w:rFonts w:eastAsia="Times New Roman"/>
          <w:color w:val="000000"/>
          <w:sz w:val="26"/>
          <w:szCs w:val="26"/>
        </w:rPr>
        <w:t>н</w:t>
      </w:r>
      <w:r w:rsidRPr="00853E65">
        <w:rPr>
          <w:rFonts w:eastAsia="Times New Roman"/>
          <w:color w:val="000000"/>
          <w:sz w:val="26"/>
          <w:szCs w:val="26"/>
        </w:rPr>
        <w:t>альной культуры и основное средство человеческого общения, осознание значения рус</w:t>
      </w:r>
      <w:r w:rsidR="001E1B99">
        <w:rPr>
          <w:rFonts w:eastAsia="Times New Roman"/>
          <w:color w:val="000000"/>
          <w:sz w:val="26"/>
          <w:szCs w:val="26"/>
        </w:rPr>
        <w:t>ск</w:t>
      </w:r>
      <w:r w:rsidRPr="00853E65">
        <w:rPr>
          <w:rFonts w:eastAsia="Times New Roman"/>
          <w:color w:val="000000"/>
          <w:sz w:val="26"/>
          <w:szCs w:val="26"/>
        </w:rPr>
        <w:t>ого языка как государственного языка Российской Федерации, языка межнационально</w:t>
      </w:r>
      <w:r w:rsidRPr="00853E65">
        <w:rPr>
          <w:rFonts w:eastAsia="Times New Roman"/>
          <w:color w:val="000000"/>
          <w:sz w:val="26"/>
          <w:szCs w:val="26"/>
        </w:rPr>
        <w:softHyphen/>
        <w:t>го общения;</w:t>
      </w:r>
    </w:p>
    <w:p w:rsidR="00853E65" w:rsidRPr="00853E65" w:rsidRDefault="00853E65" w:rsidP="00853E65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3)  </w:t>
      </w:r>
      <w:r w:rsidRPr="00853E65">
        <w:rPr>
          <w:rFonts w:eastAsia="Times New Roman"/>
          <w:color w:val="000000"/>
          <w:sz w:val="26"/>
          <w:szCs w:val="26"/>
        </w:rPr>
        <w:t xml:space="preserve">сформированность позитивного отношения к правильной устной и письменной </w:t>
      </w:r>
      <w:r w:rsidR="001E1B99">
        <w:rPr>
          <w:rFonts w:eastAsia="Times New Roman"/>
          <w:color w:val="000000"/>
          <w:sz w:val="26"/>
          <w:szCs w:val="26"/>
        </w:rPr>
        <w:t>речи как</w:t>
      </w:r>
      <w:r w:rsidRPr="00853E65">
        <w:rPr>
          <w:rFonts w:eastAsia="Times New Roman"/>
          <w:color w:val="000000"/>
          <w:sz w:val="26"/>
          <w:szCs w:val="26"/>
        </w:rPr>
        <w:t xml:space="preserve"> показателям общей культуры и гражданской позиции человека;</w:t>
      </w:r>
    </w:p>
    <w:p w:rsidR="00853E65" w:rsidRPr="00853E65" w:rsidRDefault="00853E65" w:rsidP="00853E65">
      <w:pPr>
        <w:shd w:val="clear" w:color="auto" w:fill="FFFFFF"/>
        <w:jc w:val="both"/>
        <w:rPr>
          <w:b/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4) </w:t>
      </w:r>
      <w:r w:rsidRPr="00853E65">
        <w:rPr>
          <w:rFonts w:eastAsia="Times New Roman"/>
          <w:color w:val="000000"/>
          <w:sz w:val="26"/>
          <w:szCs w:val="26"/>
        </w:rPr>
        <w:t>овладение первоначальными представлениями о нормах русского и родного литера</w:t>
      </w:r>
      <w:r w:rsidRPr="00853E65">
        <w:rPr>
          <w:rFonts w:eastAsia="Times New Roman"/>
          <w:color w:val="000000"/>
          <w:sz w:val="26"/>
          <w:szCs w:val="26"/>
        </w:rPr>
        <w:softHyphen/>
        <w:t>турного языка (орфоэпических, лексических, грамматических) и правилах речевого этикета</w:t>
      </w:r>
      <w:r w:rsidR="001E1B99">
        <w:rPr>
          <w:rFonts w:eastAsia="Times New Roman"/>
          <w:color w:val="000000"/>
          <w:sz w:val="26"/>
          <w:szCs w:val="26"/>
        </w:rPr>
        <w:t>; умен</w:t>
      </w:r>
      <w:r w:rsidRPr="00853E65">
        <w:rPr>
          <w:rFonts w:eastAsia="Times New Roman"/>
          <w:color w:val="000000"/>
          <w:sz w:val="26"/>
          <w:szCs w:val="26"/>
        </w:rPr>
        <w:t>ие ориентироваться в целях, задачах, средствах и условиях общения, выбирать адек</w:t>
      </w:r>
      <w:r w:rsidR="001E1B99">
        <w:rPr>
          <w:rFonts w:eastAsia="Times New Roman"/>
          <w:color w:val="000000"/>
          <w:sz w:val="26"/>
          <w:szCs w:val="26"/>
        </w:rPr>
        <w:t>ватные</w:t>
      </w:r>
      <w:r w:rsidRPr="00853E65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853E65">
        <w:rPr>
          <w:rFonts w:eastAsia="Times New Roman"/>
          <w:color w:val="000000"/>
          <w:sz w:val="26"/>
          <w:szCs w:val="26"/>
        </w:rPr>
        <w:t>языковые средства для успешного решения коммуникативных задач;</w:t>
      </w:r>
    </w:p>
    <w:p w:rsidR="001E1B99" w:rsidRDefault="001E1B99" w:rsidP="00243B10">
      <w:pPr>
        <w:shd w:val="clear" w:color="auto" w:fill="FFFFFF"/>
        <w:spacing w:before="278" w:line="274" w:lineRule="exact"/>
        <w:ind w:left="278"/>
        <w:rPr>
          <w:rFonts w:eastAsia="Times New Roman"/>
          <w:b/>
          <w:bCs/>
          <w:i/>
          <w:iCs/>
          <w:sz w:val="26"/>
          <w:szCs w:val="26"/>
        </w:rPr>
      </w:pPr>
    </w:p>
    <w:p w:rsidR="00243B10" w:rsidRPr="00A8270C" w:rsidRDefault="00243B10" w:rsidP="00243B10">
      <w:pPr>
        <w:shd w:val="clear" w:color="auto" w:fill="FFFFFF"/>
        <w:spacing w:before="278" w:line="274" w:lineRule="exact"/>
        <w:ind w:left="278"/>
        <w:rPr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z w:val="26"/>
          <w:szCs w:val="26"/>
        </w:rPr>
        <w:t>Для реализации данной программы используется учебник:</w:t>
      </w:r>
    </w:p>
    <w:p w:rsidR="00243B10" w:rsidRPr="00A8270C" w:rsidRDefault="00243B10" w:rsidP="00243B10">
      <w:pPr>
        <w:shd w:val="clear" w:color="auto" w:fill="FFFFFF"/>
        <w:spacing w:line="274" w:lineRule="exact"/>
        <w:ind w:right="115"/>
        <w:jc w:val="both"/>
        <w:rPr>
          <w:rFonts w:eastAsia="Times New Roman"/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Канакина В.П</w:t>
      </w:r>
      <w:r w:rsidR="001E1B99">
        <w:rPr>
          <w:rFonts w:eastAsia="Times New Roman"/>
          <w:sz w:val="26"/>
          <w:szCs w:val="26"/>
        </w:rPr>
        <w:t>., Горецкий В.Г. Русский язык. 4</w:t>
      </w:r>
      <w:r w:rsidRPr="00A8270C">
        <w:rPr>
          <w:rFonts w:eastAsia="Times New Roman"/>
          <w:sz w:val="26"/>
          <w:szCs w:val="26"/>
        </w:rPr>
        <w:t xml:space="preserve"> класс. Учебник для общеобразовательных учреждений. В 2-</w:t>
      </w:r>
      <w:r w:rsidR="001E1B99">
        <w:rPr>
          <w:rFonts w:eastAsia="Times New Roman"/>
          <w:sz w:val="26"/>
          <w:szCs w:val="26"/>
        </w:rPr>
        <w:t>х частях. - М: Просвещение, 2014</w:t>
      </w:r>
    </w:p>
    <w:p w:rsidR="00243B10" w:rsidRPr="00A8270C" w:rsidRDefault="00243B10" w:rsidP="00243B10">
      <w:pPr>
        <w:shd w:val="clear" w:color="auto" w:fill="FFFFFF"/>
        <w:spacing w:line="274" w:lineRule="exact"/>
        <w:ind w:right="115"/>
        <w:jc w:val="both"/>
        <w:rPr>
          <w:rFonts w:eastAsia="Times New Roman"/>
          <w:sz w:val="26"/>
          <w:szCs w:val="26"/>
        </w:rPr>
      </w:pPr>
    </w:p>
    <w:p w:rsidR="00243B10" w:rsidRPr="001E1B99" w:rsidRDefault="00243B10" w:rsidP="001E1B99">
      <w:pPr>
        <w:shd w:val="clear" w:color="auto" w:fill="FFFFFF"/>
        <w:ind w:left="40"/>
        <w:jc w:val="center"/>
        <w:rPr>
          <w:b/>
          <w:sz w:val="32"/>
          <w:szCs w:val="26"/>
        </w:rPr>
      </w:pPr>
      <w:r w:rsidRPr="001E1B99">
        <w:rPr>
          <w:rFonts w:eastAsia="Times New Roman"/>
          <w:b/>
          <w:spacing w:val="-4"/>
          <w:sz w:val="32"/>
          <w:szCs w:val="26"/>
        </w:rPr>
        <w:t>Содержание учебного предмета</w:t>
      </w:r>
    </w:p>
    <w:p w:rsidR="00D543D7" w:rsidRPr="009D795F" w:rsidRDefault="009D795F" w:rsidP="009D795F">
      <w:pPr>
        <w:widowControl/>
        <w:jc w:val="both"/>
        <w:rPr>
          <w:rFonts w:eastAsia="SchoolBookC"/>
          <w:sz w:val="26"/>
          <w:szCs w:val="26"/>
        </w:rPr>
      </w:pPr>
      <w:r>
        <w:rPr>
          <w:rFonts w:eastAsia="SchoolBookC"/>
          <w:sz w:val="26"/>
          <w:szCs w:val="26"/>
        </w:rPr>
        <w:t xml:space="preserve">   </w:t>
      </w:r>
      <w:r w:rsidR="00D543D7" w:rsidRPr="009D795F">
        <w:rPr>
          <w:rFonts w:eastAsia="SchoolBookC"/>
          <w:sz w:val="26"/>
          <w:szCs w:val="26"/>
        </w:rPr>
        <w:t>Курс русского языка в 4 м классе, как и в предыдущих</w:t>
      </w:r>
      <w:r>
        <w:rPr>
          <w:rFonts w:eastAsia="SchoolBookC"/>
          <w:sz w:val="26"/>
          <w:szCs w:val="26"/>
        </w:rPr>
        <w:t xml:space="preserve"> </w:t>
      </w:r>
      <w:r w:rsidR="00D543D7" w:rsidRPr="009D795F">
        <w:rPr>
          <w:rFonts w:eastAsia="SchoolBookC"/>
          <w:sz w:val="26"/>
          <w:szCs w:val="26"/>
        </w:rPr>
        <w:t xml:space="preserve">классах, концентрируется вокруг </w:t>
      </w:r>
      <w:r w:rsidR="00D543D7" w:rsidRPr="009D795F">
        <w:rPr>
          <w:rFonts w:eastAsia="SchoolBookC"/>
          <w:b/>
          <w:i/>
          <w:sz w:val="26"/>
          <w:szCs w:val="26"/>
        </w:rPr>
        <w:t>основных разделов русского языка: «Текст», «Предложение», «Слово».</w:t>
      </w:r>
    </w:p>
    <w:p w:rsidR="00D543D7" w:rsidRPr="009D795F" w:rsidRDefault="009D795F" w:rsidP="009D795F">
      <w:pPr>
        <w:widowControl/>
        <w:jc w:val="both"/>
        <w:rPr>
          <w:rFonts w:eastAsia="SchoolBookC"/>
          <w:sz w:val="26"/>
          <w:szCs w:val="26"/>
        </w:rPr>
      </w:pPr>
      <w:r>
        <w:rPr>
          <w:rFonts w:eastAsia="SchoolBookC"/>
          <w:sz w:val="26"/>
          <w:szCs w:val="26"/>
        </w:rPr>
        <w:t xml:space="preserve">   </w:t>
      </w:r>
      <w:r w:rsidR="00D543D7" w:rsidRPr="009D795F">
        <w:rPr>
          <w:rFonts w:eastAsia="SchoolBookC"/>
          <w:sz w:val="26"/>
          <w:szCs w:val="26"/>
        </w:rPr>
        <w:t xml:space="preserve">Первый раздел учебника </w:t>
      </w:r>
      <w:r w:rsidR="00D543D7" w:rsidRPr="009D795F">
        <w:rPr>
          <w:rFonts w:eastAsia="SchoolBookC"/>
          <w:b/>
          <w:i/>
          <w:sz w:val="26"/>
          <w:szCs w:val="26"/>
        </w:rPr>
        <w:t>«Вспоминаем, повторяем, изучаем...»</w:t>
      </w:r>
      <w:r w:rsidR="00D543D7" w:rsidRPr="009D795F">
        <w:rPr>
          <w:rFonts w:eastAsia="SchoolBookC"/>
          <w:sz w:val="26"/>
          <w:szCs w:val="26"/>
        </w:rPr>
        <w:t xml:space="preserve"> позволяет уточнить, систематизировать, углубить приобретенные знания о языке и речи, тексте, предложении, слове и</w:t>
      </w:r>
      <w:r>
        <w:rPr>
          <w:rFonts w:eastAsia="SchoolBookC"/>
          <w:sz w:val="26"/>
          <w:szCs w:val="26"/>
        </w:rPr>
        <w:t xml:space="preserve"> </w:t>
      </w:r>
      <w:r w:rsidR="00D543D7" w:rsidRPr="009D795F">
        <w:rPr>
          <w:rFonts w:eastAsia="SchoolBookC"/>
          <w:sz w:val="26"/>
          <w:szCs w:val="26"/>
        </w:rPr>
        <w:t>его лексическом значении, лексических группах слов, частях</w:t>
      </w:r>
      <w:r>
        <w:rPr>
          <w:rFonts w:eastAsia="SchoolBookC"/>
          <w:sz w:val="26"/>
          <w:szCs w:val="26"/>
        </w:rPr>
        <w:t xml:space="preserve"> </w:t>
      </w:r>
      <w:r w:rsidR="00D543D7" w:rsidRPr="009D795F">
        <w:rPr>
          <w:rFonts w:eastAsia="SchoolBookC"/>
          <w:sz w:val="26"/>
          <w:szCs w:val="26"/>
        </w:rPr>
        <w:t>речи; совершенствовать орфографические, пунктуационные,</w:t>
      </w:r>
      <w:r>
        <w:rPr>
          <w:rFonts w:eastAsia="SchoolBookC"/>
          <w:sz w:val="26"/>
          <w:szCs w:val="26"/>
        </w:rPr>
        <w:t xml:space="preserve"> </w:t>
      </w:r>
      <w:r w:rsidR="00D543D7" w:rsidRPr="009D795F">
        <w:rPr>
          <w:rFonts w:eastAsia="SchoolBookC"/>
          <w:sz w:val="26"/>
          <w:szCs w:val="26"/>
        </w:rPr>
        <w:t>речевые умения и навыки. Новыми для учащихся в данном</w:t>
      </w:r>
      <w:r>
        <w:rPr>
          <w:rFonts w:eastAsia="SchoolBookC"/>
          <w:sz w:val="26"/>
          <w:szCs w:val="26"/>
        </w:rPr>
        <w:t xml:space="preserve"> </w:t>
      </w:r>
      <w:r w:rsidR="00D543D7" w:rsidRPr="009D795F">
        <w:rPr>
          <w:rFonts w:eastAsia="SchoolBookC"/>
          <w:sz w:val="26"/>
          <w:szCs w:val="26"/>
        </w:rPr>
        <w:t xml:space="preserve">разделе станут </w:t>
      </w:r>
      <w:r w:rsidR="00D543D7" w:rsidRPr="008017A5">
        <w:rPr>
          <w:rFonts w:eastAsia="SchoolBookC"/>
          <w:b/>
          <w:i/>
          <w:sz w:val="26"/>
          <w:szCs w:val="26"/>
        </w:rPr>
        <w:t>темы «Однородные члены предложения»</w:t>
      </w:r>
      <w:r w:rsidR="00D543D7" w:rsidRPr="009D795F">
        <w:rPr>
          <w:rFonts w:eastAsia="SchoolBookC"/>
          <w:sz w:val="26"/>
          <w:szCs w:val="26"/>
        </w:rPr>
        <w:t xml:space="preserve"> </w:t>
      </w:r>
      <w:r w:rsidR="00D543D7" w:rsidRPr="008017A5">
        <w:rPr>
          <w:rFonts w:eastAsia="SchoolBookC"/>
          <w:b/>
          <w:i/>
          <w:sz w:val="26"/>
          <w:szCs w:val="26"/>
        </w:rPr>
        <w:t>и «Наречие»,</w:t>
      </w:r>
      <w:r w:rsidR="00D543D7" w:rsidRPr="009D795F">
        <w:rPr>
          <w:rFonts w:eastAsia="SchoolBookC"/>
          <w:sz w:val="26"/>
          <w:szCs w:val="26"/>
        </w:rPr>
        <w:t xml:space="preserve"> которые будут предметом изучения школьников на последующих уроках. Учителю рекомендуется систематически</w:t>
      </w:r>
      <w:r>
        <w:rPr>
          <w:rFonts w:eastAsia="SchoolBookC"/>
          <w:sz w:val="26"/>
          <w:szCs w:val="26"/>
        </w:rPr>
        <w:t xml:space="preserve"> </w:t>
      </w:r>
      <w:r w:rsidR="00D543D7" w:rsidRPr="009D795F">
        <w:rPr>
          <w:rFonts w:eastAsia="SchoolBookC"/>
          <w:sz w:val="26"/>
          <w:szCs w:val="26"/>
        </w:rPr>
        <w:t xml:space="preserve">включать в уроки </w:t>
      </w:r>
      <w:r w:rsidR="00D543D7" w:rsidRPr="008017A5">
        <w:rPr>
          <w:rFonts w:eastAsia="SchoolBookC"/>
          <w:b/>
          <w:i/>
          <w:sz w:val="26"/>
          <w:szCs w:val="26"/>
        </w:rPr>
        <w:t>задания типа языкового анализа</w:t>
      </w:r>
      <w:r w:rsidR="00D543D7" w:rsidRPr="009D795F">
        <w:rPr>
          <w:rFonts w:eastAsia="SchoolBookC"/>
          <w:sz w:val="26"/>
          <w:szCs w:val="26"/>
        </w:rPr>
        <w:t xml:space="preserve"> </w:t>
      </w:r>
      <w:r w:rsidR="00D543D7" w:rsidRPr="008017A5">
        <w:rPr>
          <w:rFonts w:eastAsia="SchoolBookC"/>
          <w:b/>
          <w:i/>
          <w:sz w:val="26"/>
          <w:szCs w:val="26"/>
        </w:rPr>
        <w:t>и синтеза</w:t>
      </w:r>
      <w:r>
        <w:rPr>
          <w:rFonts w:eastAsia="SchoolBookC"/>
          <w:sz w:val="26"/>
          <w:szCs w:val="26"/>
        </w:rPr>
        <w:t xml:space="preserve"> </w:t>
      </w:r>
      <w:r w:rsidR="00D543D7" w:rsidRPr="009D795F">
        <w:rPr>
          <w:rFonts w:eastAsia="SchoolBookC"/>
          <w:sz w:val="26"/>
          <w:szCs w:val="26"/>
        </w:rPr>
        <w:t>по изученным разделам русского языка.</w:t>
      </w:r>
    </w:p>
    <w:p w:rsidR="008017A5" w:rsidRDefault="009D795F" w:rsidP="009D795F">
      <w:pPr>
        <w:widowControl/>
        <w:jc w:val="both"/>
        <w:rPr>
          <w:rFonts w:eastAsia="SchoolBookC"/>
          <w:sz w:val="26"/>
          <w:szCs w:val="26"/>
        </w:rPr>
      </w:pPr>
      <w:r>
        <w:rPr>
          <w:rFonts w:eastAsia="SchoolBookC"/>
          <w:sz w:val="26"/>
          <w:szCs w:val="26"/>
        </w:rPr>
        <w:t xml:space="preserve">   </w:t>
      </w:r>
      <w:r w:rsidRPr="009D795F">
        <w:rPr>
          <w:rFonts w:eastAsia="SchoolBookC"/>
          <w:sz w:val="26"/>
          <w:szCs w:val="26"/>
        </w:rPr>
        <w:t>Большое внимание в курсе русского языка 4 класса</w:t>
      </w:r>
      <w:r>
        <w:rPr>
          <w:rFonts w:eastAsia="SchoolBookC"/>
          <w:sz w:val="26"/>
          <w:szCs w:val="26"/>
        </w:rPr>
        <w:t xml:space="preserve"> </w:t>
      </w:r>
      <w:r w:rsidRPr="008017A5">
        <w:rPr>
          <w:rFonts w:eastAsia="SchoolBookC"/>
          <w:b/>
          <w:i/>
          <w:sz w:val="26"/>
          <w:szCs w:val="26"/>
        </w:rPr>
        <w:t>уделяется частям речи и их существенным признакам</w:t>
      </w:r>
      <w:r w:rsidRPr="009D795F">
        <w:rPr>
          <w:rFonts w:eastAsia="SchoolBookC"/>
          <w:sz w:val="26"/>
          <w:szCs w:val="26"/>
        </w:rPr>
        <w:t>. Учащиеся знакомятся с изменением по падежам имен существительных, имен прилагательных, личных местоимений, с изменением глаголов в настоящем времени по лицам и числам.</w:t>
      </w:r>
      <w:r>
        <w:rPr>
          <w:rFonts w:eastAsia="SchoolBookC"/>
          <w:sz w:val="26"/>
          <w:szCs w:val="26"/>
        </w:rPr>
        <w:t xml:space="preserve"> </w:t>
      </w:r>
      <w:r w:rsidRPr="009D795F">
        <w:rPr>
          <w:rFonts w:eastAsia="SchoolBookC"/>
          <w:sz w:val="26"/>
          <w:szCs w:val="26"/>
        </w:rPr>
        <w:t xml:space="preserve">На этом этапе начинается работа над формированием </w:t>
      </w:r>
      <w:r w:rsidRPr="008017A5">
        <w:rPr>
          <w:rFonts w:eastAsia="SchoolBookC"/>
          <w:b/>
          <w:i/>
          <w:sz w:val="26"/>
          <w:szCs w:val="26"/>
        </w:rPr>
        <w:t>сложных орфографических навыков</w:t>
      </w:r>
      <w:r w:rsidRPr="009D795F">
        <w:rPr>
          <w:rFonts w:eastAsia="SchoolBookC"/>
          <w:sz w:val="26"/>
          <w:szCs w:val="26"/>
        </w:rPr>
        <w:t xml:space="preserve"> правописания безударных</w:t>
      </w:r>
      <w:r>
        <w:rPr>
          <w:rFonts w:eastAsia="SchoolBookC"/>
          <w:sz w:val="26"/>
          <w:szCs w:val="26"/>
        </w:rPr>
        <w:t xml:space="preserve"> </w:t>
      </w:r>
      <w:r w:rsidRPr="009D795F">
        <w:rPr>
          <w:rFonts w:eastAsia="SchoolBookC"/>
          <w:sz w:val="26"/>
          <w:szCs w:val="26"/>
        </w:rPr>
        <w:t>падежных окончаний имен существительных и прилагательных, безударных личных окончаний глаголов. Развивается</w:t>
      </w:r>
      <w:r>
        <w:rPr>
          <w:rFonts w:eastAsia="SchoolBookC"/>
          <w:sz w:val="26"/>
          <w:szCs w:val="26"/>
        </w:rPr>
        <w:t xml:space="preserve"> </w:t>
      </w:r>
      <w:r w:rsidRPr="009D795F">
        <w:rPr>
          <w:rFonts w:eastAsia="SchoolBookC"/>
          <w:sz w:val="26"/>
          <w:szCs w:val="26"/>
        </w:rPr>
        <w:t>умение анализировать слово в единстве всех его сторон:</w:t>
      </w:r>
      <w:r>
        <w:rPr>
          <w:rFonts w:eastAsia="SchoolBookC"/>
          <w:sz w:val="26"/>
          <w:szCs w:val="26"/>
        </w:rPr>
        <w:t xml:space="preserve"> </w:t>
      </w:r>
      <w:r w:rsidRPr="009D795F">
        <w:rPr>
          <w:rFonts w:eastAsia="SchoolBookC"/>
          <w:sz w:val="26"/>
          <w:szCs w:val="26"/>
        </w:rPr>
        <w:t>смысловой, произносительной, словообразовательной, морфологической, синтаксической.</w:t>
      </w:r>
      <w:r>
        <w:rPr>
          <w:rFonts w:eastAsia="SchoolBookC"/>
          <w:sz w:val="26"/>
          <w:szCs w:val="26"/>
        </w:rPr>
        <w:t xml:space="preserve"> </w:t>
      </w:r>
      <w:r w:rsidRPr="009D795F">
        <w:rPr>
          <w:rFonts w:eastAsia="SchoolBookC"/>
          <w:sz w:val="26"/>
          <w:szCs w:val="26"/>
        </w:rPr>
        <w:t>Процесс обучения построен таким образом, что учащиеся</w:t>
      </w:r>
      <w:r>
        <w:rPr>
          <w:rFonts w:eastAsia="SchoolBookC"/>
          <w:sz w:val="26"/>
          <w:szCs w:val="26"/>
        </w:rPr>
        <w:t xml:space="preserve"> </w:t>
      </w:r>
      <w:r w:rsidRPr="009D795F">
        <w:rPr>
          <w:rFonts w:eastAsia="SchoolBookC"/>
          <w:sz w:val="26"/>
          <w:szCs w:val="26"/>
        </w:rPr>
        <w:t xml:space="preserve">получают </w:t>
      </w:r>
      <w:r w:rsidRPr="008017A5">
        <w:rPr>
          <w:rFonts w:eastAsia="SchoolBookC"/>
          <w:b/>
          <w:i/>
          <w:sz w:val="26"/>
          <w:szCs w:val="26"/>
        </w:rPr>
        <w:t>новые знания на основе уже изученного материала</w:t>
      </w:r>
      <w:r w:rsidRPr="009D795F">
        <w:rPr>
          <w:rFonts w:eastAsia="SchoolBookC"/>
          <w:sz w:val="26"/>
          <w:szCs w:val="26"/>
        </w:rPr>
        <w:t>. Осознанному восприятию нового языкового материала</w:t>
      </w:r>
      <w:r>
        <w:rPr>
          <w:rFonts w:eastAsia="SchoolBookC"/>
          <w:sz w:val="26"/>
          <w:szCs w:val="26"/>
        </w:rPr>
        <w:t xml:space="preserve"> </w:t>
      </w:r>
      <w:r w:rsidRPr="009D795F">
        <w:rPr>
          <w:rFonts w:eastAsia="SchoolBookC"/>
          <w:sz w:val="26"/>
          <w:szCs w:val="26"/>
        </w:rPr>
        <w:t xml:space="preserve">школьникам помогают наблюдения за </w:t>
      </w:r>
      <w:r w:rsidRPr="008017A5">
        <w:rPr>
          <w:rFonts w:eastAsia="SchoolBookC"/>
          <w:b/>
          <w:i/>
          <w:sz w:val="26"/>
          <w:szCs w:val="26"/>
        </w:rPr>
        <w:t>языковыми понятиями и их признаками</w:t>
      </w:r>
      <w:r w:rsidRPr="009D795F">
        <w:rPr>
          <w:rFonts w:eastAsia="SchoolBookC"/>
          <w:sz w:val="26"/>
          <w:szCs w:val="26"/>
        </w:rPr>
        <w:t>, которые сопровождаются обобщениями</w:t>
      </w:r>
      <w:r>
        <w:rPr>
          <w:rFonts w:eastAsia="SchoolBookC"/>
          <w:sz w:val="26"/>
          <w:szCs w:val="26"/>
        </w:rPr>
        <w:t xml:space="preserve"> </w:t>
      </w:r>
      <w:r w:rsidRPr="009D795F">
        <w:rPr>
          <w:rFonts w:eastAsia="SchoolBookC"/>
          <w:sz w:val="26"/>
          <w:szCs w:val="26"/>
        </w:rPr>
        <w:t>и выводами. Одной из форм организации такой работы является диалог ученика и автора (если это малокомплектная</w:t>
      </w:r>
      <w:r>
        <w:rPr>
          <w:rFonts w:eastAsia="SchoolBookC"/>
          <w:sz w:val="26"/>
          <w:szCs w:val="26"/>
        </w:rPr>
        <w:t xml:space="preserve"> </w:t>
      </w:r>
      <w:r w:rsidRPr="009D795F">
        <w:rPr>
          <w:rFonts w:eastAsia="SchoolBookC"/>
          <w:sz w:val="26"/>
          <w:szCs w:val="26"/>
        </w:rPr>
        <w:t>школа), диалог учителя и ученика (в массовой школе диалог</w:t>
      </w:r>
      <w:r>
        <w:rPr>
          <w:rFonts w:eastAsia="SchoolBookC"/>
          <w:sz w:val="26"/>
          <w:szCs w:val="26"/>
        </w:rPr>
        <w:t xml:space="preserve"> </w:t>
      </w:r>
      <w:r w:rsidRPr="009D795F">
        <w:rPr>
          <w:rFonts w:eastAsia="SchoolBookC"/>
          <w:sz w:val="26"/>
          <w:szCs w:val="26"/>
        </w:rPr>
        <w:t>ведет учитель от имени автора по вопросам и заданиям учебника). Вопросы и задания включают элементы репродуктивной и поисковой самостоятельной деятельности учащихся.</w:t>
      </w:r>
      <w:r>
        <w:rPr>
          <w:rFonts w:eastAsia="SchoolBookC"/>
          <w:sz w:val="26"/>
          <w:szCs w:val="26"/>
        </w:rPr>
        <w:t xml:space="preserve"> </w:t>
      </w:r>
    </w:p>
    <w:p w:rsidR="009D795F" w:rsidRPr="009D795F" w:rsidRDefault="008017A5" w:rsidP="008017A5">
      <w:pPr>
        <w:widowControl/>
        <w:jc w:val="both"/>
        <w:rPr>
          <w:rFonts w:eastAsia="SchoolBookC"/>
          <w:sz w:val="26"/>
          <w:szCs w:val="26"/>
        </w:rPr>
      </w:pPr>
      <w:r>
        <w:rPr>
          <w:rFonts w:eastAsia="SchoolBookC"/>
          <w:sz w:val="26"/>
          <w:szCs w:val="26"/>
        </w:rPr>
        <w:t xml:space="preserve">  </w:t>
      </w:r>
      <w:r w:rsidR="009D795F" w:rsidRPr="009D795F">
        <w:rPr>
          <w:rFonts w:eastAsia="SchoolBookC"/>
          <w:sz w:val="26"/>
          <w:szCs w:val="26"/>
        </w:rPr>
        <w:t>Совершенствование знаний, умений и навыков происходит в процессе выполнения разнообразных упражнений, а</w:t>
      </w:r>
      <w:r>
        <w:rPr>
          <w:rFonts w:eastAsia="SchoolBookC"/>
          <w:sz w:val="26"/>
          <w:szCs w:val="26"/>
        </w:rPr>
        <w:t xml:space="preserve"> </w:t>
      </w:r>
      <w:r w:rsidR="009D795F" w:rsidRPr="009D795F">
        <w:rPr>
          <w:rFonts w:eastAsia="SchoolBookC"/>
          <w:sz w:val="26"/>
          <w:szCs w:val="26"/>
        </w:rPr>
        <w:t xml:space="preserve">также с помощью таких видов наглядности, как таблицы, </w:t>
      </w:r>
      <w:r w:rsidR="009D795F" w:rsidRPr="009D795F">
        <w:rPr>
          <w:rFonts w:eastAsia="SchoolBookC"/>
          <w:sz w:val="26"/>
          <w:szCs w:val="26"/>
        </w:rPr>
        <w:lastRenderedPageBreak/>
        <w:t xml:space="preserve">схемы, алгоритмические </w:t>
      </w:r>
      <w:r w:rsidR="009D795F">
        <w:rPr>
          <w:rFonts w:eastAsia="SchoolBookC"/>
          <w:sz w:val="26"/>
          <w:szCs w:val="26"/>
        </w:rPr>
        <w:t>пр</w:t>
      </w:r>
      <w:r w:rsidR="009D795F" w:rsidRPr="009D795F">
        <w:rPr>
          <w:rFonts w:eastAsia="SchoolBookC"/>
          <w:sz w:val="26"/>
          <w:szCs w:val="26"/>
        </w:rPr>
        <w:t>едписания, рисунки, репродукции картин, материалы форзацев учебника. Упражнения учебника и рабочей тетради разнообразны. Задания к</w:t>
      </w:r>
      <w:r w:rsidR="009D795F">
        <w:rPr>
          <w:rFonts w:eastAsia="SchoolBookC"/>
          <w:sz w:val="26"/>
          <w:szCs w:val="26"/>
        </w:rPr>
        <w:t xml:space="preserve"> </w:t>
      </w:r>
      <w:r w:rsidR="009D795F" w:rsidRPr="009D795F">
        <w:rPr>
          <w:rFonts w:eastAsia="SchoolBookC"/>
          <w:sz w:val="26"/>
          <w:szCs w:val="26"/>
        </w:rPr>
        <w:t>ним можно рассматривать как учебно</w:t>
      </w:r>
      <w:r w:rsidR="009D795F">
        <w:rPr>
          <w:rFonts w:eastAsia="SchoolBookC"/>
          <w:sz w:val="26"/>
          <w:szCs w:val="26"/>
        </w:rPr>
        <w:t>-</w:t>
      </w:r>
      <w:r w:rsidR="009D795F" w:rsidRPr="009D795F">
        <w:rPr>
          <w:rFonts w:eastAsia="SchoolBookC"/>
          <w:sz w:val="26"/>
          <w:szCs w:val="26"/>
        </w:rPr>
        <w:t>познавательные задачи: лексические, фонетико</w:t>
      </w:r>
      <w:r w:rsidR="009D795F">
        <w:rPr>
          <w:rFonts w:eastAsia="SchoolBookC"/>
          <w:sz w:val="26"/>
          <w:szCs w:val="26"/>
        </w:rPr>
        <w:t>-</w:t>
      </w:r>
      <w:r w:rsidR="009D795F" w:rsidRPr="009D795F">
        <w:rPr>
          <w:rFonts w:eastAsia="SchoolBookC"/>
          <w:sz w:val="26"/>
          <w:szCs w:val="26"/>
        </w:rPr>
        <w:t>графические, грамматико</w:t>
      </w:r>
      <w:r w:rsidR="009D795F">
        <w:rPr>
          <w:rFonts w:eastAsia="SchoolBookC"/>
          <w:sz w:val="26"/>
          <w:szCs w:val="26"/>
        </w:rPr>
        <w:t>-</w:t>
      </w:r>
      <w:r w:rsidR="009D795F" w:rsidRPr="009D795F">
        <w:rPr>
          <w:rFonts w:eastAsia="SchoolBookC"/>
          <w:sz w:val="26"/>
          <w:szCs w:val="26"/>
        </w:rPr>
        <w:t>орфографические, синтаксические, стилистические. Решение таких задач, с одной стороны, потребует от учащихся умений</w:t>
      </w:r>
      <w:r w:rsidR="009D795F">
        <w:rPr>
          <w:rFonts w:eastAsia="SchoolBookC"/>
          <w:sz w:val="26"/>
          <w:szCs w:val="26"/>
        </w:rPr>
        <w:t xml:space="preserve"> а</w:t>
      </w:r>
      <w:r w:rsidR="009D795F" w:rsidRPr="009D795F">
        <w:rPr>
          <w:rFonts w:eastAsia="SchoolBookC"/>
          <w:sz w:val="26"/>
          <w:szCs w:val="26"/>
        </w:rPr>
        <w:t>нализировать, объяснять, рассуждать, сопоставлять, классифицировать, делать выводы, с другой стороны, будет способствовать развитию абстрактного лингвистического мышления, правильному усвоению языковых понятий и их связей, совершенствованию и применению знаний в практике</w:t>
      </w:r>
      <w:r w:rsidR="009D795F">
        <w:rPr>
          <w:rFonts w:eastAsia="SchoolBookC"/>
          <w:sz w:val="26"/>
          <w:szCs w:val="26"/>
        </w:rPr>
        <w:t xml:space="preserve"> </w:t>
      </w:r>
      <w:r w:rsidR="009D795F" w:rsidRPr="009D795F">
        <w:rPr>
          <w:rFonts w:eastAsia="SchoolBookC"/>
          <w:sz w:val="26"/>
          <w:szCs w:val="26"/>
        </w:rPr>
        <w:t xml:space="preserve">языка и речи. </w:t>
      </w:r>
      <w:r w:rsidR="009D795F" w:rsidRPr="008017A5">
        <w:rPr>
          <w:rFonts w:eastAsia="SchoolBookC"/>
          <w:b/>
          <w:i/>
          <w:sz w:val="26"/>
          <w:szCs w:val="26"/>
        </w:rPr>
        <w:t xml:space="preserve">Задания разной степени сложности </w:t>
      </w:r>
      <w:r w:rsidR="009D795F" w:rsidRPr="009D795F">
        <w:rPr>
          <w:rFonts w:eastAsia="SchoolBookC"/>
          <w:sz w:val="26"/>
          <w:szCs w:val="26"/>
        </w:rPr>
        <w:t>позволят</w:t>
      </w:r>
      <w:r w:rsidR="009D795F">
        <w:rPr>
          <w:rFonts w:eastAsia="SchoolBookC"/>
          <w:sz w:val="26"/>
          <w:szCs w:val="26"/>
        </w:rPr>
        <w:t xml:space="preserve"> </w:t>
      </w:r>
      <w:r w:rsidR="009D795F" w:rsidRPr="009D795F">
        <w:rPr>
          <w:rFonts w:eastAsia="SchoolBookC"/>
          <w:sz w:val="26"/>
          <w:szCs w:val="26"/>
        </w:rPr>
        <w:t xml:space="preserve">эффективно осуществлять </w:t>
      </w:r>
      <w:r w:rsidR="009D795F" w:rsidRPr="008017A5">
        <w:rPr>
          <w:rFonts w:eastAsia="SchoolBookC"/>
          <w:b/>
          <w:i/>
          <w:sz w:val="26"/>
          <w:szCs w:val="26"/>
        </w:rPr>
        <w:t>индивидуально дифференцированный подход</w:t>
      </w:r>
      <w:r w:rsidR="009D795F" w:rsidRPr="009D795F">
        <w:rPr>
          <w:rFonts w:eastAsia="SchoolBookC"/>
          <w:sz w:val="26"/>
          <w:szCs w:val="26"/>
        </w:rPr>
        <w:t xml:space="preserve"> к учащимся с разным уровнем языковой подготовки.</w:t>
      </w:r>
    </w:p>
    <w:p w:rsidR="009D795F" w:rsidRPr="009D795F" w:rsidRDefault="008017A5" w:rsidP="009D795F">
      <w:pPr>
        <w:widowControl/>
        <w:jc w:val="both"/>
        <w:rPr>
          <w:rFonts w:eastAsia="SchoolBookC"/>
          <w:sz w:val="26"/>
          <w:szCs w:val="26"/>
        </w:rPr>
      </w:pPr>
      <w:r>
        <w:rPr>
          <w:rFonts w:eastAsia="SchoolBookC"/>
          <w:sz w:val="26"/>
          <w:szCs w:val="26"/>
        </w:rPr>
        <w:t xml:space="preserve">  </w:t>
      </w:r>
      <w:r w:rsidR="009D795F" w:rsidRPr="009D795F">
        <w:rPr>
          <w:rFonts w:eastAsia="SchoolBookC"/>
          <w:sz w:val="26"/>
          <w:szCs w:val="26"/>
        </w:rPr>
        <w:t>Существенное значение придается развитию связной речи</w:t>
      </w:r>
      <w:r>
        <w:rPr>
          <w:rFonts w:eastAsia="SchoolBookC"/>
          <w:sz w:val="26"/>
          <w:szCs w:val="26"/>
        </w:rPr>
        <w:t xml:space="preserve"> </w:t>
      </w:r>
      <w:r w:rsidR="009D795F" w:rsidRPr="009D795F">
        <w:rPr>
          <w:rFonts w:eastAsia="SchoolBookC"/>
          <w:sz w:val="26"/>
          <w:szCs w:val="26"/>
        </w:rPr>
        <w:t>учащихся в</w:t>
      </w:r>
      <w:r>
        <w:rPr>
          <w:rFonts w:eastAsia="SchoolBookC"/>
          <w:sz w:val="26"/>
          <w:szCs w:val="26"/>
        </w:rPr>
        <w:t xml:space="preserve"> </w:t>
      </w:r>
      <w:r w:rsidR="009D795F" w:rsidRPr="009D795F">
        <w:rPr>
          <w:rFonts w:eastAsia="SchoolBookC"/>
          <w:sz w:val="26"/>
          <w:szCs w:val="26"/>
        </w:rPr>
        <w:t>устной и письменной формах. Материалы учебника и методического пособия дают возможность формировать речевые умения, необходимые для полноценного восприятия чужого и создания своего собственного высказывания. Формированию речевых умений, навыков культуры</w:t>
      </w:r>
      <w:r>
        <w:rPr>
          <w:rFonts w:eastAsia="SchoolBookC"/>
          <w:sz w:val="26"/>
          <w:szCs w:val="26"/>
        </w:rPr>
        <w:t xml:space="preserve"> </w:t>
      </w:r>
      <w:r w:rsidR="009D795F" w:rsidRPr="009D795F">
        <w:rPr>
          <w:rFonts w:eastAsia="SchoolBookC"/>
          <w:sz w:val="26"/>
          <w:szCs w:val="26"/>
        </w:rPr>
        <w:t>речи способствуют речевые задания, анализ художественного</w:t>
      </w:r>
      <w:r>
        <w:rPr>
          <w:rFonts w:eastAsia="SchoolBookC"/>
          <w:sz w:val="26"/>
          <w:szCs w:val="26"/>
        </w:rPr>
        <w:t xml:space="preserve"> </w:t>
      </w:r>
      <w:r w:rsidR="009D795F" w:rsidRPr="009D795F">
        <w:rPr>
          <w:rFonts w:eastAsia="SchoolBookC"/>
          <w:sz w:val="26"/>
          <w:szCs w:val="26"/>
        </w:rPr>
        <w:t>текста образца и коллективное или самостоятельное составление собственного текста по личным наблюдениям, по заданной учителем или выбранной самим учеником теме, по</w:t>
      </w:r>
      <w:r>
        <w:rPr>
          <w:rFonts w:eastAsia="SchoolBookC"/>
          <w:sz w:val="26"/>
          <w:szCs w:val="26"/>
        </w:rPr>
        <w:t xml:space="preserve"> </w:t>
      </w:r>
      <w:r w:rsidR="009D795F" w:rsidRPr="009D795F">
        <w:rPr>
          <w:rFonts w:eastAsia="SchoolBookC"/>
          <w:sz w:val="26"/>
          <w:szCs w:val="26"/>
        </w:rPr>
        <w:t>сюжетному рисунку или серии рисунков, репродукции картины художника. Продолжается работа со словарями учебника (при изучении любой темы).</w:t>
      </w:r>
    </w:p>
    <w:p w:rsidR="004C0A5E" w:rsidRPr="00A8270C" w:rsidRDefault="004C0A5E" w:rsidP="004C0A5E">
      <w:pPr>
        <w:shd w:val="clear" w:color="auto" w:fill="FFFFFF"/>
        <w:spacing w:line="274" w:lineRule="exact"/>
        <w:ind w:right="14" w:firstLine="298"/>
        <w:jc w:val="center"/>
        <w:rPr>
          <w:sz w:val="26"/>
          <w:szCs w:val="26"/>
        </w:rPr>
      </w:pPr>
    </w:p>
    <w:p w:rsidR="004C0A5E" w:rsidRPr="00D543D7" w:rsidRDefault="00243B10" w:rsidP="004C0A5E">
      <w:pPr>
        <w:shd w:val="clear" w:color="auto" w:fill="FFFFFF"/>
        <w:spacing w:line="370" w:lineRule="exact"/>
        <w:ind w:left="3010" w:hanging="2093"/>
        <w:jc w:val="both"/>
        <w:rPr>
          <w:rFonts w:eastAsia="Times New Roman"/>
          <w:b/>
          <w:sz w:val="36"/>
          <w:szCs w:val="26"/>
        </w:rPr>
      </w:pPr>
      <w:r w:rsidRPr="00D543D7">
        <w:rPr>
          <w:rFonts w:eastAsia="Times New Roman"/>
          <w:b/>
          <w:spacing w:val="-3"/>
          <w:sz w:val="36"/>
          <w:szCs w:val="26"/>
        </w:rPr>
        <w:t xml:space="preserve">Тематическое планирование с определением основных видов </w:t>
      </w:r>
      <w:r w:rsidR="004C0A5E" w:rsidRPr="00D543D7">
        <w:rPr>
          <w:rFonts w:eastAsia="Times New Roman"/>
          <w:b/>
          <w:sz w:val="36"/>
          <w:szCs w:val="26"/>
        </w:rPr>
        <w:t>учебной деятельности учащих</w:t>
      </w:r>
    </w:p>
    <w:p w:rsidR="004C0A5E" w:rsidRDefault="004C0A5E" w:rsidP="004C0A5E">
      <w:pPr>
        <w:jc w:val="center"/>
        <w:rPr>
          <w:rFonts w:ascii="Arial" w:hAnsi="Arial" w:cs="Arial"/>
          <w:b/>
        </w:rPr>
      </w:pP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585"/>
        <w:gridCol w:w="1652"/>
        <w:gridCol w:w="5750"/>
      </w:tblGrid>
      <w:tr w:rsidR="004C0A5E" w:rsidTr="00D543D7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A5E" w:rsidRPr="009349CA" w:rsidRDefault="004C0A5E">
            <w:pPr>
              <w:jc w:val="center"/>
              <w:rPr>
                <w:b/>
                <w:i/>
                <w:sz w:val="26"/>
                <w:szCs w:val="26"/>
              </w:rPr>
            </w:pPr>
            <w:r w:rsidRPr="009349CA">
              <w:rPr>
                <w:b/>
                <w:i/>
                <w:sz w:val="26"/>
                <w:szCs w:val="26"/>
              </w:rPr>
              <w:t>№</w:t>
            </w:r>
          </w:p>
          <w:p w:rsidR="004C0A5E" w:rsidRPr="009349CA" w:rsidRDefault="004C0A5E">
            <w:pPr>
              <w:jc w:val="center"/>
              <w:rPr>
                <w:b/>
                <w:i/>
                <w:sz w:val="26"/>
                <w:szCs w:val="26"/>
              </w:rPr>
            </w:pPr>
            <w:r w:rsidRPr="009349CA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A5E" w:rsidRPr="009349CA" w:rsidRDefault="004C0A5E">
            <w:pPr>
              <w:jc w:val="center"/>
              <w:rPr>
                <w:b/>
                <w:i/>
                <w:sz w:val="26"/>
                <w:szCs w:val="26"/>
              </w:rPr>
            </w:pPr>
            <w:r w:rsidRPr="009349CA">
              <w:rPr>
                <w:b/>
                <w:i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A5E" w:rsidRPr="009349CA" w:rsidRDefault="004C0A5E">
            <w:pPr>
              <w:jc w:val="center"/>
              <w:rPr>
                <w:b/>
                <w:i/>
                <w:sz w:val="26"/>
                <w:szCs w:val="26"/>
              </w:rPr>
            </w:pPr>
            <w:r w:rsidRPr="009349CA">
              <w:rPr>
                <w:b/>
                <w:i/>
                <w:sz w:val="26"/>
                <w:szCs w:val="26"/>
              </w:rPr>
              <w:t>Количество часов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A5E" w:rsidRPr="009349CA" w:rsidRDefault="004C0A5E">
            <w:pPr>
              <w:jc w:val="center"/>
              <w:rPr>
                <w:b/>
                <w:i/>
                <w:sz w:val="26"/>
                <w:szCs w:val="26"/>
              </w:rPr>
            </w:pPr>
            <w:r w:rsidRPr="009349CA">
              <w:rPr>
                <w:b/>
                <w:i/>
                <w:sz w:val="26"/>
                <w:szCs w:val="26"/>
              </w:rPr>
              <w:t>Основные виды учебной деятельности</w:t>
            </w:r>
          </w:p>
        </w:tc>
      </w:tr>
      <w:tr w:rsidR="004C0A5E" w:rsidTr="00D543D7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jc w:val="center"/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>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 xml:space="preserve">Повторение изученного в 1-3 классах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5E" w:rsidRPr="009349CA" w:rsidRDefault="003A43D3" w:rsidP="003A4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3A7BD0" w:rsidP="008F7D84">
            <w:pPr>
              <w:spacing w:after="308"/>
              <w:jc w:val="both"/>
              <w:rPr>
                <w:sz w:val="26"/>
                <w:szCs w:val="26"/>
              </w:rPr>
            </w:pPr>
            <w:r w:rsidRPr="003A7BD0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Анализировать высказывания</w:t>
            </w:r>
            <w:r w:rsidRPr="003A7BD0">
              <w:rPr>
                <w:rFonts w:eastAsia="Times New Roman"/>
                <w:color w:val="444444"/>
                <w:sz w:val="26"/>
                <w:szCs w:val="26"/>
              </w:rPr>
              <w:t xml:space="preserve"> о русском языке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. </w:t>
            </w:r>
            <w:r w:rsidRPr="003A7BD0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Высказываться</w:t>
            </w:r>
            <w:r w:rsidRPr="003A7BD0">
              <w:rPr>
                <w:rFonts w:eastAsia="Times New Roman"/>
                <w:color w:val="444444"/>
                <w:sz w:val="26"/>
                <w:szCs w:val="26"/>
              </w:rPr>
              <w:t xml:space="preserve"> о значении «волшебных слов в речевом общении, использовать их в речи.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3A7BD0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Составлять текст</w:t>
            </w:r>
            <w:r w:rsidRPr="003A7BD0">
              <w:rPr>
                <w:rFonts w:eastAsia="Times New Roman"/>
                <w:color w:val="444444"/>
                <w:sz w:val="26"/>
                <w:szCs w:val="26"/>
              </w:rPr>
              <w:t xml:space="preserve"> о речи или языке.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3A7BD0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 xml:space="preserve">Составлять </w:t>
            </w:r>
            <w:r w:rsidRPr="003A7BD0">
              <w:rPr>
                <w:rFonts w:eastAsia="Times New Roman"/>
                <w:color w:val="444444"/>
                <w:sz w:val="26"/>
                <w:szCs w:val="26"/>
              </w:rPr>
              <w:t>самостоятельно текст по рисунку с включением в него диалога.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3A7BD0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Выделять</w:t>
            </w:r>
            <w:r w:rsidRPr="003A7BD0">
              <w:rPr>
                <w:rFonts w:eastAsia="Times New Roman"/>
                <w:color w:val="444444"/>
                <w:sz w:val="26"/>
                <w:szCs w:val="26"/>
              </w:rPr>
              <w:t xml:space="preserve"> части текста, составлять план текста.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3A7BD0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Соблюдать</w:t>
            </w:r>
            <w:r w:rsidRPr="003A7BD0">
              <w:rPr>
                <w:rFonts w:eastAsia="Times New Roman"/>
                <w:color w:val="444444"/>
                <w:sz w:val="26"/>
                <w:szCs w:val="26"/>
              </w:rPr>
              <w:t xml:space="preserve"> нормы построения текста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3A7BD0">
              <w:rPr>
                <w:rFonts w:eastAsia="Times New Roman"/>
                <w:color w:val="444444"/>
                <w:sz w:val="26"/>
                <w:szCs w:val="26"/>
              </w:rPr>
              <w:t>(последовательность, связность, соответствие теме)</w:t>
            </w:r>
          </w:p>
        </w:tc>
      </w:tr>
      <w:tr w:rsidR="004C0A5E" w:rsidTr="00D543D7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jc w:val="center"/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>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rPr>
                <w:color w:val="FF0000"/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 xml:space="preserve">Предложение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5E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7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5E" w:rsidRPr="00763737" w:rsidRDefault="003A7BD0" w:rsidP="00763737">
            <w:pPr>
              <w:spacing w:after="308"/>
              <w:jc w:val="both"/>
              <w:rPr>
                <w:sz w:val="26"/>
                <w:szCs w:val="26"/>
              </w:rPr>
            </w:pP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 xml:space="preserve">Распознавать 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>предложения с однородными членами, находить их в тексте.</w:t>
            </w:r>
            <w:r w:rsidR="00763737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 xml:space="preserve">Соблюдать 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>интонацию перечисления.</w:t>
            </w:r>
            <w:r w:rsidR="00763737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 xml:space="preserve">Составлять предложения 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>с однородными членами.</w:t>
            </w:r>
            <w:r w:rsidR="00763737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Сравнивать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простые и сложные предложения.</w:t>
            </w:r>
          </w:p>
        </w:tc>
      </w:tr>
      <w:tr w:rsidR="004C0A5E" w:rsidTr="00D543D7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jc w:val="center"/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>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>Слово в языке и речи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5E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763737" w:rsidRDefault="003A7BD0" w:rsidP="00D543D7">
            <w:pPr>
              <w:spacing w:after="308"/>
              <w:jc w:val="both"/>
              <w:rPr>
                <w:sz w:val="26"/>
                <w:szCs w:val="26"/>
              </w:rPr>
            </w:pP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Анализировать высказывания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о русском языке.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Выявлять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слова, значение которых требует уточнения.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Распознавать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многозначные слова, слова в прямом и переносном значении.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Подбирать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синонимы и антонимы.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Оценивать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уместность использования слов в предложениях.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Объяснять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алгоритм разбора слов.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Сочинять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объявления.</w:t>
            </w:r>
          </w:p>
        </w:tc>
      </w:tr>
      <w:tr w:rsidR="004C0A5E" w:rsidTr="00D543D7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>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 xml:space="preserve">Имя </w:t>
            </w:r>
            <w:r w:rsidRPr="009349CA">
              <w:rPr>
                <w:sz w:val="26"/>
                <w:szCs w:val="26"/>
              </w:rPr>
              <w:lastRenderedPageBreak/>
              <w:t xml:space="preserve">существительное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5E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5E" w:rsidRPr="00763737" w:rsidRDefault="00763737" w:rsidP="00D543D7">
            <w:pPr>
              <w:widowControl/>
              <w:autoSpaceDE/>
              <w:autoSpaceDN/>
              <w:adjustRightInd/>
              <w:spacing w:after="308"/>
              <w:jc w:val="both"/>
              <w:rPr>
                <w:sz w:val="26"/>
                <w:szCs w:val="26"/>
              </w:rPr>
            </w:pP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 xml:space="preserve">Различать 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>изученные части речи.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="00D543D7"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lastRenderedPageBreak/>
              <w:t>К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лассифицировать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слова по частям речи.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Подбирать примеры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изученных частей речи.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Находить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наречия среди данных слов.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Образовывать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наречия от имён прилагательных.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Оценивать результаты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выполненного задания «Проверь себя» по учебнику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. </w:t>
            </w:r>
            <w:r w:rsidR="003A7BD0"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Различать</w:t>
            </w:r>
            <w:r w:rsidR="003A7BD0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имена существительные.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="003A7BD0"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Определять</w:t>
            </w:r>
            <w:r w:rsidR="003A7BD0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признаки, присущие именам существительным.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="003A7BD0"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Различать</w:t>
            </w:r>
            <w:r w:rsidR="003A7BD0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падежные и смысловые (синтаксические)вопросы.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="003A7BD0"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Определять</w:t>
            </w:r>
            <w:r w:rsidR="003A7BD0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принадлежность имен существительных к 1,2,3 склонению.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="003A7BD0"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Составлять</w:t>
            </w:r>
            <w:r w:rsidR="003A7BD0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текст по репродукции.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="003A7BD0"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Сравнивать</w:t>
            </w:r>
            <w:r w:rsidR="003A7BD0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имена существительные разных склонений.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="003A7BD0"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Устанавливать</w:t>
            </w:r>
            <w:r w:rsidR="003A7BD0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наличие в именах существительных безударного падежного окончания, определять способ проверки.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="003A7BD0"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Обосновывать</w:t>
            </w:r>
            <w:r w:rsidR="003A7BD0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написание безударного окончания имён существительных в формах ед. и мн. числа.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="003A7BD0"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Оценивать результаты</w:t>
            </w:r>
            <w:r w:rsidR="003A7BD0"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выполненного задания «Проверь себя»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>.</w:t>
            </w:r>
          </w:p>
        </w:tc>
      </w:tr>
      <w:tr w:rsidR="004C0A5E" w:rsidTr="00D543D7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jc w:val="center"/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rPr>
                <w:b/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>Имя прилагательное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5E" w:rsidRPr="00E64918" w:rsidRDefault="00E64918" w:rsidP="00E649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763737" w:rsidRDefault="00763737" w:rsidP="00D543D7">
            <w:pPr>
              <w:spacing w:after="308"/>
              <w:jc w:val="both"/>
              <w:rPr>
                <w:sz w:val="26"/>
                <w:szCs w:val="26"/>
              </w:rPr>
            </w:pP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Находить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имена прилагательные среди других слов.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Образовывать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имена прилагательные при помощи суффиксов.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 xml:space="preserve">Определять 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>род, число имён прилагательных.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Изменять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имена прилагательные по числам, по родам (в ед. числе)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.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Различать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начальную форму имени прилагательного.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 xml:space="preserve">Правильно 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>писать родовые окончания имён прилагательных.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Работать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с памятками в учебнике.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Сравнивать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падежные окончания имен прилагательных среднего и мужского рода по таблице.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Анализировать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разные способы проверки безударного падежного окончания имени прилагательного и выбирать наиболее рациональный способ проверки.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Анализировать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и излагать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письменно содержание описательной части текста-образца.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Находить информацию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о своём городе в разных источниках.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Самостоятельно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готовиться к изложению повествовательного текста.</w:t>
            </w:r>
          </w:p>
        </w:tc>
      </w:tr>
      <w:tr w:rsidR="004C0A5E" w:rsidTr="00D543D7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jc w:val="center"/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>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9349CA" w:rsidRDefault="004C0A5E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 xml:space="preserve">Личные местоимения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5E" w:rsidRPr="00E64918" w:rsidRDefault="00E64918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6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5E" w:rsidRPr="00763737" w:rsidRDefault="00763737" w:rsidP="00D543D7">
            <w:pPr>
              <w:widowControl/>
              <w:autoSpaceDE/>
              <w:autoSpaceDN/>
              <w:adjustRightInd/>
              <w:spacing w:after="308"/>
              <w:jc w:val="both"/>
              <w:rPr>
                <w:sz w:val="26"/>
                <w:szCs w:val="26"/>
              </w:rPr>
            </w:pP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Распознавать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местоимения среди других частей речи.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Определять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наличие в тексте местоимений.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 xml:space="preserve">Различать 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>начальную и косвенную форму местоимений.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Определять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падеж личных местоимений, употреблённых в косвенной форме.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Оценивать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уместность употребления местоимений в тексте.</w:t>
            </w:r>
            <w:r w:rsidR="00D543D7"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Редактировать текст.</w:t>
            </w:r>
          </w:p>
        </w:tc>
      </w:tr>
      <w:tr w:rsidR="00D543D7" w:rsidTr="00D543D7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3D7" w:rsidRPr="009349CA" w:rsidRDefault="00D543D7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>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3D7" w:rsidRPr="009349CA" w:rsidRDefault="00D543D7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 xml:space="preserve">Глагол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D7" w:rsidRPr="00E64918" w:rsidRDefault="00E64918" w:rsidP="00E649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7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43D7" w:rsidRPr="00763737" w:rsidRDefault="00D543D7" w:rsidP="00D543D7">
            <w:pPr>
              <w:spacing w:after="308"/>
              <w:jc w:val="both"/>
              <w:rPr>
                <w:sz w:val="26"/>
                <w:szCs w:val="26"/>
              </w:rPr>
            </w:pP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Различать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глаголы среди других слов в тексте.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Определять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изученные грамматические 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lastRenderedPageBreak/>
              <w:t>признаки глаголов (число, время, роль в предложении).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Различать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неопределённую форму глагола среди других форм глагола.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Трансформировать текст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>, изменяя форму глагола.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Образовывать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временные формы глагола.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Подробно излагать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повествовательный текст по самостоятельно составленному плану.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>Определять лицо и число глаголов.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Определять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роль Ь в окончаниях глаголов 2 лица единственного числа в настоящем и будущем времени (</w:t>
            </w:r>
            <w:r w:rsidRPr="00763737">
              <w:rPr>
                <w:rFonts w:eastAsia="Times New Roman"/>
                <w:i/>
                <w:color w:val="444444"/>
                <w:sz w:val="26"/>
                <w:szCs w:val="26"/>
              </w:rPr>
              <w:t>ешь-ишь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>).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76373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Работать с таблицами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спряжений.</w:t>
            </w:r>
            <w:r>
              <w:rPr>
                <w:rFonts w:eastAsia="Times New Roman"/>
                <w:color w:val="444444"/>
                <w:sz w:val="26"/>
                <w:szCs w:val="26"/>
              </w:rPr>
              <w:t xml:space="preserve"> </w:t>
            </w:r>
            <w:r w:rsidRPr="00D543D7">
              <w:rPr>
                <w:rFonts w:eastAsia="Times New Roman"/>
                <w:b/>
                <w:i/>
                <w:color w:val="444444"/>
                <w:sz w:val="26"/>
                <w:szCs w:val="26"/>
              </w:rPr>
              <w:t>Оценивать</w:t>
            </w:r>
            <w:r w:rsidRPr="00763737">
              <w:rPr>
                <w:rFonts w:eastAsia="Times New Roman"/>
                <w:color w:val="444444"/>
                <w:sz w:val="26"/>
                <w:szCs w:val="26"/>
              </w:rPr>
              <w:t xml:space="preserve"> правильность написания в словах изученных орфограмм.</w:t>
            </w:r>
          </w:p>
          <w:p w:rsidR="00D543D7" w:rsidRPr="00763737" w:rsidRDefault="00D543D7" w:rsidP="0086741B">
            <w:pPr>
              <w:rPr>
                <w:sz w:val="26"/>
                <w:szCs w:val="26"/>
              </w:rPr>
            </w:pPr>
            <w:r w:rsidRPr="009349C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543D7" w:rsidTr="00E64918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3D7" w:rsidRPr="009349CA" w:rsidRDefault="00D543D7">
            <w:pPr>
              <w:rPr>
                <w:color w:val="000000"/>
                <w:sz w:val="26"/>
                <w:szCs w:val="26"/>
              </w:rPr>
            </w:pPr>
            <w:r w:rsidRPr="009349C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3D7" w:rsidRPr="009349CA" w:rsidRDefault="00D543D7">
            <w:pPr>
              <w:rPr>
                <w:color w:val="000000"/>
                <w:sz w:val="26"/>
                <w:szCs w:val="26"/>
              </w:rPr>
            </w:pPr>
            <w:r w:rsidRPr="009349CA">
              <w:rPr>
                <w:color w:val="000000"/>
                <w:sz w:val="26"/>
                <w:szCs w:val="26"/>
              </w:rPr>
              <w:t>Повторение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D7" w:rsidRPr="008F7D84" w:rsidRDefault="00E64918" w:rsidP="008F7D84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F7D84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543D7" w:rsidRPr="009349CA" w:rsidRDefault="00D543D7">
            <w:pPr>
              <w:rPr>
                <w:color w:val="000000"/>
                <w:sz w:val="26"/>
                <w:szCs w:val="26"/>
              </w:rPr>
            </w:pPr>
          </w:p>
        </w:tc>
      </w:tr>
      <w:tr w:rsidR="00E64918" w:rsidTr="00D543D7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18" w:rsidRPr="009349CA" w:rsidRDefault="00E649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18" w:rsidRPr="00E64918" w:rsidRDefault="00E6491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E64918">
              <w:rPr>
                <w:b/>
                <w:i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18" w:rsidRPr="00E64918" w:rsidRDefault="008F7D84" w:rsidP="00E64918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  <w:lang w:val="en-US"/>
              </w:rPr>
              <w:t>136</w:t>
            </w:r>
            <w:r w:rsidR="00E64918" w:rsidRPr="00E64918">
              <w:rPr>
                <w:b/>
                <w:i/>
                <w:color w:val="000000"/>
                <w:sz w:val="26"/>
                <w:szCs w:val="26"/>
              </w:rPr>
              <w:t xml:space="preserve"> часов</w:t>
            </w:r>
          </w:p>
        </w:tc>
        <w:tc>
          <w:tcPr>
            <w:tcW w:w="27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18" w:rsidRPr="009349CA" w:rsidRDefault="00E64918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4C0A5E" w:rsidRDefault="004C0A5E" w:rsidP="004C0A5E"/>
    <w:p w:rsidR="008017A5" w:rsidRPr="008017A5" w:rsidRDefault="008017A5" w:rsidP="008017A5">
      <w:pPr>
        <w:jc w:val="center"/>
        <w:rPr>
          <w:b/>
          <w:sz w:val="32"/>
          <w:szCs w:val="24"/>
        </w:rPr>
      </w:pPr>
      <w:r w:rsidRPr="008017A5">
        <w:rPr>
          <w:b/>
          <w:sz w:val="32"/>
          <w:szCs w:val="24"/>
        </w:rPr>
        <w:t>ЛИТЕРАТУРА И СРЕДСТВА ОБУЧЕНИЯ</w:t>
      </w:r>
    </w:p>
    <w:p w:rsidR="008017A5" w:rsidRDefault="008017A5" w:rsidP="008017A5">
      <w:pPr>
        <w:jc w:val="both"/>
        <w:rPr>
          <w:sz w:val="24"/>
          <w:szCs w:val="24"/>
        </w:rPr>
      </w:pPr>
    </w:p>
    <w:p w:rsidR="008017A5" w:rsidRPr="008017A5" w:rsidRDefault="008017A5" w:rsidP="008017A5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</w:t>
      </w:r>
      <w:r w:rsidRPr="008017A5">
        <w:rPr>
          <w:sz w:val="26"/>
          <w:szCs w:val="26"/>
        </w:rPr>
        <w:t>Учебники и учебные пособия, используемые в учебном процессе, соответствуют федеральному перечню учебников, рекомендованных к использованию в образовательном процессе.</w:t>
      </w:r>
    </w:p>
    <w:p w:rsidR="008017A5" w:rsidRPr="008017A5" w:rsidRDefault="008017A5" w:rsidP="008017A5">
      <w:pPr>
        <w:jc w:val="center"/>
        <w:rPr>
          <w:b/>
          <w:sz w:val="26"/>
          <w:szCs w:val="2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017A5" w:rsidRPr="008017A5" w:rsidTr="008017A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A5" w:rsidRPr="008017A5" w:rsidRDefault="008017A5">
            <w:pPr>
              <w:jc w:val="center"/>
              <w:rPr>
                <w:i/>
                <w:sz w:val="26"/>
                <w:szCs w:val="26"/>
              </w:rPr>
            </w:pPr>
            <w:r w:rsidRPr="008017A5">
              <w:rPr>
                <w:i/>
                <w:sz w:val="26"/>
                <w:szCs w:val="26"/>
              </w:rPr>
              <w:t>Основная литература</w:t>
            </w:r>
          </w:p>
          <w:p w:rsidR="008017A5" w:rsidRPr="008017A5" w:rsidRDefault="008017A5">
            <w:pPr>
              <w:jc w:val="both"/>
              <w:rPr>
                <w:sz w:val="26"/>
                <w:szCs w:val="26"/>
              </w:rPr>
            </w:pPr>
            <w:r w:rsidRPr="008017A5">
              <w:rPr>
                <w:sz w:val="26"/>
                <w:szCs w:val="26"/>
              </w:rPr>
              <w:t>Горецкий В.Г., Канакина В.П. Русский язык. Рабочие  программы. 1-4 классы.</w:t>
            </w:r>
          </w:p>
          <w:p w:rsidR="008017A5" w:rsidRPr="008017A5" w:rsidRDefault="008017A5">
            <w:pPr>
              <w:jc w:val="both"/>
              <w:rPr>
                <w:b/>
                <w:i/>
                <w:sz w:val="26"/>
                <w:szCs w:val="26"/>
              </w:rPr>
            </w:pPr>
            <w:r w:rsidRPr="008017A5">
              <w:rPr>
                <w:b/>
                <w:i/>
                <w:sz w:val="26"/>
                <w:szCs w:val="26"/>
              </w:rPr>
              <w:t>Учебники</w:t>
            </w:r>
          </w:p>
          <w:p w:rsidR="008017A5" w:rsidRPr="008017A5" w:rsidRDefault="008017A5" w:rsidP="008017A5">
            <w:pPr>
              <w:ind w:left="720"/>
              <w:jc w:val="both"/>
              <w:rPr>
                <w:sz w:val="26"/>
                <w:szCs w:val="26"/>
              </w:rPr>
            </w:pPr>
            <w:r w:rsidRPr="008017A5">
              <w:rPr>
                <w:sz w:val="26"/>
                <w:szCs w:val="26"/>
              </w:rPr>
              <w:t>Канакина В.П</w:t>
            </w:r>
            <w:r>
              <w:rPr>
                <w:sz w:val="26"/>
                <w:szCs w:val="26"/>
              </w:rPr>
              <w:t>., Горецкий В.Г. Русский язык: 4</w:t>
            </w:r>
            <w:r w:rsidRPr="008017A5">
              <w:rPr>
                <w:sz w:val="26"/>
                <w:szCs w:val="26"/>
              </w:rPr>
              <w:t xml:space="preserve"> класс: Учебник для </w:t>
            </w:r>
            <w:r>
              <w:rPr>
                <w:sz w:val="26"/>
                <w:szCs w:val="26"/>
              </w:rPr>
              <w:t>о</w:t>
            </w:r>
            <w:r w:rsidRPr="008017A5">
              <w:rPr>
                <w:sz w:val="26"/>
                <w:szCs w:val="26"/>
              </w:rPr>
              <w:t xml:space="preserve">бщеобразовательных учреждений. В 2 ч. </w:t>
            </w:r>
            <w:r w:rsidR="008F7D84">
              <w:rPr>
                <w:sz w:val="26"/>
                <w:szCs w:val="26"/>
              </w:rPr>
              <w:t>Часть 1. – М.: Просвещение, 201</w:t>
            </w:r>
            <w:r w:rsidR="008F7D84" w:rsidRPr="007D0583">
              <w:rPr>
                <w:sz w:val="26"/>
                <w:szCs w:val="26"/>
              </w:rPr>
              <w:t>3</w:t>
            </w:r>
            <w:r w:rsidRPr="008017A5">
              <w:rPr>
                <w:sz w:val="26"/>
                <w:szCs w:val="26"/>
              </w:rPr>
              <w:t>.</w:t>
            </w:r>
          </w:p>
          <w:p w:rsidR="008017A5" w:rsidRPr="008017A5" w:rsidRDefault="008017A5" w:rsidP="008017A5">
            <w:pPr>
              <w:ind w:left="720"/>
              <w:jc w:val="both"/>
              <w:rPr>
                <w:sz w:val="26"/>
                <w:szCs w:val="26"/>
              </w:rPr>
            </w:pPr>
            <w:r w:rsidRPr="008017A5">
              <w:rPr>
                <w:sz w:val="26"/>
                <w:szCs w:val="26"/>
              </w:rPr>
              <w:t>Канакина В.П</w:t>
            </w:r>
            <w:r>
              <w:rPr>
                <w:sz w:val="26"/>
                <w:szCs w:val="26"/>
              </w:rPr>
              <w:t>., Горецкий В.Г. Русский язык: 4</w:t>
            </w:r>
            <w:r w:rsidRPr="008017A5">
              <w:rPr>
                <w:sz w:val="26"/>
                <w:szCs w:val="26"/>
              </w:rPr>
              <w:t xml:space="preserve"> класс: Учебник для общеобразовательных учреждений. В 2 ч. </w:t>
            </w:r>
            <w:r w:rsidR="008F7D84">
              <w:rPr>
                <w:sz w:val="26"/>
                <w:szCs w:val="26"/>
              </w:rPr>
              <w:t>Часть 2. – М.: Просвещение, 201</w:t>
            </w:r>
            <w:r w:rsidR="008F7D84" w:rsidRPr="007D0583">
              <w:rPr>
                <w:sz w:val="26"/>
                <w:szCs w:val="26"/>
              </w:rPr>
              <w:t>3</w:t>
            </w:r>
            <w:r w:rsidRPr="008017A5">
              <w:rPr>
                <w:sz w:val="26"/>
                <w:szCs w:val="26"/>
              </w:rPr>
              <w:t>.</w:t>
            </w:r>
          </w:p>
          <w:p w:rsidR="008017A5" w:rsidRPr="008017A5" w:rsidRDefault="008017A5">
            <w:pPr>
              <w:jc w:val="both"/>
              <w:rPr>
                <w:b/>
                <w:i/>
                <w:sz w:val="26"/>
                <w:szCs w:val="26"/>
              </w:rPr>
            </w:pPr>
            <w:r w:rsidRPr="008017A5">
              <w:rPr>
                <w:b/>
                <w:i/>
                <w:sz w:val="26"/>
                <w:szCs w:val="26"/>
              </w:rPr>
              <w:t>Рабочие тетради и пособия</w:t>
            </w:r>
          </w:p>
          <w:p w:rsidR="008017A5" w:rsidRPr="008017A5" w:rsidRDefault="008017A5" w:rsidP="008017A5">
            <w:pPr>
              <w:ind w:left="720"/>
              <w:jc w:val="both"/>
              <w:rPr>
                <w:sz w:val="26"/>
                <w:szCs w:val="26"/>
              </w:rPr>
            </w:pPr>
            <w:r w:rsidRPr="008017A5">
              <w:rPr>
                <w:sz w:val="26"/>
                <w:szCs w:val="26"/>
              </w:rPr>
              <w:t xml:space="preserve">Канакина В.П. </w:t>
            </w:r>
            <w:r>
              <w:rPr>
                <w:sz w:val="26"/>
                <w:szCs w:val="26"/>
              </w:rPr>
              <w:t>Русский язык. Рабочая тетрадь: 4</w:t>
            </w:r>
            <w:r w:rsidRPr="008017A5">
              <w:rPr>
                <w:sz w:val="26"/>
                <w:szCs w:val="26"/>
              </w:rPr>
              <w:t xml:space="preserve"> класс. Пособие для учащихся общеобразовательных учреждений. В двух частях. Ча</w:t>
            </w:r>
            <w:r>
              <w:rPr>
                <w:sz w:val="26"/>
                <w:szCs w:val="26"/>
              </w:rPr>
              <w:t>сть 1-2. – М.: Просвещение, 2014</w:t>
            </w:r>
            <w:r w:rsidRPr="008017A5">
              <w:rPr>
                <w:sz w:val="26"/>
                <w:szCs w:val="26"/>
              </w:rPr>
              <w:t>.</w:t>
            </w:r>
          </w:p>
          <w:p w:rsidR="008017A5" w:rsidRPr="008017A5" w:rsidRDefault="008017A5">
            <w:pPr>
              <w:ind w:left="720"/>
              <w:jc w:val="both"/>
              <w:rPr>
                <w:rFonts w:eastAsia="Times New Roman"/>
                <w:sz w:val="26"/>
                <w:szCs w:val="26"/>
              </w:rPr>
            </w:pPr>
            <w:r w:rsidRPr="008017A5">
              <w:rPr>
                <w:rFonts w:eastAsia="Times New Roman"/>
                <w:sz w:val="26"/>
                <w:szCs w:val="26"/>
              </w:rPr>
              <w:t>Логинова О.Б., Яковлева С.Г. Мои достижения</w:t>
            </w:r>
            <w:r>
              <w:rPr>
                <w:rFonts w:eastAsia="Times New Roman"/>
                <w:sz w:val="26"/>
                <w:szCs w:val="26"/>
              </w:rPr>
              <w:t>. Итоговые комплексные работы. 4</w:t>
            </w:r>
            <w:r w:rsidRPr="008017A5">
              <w:rPr>
                <w:rFonts w:eastAsia="Times New Roman"/>
                <w:sz w:val="26"/>
                <w:szCs w:val="26"/>
              </w:rPr>
              <w:t xml:space="preserve"> класс. – М.</w:t>
            </w:r>
            <w:r>
              <w:rPr>
                <w:rFonts w:eastAsia="Times New Roman"/>
                <w:sz w:val="26"/>
                <w:szCs w:val="26"/>
              </w:rPr>
              <w:t>: Просвещение, 2013</w:t>
            </w:r>
            <w:r w:rsidRPr="008017A5">
              <w:rPr>
                <w:rFonts w:eastAsia="Times New Roman"/>
                <w:sz w:val="26"/>
                <w:szCs w:val="26"/>
              </w:rPr>
              <w:t>.</w:t>
            </w:r>
          </w:p>
          <w:p w:rsidR="008017A5" w:rsidRPr="008017A5" w:rsidRDefault="008017A5">
            <w:pPr>
              <w:ind w:left="720"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8017A5">
              <w:rPr>
                <w:rFonts w:eastAsia="Times New Roman"/>
                <w:i/>
                <w:sz w:val="26"/>
                <w:szCs w:val="26"/>
              </w:rPr>
              <w:t>Дополнительная литература</w:t>
            </w:r>
          </w:p>
          <w:p w:rsidR="008017A5" w:rsidRPr="008017A5" w:rsidRDefault="008017A5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8017A5">
              <w:rPr>
                <w:rFonts w:eastAsia="Times New Roman"/>
                <w:b/>
                <w:i/>
                <w:sz w:val="26"/>
                <w:szCs w:val="26"/>
              </w:rPr>
              <w:t>Методические пособия</w:t>
            </w:r>
          </w:p>
          <w:p w:rsidR="008017A5" w:rsidRPr="008017A5" w:rsidRDefault="008017A5" w:rsidP="008017A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</w:t>
            </w:r>
            <w:r w:rsidRPr="008017A5">
              <w:rPr>
                <w:rFonts w:eastAsia="Times New Roman"/>
                <w:sz w:val="26"/>
                <w:szCs w:val="26"/>
              </w:rPr>
              <w:t xml:space="preserve">Канакина В.П., Горецкий В.Г. Русский язык. </w:t>
            </w:r>
            <w:r>
              <w:rPr>
                <w:rFonts w:eastAsia="Times New Roman"/>
                <w:sz w:val="26"/>
                <w:szCs w:val="26"/>
              </w:rPr>
              <w:t>Методическое пособие. 4</w:t>
            </w:r>
            <w:r w:rsidRPr="008017A5">
              <w:rPr>
                <w:rFonts w:eastAsia="Times New Roman"/>
                <w:sz w:val="26"/>
                <w:szCs w:val="26"/>
              </w:rPr>
              <w:t xml:space="preserve"> класс.</w:t>
            </w:r>
          </w:p>
          <w:p w:rsidR="008017A5" w:rsidRPr="008017A5" w:rsidRDefault="008017A5" w:rsidP="008017A5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</w:t>
            </w:r>
            <w:r w:rsidRPr="008017A5">
              <w:rPr>
                <w:rFonts w:eastAsia="Times New Roman"/>
                <w:sz w:val="26"/>
                <w:szCs w:val="26"/>
              </w:rPr>
              <w:t>Канакина В.П., Щёголева Г.С. Русский язык. Сборник диктантов и           самостоятельных работ. 1-4 классы.</w:t>
            </w:r>
          </w:p>
          <w:p w:rsidR="008017A5" w:rsidRPr="008017A5" w:rsidRDefault="008017A5" w:rsidP="008017A5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</w:t>
            </w:r>
            <w:r w:rsidRPr="008017A5">
              <w:rPr>
                <w:rFonts w:eastAsia="Times New Roman"/>
                <w:sz w:val="26"/>
                <w:szCs w:val="26"/>
              </w:rPr>
              <w:t>Канакина В.П. Работа с трудными словами. 1-4 классы.</w:t>
            </w:r>
            <w:r w:rsidRPr="008017A5">
              <w:rPr>
                <w:rFonts w:eastAsia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8017A5" w:rsidRPr="008017A5" w:rsidRDefault="008017A5" w:rsidP="004C0A5E">
      <w:pPr>
        <w:rPr>
          <w:sz w:val="26"/>
          <w:szCs w:val="26"/>
        </w:rPr>
      </w:pPr>
    </w:p>
    <w:p w:rsidR="008017A5" w:rsidRPr="008017A5" w:rsidRDefault="008017A5" w:rsidP="008017A5">
      <w:pPr>
        <w:jc w:val="center"/>
        <w:rPr>
          <w:b/>
          <w:i/>
          <w:sz w:val="28"/>
          <w:szCs w:val="26"/>
        </w:rPr>
      </w:pPr>
      <w:r w:rsidRPr="008017A5">
        <w:rPr>
          <w:b/>
          <w:i/>
          <w:sz w:val="28"/>
          <w:szCs w:val="26"/>
        </w:rPr>
        <w:t>Технические средства обучения</w:t>
      </w:r>
    </w:p>
    <w:p w:rsidR="008017A5" w:rsidRPr="002C59A8" w:rsidRDefault="008017A5" w:rsidP="008017A5">
      <w:pPr>
        <w:jc w:val="both"/>
        <w:rPr>
          <w:sz w:val="26"/>
          <w:szCs w:val="26"/>
        </w:rPr>
      </w:pPr>
      <w:r w:rsidRPr="002C59A8">
        <w:rPr>
          <w:sz w:val="26"/>
          <w:szCs w:val="26"/>
        </w:rPr>
        <w:t>- интерактивная доска;</w:t>
      </w:r>
    </w:p>
    <w:p w:rsidR="008017A5" w:rsidRPr="002C59A8" w:rsidRDefault="008017A5" w:rsidP="008017A5">
      <w:pPr>
        <w:jc w:val="both"/>
        <w:rPr>
          <w:sz w:val="26"/>
          <w:szCs w:val="26"/>
        </w:rPr>
      </w:pPr>
      <w:r w:rsidRPr="002C59A8">
        <w:rPr>
          <w:sz w:val="26"/>
          <w:szCs w:val="26"/>
        </w:rPr>
        <w:t>- персональный компьютер;</w:t>
      </w:r>
    </w:p>
    <w:p w:rsidR="008017A5" w:rsidRPr="002C59A8" w:rsidRDefault="008017A5" w:rsidP="008017A5">
      <w:pPr>
        <w:jc w:val="both"/>
        <w:rPr>
          <w:sz w:val="26"/>
          <w:szCs w:val="26"/>
        </w:rPr>
      </w:pPr>
      <w:r w:rsidRPr="002C59A8">
        <w:rPr>
          <w:sz w:val="26"/>
          <w:szCs w:val="26"/>
        </w:rPr>
        <w:t>- мультимедийный проектор;</w:t>
      </w:r>
    </w:p>
    <w:p w:rsidR="008017A5" w:rsidRPr="002C59A8" w:rsidRDefault="008017A5" w:rsidP="008017A5">
      <w:pPr>
        <w:jc w:val="both"/>
        <w:rPr>
          <w:sz w:val="26"/>
          <w:szCs w:val="26"/>
        </w:rPr>
      </w:pPr>
      <w:r w:rsidRPr="002C59A8">
        <w:rPr>
          <w:sz w:val="26"/>
          <w:szCs w:val="26"/>
        </w:rPr>
        <w:t>- мультимедийные (цифровые) образовательные ресурсы, соответствующие тематике программы по математике;</w:t>
      </w:r>
    </w:p>
    <w:p w:rsidR="008017A5" w:rsidRDefault="003A43D3" w:rsidP="008017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электронное </w:t>
      </w:r>
      <w:r w:rsidR="008017A5" w:rsidRPr="002C59A8">
        <w:rPr>
          <w:sz w:val="26"/>
          <w:szCs w:val="26"/>
        </w:rPr>
        <w:t xml:space="preserve"> приложение </w:t>
      </w:r>
      <w:r w:rsidR="008017A5">
        <w:rPr>
          <w:sz w:val="26"/>
          <w:szCs w:val="26"/>
        </w:rPr>
        <w:t>к учебнику «Русский язык</w:t>
      </w:r>
      <w:r w:rsidR="008017A5" w:rsidRPr="002C59A8">
        <w:rPr>
          <w:sz w:val="26"/>
          <w:szCs w:val="26"/>
        </w:rPr>
        <w:t>»,</w:t>
      </w:r>
      <w:r w:rsidR="008017A5">
        <w:rPr>
          <w:sz w:val="26"/>
          <w:szCs w:val="26"/>
        </w:rPr>
        <w:t xml:space="preserve"> 4 класс, автор В.П. Канакина</w:t>
      </w:r>
      <w:r w:rsidR="008017A5" w:rsidRPr="002C59A8">
        <w:rPr>
          <w:sz w:val="26"/>
          <w:szCs w:val="26"/>
        </w:rPr>
        <w:t>.</w:t>
      </w:r>
    </w:p>
    <w:p w:rsidR="003A43D3" w:rsidRDefault="003A43D3" w:rsidP="008017A5">
      <w:pPr>
        <w:jc w:val="both"/>
        <w:rPr>
          <w:sz w:val="26"/>
          <w:szCs w:val="26"/>
        </w:rPr>
      </w:pPr>
    </w:p>
    <w:p w:rsidR="002F0DD2" w:rsidRDefault="002F0DD2" w:rsidP="008017A5">
      <w:pPr>
        <w:jc w:val="both"/>
        <w:rPr>
          <w:sz w:val="26"/>
          <w:szCs w:val="26"/>
        </w:rPr>
      </w:pPr>
    </w:p>
    <w:p w:rsidR="002F0DD2" w:rsidRPr="002C59A8" w:rsidRDefault="002F0DD2" w:rsidP="008017A5">
      <w:pPr>
        <w:jc w:val="both"/>
        <w:rPr>
          <w:sz w:val="26"/>
          <w:szCs w:val="26"/>
        </w:rPr>
      </w:pPr>
    </w:p>
    <w:p w:rsidR="00AF5CAB" w:rsidRPr="007B31B5" w:rsidRDefault="00AF5CAB" w:rsidP="00AF5CAB">
      <w:pPr>
        <w:jc w:val="center"/>
        <w:rPr>
          <w:b/>
          <w:i/>
          <w:smallCaps/>
          <w:sz w:val="32"/>
        </w:rPr>
      </w:pPr>
      <w:r w:rsidRPr="007B31B5">
        <w:rPr>
          <w:b/>
          <w:i/>
          <w:smallCaps/>
          <w:sz w:val="32"/>
        </w:rPr>
        <w:t>Календарно-тематическое планирование по русскому языку</w:t>
      </w:r>
    </w:p>
    <w:p w:rsidR="00AF5CAB" w:rsidRPr="007B31B5" w:rsidRDefault="008F7D84" w:rsidP="00AF5CAB">
      <w:pPr>
        <w:jc w:val="center"/>
        <w:rPr>
          <w:rFonts w:ascii="Arial" w:hAnsi="Arial" w:cs="Arial"/>
          <w:b/>
          <w:i/>
          <w:sz w:val="22"/>
        </w:rPr>
      </w:pPr>
      <w:r>
        <w:rPr>
          <w:b/>
          <w:i/>
          <w:smallCaps/>
          <w:sz w:val="32"/>
        </w:rPr>
        <w:t>4 класс (1</w:t>
      </w:r>
      <w:r w:rsidRPr="005977BE">
        <w:rPr>
          <w:b/>
          <w:i/>
          <w:smallCaps/>
          <w:sz w:val="32"/>
        </w:rPr>
        <w:t>36</w:t>
      </w:r>
      <w:r w:rsidR="00AF5CAB" w:rsidRPr="007B31B5">
        <w:rPr>
          <w:b/>
          <w:i/>
          <w:smallCaps/>
          <w:sz w:val="32"/>
        </w:rPr>
        <w:t xml:space="preserve"> ч, 4 ч в неделю) </w:t>
      </w:r>
    </w:p>
    <w:tbl>
      <w:tblPr>
        <w:tblW w:w="47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740"/>
        <w:gridCol w:w="842"/>
        <w:gridCol w:w="814"/>
        <w:gridCol w:w="1018"/>
        <w:gridCol w:w="1133"/>
        <w:gridCol w:w="1896"/>
      </w:tblGrid>
      <w:tr w:rsidR="00AF5CAB" w:rsidTr="00AF5CAB">
        <w:trPr>
          <w:jc w:val="center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AB" w:rsidRDefault="00AF5CAB"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Cs w:val="28"/>
              </w:rPr>
              <w:t>№</w:t>
            </w:r>
          </w:p>
          <w:p w:rsidR="00AF5CAB" w:rsidRDefault="00AF5C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п/п</w:t>
            </w:r>
          </w:p>
        </w:tc>
        <w:tc>
          <w:tcPr>
            <w:tcW w:w="1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AB" w:rsidRDefault="00AF5C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AB" w:rsidRDefault="00AF5CAB"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Cs w:val="28"/>
              </w:rPr>
              <w:t>Количество часов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AB" w:rsidRDefault="00AF5CAB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Календарные сроки</w:t>
            </w:r>
          </w:p>
        </w:tc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Примечание</w:t>
            </w:r>
          </w:p>
        </w:tc>
      </w:tr>
      <w:tr w:rsidR="00AF5CAB" w:rsidTr="00AF5CA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AB" w:rsidRDefault="00AF5CA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AB" w:rsidRDefault="00AF5CA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5CAB" w:rsidRDefault="00AF5CAB">
            <w:pPr>
              <w:ind w:left="113" w:right="113"/>
              <w:contextualSpacing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5CAB" w:rsidRDefault="00AF5CAB">
            <w:pPr>
              <w:ind w:left="113" w:right="11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Фактически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5CAB" w:rsidRDefault="00AF5CAB">
            <w:pPr>
              <w:ind w:left="113" w:right="11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5CAB" w:rsidRDefault="00AF5CAB">
            <w:pPr>
              <w:ind w:left="113" w:right="11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AB" w:rsidRDefault="00AF5CAB">
            <w:pPr>
              <w:rPr>
                <w:b/>
                <w:i/>
                <w:sz w:val="28"/>
                <w:szCs w:val="28"/>
              </w:rPr>
            </w:pPr>
          </w:p>
        </w:tc>
      </w:tr>
      <w:tr w:rsidR="00AF5CAB" w:rsidTr="00AF5CAB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AB" w:rsidRDefault="00AF5CAB">
            <w:pPr>
              <w:jc w:val="center"/>
              <w:rPr>
                <w:b/>
                <w:i/>
                <w:sz w:val="26"/>
                <w:szCs w:val="26"/>
              </w:rPr>
            </w:pPr>
            <w:r w:rsidRPr="003A43D3">
              <w:rPr>
                <w:b/>
                <w:i/>
                <w:sz w:val="28"/>
                <w:szCs w:val="26"/>
              </w:rPr>
              <w:t>Раздел «Повторение изученного в 1-3 классах» (9 часов)</w:t>
            </w: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8F7D84">
            <w:pPr>
              <w:rPr>
                <w:sz w:val="26"/>
                <w:szCs w:val="26"/>
              </w:rPr>
            </w:pPr>
            <w:r w:rsidRPr="008F7D84">
              <w:rPr>
                <w:sz w:val="26"/>
                <w:szCs w:val="26"/>
              </w:rPr>
              <w:t>Знакомство с учебником «Русский язык» (4 класс). Наша речь и наш язык.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8F7D84">
            <w:pPr>
              <w:rPr>
                <w:sz w:val="26"/>
                <w:szCs w:val="26"/>
              </w:rPr>
            </w:pPr>
            <w:r w:rsidRPr="008F7D84">
              <w:rPr>
                <w:sz w:val="26"/>
                <w:szCs w:val="26"/>
              </w:rPr>
              <w:t>Текст. План текста. Признаки текста: смысловое единство предложений в тексте, заглавие текста, тема, основная мысль.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8F7D84">
            <w:pPr>
              <w:rPr>
                <w:sz w:val="26"/>
                <w:szCs w:val="26"/>
              </w:rPr>
            </w:pPr>
            <w:r w:rsidRPr="008F7D84">
              <w:rPr>
                <w:sz w:val="26"/>
                <w:szCs w:val="26"/>
              </w:rPr>
              <w:t>Обучающее изложение. Проверочная работа № 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i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Предложение как единица речи.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i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Обращение. Главные и второстепенные члены предложения. Основа предложения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Распространённые и нераспространённые предложения.</w:t>
            </w:r>
          </w:p>
          <w:p w:rsidR="00AF5CAB" w:rsidRDefault="00AF5CA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Проверочная работа №1 по теме «Повторение»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Словосочетание.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Контрольный диктант №1 по теме «Повторение»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b/>
                <w:i/>
                <w:sz w:val="26"/>
                <w:szCs w:val="26"/>
              </w:rPr>
            </w:pPr>
            <w:r w:rsidRPr="003A43D3">
              <w:rPr>
                <w:b/>
                <w:i/>
                <w:sz w:val="28"/>
                <w:szCs w:val="26"/>
              </w:rPr>
              <w:t>Раздел «Предложение» (7 часов)</w:t>
            </w: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ошибок, допущенных в контрольной работе.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AF5CAB" w:rsidRDefault="00AF5CA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Однородные члены предложения.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</w:tr>
      <w:tr w:rsidR="00AF5CAB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Default="00AF5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AB" w:rsidRPr="009E1CFC" w:rsidRDefault="00AF5C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Знаки препинания в пре</w:t>
            </w:r>
            <w:r w:rsidR="009E1CFC">
              <w:rPr>
                <w:sz w:val="26"/>
                <w:szCs w:val="26"/>
              </w:rPr>
              <w:t>дложениях с однородными членами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Pr="003A43D3" w:rsidRDefault="003A43D3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AB" w:rsidRDefault="00AF5CAB">
            <w:pPr>
              <w:rPr>
                <w:color w:val="FF0000"/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 w:rsidP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Знаки препинания в предложениях с однородными членами.</w:t>
            </w:r>
          </w:p>
          <w:p w:rsidR="009E1CFC" w:rsidRDefault="009E1CFC" w:rsidP="009E1CFC">
            <w:pPr>
              <w:rPr>
                <w:color w:val="FF000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 xml:space="preserve">Словарный диктант №1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Простые и сложные предложения. Знаки препинания в сложном предложении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Знаки препинания в сложном предложении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i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 w:rsidP="003A43D3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Проверочная работа №2 по теме «Предложение»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color w:val="FF0000"/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b/>
                <w:i/>
                <w:sz w:val="26"/>
                <w:szCs w:val="26"/>
              </w:rPr>
            </w:pPr>
            <w:r w:rsidRPr="003A43D3">
              <w:rPr>
                <w:b/>
                <w:i/>
                <w:sz w:val="28"/>
                <w:szCs w:val="26"/>
              </w:rPr>
              <w:t>Раздел «Слово в языке и речи» (17 часов)</w:t>
            </w: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Лексическое значение слова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Заимствованные слова.</w:t>
            </w:r>
          </w:p>
          <w:p w:rsidR="009E1CFC" w:rsidRDefault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Устаревшие слова.</w:t>
            </w:r>
          </w:p>
          <w:p w:rsidR="009E1CFC" w:rsidRDefault="009E1CFC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Многозначные слова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Синонимы. Антонимы. Омонимы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Фразеологизмы.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 w:rsidP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Значимые части слова.</w:t>
            </w:r>
          </w:p>
          <w:p w:rsidR="009E1CFC" w:rsidRDefault="009E1CFC" w:rsidP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Однокоренные слова.</w:t>
            </w:r>
          </w:p>
          <w:p w:rsidR="009E1CFC" w:rsidRDefault="009E1CFC" w:rsidP="009E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Корень слова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слова.Сочинение по картине И.И.Левитана «Золотая осень»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Контрольное списывание №1(прошло)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9E1CFC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9E1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FC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Правописание гласных и согласных в корнях слов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Pr="003A43D3" w:rsidRDefault="009E1CFC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i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FC" w:rsidRDefault="009E1CFC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 w:rsidP="00B46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Упражнение в написании приставок и суффиксов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Упражнение в написании гласных и согласных</w:t>
            </w:r>
            <w:r>
              <w:rPr>
                <w:sz w:val="26"/>
                <w:szCs w:val="26"/>
              </w:rPr>
              <w:t xml:space="preserve"> в корне, приставке и суффиксе.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 w:rsidP="00B46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Ъ и Ь разделительных знаков.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 w:rsidRPr="003A43D3">
              <w:rPr>
                <w:b/>
                <w:i/>
                <w:sz w:val="26"/>
                <w:szCs w:val="26"/>
              </w:rPr>
              <w:t>Сочинение-отзыв по репродукции картины В.М.Васнецова «Иван-царевич на Сером волке»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 речи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P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 речи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Наречие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Pr="002A06AF" w:rsidRDefault="002A06AF">
            <w:pPr>
              <w:jc w:val="center"/>
              <w:rPr>
                <w:sz w:val="26"/>
                <w:szCs w:val="26"/>
              </w:rPr>
            </w:pPr>
            <w:r w:rsidRPr="002A06AF">
              <w:rPr>
                <w:sz w:val="26"/>
                <w:szCs w:val="26"/>
              </w:rPr>
              <w:t>32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Pr="002A06AF" w:rsidRDefault="002A06AF">
            <w:pPr>
              <w:rPr>
                <w:sz w:val="26"/>
                <w:szCs w:val="26"/>
              </w:rPr>
            </w:pPr>
            <w:r w:rsidRPr="002A06AF">
              <w:rPr>
                <w:sz w:val="26"/>
                <w:szCs w:val="26"/>
              </w:rPr>
              <w:t>Наречие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Контрольный диктант №2 по теме «Слово в языке и речи»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Раздел «Имя существительное» (33 часа)</w:t>
            </w: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ошибок, допущенных в контрольной работе.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Изменение по падежам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Признаки падежных форм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 w:rsidP="003A4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Несклоняемые имена существительные </w:t>
            </w:r>
          </w:p>
          <w:p w:rsidR="002A06AF" w:rsidRPr="002A06AF" w:rsidRDefault="002A06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Словарный диктант №2</w:t>
            </w:r>
            <w:bookmarkStart w:id="0" w:name="_GoBack"/>
            <w:bookmarkEnd w:id="0"/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Три склонения имён существительных. 1-е склонение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Сочинение по репродукции картины художника А.А. Пластова «Первый снег»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jc w:val="both"/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2-е склонение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3-е склонение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Сочинение отзыв по репродукции картины художника В.А. Тропинина «Кружевница»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Именительный и винительный падежи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Родительный падеж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Дательный падеж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 w:rsidP="00E649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Творительный падеж. Упражнение в правописании окончаний имен существительных в творительном падеже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3A43D3" w:rsidRDefault="002A06AF" w:rsidP="003A43D3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Предложный падеж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Словарный диктант №3 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jc w:val="both"/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Pr="00E64918" w:rsidRDefault="002A06AF">
            <w:pPr>
              <w:rPr>
                <w:b/>
                <w:i/>
                <w:sz w:val="26"/>
                <w:szCs w:val="26"/>
              </w:rPr>
            </w:pPr>
            <w:r w:rsidRPr="00E64918">
              <w:rPr>
                <w:b/>
                <w:i/>
                <w:sz w:val="26"/>
                <w:szCs w:val="26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Контрольный диктант №3 за 1 полугодие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ошибками.</w:t>
            </w:r>
          </w:p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Именительный падеж множественного числа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Родительный падеж множественного числа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Проверочная работа №4 по теме «Имя существительное».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b/>
                <w:i/>
                <w:sz w:val="26"/>
                <w:szCs w:val="26"/>
              </w:rPr>
            </w:pPr>
            <w:r w:rsidRPr="00E64918">
              <w:rPr>
                <w:b/>
                <w:i/>
                <w:sz w:val="28"/>
                <w:szCs w:val="26"/>
              </w:rPr>
              <w:t>Раздел «Имя прилагательное» (24 часа)</w:t>
            </w: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Значение и употребление в </w:t>
            </w:r>
            <w:r>
              <w:rPr>
                <w:sz w:val="26"/>
                <w:szCs w:val="26"/>
              </w:rPr>
              <w:lastRenderedPageBreak/>
              <w:t>речи. Словообразование имён прилагательных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 и число имён прилагательных.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Контрольный диктант №4 по теме «Имя существительное»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над ошибками. Изменение по падежам имён прилагательных в единственном числе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 w:rsidP="00E649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Склонение имён прилагательных.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 w:rsidP="00E649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Контрольное списывание №2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падежных </w:t>
            </w:r>
            <w:r>
              <w:rPr>
                <w:sz w:val="26"/>
                <w:szCs w:val="26"/>
              </w:rPr>
              <w:lastRenderedPageBreak/>
              <w:t xml:space="preserve">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Словарный диктант №4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Составление текста по репродукции картины Н.К.Рериха «Заморские гости»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Именительный и винительный падежи имён прилагательных множественного числа </w:t>
            </w:r>
          </w:p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Дательный и творительный падежи имён прилагательных множественного числа.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Проверочная работа №5 по теме «Имя прилагательное».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Контрольный диктант №5 по теме «Имя прилагательное»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b/>
                <w:i/>
                <w:sz w:val="26"/>
                <w:szCs w:val="26"/>
              </w:rPr>
            </w:pPr>
            <w:r w:rsidRPr="00E64918">
              <w:rPr>
                <w:b/>
                <w:i/>
                <w:sz w:val="28"/>
                <w:szCs w:val="26"/>
              </w:rPr>
              <w:t>Раздел «Личные местоимения» (6 часов)</w:t>
            </w: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ошибок, допущенных в контрольной работе.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Роль местоимений в речи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местоимения 1-го, 2-го, 3-го лица.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Упражнение в правописании местоимений и правильном употреблении их в речи.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Морфологический разбор местоимений.</w:t>
            </w:r>
          </w:p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Проверочная работа №6 по </w:t>
            </w:r>
            <w:r>
              <w:rPr>
                <w:b/>
                <w:i/>
                <w:sz w:val="26"/>
                <w:szCs w:val="26"/>
              </w:rPr>
              <w:lastRenderedPageBreak/>
              <w:t xml:space="preserve">теме «Личные местоимения»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b/>
                <w:i/>
                <w:sz w:val="26"/>
                <w:szCs w:val="26"/>
              </w:rPr>
            </w:pPr>
            <w:r w:rsidRPr="00E64918">
              <w:rPr>
                <w:b/>
                <w:i/>
                <w:sz w:val="28"/>
                <w:szCs w:val="26"/>
              </w:rPr>
              <w:lastRenderedPageBreak/>
              <w:t>Раздел «Глагол» (29 часов)</w:t>
            </w: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Глагол как часть речи (повторение)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глагола </w:t>
            </w:r>
          </w:p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Изменение глаголов по временам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Неопределённая форма глагола</w:t>
            </w:r>
          </w:p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101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Контрольный диктант №6 за 3 четверть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102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ошибок, допущенных в контрольной работе.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Неопределённая форма глагола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103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временных форм от глагола в неопределенной форме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104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Изложение по самостоятельно составленному плану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105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106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107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Упражнение в правописании глаголов во 2-ом лице единственного числа и правописании </w:t>
            </w:r>
            <w:r>
              <w:rPr>
                <w:i/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 xml:space="preserve">с глаголами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108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Сочинение по репродукции картины И.И. Левитана «Весна. Большая вода»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109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Ι и ΙΙ спряжения глаголов.</w:t>
            </w:r>
          </w:p>
          <w:p w:rsidR="002A06AF" w:rsidRDefault="002A06AF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Спряжение глаголов в настоящем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FF0000"/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110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Спряжение глаголов в будущем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111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Личные окончания глаголов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спряжений 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112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113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Изложение деформированного повествовательного текста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lastRenderedPageBreak/>
              <w:t>114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 w:rsidP="00E649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Упражнение в распознавании спряжения глаголов по неопределенной форме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115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Правописание безударных личных окончаний глаголов в настоящем и в будущем времени.</w:t>
            </w:r>
          </w:p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Словарный диктант № 5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116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117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Контрольное списывание №3</w:t>
            </w:r>
          </w:p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118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rFonts w:eastAsia="TimesNewRomanPSMT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119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120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глаголов в прошедшем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121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Проверочная работа № 7 по теме «Глагол»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122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теме «Глагол».</w:t>
            </w:r>
          </w:p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Морфологический разбор глагола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i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123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Контрольный диктант №7 по теме «Глагол»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124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ошибок, допущенных в контрольной работе.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125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Изложение повествовательного текста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8"/>
                <w:szCs w:val="26"/>
              </w:rPr>
              <w:t>Раздел «Повторение» (1</w:t>
            </w:r>
            <w:r>
              <w:rPr>
                <w:b/>
                <w:i/>
                <w:sz w:val="28"/>
                <w:szCs w:val="26"/>
                <w:lang w:val="en-US"/>
              </w:rPr>
              <w:t>1</w:t>
            </w:r>
            <w:r w:rsidRPr="00E64918">
              <w:rPr>
                <w:b/>
                <w:i/>
                <w:sz w:val="28"/>
                <w:szCs w:val="26"/>
              </w:rPr>
              <w:t xml:space="preserve"> часов)</w:t>
            </w: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Cs w:val="26"/>
              </w:rPr>
              <w:t>126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Повторение по теме «Наша речь и наш язык»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000000"/>
                <w:sz w:val="26"/>
                <w:szCs w:val="26"/>
              </w:rPr>
            </w:pPr>
            <w:r w:rsidRPr="00E649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Cs w:val="26"/>
              </w:rPr>
              <w:t>127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Повторение по теме «Текст»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000000"/>
                <w:sz w:val="26"/>
                <w:szCs w:val="26"/>
              </w:rPr>
            </w:pPr>
            <w:r w:rsidRPr="00E649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Cs w:val="26"/>
              </w:rPr>
              <w:t>128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Повторение по теме «Предложение»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000000"/>
                <w:sz w:val="26"/>
                <w:szCs w:val="26"/>
              </w:rPr>
            </w:pPr>
            <w:r w:rsidRPr="00E649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6"/>
              </w:rPr>
              <w:t>129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Контрольный диктант № 8 за 4 четверть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000000"/>
                <w:sz w:val="26"/>
                <w:szCs w:val="26"/>
              </w:rPr>
            </w:pPr>
            <w:r w:rsidRPr="00E649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6"/>
              </w:rPr>
              <w:t>130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ошибок, допущенных в контрольной работе.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2A06AF" w:rsidRDefault="002A06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Повторение по теме «Имя существительное»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000000"/>
                <w:sz w:val="26"/>
                <w:szCs w:val="26"/>
              </w:rPr>
            </w:pPr>
            <w:r w:rsidRPr="00E649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131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Промежуточная аттестация (контрольная работа)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Cs w:val="26"/>
              </w:rPr>
              <w:t>132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Орфограммы в значимых частях слова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000000"/>
                <w:sz w:val="26"/>
                <w:szCs w:val="26"/>
              </w:rPr>
            </w:pPr>
            <w:r w:rsidRPr="00E649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133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Орфограммы в значимых частях слова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000000"/>
                <w:sz w:val="26"/>
                <w:szCs w:val="26"/>
              </w:rPr>
            </w:pPr>
            <w:r w:rsidRPr="00E649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Cs w:val="26"/>
              </w:rPr>
              <w:t>134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Орфограммы в значимых частях слова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000000"/>
                <w:sz w:val="26"/>
                <w:szCs w:val="26"/>
              </w:rPr>
            </w:pPr>
            <w:r w:rsidRPr="00E649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FF0000"/>
                <w:sz w:val="26"/>
                <w:szCs w:val="26"/>
              </w:rPr>
            </w:pPr>
          </w:p>
        </w:tc>
      </w:tr>
      <w:tr w:rsidR="002A06AF" w:rsidTr="00AF5CAB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Cs w:val="26"/>
              </w:rPr>
              <w:t>135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Обобщение знаний по курсу «Русский язык»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000000"/>
                <w:sz w:val="26"/>
                <w:szCs w:val="26"/>
              </w:rPr>
            </w:pPr>
            <w:r w:rsidRPr="00E649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</w:tr>
      <w:tr w:rsidR="002A06AF" w:rsidTr="008F7D84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AF" w:rsidRDefault="002A06A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Cs w:val="26"/>
              </w:rPr>
              <w:t>136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Игра «Родное слово»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Pr="00E64918" w:rsidRDefault="002A06AF" w:rsidP="00E64918">
            <w:pPr>
              <w:jc w:val="center"/>
              <w:rPr>
                <w:color w:val="000000"/>
                <w:sz w:val="26"/>
                <w:szCs w:val="26"/>
              </w:rPr>
            </w:pPr>
            <w:r w:rsidRPr="00E649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AF" w:rsidRDefault="002A06AF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AF5CAB" w:rsidRDefault="00AF5CAB" w:rsidP="00AF5CAB">
      <w:pPr>
        <w:rPr>
          <w:sz w:val="26"/>
          <w:szCs w:val="26"/>
        </w:rPr>
      </w:pPr>
    </w:p>
    <w:p w:rsidR="00AF5CAB" w:rsidRPr="00A8270C" w:rsidRDefault="00AF5CAB" w:rsidP="00AF5CAB">
      <w:pPr>
        <w:shd w:val="clear" w:color="auto" w:fill="FFFFFF"/>
        <w:spacing w:line="370" w:lineRule="exact"/>
        <w:ind w:left="3010" w:hanging="2093"/>
        <w:rPr>
          <w:sz w:val="26"/>
          <w:szCs w:val="26"/>
        </w:rPr>
      </w:pPr>
    </w:p>
    <w:sectPr w:rsidR="00AF5CAB" w:rsidRPr="00A8270C" w:rsidSect="00AF5CAB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3E156E"/>
    <w:lvl w:ilvl="0">
      <w:numFmt w:val="bullet"/>
      <w:lvlText w:val="*"/>
      <w:lvlJc w:val="left"/>
    </w:lvl>
  </w:abstractNum>
  <w:abstractNum w:abstractNumId="1">
    <w:nsid w:val="2EC27A66"/>
    <w:multiLevelType w:val="singleLevel"/>
    <w:tmpl w:val="7C8EF70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10"/>
    <w:rsid w:val="001C538A"/>
    <w:rsid w:val="001D39DE"/>
    <w:rsid w:val="001E1B99"/>
    <w:rsid w:val="00243B10"/>
    <w:rsid w:val="002A06AF"/>
    <w:rsid w:val="002D4BDB"/>
    <w:rsid w:val="002F0DD2"/>
    <w:rsid w:val="003A43D3"/>
    <w:rsid w:val="003A7BD0"/>
    <w:rsid w:val="003C69F4"/>
    <w:rsid w:val="004C0A5E"/>
    <w:rsid w:val="005977BE"/>
    <w:rsid w:val="00763737"/>
    <w:rsid w:val="00767807"/>
    <w:rsid w:val="007B31B5"/>
    <w:rsid w:val="007D0583"/>
    <w:rsid w:val="008017A5"/>
    <w:rsid w:val="00853E65"/>
    <w:rsid w:val="0086741B"/>
    <w:rsid w:val="008F7D84"/>
    <w:rsid w:val="009349CA"/>
    <w:rsid w:val="009A4499"/>
    <w:rsid w:val="009D795F"/>
    <w:rsid w:val="009E1CFC"/>
    <w:rsid w:val="00A8270C"/>
    <w:rsid w:val="00AF5CAB"/>
    <w:rsid w:val="00B04F09"/>
    <w:rsid w:val="00D543D7"/>
    <w:rsid w:val="00D821C7"/>
    <w:rsid w:val="00E41A7A"/>
    <w:rsid w:val="00E6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AF5CAB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F5CAB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5CAB"/>
    <w:pPr>
      <w:keepNext/>
      <w:widowControl/>
      <w:autoSpaceDE/>
      <w:autoSpaceDN/>
      <w:adjustRightInd/>
      <w:spacing w:before="240" w:after="60"/>
      <w:outlineLvl w:val="2"/>
    </w:pPr>
    <w:rPr>
      <w:rFonts w:ascii="Tahoma" w:eastAsia="Times New Roman" w:hAnsi="Tahoma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AF5CAB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5CAB"/>
    <w:pPr>
      <w:widowControl/>
      <w:autoSpaceDE/>
      <w:autoSpaceDN/>
      <w:adjustRightInd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CAB"/>
    <w:pPr>
      <w:widowControl/>
      <w:autoSpaceDE/>
      <w:autoSpaceDN/>
      <w:adjustRightInd/>
      <w:spacing w:before="240" w:after="60"/>
      <w:outlineLvl w:val="5"/>
    </w:pPr>
    <w:rPr>
      <w:rFonts w:eastAsia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AF5CAB"/>
    <w:pPr>
      <w:widowControl/>
      <w:autoSpaceDE/>
      <w:autoSpaceDN/>
      <w:adjustRightInd/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CA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F5CA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F5CAB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F5C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F5C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F5CAB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F5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AF5C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5CAB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AF5CA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AF5CAB"/>
    <w:pPr>
      <w:widowControl/>
      <w:autoSpaceDE/>
      <w:autoSpaceDN/>
      <w:adjustRightInd/>
    </w:pPr>
    <w:rPr>
      <w:rFonts w:eastAsia="Times New Roman"/>
    </w:rPr>
  </w:style>
  <w:style w:type="character" w:customStyle="1" w:styleId="a7">
    <w:name w:val="Текст сноски Знак"/>
    <w:basedOn w:val="a0"/>
    <w:link w:val="a6"/>
    <w:semiHidden/>
    <w:rsid w:val="00AF5CA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semiHidden/>
    <w:unhideWhenUsed/>
    <w:rsid w:val="00AF5CA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AF5CAB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semiHidden/>
    <w:unhideWhenUsed/>
    <w:rsid w:val="00AF5CA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semiHidden/>
    <w:rsid w:val="00AF5CAB"/>
    <w:rPr>
      <w:rFonts w:ascii="Calibri" w:eastAsia="Calibri" w:hAnsi="Calibri" w:cs="Times New Roman"/>
      <w:lang w:eastAsia="en-US"/>
    </w:rPr>
  </w:style>
  <w:style w:type="paragraph" w:styleId="ac">
    <w:name w:val="Title"/>
    <w:basedOn w:val="a"/>
    <w:next w:val="a"/>
    <w:link w:val="ad"/>
    <w:qFormat/>
    <w:rsid w:val="00AF5CAB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AF5C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semiHidden/>
    <w:unhideWhenUsed/>
    <w:rsid w:val="00AF5CAB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AF5CA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AF5CAB"/>
    <w:pPr>
      <w:widowControl/>
      <w:overflowPunct w:val="0"/>
      <w:spacing w:after="120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basedOn w:val="a0"/>
    <w:link w:val="af0"/>
    <w:semiHidden/>
    <w:rsid w:val="00AF5CA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AF5CAB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F5CA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AF5CA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F5CAB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AF5CAB"/>
    <w:pPr>
      <w:widowControl/>
      <w:autoSpaceDE/>
      <w:autoSpaceDN/>
      <w:adjustRightInd/>
      <w:ind w:firstLine="706"/>
      <w:jc w:val="both"/>
    </w:pPr>
    <w:rPr>
      <w:rFonts w:eastAsia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F5CAB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Document Map"/>
    <w:basedOn w:val="a"/>
    <w:link w:val="af3"/>
    <w:semiHidden/>
    <w:unhideWhenUsed/>
    <w:rsid w:val="00AF5CAB"/>
    <w:pPr>
      <w:widowControl/>
      <w:shd w:val="clear" w:color="auto" w:fill="000080"/>
      <w:autoSpaceDE/>
      <w:autoSpaceDN/>
      <w:adjustRightInd/>
    </w:pPr>
    <w:rPr>
      <w:rFonts w:ascii="Tahoma" w:eastAsia="Times New Roman" w:hAnsi="Tahoma"/>
    </w:rPr>
  </w:style>
  <w:style w:type="character" w:customStyle="1" w:styleId="af3">
    <w:name w:val="Схема документа Знак"/>
    <w:basedOn w:val="a0"/>
    <w:link w:val="af2"/>
    <w:semiHidden/>
    <w:rsid w:val="00AF5CA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4">
    <w:name w:val="Balloon Text"/>
    <w:basedOn w:val="a"/>
    <w:link w:val="af5"/>
    <w:semiHidden/>
    <w:unhideWhenUsed/>
    <w:rsid w:val="00AF5CAB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semiHidden/>
    <w:rsid w:val="00AF5CAB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No Spacing"/>
    <w:qFormat/>
    <w:rsid w:val="00AF5C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List Paragraph"/>
    <w:basedOn w:val="a"/>
    <w:uiPriority w:val="34"/>
    <w:qFormat/>
    <w:rsid w:val="00AF5CAB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Default">
    <w:name w:val="Default"/>
    <w:rsid w:val="00AF5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Знак"/>
    <w:basedOn w:val="a"/>
    <w:rsid w:val="00AF5CA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5CAB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c36">
    <w:name w:val="c36"/>
    <w:basedOn w:val="a"/>
    <w:rsid w:val="00AF5CA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AF5CA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AF5CA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AF5CAB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Style87">
    <w:name w:val="Style87"/>
    <w:basedOn w:val="a"/>
    <w:rsid w:val="00AF5CAB"/>
    <w:pPr>
      <w:spacing w:line="238" w:lineRule="exact"/>
      <w:ind w:firstLine="350"/>
      <w:jc w:val="both"/>
    </w:pPr>
    <w:rPr>
      <w:rFonts w:ascii="Century Gothic" w:eastAsia="Times New Roman" w:hAnsi="Century Gothic"/>
      <w:sz w:val="24"/>
      <w:szCs w:val="24"/>
    </w:rPr>
  </w:style>
  <w:style w:type="paragraph" w:customStyle="1" w:styleId="Style6">
    <w:name w:val="Style6"/>
    <w:basedOn w:val="a"/>
    <w:rsid w:val="00AF5CAB"/>
    <w:rPr>
      <w:rFonts w:ascii="Century Gothic" w:eastAsia="Times New Roman" w:hAnsi="Century Gothic"/>
      <w:sz w:val="24"/>
      <w:szCs w:val="24"/>
    </w:rPr>
  </w:style>
  <w:style w:type="paragraph" w:customStyle="1" w:styleId="Style5">
    <w:name w:val="Style5"/>
    <w:basedOn w:val="a"/>
    <w:rsid w:val="00AF5CAB"/>
    <w:pPr>
      <w:spacing w:line="504" w:lineRule="exact"/>
      <w:ind w:firstLine="384"/>
    </w:pPr>
    <w:rPr>
      <w:rFonts w:ascii="Century Gothic" w:eastAsia="Times New Roman" w:hAnsi="Century Gothic"/>
      <w:sz w:val="24"/>
      <w:szCs w:val="24"/>
    </w:rPr>
  </w:style>
  <w:style w:type="paragraph" w:customStyle="1" w:styleId="Style7">
    <w:name w:val="Style7"/>
    <w:basedOn w:val="a"/>
    <w:rsid w:val="00AF5CAB"/>
    <w:pPr>
      <w:spacing w:line="384" w:lineRule="exact"/>
      <w:jc w:val="center"/>
    </w:pPr>
    <w:rPr>
      <w:rFonts w:ascii="Century Gothic" w:eastAsia="Times New Roman" w:hAnsi="Century Gothic"/>
      <w:sz w:val="24"/>
      <w:szCs w:val="24"/>
    </w:rPr>
  </w:style>
  <w:style w:type="paragraph" w:customStyle="1" w:styleId="Style14">
    <w:name w:val="Style14"/>
    <w:basedOn w:val="a"/>
    <w:rsid w:val="00AF5CAB"/>
    <w:pPr>
      <w:spacing w:line="211" w:lineRule="exact"/>
      <w:jc w:val="both"/>
    </w:pPr>
    <w:rPr>
      <w:rFonts w:ascii="Century Gothic" w:eastAsia="Times New Roman" w:hAnsi="Century Gothic"/>
      <w:sz w:val="24"/>
      <w:szCs w:val="24"/>
    </w:rPr>
  </w:style>
  <w:style w:type="character" w:styleId="af9">
    <w:name w:val="footnote reference"/>
    <w:semiHidden/>
    <w:unhideWhenUsed/>
    <w:rsid w:val="00AF5CAB"/>
    <w:rPr>
      <w:vertAlign w:val="superscript"/>
    </w:rPr>
  </w:style>
  <w:style w:type="character" w:customStyle="1" w:styleId="11">
    <w:name w:val="Схема документа Знак1"/>
    <w:basedOn w:val="a0"/>
    <w:semiHidden/>
    <w:rsid w:val="00AF5CAB"/>
    <w:rPr>
      <w:rFonts w:ascii="Segoe UI" w:hAnsi="Segoe UI" w:cs="Segoe UI" w:hint="default"/>
      <w:sz w:val="16"/>
      <w:szCs w:val="16"/>
    </w:rPr>
  </w:style>
  <w:style w:type="character" w:customStyle="1" w:styleId="41">
    <w:name w:val="Знак Знак4"/>
    <w:rsid w:val="00AF5CAB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AF5CA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5C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AF5CAB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rsid w:val="00AF5CAB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AF5CAB"/>
  </w:style>
  <w:style w:type="character" w:customStyle="1" w:styleId="apple-converted-space">
    <w:name w:val="apple-converted-space"/>
    <w:basedOn w:val="a0"/>
    <w:rsid w:val="00AF5CAB"/>
  </w:style>
  <w:style w:type="character" w:customStyle="1" w:styleId="c2">
    <w:name w:val="c2"/>
    <w:basedOn w:val="a0"/>
    <w:rsid w:val="00AF5CAB"/>
  </w:style>
  <w:style w:type="character" w:customStyle="1" w:styleId="c42">
    <w:name w:val="c42"/>
    <w:basedOn w:val="a0"/>
    <w:rsid w:val="00AF5CAB"/>
  </w:style>
  <w:style w:type="character" w:customStyle="1" w:styleId="c1">
    <w:name w:val="c1"/>
    <w:basedOn w:val="a0"/>
    <w:rsid w:val="00AF5CAB"/>
  </w:style>
  <w:style w:type="character" w:customStyle="1" w:styleId="c8">
    <w:name w:val="c8"/>
    <w:basedOn w:val="a0"/>
    <w:rsid w:val="00AF5CAB"/>
  </w:style>
  <w:style w:type="paragraph" w:styleId="z-">
    <w:name w:val="HTML Top of Form"/>
    <w:basedOn w:val="a"/>
    <w:next w:val="a"/>
    <w:link w:val="z-0"/>
    <w:hidden/>
    <w:semiHidden/>
    <w:unhideWhenUsed/>
    <w:rsid w:val="00AF5CAB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CAB"/>
    <w:rPr>
      <w:rFonts w:ascii="Arial" w:eastAsia="Times New Roman" w:hAnsi="Arial" w:cs="Arial"/>
      <w:vanish/>
      <w:sz w:val="16"/>
      <w:szCs w:val="16"/>
    </w:rPr>
  </w:style>
  <w:style w:type="character" w:customStyle="1" w:styleId="FontStyle104">
    <w:name w:val="Font Style104"/>
    <w:rsid w:val="00AF5CAB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rsid w:val="00AF5CA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rsid w:val="00AF5C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AF5CAB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AF5CA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rsid w:val="00AF5CAB"/>
    <w:rPr>
      <w:rFonts w:ascii="Times New Roman" w:hAnsi="Times New Roman" w:cs="Times New Roman" w:hint="default"/>
      <w:i/>
      <w:iCs/>
      <w:sz w:val="20"/>
      <w:szCs w:val="20"/>
    </w:rPr>
  </w:style>
  <w:style w:type="table" w:styleId="afa">
    <w:name w:val="Table Grid"/>
    <w:basedOn w:val="a1"/>
    <w:rsid w:val="00AF5C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rsid w:val="008017A5"/>
    <w:rPr>
      <w:b/>
      <w:bCs/>
      <w:sz w:val="19"/>
      <w:szCs w:val="19"/>
      <w:shd w:val="clear" w:color="auto" w:fill="FFFFFF"/>
    </w:rPr>
  </w:style>
  <w:style w:type="character" w:customStyle="1" w:styleId="27">
    <w:name w:val="Основной текст (2) + Не полужирный"/>
    <w:rsid w:val="008017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8017A5"/>
    <w:pPr>
      <w:shd w:val="clear" w:color="auto" w:fill="FFFFFF"/>
      <w:autoSpaceDE/>
      <w:autoSpaceDN/>
      <w:adjustRightInd/>
      <w:spacing w:before="2580" w:line="235" w:lineRule="exact"/>
      <w:jc w:val="both"/>
    </w:pPr>
    <w:rPr>
      <w:rFonts w:asciiTheme="minorHAnsi" w:hAnsiTheme="minorHAnsi" w:cstheme="minorBidi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AF5CAB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F5CAB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5CAB"/>
    <w:pPr>
      <w:keepNext/>
      <w:widowControl/>
      <w:autoSpaceDE/>
      <w:autoSpaceDN/>
      <w:adjustRightInd/>
      <w:spacing w:before="240" w:after="60"/>
      <w:outlineLvl w:val="2"/>
    </w:pPr>
    <w:rPr>
      <w:rFonts w:ascii="Tahoma" w:eastAsia="Times New Roman" w:hAnsi="Tahoma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AF5CAB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5CAB"/>
    <w:pPr>
      <w:widowControl/>
      <w:autoSpaceDE/>
      <w:autoSpaceDN/>
      <w:adjustRightInd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CAB"/>
    <w:pPr>
      <w:widowControl/>
      <w:autoSpaceDE/>
      <w:autoSpaceDN/>
      <w:adjustRightInd/>
      <w:spacing w:before="240" w:after="60"/>
      <w:outlineLvl w:val="5"/>
    </w:pPr>
    <w:rPr>
      <w:rFonts w:eastAsia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AF5CAB"/>
    <w:pPr>
      <w:widowControl/>
      <w:autoSpaceDE/>
      <w:autoSpaceDN/>
      <w:adjustRightInd/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CA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F5CA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F5CAB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F5C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F5C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F5CAB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F5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AF5C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5CAB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AF5CA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AF5CAB"/>
    <w:pPr>
      <w:widowControl/>
      <w:autoSpaceDE/>
      <w:autoSpaceDN/>
      <w:adjustRightInd/>
    </w:pPr>
    <w:rPr>
      <w:rFonts w:eastAsia="Times New Roman"/>
    </w:rPr>
  </w:style>
  <w:style w:type="character" w:customStyle="1" w:styleId="a7">
    <w:name w:val="Текст сноски Знак"/>
    <w:basedOn w:val="a0"/>
    <w:link w:val="a6"/>
    <w:semiHidden/>
    <w:rsid w:val="00AF5CA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semiHidden/>
    <w:unhideWhenUsed/>
    <w:rsid w:val="00AF5CA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AF5CAB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semiHidden/>
    <w:unhideWhenUsed/>
    <w:rsid w:val="00AF5CA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semiHidden/>
    <w:rsid w:val="00AF5CAB"/>
    <w:rPr>
      <w:rFonts w:ascii="Calibri" w:eastAsia="Calibri" w:hAnsi="Calibri" w:cs="Times New Roman"/>
      <w:lang w:eastAsia="en-US"/>
    </w:rPr>
  </w:style>
  <w:style w:type="paragraph" w:styleId="ac">
    <w:name w:val="Title"/>
    <w:basedOn w:val="a"/>
    <w:next w:val="a"/>
    <w:link w:val="ad"/>
    <w:qFormat/>
    <w:rsid w:val="00AF5CAB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AF5C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semiHidden/>
    <w:unhideWhenUsed/>
    <w:rsid w:val="00AF5CAB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AF5CA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AF5CAB"/>
    <w:pPr>
      <w:widowControl/>
      <w:overflowPunct w:val="0"/>
      <w:spacing w:after="120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basedOn w:val="a0"/>
    <w:link w:val="af0"/>
    <w:semiHidden/>
    <w:rsid w:val="00AF5CA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AF5CAB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F5CA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AF5CA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F5CAB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AF5CAB"/>
    <w:pPr>
      <w:widowControl/>
      <w:autoSpaceDE/>
      <w:autoSpaceDN/>
      <w:adjustRightInd/>
      <w:ind w:firstLine="706"/>
      <w:jc w:val="both"/>
    </w:pPr>
    <w:rPr>
      <w:rFonts w:eastAsia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F5CAB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Document Map"/>
    <w:basedOn w:val="a"/>
    <w:link w:val="af3"/>
    <w:semiHidden/>
    <w:unhideWhenUsed/>
    <w:rsid w:val="00AF5CAB"/>
    <w:pPr>
      <w:widowControl/>
      <w:shd w:val="clear" w:color="auto" w:fill="000080"/>
      <w:autoSpaceDE/>
      <w:autoSpaceDN/>
      <w:adjustRightInd/>
    </w:pPr>
    <w:rPr>
      <w:rFonts w:ascii="Tahoma" w:eastAsia="Times New Roman" w:hAnsi="Tahoma"/>
    </w:rPr>
  </w:style>
  <w:style w:type="character" w:customStyle="1" w:styleId="af3">
    <w:name w:val="Схема документа Знак"/>
    <w:basedOn w:val="a0"/>
    <w:link w:val="af2"/>
    <w:semiHidden/>
    <w:rsid w:val="00AF5CA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4">
    <w:name w:val="Balloon Text"/>
    <w:basedOn w:val="a"/>
    <w:link w:val="af5"/>
    <w:semiHidden/>
    <w:unhideWhenUsed/>
    <w:rsid w:val="00AF5CAB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semiHidden/>
    <w:rsid w:val="00AF5CAB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No Spacing"/>
    <w:qFormat/>
    <w:rsid w:val="00AF5C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List Paragraph"/>
    <w:basedOn w:val="a"/>
    <w:uiPriority w:val="34"/>
    <w:qFormat/>
    <w:rsid w:val="00AF5CAB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Default">
    <w:name w:val="Default"/>
    <w:rsid w:val="00AF5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Знак"/>
    <w:basedOn w:val="a"/>
    <w:rsid w:val="00AF5CA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5CAB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c36">
    <w:name w:val="c36"/>
    <w:basedOn w:val="a"/>
    <w:rsid w:val="00AF5CA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AF5CA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AF5CA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AF5CAB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Style87">
    <w:name w:val="Style87"/>
    <w:basedOn w:val="a"/>
    <w:rsid w:val="00AF5CAB"/>
    <w:pPr>
      <w:spacing w:line="238" w:lineRule="exact"/>
      <w:ind w:firstLine="350"/>
      <w:jc w:val="both"/>
    </w:pPr>
    <w:rPr>
      <w:rFonts w:ascii="Century Gothic" w:eastAsia="Times New Roman" w:hAnsi="Century Gothic"/>
      <w:sz w:val="24"/>
      <w:szCs w:val="24"/>
    </w:rPr>
  </w:style>
  <w:style w:type="paragraph" w:customStyle="1" w:styleId="Style6">
    <w:name w:val="Style6"/>
    <w:basedOn w:val="a"/>
    <w:rsid w:val="00AF5CAB"/>
    <w:rPr>
      <w:rFonts w:ascii="Century Gothic" w:eastAsia="Times New Roman" w:hAnsi="Century Gothic"/>
      <w:sz w:val="24"/>
      <w:szCs w:val="24"/>
    </w:rPr>
  </w:style>
  <w:style w:type="paragraph" w:customStyle="1" w:styleId="Style5">
    <w:name w:val="Style5"/>
    <w:basedOn w:val="a"/>
    <w:rsid w:val="00AF5CAB"/>
    <w:pPr>
      <w:spacing w:line="504" w:lineRule="exact"/>
      <w:ind w:firstLine="384"/>
    </w:pPr>
    <w:rPr>
      <w:rFonts w:ascii="Century Gothic" w:eastAsia="Times New Roman" w:hAnsi="Century Gothic"/>
      <w:sz w:val="24"/>
      <w:szCs w:val="24"/>
    </w:rPr>
  </w:style>
  <w:style w:type="paragraph" w:customStyle="1" w:styleId="Style7">
    <w:name w:val="Style7"/>
    <w:basedOn w:val="a"/>
    <w:rsid w:val="00AF5CAB"/>
    <w:pPr>
      <w:spacing w:line="384" w:lineRule="exact"/>
      <w:jc w:val="center"/>
    </w:pPr>
    <w:rPr>
      <w:rFonts w:ascii="Century Gothic" w:eastAsia="Times New Roman" w:hAnsi="Century Gothic"/>
      <w:sz w:val="24"/>
      <w:szCs w:val="24"/>
    </w:rPr>
  </w:style>
  <w:style w:type="paragraph" w:customStyle="1" w:styleId="Style14">
    <w:name w:val="Style14"/>
    <w:basedOn w:val="a"/>
    <w:rsid w:val="00AF5CAB"/>
    <w:pPr>
      <w:spacing w:line="211" w:lineRule="exact"/>
      <w:jc w:val="both"/>
    </w:pPr>
    <w:rPr>
      <w:rFonts w:ascii="Century Gothic" w:eastAsia="Times New Roman" w:hAnsi="Century Gothic"/>
      <w:sz w:val="24"/>
      <w:szCs w:val="24"/>
    </w:rPr>
  </w:style>
  <w:style w:type="character" w:styleId="af9">
    <w:name w:val="footnote reference"/>
    <w:semiHidden/>
    <w:unhideWhenUsed/>
    <w:rsid w:val="00AF5CAB"/>
    <w:rPr>
      <w:vertAlign w:val="superscript"/>
    </w:rPr>
  </w:style>
  <w:style w:type="character" w:customStyle="1" w:styleId="11">
    <w:name w:val="Схема документа Знак1"/>
    <w:basedOn w:val="a0"/>
    <w:semiHidden/>
    <w:rsid w:val="00AF5CAB"/>
    <w:rPr>
      <w:rFonts w:ascii="Segoe UI" w:hAnsi="Segoe UI" w:cs="Segoe UI" w:hint="default"/>
      <w:sz w:val="16"/>
      <w:szCs w:val="16"/>
    </w:rPr>
  </w:style>
  <w:style w:type="character" w:customStyle="1" w:styleId="41">
    <w:name w:val="Знак Знак4"/>
    <w:rsid w:val="00AF5CAB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AF5CA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5C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AF5CAB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rsid w:val="00AF5CAB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AF5CAB"/>
  </w:style>
  <w:style w:type="character" w:customStyle="1" w:styleId="apple-converted-space">
    <w:name w:val="apple-converted-space"/>
    <w:basedOn w:val="a0"/>
    <w:rsid w:val="00AF5CAB"/>
  </w:style>
  <w:style w:type="character" w:customStyle="1" w:styleId="c2">
    <w:name w:val="c2"/>
    <w:basedOn w:val="a0"/>
    <w:rsid w:val="00AF5CAB"/>
  </w:style>
  <w:style w:type="character" w:customStyle="1" w:styleId="c42">
    <w:name w:val="c42"/>
    <w:basedOn w:val="a0"/>
    <w:rsid w:val="00AF5CAB"/>
  </w:style>
  <w:style w:type="character" w:customStyle="1" w:styleId="c1">
    <w:name w:val="c1"/>
    <w:basedOn w:val="a0"/>
    <w:rsid w:val="00AF5CAB"/>
  </w:style>
  <w:style w:type="character" w:customStyle="1" w:styleId="c8">
    <w:name w:val="c8"/>
    <w:basedOn w:val="a0"/>
    <w:rsid w:val="00AF5CAB"/>
  </w:style>
  <w:style w:type="paragraph" w:styleId="z-">
    <w:name w:val="HTML Top of Form"/>
    <w:basedOn w:val="a"/>
    <w:next w:val="a"/>
    <w:link w:val="z-0"/>
    <w:hidden/>
    <w:semiHidden/>
    <w:unhideWhenUsed/>
    <w:rsid w:val="00AF5CAB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CAB"/>
    <w:rPr>
      <w:rFonts w:ascii="Arial" w:eastAsia="Times New Roman" w:hAnsi="Arial" w:cs="Arial"/>
      <w:vanish/>
      <w:sz w:val="16"/>
      <w:szCs w:val="16"/>
    </w:rPr>
  </w:style>
  <w:style w:type="character" w:customStyle="1" w:styleId="FontStyle104">
    <w:name w:val="Font Style104"/>
    <w:rsid w:val="00AF5CAB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rsid w:val="00AF5CA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rsid w:val="00AF5C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AF5CAB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AF5CA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rsid w:val="00AF5CAB"/>
    <w:rPr>
      <w:rFonts w:ascii="Times New Roman" w:hAnsi="Times New Roman" w:cs="Times New Roman" w:hint="default"/>
      <w:i/>
      <w:iCs/>
      <w:sz w:val="20"/>
      <w:szCs w:val="20"/>
    </w:rPr>
  </w:style>
  <w:style w:type="table" w:styleId="afa">
    <w:name w:val="Table Grid"/>
    <w:basedOn w:val="a1"/>
    <w:rsid w:val="00AF5C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rsid w:val="008017A5"/>
    <w:rPr>
      <w:b/>
      <w:bCs/>
      <w:sz w:val="19"/>
      <w:szCs w:val="19"/>
      <w:shd w:val="clear" w:color="auto" w:fill="FFFFFF"/>
    </w:rPr>
  </w:style>
  <w:style w:type="character" w:customStyle="1" w:styleId="27">
    <w:name w:val="Основной текст (2) + Не полужирный"/>
    <w:rsid w:val="008017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8017A5"/>
    <w:pPr>
      <w:shd w:val="clear" w:color="auto" w:fill="FFFFFF"/>
      <w:autoSpaceDE/>
      <w:autoSpaceDN/>
      <w:adjustRightInd/>
      <w:spacing w:before="2580" w:line="235" w:lineRule="exact"/>
      <w:jc w:val="both"/>
    </w:pPr>
    <w:rPr>
      <w:rFonts w:ascii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Лесных</dc:creator>
  <cp:lastModifiedBy>Наталья</cp:lastModifiedBy>
  <cp:revision>6</cp:revision>
  <dcterms:created xsi:type="dcterms:W3CDTF">2015-09-14T16:58:00Z</dcterms:created>
  <dcterms:modified xsi:type="dcterms:W3CDTF">2015-10-25T11:33:00Z</dcterms:modified>
</cp:coreProperties>
</file>