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523" w:rsidRPr="00DD7455" w:rsidRDefault="00594523" w:rsidP="00594523">
      <w:pPr>
        <w:jc w:val="center"/>
        <w:rPr>
          <w:rFonts w:asciiTheme="majorHAnsi" w:hAnsiTheme="majorHAnsi"/>
          <w:b/>
          <w:sz w:val="32"/>
          <w:szCs w:val="32"/>
        </w:rPr>
      </w:pPr>
      <w:r w:rsidRPr="00DD7455">
        <w:rPr>
          <w:rFonts w:asciiTheme="majorHAnsi" w:hAnsiTheme="majorHAnsi"/>
          <w:b/>
          <w:sz w:val="32"/>
          <w:szCs w:val="32"/>
        </w:rPr>
        <w:t>Основные требования к знаниям,</w:t>
      </w:r>
    </w:p>
    <w:p w:rsidR="00594523" w:rsidRPr="00DD7455" w:rsidRDefault="00594523" w:rsidP="00594523">
      <w:pPr>
        <w:jc w:val="center"/>
        <w:rPr>
          <w:rFonts w:asciiTheme="majorHAnsi" w:hAnsiTheme="majorHAnsi"/>
          <w:b/>
          <w:sz w:val="32"/>
          <w:szCs w:val="32"/>
        </w:rPr>
      </w:pPr>
      <w:r w:rsidRPr="00DD7455">
        <w:rPr>
          <w:rFonts w:asciiTheme="majorHAnsi" w:hAnsiTheme="majorHAnsi"/>
          <w:b/>
          <w:sz w:val="32"/>
          <w:szCs w:val="32"/>
        </w:rPr>
        <w:t>умениям и навыкам учащихся к концу 1 класса</w:t>
      </w:r>
    </w:p>
    <w:p w:rsidR="00594523" w:rsidRDefault="00594523" w:rsidP="00594523">
      <w:pPr>
        <w:rPr>
          <w:b/>
          <w:sz w:val="28"/>
          <w:szCs w:val="28"/>
        </w:rPr>
      </w:pPr>
    </w:p>
    <w:p w:rsidR="00594523" w:rsidRPr="00594523" w:rsidRDefault="00594523" w:rsidP="00594523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594523">
        <w:rPr>
          <w:rFonts w:ascii="Times New Roman" w:hAnsi="Times New Roman" w:cs="Times New Roman"/>
          <w:b/>
          <w:sz w:val="28"/>
          <w:szCs w:val="28"/>
        </w:rPr>
        <w:t>Учащиеся должны знать:</w:t>
      </w:r>
    </w:p>
    <w:p w:rsidR="00594523" w:rsidRPr="00594523" w:rsidRDefault="00594523" w:rsidP="00594523">
      <w:pPr>
        <w:pStyle w:val="a3"/>
        <w:numPr>
          <w:ilvl w:val="0"/>
          <w:numId w:val="1"/>
        </w:numPr>
        <w:spacing w:line="240" w:lineRule="atLeast"/>
        <w:rPr>
          <w:sz w:val="28"/>
          <w:szCs w:val="28"/>
        </w:rPr>
      </w:pPr>
      <w:r w:rsidRPr="00594523">
        <w:rPr>
          <w:sz w:val="28"/>
          <w:szCs w:val="28"/>
        </w:rPr>
        <w:t>Названия цветов и оттенков, три основных цвета.</w:t>
      </w:r>
    </w:p>
    <w:p w:rsidR="00594523" w:rsidRPr="00594523" w:rsidRDefault="00594523" w:rsidP="00594523">
      <w:pPr>
        <w:pStyle w:val="a3"/>
        <w:numPr>
          <w:ilvl w:val="0"/>
          <w:numId w:val="1"/>
        </w:numPr>
        <w:spacing w:line="240" w:lineRule="atLeast"/>
        <w:rPr>
          <w:sz w:val="28"/>
          <w:szCs w:val="28"/>
        </w:rPr>
      </w:pPr>
      <w:r w:rsidRPr="00594523">
        <w:rPr>
          <w:sz w:val="28"/>
          <w:szCs w:val="28"/>
        </w:rPr>
        <w:t>Правила смешивания красок и получения составных цветов.</w:t>
      </w:r>
    </w:p>
    <w:p w:rsidR="00594523" w:rsidRPr="00594523" w:rsidRDefault="00594523" w:rsidP="00594523">
      <w:pPr>
        <w:pStyle w:val="a3"/>
        <w:numPr>
          <w:ilvl w:val="0"/>
          <w:numId w:val="1"/>
        </w:numPr>
        <w:spacing w:line="240" w:lineRule="atLeast"/>
        <w:rPr>
          <w:sz w:val="28"/>
          <w:szCs w:val="28"/>
        </w:rPr>
      </w:pPr>
      <w:r w:rsidRPr="00594523">
        <w:rPr>
          <w:sz w:val="28"/>
          <w:szCs w:val="28"/>
        </w:rPr>
        <w:t>Начальные сведения о графике, живописи, скульптуре, декоративно-прикладном искусстве.</w:t>
      </w:r>
    </w:p>
    <w:p w:rsidR="00594523" w:rsidRPr="00594523" w:rsidRDefault="00594523" w:rsidP="00594523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594523">
        <w:rPr>
          <w:rFonts w:ascii="Times New Roman" w:hAnsi="Times New Roman" w:cs="Times New Roman"/>
          <w:b/>
          <w:sz w:val="28"/>
          <w:szCs w:val="28"/>
        </w:rPr>
        <w:t>Учащиеся должны уметь:</w:t>
      </w:r>
    </w:p>
    <w:p w:rsidR="00594523" w:rsidRPr="00594523" w:rsidRDefault="00594523" w:rsidP="00594523">
      <w:pPr>
        <w:pStyle w:val="a3"/>
        <w:numPr>
          <w:ilvl w:val="0"/>
          <w:numId w:val="2"/>
        </w:numPr>
        <w:spacing w:line="240" w:lineRule="atLeast"/>
        <w:rPr>
          <w:sz w:val="28"/>
          <w:szCs w:val="28"/>
        </w:rPr>
      </w:pPr>
      <w:r w:rsidRPr="00594523">
        <w:rPr>
          <w:sz w:val="28"/>
          <w:szCs w:val="28"/>
        </w:rPr>
        <w:t>Правильно сидеть за столом, правильно держать лист бумаги, карандаш, кисточку.</w:t>
      </w:r>
    </w:p>
    <w:p w:rsidR="00594523" w:rsidRPr="00594523" w:rsidRDefault="00594523" w:rsidP="00594523">
      <w:pPr>
        <w:pStyle w:val="a3"/>
        <w:numPr>
          <w:ilvl w:val="0"/>
          <w:numId w:val="2"/>
        </w:numPr>
        <w:spacing w:line="240" w:lineRule="atLeast"/>
        <w:rPr>
          <w:sz w:val="28"/>
          <w:szCs w:val="28"/>
        </w:rPr>
      </w:pPr>
      <w:r w:rsidRPr="00594523">
        <w:rPr>
          <w:sz w:val="28"/>
          <w:szCs w:val="28"/>
        </w:rPr>
        <w:t>Свободно работать карандашом, проводить линии разной толщины.</w:t>
      </w:r>
    </w:p>
    <w:p w:rsidR="00594523" w:rsidRPr="00594523" w:rsidRDefault="00594523" w:rsidP="00594523">
      <w:pPr>
        <w:pStyle w:val="a3"/>
        <w:numPr>
          <w:ilvl w:val="0"/>
          <w:numId w:val="2"/>
        </w:numPr>
        <w:spacing w:line="240" w:lineRule="atLeast"/>
        <w:rPr>
          <w:sz w:val="28"/>
          <w:szCs w:val="28"/>
        </w:rPr>
      </w:pPr>
      <w:r w:rsidRPr="00594523">
        <w:rPr>
          <w:sz w:val="28"/>
          <w:szCs w:val="28"/>
        </w:rPr>
        <w:t>Правильно располагать лист бумаги (по вертикали или горизонтали) в зависимости от характера изображаемого.</w:t>
      </w:r>
    </w:p>
    <w:p w:rsidR="00594523" w:rsidRPr="00594523" w:rsidRDefault="00594523" w:rsidP="00594523">
      <w:pPr>
        <w:pStyle w:val="a3"/>
        <w:numPr>
          <w:ilvl w:val="0"/>
          <w:numId w:val="2"/>
        </w:numPr>
        <w:spacing w:line="240" w:lineRule="atLeast"/>
        <w:rPr>
          <w:sz w:val="28"/>
          <w:szCs w:val="28"/>
        </w:rPr>
      </w:pPr>
      <w:r w:rsidRPr="00594523">
        <w:rPr>
          <w:sz w:val="28"/>
          <w:szCs w:val="28"/>
        </w:rPr>
        <w:t>Стараться правильно передать форму пропорции, положение предметов.</w:t>
      </w:r>
    </w:p>
    <w:p w:rsidR="00594523" w:rsidRPr="00594523" w:rsidRDefault="00594523" w:rsidP="00594523">
      <w:pPr>
        <w:pStyle w:val="a3"/>
        <w:numPr>
          <w:ilvl w:val="0"/>
          <w:numId w:val="2"/>
        </w:numPr>
        <w:spacing w:line="240" w:lineRule="atLeast"/>
        <w:rPr>
          <w:sz w:val="28"/>
          <w:szCs w:val="28"/>
        </w:rPr>
      </w:pPr>
      <w:r w:rsidRPr="00594523">
        <w:rPr>
          <w:sz w:val="28"/>
          <w:szCs w:val="28"/>
        </w:rPr>
        <w:t>Правильно определять величину изображения в зависимости от размера листа бумаги (не слишком большое или маленькое изображение, расположенное в центре листа).</w:t>
      </w:r>
    </w:p>
    <w:p w:rsidR="00594523" w:rsidRPr="00594523" w:rsidRDefault="00594523" w:rsidP="00594523">
      <w:pPr>
        <w:pStyle w:val="a3"/>
        <w:numPr>
          <w:ilvl w:val="0"/>
          <w:numId w:val="2"/>
        </w:numPr>
        <w:spacing w:line="240" w:lineRule="atLeast"/>
        <w:rPr>
          <w:sz w:val="28"/>
          <w:szCs w:val="28"/>
        </w:rPr>
      </w:pPr>
      <w:r w:rsidRPr="00594523">
        <w:rPr>
          <w:sz w:val="28"/>
          <w:szCs w:val="28"/>
        </w:rPr>
        <w:t xml:space="preserve">Передавать в тематических рисунках пространство </w:t>
      </w:r>
      <w:proofErr w:type="gramStart"/>
      <w:r w:rsidRPr="00594523">
        <w:rPr>
          <w:sz w:val="28"/>
          <w:szCs w:val="28"/>
        </w:rPr>
        <w:t xml:space="preserve">( </w:t>
      </w:r>
      <w:proofErr w:type="gramEnd"/>
      <w:r w:rsidRPr="00594523">
        <w:rPr>
          <w:sz w:val="28"/>
          <w:szCs w:val="28"/>
        </w:rPr>
        <w:t>изображать основание более близких предметов на бумаге ниже, дальних предметов – выше, крупнее – близких, мельче – дальних).</w:t>
      </w:r>
    </w:p>
    <w:p w:rsidR="00594523" w:rsidRPr="00594523" w:rsidRDefault="00594523" w:rsidP="00594523">
      <w:pPr>
        <w:pStyle w:val="a3"/>
        <w:numPr>
          <w:ilvl w:val="0"/>
          <w:numId w:val="2"/>
        </w:numPr>
        <w:spacing w:line="240" w:lineRule="atLeast"/>
        <w:rPr>
          <w:sz w:val="28"/>
          <w:szCs w:val="28"/>
        </w:rPr>
      </w:pPr>
      <w:r w:rsidRPr="00594523">
        <w:rPr>
          <w:sz w:val="28"/>
          <w:szCs w:val="28"/>
        </w:rPr>
        <w:t>Выполнять узоры из декоративно переработанных фигур животного и растительного миров, геометрических форм.</w:t>
      </w:r>
    </w:p>
    <w:p w:rsidR="00594523" w:rsidRPr="00594523" w:rsidRDefault="00594523" w:rsidP="00594523">
      <w:pPr>
        <w:pStyle w:val="a3"/>
        <w:numPr>
          <w:ilvl w:val="0"/>
          <w:numId w:val="2"/>
        </w:numPr>
        <w:spacing w:line="240" w:lineRule="atLeast"/>
        <w:rPr>
          <w:sz w:val="28"/>
          <w:szCs w:val="28"/>
        </w:rPr>
      </w:pPr>
      <w:r w:rsidRPr="00594523">
        <w:rPr>
          <w:sz w:val="28"/>
          <w:szCs w:val="28"/>
        </w:rPr>
        <w:t>Рисовать кистью самостоятельно, применяя простейшие приемы росписи (штрихи, точки, волнистые линии и т.д.).</w:t>
      </w:r>
    </w:p>
    <w:p w:rsidR="00594523" w:rsidRPr="00DD7455" w:rsidRDefault="00594523" w:rsidP="00594523"/>
    <w:p w:rsidR="00635505" w:rsidRDefault="00635505"/>
    <w:sectPr w:rsidR="00635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05F97"/>
    <w:multiLevelType w:val="hybridMultilevel"/>
    <w:tmpl w:val="F9B64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9962E6"/>
    <w:multiLevelType w:val="hybridMultilevel"/>
    <w:tmpl w:val="B9326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594523"/>
    <w:rsid w:val="00594523"/>
    <w:rsid w:val="00635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523"/>
    <w:pPr>
      <w:ind w:left="720"/>
      <w:contextualSpacing/>
    </w:pPr>
    <w:rPr>
      <w:rFonts w:ascii="Times New Roman" w:eastAsia="Calibri" w:hAnsi="Times New Roman" w:cs="Times New Roman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2015-10-19T14:11:00Z</dcterms:created>
  <dcterms:modified xsi:type="dcterms:W3CDTF">2015-10-19T14:11:00Z</dcterms:modified>
</cp:coreProperties>
</file>