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C8" w:rsidRPr="001E1254" w:rsidRDefault="004E02C8">
      <w:pPr>
        <w:rPr>
          <w:color w:val="FF0000"/>
        </w:rPr>
      </w:pPr>
    </w:p>
    <w:p w:rsidR="001E1254" w:rsidRDefault="001E1254" w:rsidP="001E1254">
      <w:pPr>
        <w:jc w:val="center"/>
        <w:rPr>
          <w:rFonts w:ascii="Impact" w:hAnsi="Impact"/>
          <w:color w:val="FF0000"/>
          <w:sz w:val="32"/>
          <w:szCs w:val="32"/>
        </w:rPr>
      </w:pPr>
      <w:r w:rsidRPr="001E1254">
        <w:rPr>
          <w:rFonts w:ascii="Impact" w:hAnsi="Impact"/>
          <w:color w:val="FF0000"/>
          <w:sz w:val="32"/>
          <w:szCs w:val="32"/>
        </w:rPr>
        <w:t>Уважаемые родители!</w:t>
      </w:r>
      <w:r>
        <w:rPr>
          <w:rFonts w:ascii="Impact" w:hAnsi="Impact"/>
          <w:color w:val="FF0000"/>
          <w:sz w:val="32"/>
          <w:szCs w:val="32"/>
        </w:rPr>
        <w:t xml:space="preserve">  Ваши дети с успехом выполняют типовые задания по курсу математика.</w:t>
      </w:r>
    </w:p>
    <w:p w:rsidR="001E1254" w:rsidRDefault="00A7031C" w:rsidP="001E1254">
      <w:pPr>
        <w:jc w:val="center"/>
        <w:rPr>
          <w:rFonts w:ascii="Impact" w:hAnsi="Impact"/>
          <w:color w:val="FF0000"/>
          <w:sz w:val="32"/>
          <w:szCs w:val="32"/>
        </w:rPr>
      </w:pPr>
      <w:r>
        <w:rPr>
          <w:rFonts w:ascii="Impact" w:hAnsi="Impact"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627380</wp:posOffset>
                </wp:positionV>
                <wp:extent cx="5334000" cy="2514600"/>
                <wp:effectExtent l="38100" t="38100" r="57150" b="361950"/>
                <wp:wrapNone/>
                <wp:docPr id="3" name="Ова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5146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31C" w:rsidRPr="00A7031C" w:rsidRDefault="00A7031C" w:rsidP="00A7031C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УДАЧИ ВАМ!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3" o:spid="_x0000_s1026" type="#_x0000_t63" style="position:absolute;left:0;text-align:left;margin-left:274.05pt;margin-top:49.4pt;width:420pt;height:19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dIlmAIAAEMFAAAOAAAAZHJzL2Uyb0RvYy54bWysVM1uEzEQviPxDpbvdLNJWiDqpopSipCq&#10;tqJFPTteO1nJ6zG2k91w41wk3oBnqHoEwTNs3oixd5NWpRcQF+/Mznzj+fnGh0d1qchKWFeAzmi6&#10;16NEaA55oecZ/XB18uIVJc4znTMFWmR0LRw9Gj9/dliZkejDAlQuLMEg2o0qk9GF92aUJI4vRMnc&#10;Hhih0SjBlsyjaudJblmF0UuV9Hu9g6QCmxsLXDiHf49bIx3H+FIK7s+ldMITlVHMzcfTxnMWzmR8&#10;yEZzy8yi4F0a7B+yKFmh8dJdqGPmGVna4o9QZcEtOJB+j0OZgJQFF7EGrCbtParmcsGMiLVgc5zZ&#10;tcn9v7D8bHVhSZFndECJZiWOqPnW3DW3zY/Nl+Znc7v5Spq7zQ2Kvzafm+/NLRmEplXGjRB7aS5s&#10;pzkUQwdqacvwxdpIHRu93jVa1J5w/Lk/GAx7PZwHR1t/Px0eoIJxknu4sc6/FVCSIGS0EvlcvFGq&#10;ME5MmVKw9LHfbHXqfIvcIjBMyK7NJ0p+rURISen3QmKxmMEgoiPNxFRZsmJIEOXTLovoGSCyUGoH&#10;Sp8CMc6F9sMO2PkHqIj0+xvwDhFvBu134LLQYJ+6/T5l2fpvq29rDuX7elZ3M5pBvsZxW2j3wBl+&#10;UmB7T5nzF8wi8XEkuMz+HA+poMoodBIlC7Cfnvof/JGPaKWkwkXKqPu4ZFZQot5pZOrrdDgMmxeV&#10;4f7LPir2oWX20KKX5RRwFCk+G4ZHMfh7tRWlhfIad34SbkUT0xzvzij3dqtMfbvg+GpwMZlEN9w2&#10;w/ypvjQ8BA8NDny5qq+ZNR3HPNLzDLZLx0aPuNX6BqSGydKDLCLxQovbvnatx02NTO5elfAUPNSj&#10;1/3bN/4NAAD//wMAUEsDBBQABgAIAAAAIQC2CnOF4gAAAAsBAAAPAAAAZHJzL2Rvd25yZXYueG1s&#10;TI9RS8MwEMffBb9DOMEXcem0SlZ7HdtAFAZCpyi+ZU1si8mlNNnaffulT/p4dz/+9/vny9EadtS9&#10;bx0hzGcJME2VUy3VCB/vz7cCmA+SlDSONMJJe1gWlxe5zJQbqNTHXahZDCGfSYQmhC7j3FeNttLP&#10;XKcp3n5cb2WIY19z1cshhlvD75LkkVvZUvzQyE5vGl397g4WYdz2r/W3WYvt6e1m9fm1LoeXTYl4&#10;fTWunoAFPYY/GCb9qA5FdNq7AynPDMJDKuYRRViIWGEC7sW02SOki1QAL3L+v0NxBgAA//8DAFBL&#10;AQItABQABgAIAAAAIQC2gziS/gAAAOEBAAATAAAAAAAAAAAAAAAAAAAAAABbQ29udGVudF9UeXBl&#10;c10ueG1sUEsBAi0AFAAGAAgAAAAhADj9If/WAAAAlAEAAAsAAAAAAAAAAAAAAAAALwEAAF9yZWxz&#10;Ly5yZWxzUEsBAi0AFAAGAAgAAAAhAHsx0iWYAgAAQwUAAA4AAAAAAAAAAAAAAAAALgIAAGRycy9l&#10;Mm9Eb2MueG1sUEsBAi0AFAAGAAgAAAAhALYKc4XiAAAACwEAAA8AAAAAAAAAAAAAAAAA8gQAAGRy&#10;cy9kb3ducmV2LnhtbFBLBQYAAAAABAAEAPMAAAABBgAAAAA=&#10;" adj="6300,24300" fillcolor="#ffc000 [3207]" strokecolor="white [3201]" strokeweight="4.25pt">
                <v:stroke linestyle="thinThin"/>
                <v:textbox>
                  <w:txbxContent>
                    <w:p w:rsidR="00A7031C" w:rsidRPr="00A7031C" w:rsidRDefault="00A7031C" w:rsidP="00A7031C">
                      <w:pPr>
                        <w:jc w:val="center"/>
                        <w:rPr>
                          <w:rFonts w:ascii="Impact" w:hAnsi="Impact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УДАЧИ ВАМ!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E1254">
        <w:rPr>
          <w:rFonts w:ascii="Impact" w:hAnsi="Impact"/>
          <w:color w:val="FF0000"/>
          <w:sz w:val="32"/>
          <w:szCs w:val="32"/>
        </w:rPr>
        <w:t>Сложность возникает с решением сложных задач. Поэтому я предлагаю вам воспользоваться алгоритмом работы над составными задачами, который расположен ниже.</w:t>
      </w:r>
    </w:p>
    <w:p w:rsidR="001E1254" w:rsidRPr="001E1254" w:rsidRDefault="001E1254">
      <w:pPr>
        <w:rPr>
          <w:rFonts w:ascii="Impact" w:hAnsi="Impact"/>
          <w:sz w:val="32"/>
          <w:szCs w:val="32"/>
        </w:rPr>
      </w:pPr>
    </w:p>
    <w:p w:rsidR="001E1254" w:rsidRPr="005A7A17" w:rsidRDefault="001E1254" w:rsidP="005A7A1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156210</wp:posOffset>
            </wp:positionH>
            <wp:positionV relativeFrom="page">
              <wp:posOffset>3257550</wp:posOffset>
            </wp:positionV>
            <wp:extent cx="3076575" cy="2828925"/>
            <wp:effectExtent l="152400" t="152400" r="371475" b="3714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5275f8bb920249502e320d76a56798d.media.342x297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828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A7A17">
        <w:rPr>
          <w:noProof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7F07BC" w:rsidRDefault="007F07BC"/>
    <w:p w:rsidR="007F07BC" w:rsidRPr="007F07BC" w:rsidRDefault="007F07BC" w:rsidP="007F07BC"/>
    <w:p w:rsidR="007F07BC" w:rsidRPr="007F07BC" w:rsidRDefault="007F07BC" w:rsidP="007F07BC"/>
    <w:p w:rsidR="007F07BC" w:rsidRPr="007F07BC" w:rsidRDefault="007F07BC" w:rsidP="007F07BC"/>
    <w:p w:rsidR="007F07BC" w:rsidRPr="007F07BC" w:rsidRDefault="007F07BC" w:rsidP="007F07BC"/>
    <w:p w:rsidR="007F07BC" w:rsidRPr="007F07BC" w:rsidRDefault="007F07BC" w:rsidP="007F07BC"/>
    <w:p w:rsidR="007F07BC" w:rsidRPr="007F07BC" w:rsidRDefault="007F07BC" w:rsidP="007F07BC"/>
    <w:p w:rsidR="007F07BC" w:rsidRPr="007F07BC" w:rsidRDefault="007F07BC" w:rsidP="007F07BC"/>
    <w:p w:rsidR="007F07BC" w:rsidRPr="007F07BC" w:rsidRDefault="007F07BC" w:rsidP="007F07BC"/>
    <w:p w:rsidR="007F07BC" w:rsidRPr="007F07BC" w:rsidRDefault="007F07BC" w:rsidP="007F07BC"/>
    <w:p w:rsidR="007F07BC" w:rsidRDefault="007F07BC" w:rsidP="007F07BC"/>
    <w:p w:rsidR="001E1254" w:rsidRDefault="001E1254" w:rsidP="007F07BC">
      <w:pPr>
        <w:jc w:val="center"/>
      </w:pPr>
    </w:p>
    <w:p w:rsidR="007F07BC" w:rsidRDefault="007F07BC" w:rsidP="007F07BC">
      <w:pPr>
        <w:jc w:val="center"/>
      </w:pPr>
    </w:p>
    <w:p w:rsidR="007F07BC" w:rsidRDefault="007F07BC" w:rsidP="007F07BC">
      <w:pPr>
        <w:jc w:val="center"/>
      </w:pPr>
    </w:p>
    <w:p w:rsidR="007F07BC" w:rsidRDefault="007F07BC" w:rsidP="00823C4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Алгоритм работы над составной задачей.</w:t>
      </w:r>
    </w:p>
    <w:p w:rsidR="007F07BC" w:rsidRDefault="007F07BC" w:rsidP="00823C4D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Учащиеся читают текст про себя и подчёркивают информационные единицы (все названные в тексте величины)</w:t>
      </w:r>
    </w:p>
    <w:p w:rsidR="007F07BC" w:rsidRDefault="007F07BC" w:rsidP="00823C4D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Выписывают все найденные величины</w:t>
      </w:r>
    </w:p>
    <w:p w:rsidR="007F07BC" w:rsidRDefault="007F07BC" w:rsidP="00823C4D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Совместно с родителем (учителем) устанавливается связь между величинами с помощью стрелок</w:t>
      </w:r>
    </w:p>
    <w:p w:rsidR="007F07BC" w:rsidRDefault="007F07BC" w:rsidP="00823C4D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Составляется первая вспомогательная модель</w:t>
      </w:r>
    </w:p>
    <w:p w:rsidR="007F07BC" w:rsidRDefault="007F07BC" w:rsidP="00823C4D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Эта модель оценивается с точки зрения её понятности и доступности для ребёнка</w:t>
      </w:r>
    </w:p>
    <w:p w:rsidR="007F07BC" w:rsidRDefault="007F07BC" w:rsidP="00823C4D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 необходимости составить другую модель</w:t>
      </w:r>
    </w:p>
    <w:p w:rsidR="007F07BC" w:rsidRDefault="00823C4D" w:rsidP="00823C4D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Составить и записать план решения задачи</w:t>
      </w:r>
    </w:p>
    <w:p w:rsidR="00823C4D" w:rsidRDefault="00823C4D" w:rsidP="00823C4D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Дети решают задачу индивидуально</w:t>
      </w:r>
    </w:p>
    <w:p w:rsidR="00823C4D" w:rsidRPr="007F07BC" w:rsidRDefault="00823C4D" w:rsidP="00823C4D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Записывают решение и оценивают совместно с родителем (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учителем).</w:t>
      </w:r>
    </w:p>
    <w:sectPr w:rsidR="00823C4D" w:rsidRPr="007F07BC" w:rsidSect="00823C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948" w:rsidRDefault="00637948" w:rsidP="001E1254">
      <w:pPr>
        <w:spacing w:after="0" w:line="240" w:lineRule="auto"/>
      </w:pPr>
      <w:r>
        <w:separator/>
      </w:r>
    </w:p>
  </w:endnote>
  <w:endnote w:type="continuationSeparator" w:id="0">
    <w:p w:rsidR="00637948" w:rsidRDefault="00637948" w:rsidP="001E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254" w:rsidRDefault="001E12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254" w:rsidRDefault="001E12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254" w:rsidRDefault="001E12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948" w:rsidRDefault="00637948" w:rsidP="001E1254">
      <w:pPr>
        <w:spacing w:after="0" w:line="240" w:lineRule="auto"/>
      </w:pPr>
      <w:r>
        <w:separator/>
      </w:r>
    </w:p>
  </w:footnote>
  <w:footnote w:type="continuationSeparator" w:id="0">
    <w:p w:rsidR="00637948" w:rsidRDefault="00637948" w:rsidP="001E1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254" w:rsidRDefault="001E12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254" w:rsidRDefault="001E125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254" w:rsidRDefault="001E12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F3C61"/>
    <w:multiLevelType w:val="hybridMultilevel"/>
    <w:tmpl w:val="4EDA6A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54"/>
    <w:rsid w:val="001E1254"/>
    <w:rsid w:val="004E02C8"/>
    <w:rsid w:val="005A7A17"/>
    <w:rsid w:val="00637948"/>
    <w:rsid w:val="007F07BC"/>
    <w:rsid w:val="00823C4D"/>
    <w:rsid w:val="00A7031C"/>
    <w:rsid w:val="00C47B03"/>
    <w:rsid w:val="00E569D3"/>
    <w:rsid w:val="00F17F0D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FD6BCD-9B13-42F4-9C9C-D61383AB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254"/>
  </w:style>
  <w:style w:type="paragraph" w:styleId="a5">
    <w:name w:val="footer"/>
    <w:basedOn w:val="a"/>
    <w:link w:val="a6"/>
    <w:uiPriority w:val="99"/>
    <w:unhideWhenUsed/>
    <w:rsid w:val="001E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254"/>
  </w:style>
  <w:style w:type="character" w:styleId="a7">
    <w:name w:val="annotation reference"/>
    <w:basedOn w:val="a0"/>
    <w:uiPriority w:val="99"/>
    <w:semiHidden/>
    <w:unhideWhenUsed/>
    <w:rsid w:val="005A7A1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A7A1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A7A1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A7A1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A7A1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A7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7A17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7F0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8</cp:revision>
  <dcterms:created xsi:type="dcterms:W3CDTF">2016-02-04T18:46:00Z</dcterms:created>
  <dcterms:modified xsi:type="dcterms:W3CDTF">2016-02-04T19:28:00Z</dcterms:modified>
</cp:coreProperties>
</file>