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C9" w:rsidRDefault="00D81FC9" w:rsidP="004C5F1E"/>
    <w:p w:rsidR="008E0700" w:rsidRDefault="008E0700" w:rsidP="0022273D">
      <w:pPr>
        <w:ind w:firstLine="709"/>
        <w:jc w:val="center"/>
      </w:pPr>
    </w:p>
    <w:p w:rsidR="008E0700" w:rsidRDefault="008E0700" w:rsidP="008E0700">
      <w:pPr>
        <w:jc w:val="center"/>
        <w:rPr>
          <w:b/>
        </w:rPr>
      </w:pPr>
      <w:r>
        <w:rPr>
          <w:b/>
        </w:rPr>
        <w:t xml:space="preserve">Муниципальное бюджетное специальное (коррекционное) образовательное учреждение для обучающихся, воспитанников с ограниченными возможностями здоровья: </w:t>
      </w:r>
      <w:proofErr w:type="gramStart"/>
      <w:r>
        <w:rPr>
          <w:b/>
        </w:rPr>
        <w:t>специальная</w:t>
      </w:r>
      <w:proofErr w:type="gramEnd"/>
      <w:r>
        <w:rPr>
          <w:b/>
        </w:rPr>
        <w:t xml:space="preserve"> (коррекционная) начальная школа-детский сад</w:t>
      </w:r>
    </w:p>
    <w:p w:rsidR="008E0700" w:rsidRDefault="008E0700" w:rsidP="008E0700">
      <w:pPr>
        <w:jc w:val="center"/>
        <w:outlineLvl w:val="0"/>
        <w:rPr>
          <w:b/>
        </w:rPr>
      </w:pPr>
      <w:r>
        <w:rPr>
          <w:b/>
        </w:rPr>
        <w:t xml:space="preserve"> «ЛУЧИК» </w:t>
      </w:r>
      <w:r>
        <w:rPr>
          <w:b/>
          <w:lang w:val="en-US"/>
        </w:rPr>
        <w:t>V</w:t>
      </w:r>
      <w:r>
        <w:rPr>
          <w:b/>
        </w:rPr>
        <w:t xml:space="preserve">, </w:t>
      </w:r>
      <w:r>
        <w:rPr>
          <w:b/>
          <w:lang w:val="en-US"/>
        </w:rPr>
        <w:t>VII</w:t>
      </w:r>
      <w:r>
        <w:rPr>
          <w:b/>
        </w:rPr>
        <w:t xml:space="preserve"> видов</w:t>
      </w:r>
    </w:p>
    <w:p w:rsidR="008E0700" w:rsidRDefault="008E0700" w:rsidP="008E0700"/>
    <w:p w:rsidR="008E0700" w:rsidRDefault="008E0700" w:rsidP="008E0700"/>
    <w:p w:rsidR="008E0700" w:rsidRDefault="008E0700" w:rsidP="008E0700"/>
    <w:p w:rsidR="008E0700" w:rsidRDefault="008E0700" w:rsidP="008E0700"/>
    <w:p w:rsidR="008E0700" w:rsidRDefault="008E0700" w:rsidP="008E0700">
      <w:pPr>
        <w:tabs>
          <w:tab w:val="left" w:pos="4875"/>
          <w:tab w:val="left" w:pos="7095"/>
          <w:tab w:val="left" w:pos="10410"/>
        </w:tabs>
      </w:pPr>
      <w:proofErr w:type="gramStart"/>
      <w:r>
        <w:t>РАССМОТРЕНО</w:t>
      </w:r>
      <w:proofErr w:type="gramEnd"/>
      <w:r>
        <w:tab/>
        <w:t>СОГЛАСОВАНО</w:t>
      </w:r>
      <w:r>
        <w:tab/>
      </w:r>
      <w:r>
        <w:tab/>
        <w:t>УТВЕРЖДАЮ</w:t>
      </w:r>
    </w:p>
    <w:p w:rsidR="008E0700" w:rsidRDefault="008E0700" w:rsidP="008E0700">
      <w:pPr>
        <w:tabs>
          <w:tab w:val="left" w:pos="4875"/>
          <w:tab w:val="left" w:pos="10410"/>
        </w:tabs>
      </w:pPr>
      <w:r>
        <w:t>на педагогическом совете</w:t>
      </w:r>
      <w:r>
        <w:tab/>
        <w:t>Заместитель директора по УВР                                Директор МБ</w:t>
      </w:r>
      <w:proofErr w:type="gramStart"/>
      <w:r>
        <w:t>С(</w:t>
      </w:r>
      <w:proofErr w:type="gramEnd"/>
      <w:r>
        <w:t>К)ОУ «ЛУЧИК»</w:t>
      </w:r>
      <w:r>
        <w:rPr>
          <w:lang w:val="en-US"/>
        </w:rPr>
        <w:t>V</w:t>
      </w:r>
      <w:r>
        <w:t>,</w:t>
      </w:r>
      <w:r>
        <w:rPr>
          <w:lang w:val="en-US"/>
        </w:rPr>
        <w:t>VII</w:t>
      </w:r>
      <w:r>
        <w:t xml:space="preserve"> видов</w:t>
      </w:r>
    </w:p>
    <w:p w:rsidR="008E0700" w:rsidRDefault="008E0700" w:rsidP="008E0700">
      <w:pPr>
        <w:tabs>
          <w:tab w:val="left" w:pos="4875"/>
          <w:tab w:val="left" w:pos="10035"/>
        </w:tabs>
      </w:pPr>
      <w:r>
        <w:t>Протокол №</w:t>
      </w:r>
      <w:r>
        <w:rPr>
          <w:u w:val="single"/>
        </w:rPr>
        <w:t xml:space="preserve"> 1 </w:t>
      </w:r>
      <w:r>
        <w:tab/>
        <w:t>__________</w:t>
      </w:r>
      <w:proofErr w:type="spellStart"/>
      <w:r>
        <w:t>Алдушкина</w:t>
      </w:r>
      <w:proofErr w:type="spellEnd"/>
      <w:r>
        <w:t xml:space="preserve"> Е.В.</w:t>
      </w:r>
      <w:r>
        <w:tab/>
        <w:t>_________</w:t>
      </w:r>
      <w:proofErr w:type="spellStart"/>
      <w:r>
        <w:t>Семенушкина</w:t>
      </w:r>
      <w:proofErr w:type="spellEnd"/>
      <w:r>
        <w:t xml:space="preserve"> С.Н.</w:t>
      </w:r>
    </w:p>
    <w:p w:rsidR="008E0700" w:rsidRDefault="008E0700" w:rsidP="008E0700">
      <w:pPr>
        <w:tabs>
          <w:tab w:val="left" w:pos="4875"/>
          <w:tab w:val="left" w:pos="10035"/>
        </w:tabs>
      </w:pPr>
      <w:r>
        <w:t>от «</w:t>
      </w:r>
      <w:r w:rsidR="004C5F1E">
        <w:rPr>
          <w:u w:val="single"/>
        </w:rPr>
        <w:t xml:space="preserve">  </w:t>
      </w:r>
      <w:r w:rsidR="009B0F7F">
        <w:rPr>
          <w:u w:val="single"/>
        </w:rPr>
        <w:t>31</w:t>
      </w:r>
      <w:r w:rsidR="004C5F1E">
        <w:rPr>
          <w:u w:val="single"/>
        </w:rPr>
        <w:t xml:space="preserve"> </w:t>
      </w:r>
      <w:r>
        <w:rPr>
          <w:u w:val="single"/>
        </w:rPr>
        <w:t xml:space="preserve"> </w:t>
      </w:r>
      <w:r>
        <w:t>»</w:t>
      </w:r>
      <w:r>
        <w:rPr>
          <w:u w:val="single"/>
        </w:rPr>
        <w:t xml:space="preserve"> августа </w:t>
      </w:r>
      <w:r w:rsidR="004C5F1E">
        <w:t>2015г.</w:t>
      </w:r>
      <w:r w:rsidR="004C5F1E">
        <w:tab/>
        <w:t>«</w:t>
      </w:r>
      <w:r w:rsidR="009B0F7F">
        <w:t>31</w:t>
      </w:r>
      <w:r w:rsidR="004C5F1E">
        <w:t xml:space="preserve">  » августа 2015</w:t>
      </w:r>
      <w:r>
        <w:t>г.</w:t>
      </w:r>
      <w:r>
        <w:tab/>
        <w:t>Приказ №</w:t>
      </w:r>
      <w:r>
        <w:rPr>
          <w:u w:val="single"/>
        </w:rPr>
        <w:t xml:space="preserve"> _</w:t>
      </w:r>
      <w:r w:rsidR="00820CFC">
        <w:rPr>
          <w:u w:val="single"/>
        </w:rPr>
        <w:t>37</w:t>
      </w:r>
      <w:r>
        <w:rPr>
          <w:u w:val="single"/>
        </w:rPr>
        <w:t xml:space="preserve">_ </w:t>
      </w:r>
      <w:r w:rsidR="00F371B1">
        <w:t>от 31.08</w:t>
      </w:r>
      <w:bookmarkStart w:id="0" w:name="_GoBack"/>
      <w:bookmarkEnd w:id="0"/>
      <w:r w:rsidR="004C5F1E">
        <w:t>.2015</w:t>
      </w:r>
      <w:r>
        <w:t>г.</w:t>
      </w:r>
    </w:p>
    <w:p w:rsidR="008E0700" w:rsidRDefault="008E0700" w:rsidP="008E0700"/>
    <w:p w:rsidR="008E0700" w:rsidRDefault="008E0700" w:rsidP="008E0700"/>
    <w:p w:rsidR="008E0700" w:rsidRDefault="008E0700" w:rsidP="008E0700">
      <w:pPr>
        <w:tabs>
          <w:tab w:val="left" w:pos="6780"/>
        </w:tabs>
        <w:rPr>
          <w:b/>
          <w:sz w:val="28"/>
          <w:szCs w:val="28"/>
        </w:rPr>
      </w:pPr>
      <w:r>
        <w:tab/>
      </w:r>
      <w:r>
        <w:rPr>
          <w:b/>
          <w:sz w:val="28"/>
          <w:szCs w:val="28"/>
        </w:rPr>
        <w:t>Рабочая программа</w:t>
      </w:r>
    </w:p>
    <w:p w:rsidR="008E0700" w:rsidRDefault="008E0700" w:rsidP="008E0700">
      <w:pPr>
        <w:rPr>
          <w:sz w:val="28"/>
          <w:szCs w:val="28"/>
        </w:rPr>
      </w:pPr>
    </w:p>
    <w:p w:rsidR="008E0700" w:rsidRDefault="008E0700" w:rsidP="008E0700">
      <w:pPr>
        <w:rPr>
          <w:sz w:val="28"/>
          <w:szCs w:val="28"/>
        </w:rPr>
      </w:pPr>
    </w:p>
    <w:p w:rsidR="008E0700" w:rsidRDefault="008E0700" w:rsidP="008E0700">
      <w:pPr>
        <w:rPr>
          <w:b/>
          <w:u w:val="single"/>
        </w:rPr>
      </w:pPr>
      <w:r>
        <w:t>Наименование учебного предмета</w:t>
      </w:r>
      <w:r>
        <w:rPr>
          <w:u w:val="single"/>
        </w:rPr>
        <w:t xml:space="preserve"> </w:t>
      </w:r>
      <w:r>
        <w:rPr>
          <w:b/>
          <w:u w:val="single"/>
        </w:rPr>
        <w:t>Математика</w:t>
      </w:r>
    </w:p>
    <w:p w:rsidR="008E0700" w:rsidRDefault="008E0700" w:rsidP="008E0700">
      <w:pPr>
        <w:rPr>
          <w:b/>
          <w:u w:val="single"/>
        </w:rPr>
      </w:pPr>
      <w:r>
        <w:t>Класс</w:t>
      </w:r>
      <w:r>
        <w:rPr>
          <w:b/>
        </w:rPr>
        <w:t xml:space="preserve"> </w:t>
      </w:r>
      <w:r w:rsidR="00E01C4C">
        <w:rPr>
          <w:b/>
          <w:u w:val="single"/>
        </w:rPr>
        <w:t>1 «Б</w:t>
      </w:r>
      <w:r>
        <w:rPr>
          <w:b/>
          <w:u w:val="single"/>
        </w:rPr>
        <w:t>»________________________________</w:t>
      </w:r>
    </w:p>
    <w:p w:rsidR="008E0700" w:rsidRDefault="008E0700" w:rsidP="008E0700">
      <w:pPr>
        <w:rPr>
          <w:b/>
          <w:u w:val="single"/>
        </w:rPr>
      </w:pPr>
      <w:r>
        <w:t xml:space="preserve">Учитель </w:t>
      </w:r>
      <w:proofErr w:type="spellStart"/>
      <w:r w:rsidR="004C5F1E">
        <w:rPr>
          <w:b/>
          <w:u w:val="single"/>
        </w:rPr>
        <w:t>Лепина</w:t>
      </w:r>
      <w:proofErr w:type="spellEnd"/>
      <w:r w:rsidR="004C5F1E">
        <w:rPr>
          <w:b/>
          <w:u w:val="single"/>
        </w:rPr>
        <w:t xml:space="preserve"> Т.А.</w:t>
      </w:r>
    </w:p>
    <w:p w:rsidR="008E0700" w:rsidRDefault="008E0700" w:rsidP="008E0700">
      <w:pPr>
        <w:rPr>
          <w:b/>
          <w:u w:val="single"/>
        </w:rPr>
      </w:pPr>
      <w:r>
        <w:t>Срок реализации программы</w:t>
      </w:r>
      <w:r w:rsidR="004C5F1E">
        <w:rPr>
          <w:b/>
          <w:u w:val="single"/>
        </w:rPr>
        <w:t xml:space="preserve"> 2015 -2016 </w:t>
      </w:r>
      <w:r>
        <w:rPr>
          <w:b/>
          <w:u w:val="single"/>
        </w:rPr>
        <w:t>уч. год__</w:t>
      </w:r>
    </w:p>
    <w:p w:rsidR="008E0700" w:rsidRDefault="008E0700" w:rsidP="008E0700">
      <w:r>
        <w:t>Количество часов по учебному плану</w:t>
      </w:r>
    </w:p>
    <w:p w:rsidR="008E0700" w:rsidRDefault="008E0700" w:rsidP="008E0700">
      <w:pPr>
        <w:rPr>
          <w:b/>
          <w:u w:val="single"/>
        </w:rPr>
      </w:pPr>
      <w:r>
        <w:t>Всего</w:t>
      </w:r>
      <w:r>
        <w:rPr>
          <w:b/>
          <w:u w:val="single"/>
        </w:rPr>
        <w:t xml:space="preserve"> 132 часов в год, 4 часа в неделю________</w:t>
      </w:r>
    </w:p>
    <w:p w:rsidR="008E0700" w:rsidRDefault="008E0700" w:rsidP="008E0700">
      <w:pPr>
        <w:rPr>
          <w:u w:val="single"/>
        </w:rPr>
      </w:pPr>
      <w:r>
        <w:t>Планирование составлено на основе</w:t>
      </w:r>
      <w:r>
        <w:rPr>
          <w:b/>
          <w:u w:val="single"/>
        </w:rPr>
        <w:t xml:space="preserve"> Программы по предмету «Математика» Моро М.И., Бантовой М.А. и др.</w:t>
      </w:r>
    </w:p>
    <w:p w:rsidR="008E0700" w:rsidRDefault="008E0700" w:rsidP="008E0700">
      <w:pPr>
        <w:jc w:val="both"/>
        <w:rPr>
          <w:b/>
          <w:u w:val="single"/>
        </w:rPr>
      </w:pPr>
      <w:r>
        <w:t xml:space="preserve">Учебник </w:t>
      </w:r>
      <w:r>
        <w:rPr>
          <w:b/>
          <w:u w:val="single"/>
        </w:rPr>
        <w:t xml:space="preserve">«Математика» Моро М.И., </w:t>
      </w:r>
      <w:proofErr w:type="spellStart"/>
      <w:r>
        <w:rPr>
          <w:b/>
          <w:u w:val="single"/>
        </w:rPr>
        <w:t>Бантова</w:t>
      </w:r>
      <w:proofErr w:type="spellEnd"/>
      <w:r>
        <w:rPr>
          <w:b/>
          <w:u w:val="single"/>
        </w:rPr>
        <w:t xml:space="preserve"> М.А., Бельтюкова Г.В., Волкова С.И., Степанова С.В. в двух частях</w:t>
      </w:r>
      <w:r>
        <w:rPr>
          <w:u w:val="single"/>
        </w:rPr>
        <w:t>,</w:t>
      </w:r>
      <w:r>
        <w:rPr>
          <w:b/>
          <w:u w:val="single"/>
        </w:rPr>
        <w:t xml:space="preserve"> </w:t>
      </w:r>
    </w:p>
    <w:p w:rsidR="008E0700" w:rsidRDefault="008E0700" w:rsidP="008E0700">
      <w:pPr>
        <w:jc w:val="both"/>
        <w:rPr>
          <w:b/>
          <w:u w:val="single"/>
        </w:rPr>
      </w:pPr>
      <w:r>
        <w:rPr>
          <w:b/>
          <w:u w:val="single"/>
        </w:rPr>
        <w:t>Москва: Просвещение, 2014г.,</w:t>
      </w:r>
    </w:p>
    <w:p w:rsidR="008E0700" w:rsidRDefault="008E0700" w:rsidP="008E0700">
      <w:pPr>
        <w:jc w:val="both"/>
        <w:rPr>
          <w:b/>
          <w:u w:val="single"/>
        </w:rPr>
      </w:pPr>
      <w:r>
        <w:rPr>
          <w:b/>
          <w:u w:val="single"/>
        </w:rPr>
        <w:t xml:space="preserve"> Рекомендовано Министерством образования и науки Российской Федерации__</w:t>
      </w:r>
      <w:r>
        <w:rPr>
          <w:u w:val="single"/>
        </w:rPr>
        <w:t>___</w:t>
      </w:r>
    </w:p>
    <w:p w:rsidR="008E0700" w:rsidRDefault="008E0700" w:rsidP="008E0700">
      <w:pPr>
        <w:rPr>
          <w:b/>
          <w:u w:val="single"/>
        </w:rPr>
      </w:pPr>
    </w:p>
    <w:p w:rsidR="008E0700" w:rsidRDefault="008E0700" w:rsidP="008E0700">
      <w:pPr>
        <w:rPr>
          <w:b/>
          <w:u w:val="single"/>
        </w:rPr>
      </w:pPr>
    </w:p>
    <w:p w:rsidR="008E0700" w:rsidRDefault="008E0700" w:rsidP="008E0700">
      <w:pPr>
        <w:rPr>
          <w:b/>
          <w:u w:val="single"/>
        </w:rPr>
      </w:pPr>
    </w:p>
    <w:p w:rsidR="008E0700" w:rsidRDefault="008E0700" w:rsidP="008E0700">
      <w:pPr>
        <w:rPr>
          <w:u w:val="single"/>
        </w:rPr>
      </w:pPr>
      <w:r>
        <w:t>Рабочую программу составила___________</w:t>
      </w:r>
      <w:proofErr w:type="spellStart"/>
      <w:r w:rsidR="004C5F1E">
        <w:rPr>
          <w:u w:val="single"/>
        </w:rPr>
        <w:t>Лепина</w:t>
      </w:r>
      <w:proofErr w:type="spellEnd"/>
      <w:r w:rsidR="004C5F1E">
        <w:rPr>
          <w:u w:val="single"/>
        </w:rPr>
        <w:t xml:space="preserve"> Т.А</w:t>
      </w:r>
      <w:r>
        <w:rPr>
          <w:u w:val="single"/>
        </w:rPr>
        <w:t>.</w:t>
      </w:r>
    </w:p>
    <w:p w:rsidR="008E0700" w:rsidRDefault="008E0700" w:rsidP="008E0700">
      <w:pPr>
        <w:tabs>
          <w:tab w:val="left" w:pos="3210"/>
        </w:tabs>
      </w:pPr>
      <w:r>
        <w:tab/>
        <w:t>(подпись)</w:t>
      </w:r>
    </w:p>
    <w:p w:rsidR="008E0700" w:rsidRDefault="008E0700" w:rsidP="008E0700"/>
    <w:p w:rsidR="008E0700" w:rsidRDefault="008E0700" w:rsidP="008E0700"/>
    <w:p w:rsidR="0022273D" w:rsidRPr="00693508" w:rsidRDefault="0022273D" w:rsidP="0022273D">
      <w:pPr>
        <w:ind w:firstLine="709"/>
        <w:jc w:val="center"/>
        <w:rPr>
          <w:b/>
          <w:sz w:val="28"/>
          <w:szCs w:val="28"/>
        </w:rPr>
      </w:pPr>
      <w:r w:rsidRPr="00693508">
        <w:rPr>
          <w:b/>
          <w:sz w:val="28"/>
          <w:szCs w:val="28"/>
        </w:rPr>
        <w:lastRenderedPageBreak/>
        <w:t>Пояснительная записка</w:t>
      </w:r>
    </w:p>
    <w:p w:rsidR="0022273D" w:rsidRPr="00693508" w:rsidRDefault="0022273D" w:rsidP="009B05FE">
      <w:pPr>
        <w:ind w:firstLine="589"/>
        <w:jc w:val="both"/>
        <w:rPr>
          <w:b/>
          <w:sz w:val="28"/>
          <w:szCs w:val="28"/>
        </w:rPr>
      </w:pPr>
    </w:p>
    <w:p w:rsidR="00E62503" w:rsidRPr="00693508" w:rsidRDefault="00E62503" w:rsidP="00E62503">
      <w:pPr>
        <w:ind w:firstLine="540"/>
        <w:jc w:val="both"/>
        <w:rPr>
          <w:sz w:val="28"/>
          <w:szCs w:val="28"/>
        </w:rPr>
      </w:pPr>
      <w:r w:rsidRPr="00693508">
        <w:rPr>
          <w:sz w:val="28"/>
          <w:szCs w:val="28"/>
        </w:rPr>
        <w:t>Рабочая программа по математике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М. И. Моро, М. А. Бантовой, Г. В. Бельтюковой,  С. И. Волковой, С. В. Степановой.</w:t>
      </w:r>
    </w:p>
    <w:p w:rsidR="0022273D" w:rsidRDefault="0022273D" w:rsidP="0022273D">
      <w:pPr>
        <w:jc w:val="both"/>
        <w:rPr>
          <w:sz w:val="28"/>
          <w:szCs w:val="28"/>
        </w:rPr>
      </w:pPr>
      <w:r w:rsidRPr="00693508">
        <w:rPr>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93508" w:rsidRPr="00693508" w:rsidRDefault="00693508" w:rsidP="00693508">
      <w:pPr>
        <w:jc w:val="both"/>
        <w:rPr>
          <w:sz w:val="28"/>
          <w:szCs w:val="28"/>
        </w:rPr>
      </w:pPr>
      <w:r w:rsidRPr="00693508">
        <w:rPr>
          <w:iCs/>
          <w:sz w:val="28"/>
          <w:szCs w:val="28"/>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22273D" w:rsidRPr="00693508" w:rsidRDefault="0022273D" w:rsidP="0022273D">
      <w:pPr>
        <w:ind w:firstLine="709"/>
        <w:jc w:val="both"/>
        <w:rPr>
          <w:sz w:val="28"/>
          <w:szCs w:val="28"/>
        </w:rPr>
      </w:pPr>
      <w:r w:rsidRPr="00693508">
        <w:rPr>
          <w:sz w:val="28"/>
          <w:szCs w:val="28"/>
        </w:rPr>
        <w:t>Основными</w:t>
      </w:r>
      <w:r w:rsidRPr="00693508">
        <w:rPr>
          <w:b/>
          <w:sz w:val="28"/>
          <w:szCs w:val="28"/>
        </w:rPr>
        <w:t xml:space="preserve"> целями</w:t>
      </w:r>
      <w:r w:rsidRPr="00693508">
        <w:rPr>
          <w:sz w:val="28"/>
          <w:szCs w:val="28"/>
        </w:rPr>
        <w:t xml:space="preserve"> начального обучения математике являются:</w:t>
      </w:r>
    </w:p>
    <w:p w:rsidR="0022273D" w:rsidRPr="00693508" w:rsidRDefault="0022273D" w:rsidP="0022273D">
      <w:pPr>
        <w:numPr>
          <w:ilvl w:val="0"/>
          <w:numId w:val="1"/>
        </w:numPr>
        <w:ind w:left="0" w:firstLine="709"/>
        <w:jc w:val="both"/>
        <w:rPr>
          <w:sz w:val="28"/>
          <w:szCs w:val="28"/>
        </w:rPr>
      </w:pPr>
      <w:r w:rsidRPr="00693508">
        <w:rPr>
          <w:sz w:val="28"/>
          <w:szCs w:val="28"/>
        </w:rPr>
        <w:t>Математическое развитие младших школьников.</w:t>
      </w:r>
    </w:p>
    <w:p w:rsidR="0022273D" w:rsidRPr="00693508" w:rsidRDefault="0022273D" w:rsidP="0022273D">
      <w:pPr>
        <w:numPr>
          <w:ilvl w:val="0"/>
          <w:numId w:val="1"/>
        </w:numPr>
        <w:ind w:left="0" w:firstLine="709"/>
        <w:jc w:val="both"/>
        <w:rPr>
          <w:sz w:val="28"/>
          <w:szCs w:val="28"/>
        </w:rPr>
      </w:pPr>
      <w:r w:rsidRPr="00693508">
        <w:rPr>
          <w:sz w:val="28"/>
          <w:szCs w:val="28"/>
        </w:rPr>
        <w:t xml:space="preserve">Формирование системы </w:t>
      </w:r>
      <w:r w:rsidRPr="00693508">
        <w:rPr>
          <w:color w:val="000000"/>
          <w:sz w:val="28"/>
          <w:szCs w:val="28"/>
        </w:rPr>
        <w:t>начальных</w:t>
      </w:r>
      <w:r w:rsidRPr="00693508">
        <w:rPr>
          <w:color w:val="FF0000"/>
          <w:sz w:val="28"/>
          <w:szCs w:val="28"/>
        </w:rPr>
        <w:t xml:space="preserve"> </w:t>
      </w:r>
      <w:r w:rsidRPr="00693508">
        <w:rPr>
          <w:sz w:val="28"/>
          <w:szCs w:val="28"/>
        </w:rPr>
        <w:t>математических знаний.</w:t>
      </w:r>
    </w:p>
    <w:p w:rsidR="0022273D" w:rsidRDefault="0022273D" w:rsidP="0022273D">
      <w:pPr>
        <w:numPr>
          <w:ilvl w:val="0"/>
          <w:numId w:val="1"/>
        </w:numPr>
        <w:ind w:left="0" w:firstLine="709"/>
        <w:jc w:val="both"/>
        <w:rPr>
          <w:sz w:val="28"/>
          <w:szCs w:val="28"/>
        </w:rPr>
      </w:pPr>
      <w:r w:rsidRPr="00693508">
        <w:rPr>
          <w:sz w:val="28"/>
          <w:szCs w:val="28"/>
        </w:rPr>
        <w:t xml:space="preserve"> Воспитание интереса к математике</w:t>
      </w:r>
      <w:r w:rsidRPr="00693508">
        <w:rPr>
          <w:color w:val="000000"/>
          <w:sz w:val="28"/>
          <w:szCs w:val="28"/>
        </w:rPr>
        <w:t xml:space="preserve">, </w:t>
      </w:r>
      <w:r w:rsidRPr="00693508">
        <w:rPr>
          <w:sz w:val="28"/>
          <w:szCs w:val="28"/>
        </w:rPr>
        <w:t>к умственной деятельности.</w:t>
      </w:r>
    </w:p>
    <w:p w:rsidR="00693508" w:rsidRPr="00693508" w:rsidRDefault="00693508" w:rsidP="00693508">
      <w:pPr>
        <w:jc w:val="both"/>
        <w:rPr>
          <w:sz w:val="28"/>
          <w:szCs w:val="28"/>
        </w:rPr>
      </w:pPr>
    </w:p>
    <w:p w:rsidR="0022273D" w:rsidRPr="00693508" w:rsidRDefault="0022273D" w:rsidP="00E62503">
      <w:pPr>
        <w:jc w:val="both"/>
        <w:rPr>
          <w:b/>
          <w:sz w:val="28"/>
          <w:szCs w:val="28"/>
        </w:rPr>
      </w:pPr>
    </w:p>
    <w:p w:rsidR="00527A50" w:rsidRDefault="00527A50" w:rsidP="00527A50">
      <w:pPr>
        <w:jc w:val="both"/>
        <w:rPr>
          <w:b/>
          <w:sz w:val="28"/>
          <w:szCs w:val="28"/>
        </w:rPr>
      </w:pPr>
    </w:p>
    <w:p w:rsidR="00693508" w:rsidRDefault="00693508" w:rsidP="00527A50">
      <w:pPr>
        <w:jc w:val="both"/>
        <w:rPr>
          <w:b/>
          <w:sz w:val="28"/>
          <w:szCs w:val="28"/>
        </w:rPr>
      </w:pPr>
    </w:p>
    <w:p w:rsidR="00693508" w:rsidRDefault="00693508" w:rsidP="00527A50">
      <w:pPr>
        <w:jc w:val="both"/>
        <w:rPr>
          <w:b/>
          <w:sz w:val="28"/>
          <w:szCs w:val="28"/>
        </w:rPr>
      </w:pPr>
    </w:p>
    <w:p w:rsidR="00693508" w:rsidRPr="00693508" w:rsidRDefault="00693508" w:rsidP="00693508">
      <w:pPr>
        <w:rPr>
          <w:sz w:val="28"/>
          <w:szCs w:val="28"/>
        </w:rPr>
      </w:pPr>
      <w:r w:rsidRPr="00693508">
        <w:rPr>
          <w:b/>
          <w:sz w:val="28"/>
          <w:szCs w:val="28"/>
        </w:rPr>
        <w:t xml:space="preserve">                                                   </w:t>
      </w:r>
      <w:r w:rsidR="00211EB0">
        <w:rPr>
          <w:b/>
          <w:sz w:val="28"/>
          <w:szCs w:val="28"/>
        </w:rPr>
        <w:fldChar w:fldCharType="begin"/>
      </w:r>
      <w:r>
        <w:rPr>
          <w:rFonts w:eastAsia="Arial Unicode MS"/>
          <w:b/>
          <w:sz w:val="28"/>
          <w:szCs w:val="28"/>
          <w:lang w:eastAsia="zh-CN"/>
        </w:rPr>
        <w:instrText xml:space="preserve"> </w:instrText>
      </w:r>
      <w:r>
        <w:rPr>
          <w:rFonts w:eastAsia="Arial Unicode MS" w:hint="eastAsia"/>
          <w:b/>
          <w:sz w:val="28"/>
          <w:szCs w:val="28"/>
          <w:lang w:eastAsia="zh-CN"/>
        </w:rPr>
        <w:instrText>= 2 \* ROMAN</w:instrText>
      </w:r>
      <w:r>
        <w:rPr>
          <w:rFonts w:eastAsia="Arial Unicode MS"/>
          <w:b/>
          <w:sz w:val="28"/>
          <w:szCs w:val="28"/>
          <w:lang w:eastAsia="zh-CN"/>
        </w:rPr>
        <w:instrText xml:space="preserve"> </w:instrText>
      </w:r>
      <w:r w:rsidR="00211EB0">
        <w:rPr>
          <w:b/>
          <w:sz w:val="28"/>
          <w:szCs w:val="28"/>
        </w:rPr>
        <w:fldChar w:fldCharType="separate"/>
      </w:r>
      <w:r>
        <w:rPr>
          <w:rFonts w:eastAsia="Arial Unicode MS"/>
          <w:b/>
          <w:noProof/>
          <w:sz w:val="28"/>
          <w:szCs w:val="28"/>
          <w:lang w:eastAsia="zh-CN"/>
        </w:rPr>
        <w:t>II</w:t>
      </w:r>
      <w:r w:rsidR="00211EB0">
        <w:rPr>
          <w:b/>
          <w:sz w:val="28"/>
          <w:szCs w:val="28"/>
        </w:rPr>
        <w:fldChar w:fldCharType="end"/>
      </w:r>
      <w:r w:rsidRPr="00693508">
        <w:rPr>
          <w:b/>
          <w:sz w:val="28"/>
          <w:szCs w:val="28"/>
        </w:rPr>
        <w:t xml:space="preserve">   Общая характеристика учебного предмета, курса</w:t>
      </w:r>
    </w:p>
    <w:p w:rsidR="00693508" w:rsidRPr="00693508" w:rsidRDefault="00693508" w:rsidP="00693508">
      <w:pPr>
        <w:shd w:val="clear" w:color="auto" w:fill="FFFFFF"/>
        <w:autoSpaceDE w:val="0"/>
        <w:autoSpaceDN w:val="0"/>
        <w:adjustRightInd w:val="0"/>
        <w:rPr>
          <w:iCs/>
          <w:sz w:val="28"/>
          <w:szCs w:val="28"/>
        </w:rPr>
      </w:pP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xml:space="preserve">Программа определяет ряд </w:t>
      </w:r>
      <w:r w:rsidRPr="00693508">
        <w:rPr>
          <w:b/>
          <w:iCs/>
          <w:sz w:val="28"/>
          <w:szCs w:val="28"/>
        </w:rPr>
        <w:t>задач,</w:t>
      </w:r>
      <w:r w:rsidRPr="00693508">
        <w:rPr>
          <w:iCs/>
          <w:sz w:val="28"/>
          <w:szCs w:val="28"/>
        </w:rPr>
        <w:t xml:space="preserve"> решение которых направлено на достижение основных целей начального математического образования: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lastRenderedPageBreak/>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развитие основ логического, знаково-символического и алгоритмического мышления;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развитие пространственного воображения;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развитие математической речи;</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формирование умения вести поиск информации и работать с ней;</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формирование первоначальных представлений о компьютерной грамотности;</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развитие познавательных способностей;</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воспитание стремления к расширению математических знаний;</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xml:space="preserve"> -формирование критичности мышления;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развитие умений аргументировано обосновывать и отстаивать высказанное суждение, оценивать и принимать суждения других.</w:t>
      </w:r>
    </w:p>
    <w:p w:rsidR="00693508" w:rsidRPr="00693508" w:rsidRDefault="00693508" w:rsidP="00693508">
      <w:pPr>
        <w:shd w:val="clear" w:color="auto" w:fill="FFFFFF"/>
        <w:autoSpaceDE w:val="0"/>
        <w:autoSpaceDN w:val="0"/>
        <w:adjustRightInd w:val="0"/>
        <w:rPr>
          <w:iCs/>
          <w:sz w:val="28"/>
          <w:szCs w:val="28"/>
        </w:rPr>
      </w:pP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693508" w:rsidRPr="00693508" w:rsidRDefault="00693508" w:rsidP="00693508">
      <w:pPr>
        <w:shd w:val="clear" w:color="auto" w:fill="FFFFFF"/>
        <w:autoSpaceDE w:val="0"/>
        <w:autoSpaceDN w:val="0"/>
        <w:adjustRightInd w:val="0"/>
        <w:rPr>
          <w:iCs/>
          <w:sz w:val="28"/>
          <w:szCs w:val="28"/>
        </w:rPr>
      </w:pPr>
      <w:r w:rsidRPr="00693508">
        <w:rPr>
          <w:bCs/>
          <w:iCs/>
          <w:sz w:val="28"/>
          <w:szCs w:val="28"/>
        </w:rPr>
        <w:t>Содержание</w:t>
      </w:r>
      <w:r w:rsidRPr="00693508">
        <w:rPr>
          <w:b/>
          <w:bCs/>
          <w:iCs/>
          <w:sz w:val="28"/>
          <w:szCs w:val="28"/>
        </w:rPr>
        <w:t xml:space="preserve"> </w:t>
      </w:r>
      <w:r w:rsidRPr="00693508">
        <w:rPr>
          <w:iCs/>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Основа арифметического содержания - представления о натуральном числе и нуле, арифметические действия (сложение, вычитание, умножение и деление).</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Важной особенностью программы является включение в нее элементов алгебраической пропедевтики (выражения с буквой, уравнения и их решение).</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lastRenderedPageBreak/>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Программой предусмотрено целенаправленное формирование совокупности умений работать с информацией.</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693508" w:rsidRPr="00693508" w:rsidRDefault="00693508" w:rsidP="00693508">
      <w:pPr>
        <w:shd w:val="clear" w:color="auto" w:fill="FFFFFF"/>
        <w:autoSpaceDE w:val="0"/>
        <w:autoSpaceDN w:val="0"/>
        <w:adjustRightInd w:val="0"/>
        <w:rPr>
          <w:iCs/>
          <w:sz w:val="28"/>
          <w:szCs w:val="28"/>
        </w:rPr>
      </w:pP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93508" w:rsidRPr="00693508" w:rsidRDefault="00693508" w:rsidP="00693508">
      <w:pPr>
        <w:shd w:val="clear" w:color="auto" w:fill="FFFFFF"/>
        <w:autoSpaceDE w:val="0"/>
        <w:autoSpaceDN w:val="0"/>
        <w:adjustRightInd w:val="0"/>
        <w:rPr>
          <w:b/>
          <w:iCs/>
          <w:sz w:val="28"/>
          <w:szCs w:val="28"/>
        </w:rPr>
      </w:pPr>
      <w:r w:rsidRPr="00693508">
        <w:rPr>
          <w:iCs/>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93508" w:rsidRPr="00693508" w:rsidRDefault="00693508" w:rsidP="00693508">
      <w:pPr>
        <w:shd w:val="clear" w:color="auto" w:fill="FFFFFF"/>
        <w:autoSpaceDE w:val="0"/>
        <w:autoSpaceDN w:val="0"/>
        <w:adjustRightInd w:val="0"/>
        <w:rPr>
          <w:iCs/>
          <w:sz w:val="28"/>
          <w:szCs w:val="28"/>
        </w:rPr>
      </w:pPr>
      <w:r w:rsidRPr="00693508">
        <w:rPr>
          <w:iCs/>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693508" w:rsidRPr="00693508" w:rsidRDefault="00693508" w:rsidP="00693508">
      <w:pPr>
        <w:shd w:val="clear" w:color="auto" w:fill="FFFFFF"/>
        <w:autoSpaceDE w:val="0"/>
        <w:autoSpaceDN w:val="0"/>
        <w:adjustRightInd w:val="0"/>
        <w:rPr>
          <w:iCs/>
          <w:sz w:val="28"/>
          <w:szCs w:val="28"/>
        </w:rPr>
      </w:pPr>
    </w:p>
    <w:p w:rsidR="00693508" w:rsidRPr="00693508" w:rsidRDefault="00693508" w:rsidP="00693508">
      <w:pPr>
        <w:rPr>
          <w:b/>
          <w:sz w:val="28"/>
          <w:szCs w:val="28"/>
        </w:rPr>
      </w:pPr>
      <w:r w:rsidRPr="00693508">
        <w:rPr>
          <w:b/>
          <w:sz w:val="28"/>
          <w:szCs w:val="28"/>
        </w:rPr>
        <w:t xml:space="preserve">                                                          </w:t>
      </w:r>
      <w:r w:rsidR="00211EB0">
        <w:rPr>
          <w:b/>
          <w:sz w:val="28"/>
          <w:szCs w:val="28"/>
        </w:rPr>
        <w:fldChar w:fldCharType="begin"/>
      </w:r>
      <w:r>
        <w:rPr>
          <w:rFonts w:eastAsia="Arial Unicode MS"/>
          <w:b/>
          <w:sz w:val="28"/>
          <w:szCs w:val="28"/>
          <w:lang w:eastAsia="zh-CN"/>
        </w:rPr>
        <w:instrText xml:space="preserve"> </w:instrText>
      </w:r>
      <w:r>
        <w:rPr>
          <w:rFonts w:eastAsia="Arial Unicode MS" w:hint="eastAsia"/>
          <w:b/>
          <w:sz w:val="28"/>
          <w:szCs w:val="28"/>
          <w:lang w:eastAsia="zh-CN"/>
        </w:rPr>
        <w:instrText>= 3 \* ROMAN</w:instrText>
      </w:r>
      <w:r>
        <w:rPr>
          <w:rFonts w:eastAsia="Arial Unicode MS"/>
          <w:b/>
          <w:sz w:val="28"/>
          <w:szCs w:val="28"/>
          <w:lang w:eastAsia="zh-CN"/>
        </w:rPr>
        <w:instrText xml:space="preserve"> </w:instrText>
      </w:r>
      <w:r w:rsidR="00211EB0">
        <w:rPr>
          <w:b/>
          <w:sz w:val="28"/>
          <w:szCs w:val="28"/>
        </w:rPr>
        <w:fldChar w:fldCharType="separate"/>
      </w:r>
      <w:r>
        <w:rPr>
          <w:rFonts w:eastAsia="Arial Unicode MS"/>
          <w:b/>
          <w:noProof/>
          <w:sz w:val="28"/>
          <w:szCs w:val="28"/>
          <w:lang w:eastAsia="zh-CN"/>
        </w:rPr>
        <w:t>III</w:t>
      </w:r>
      <w:r w:rsidR="00211EB0">
        <w:rPr>
          <w:b/>
          <w:sz w:val="28"/>
          <w:szCs w:val="28"/>
        </w:rPr>
        <w:fldChar w:fldCharType="end"/>
      </w:r>
      <w:r w:rsidRPr="00693508">
        <w:rPr>
          <w:b/>
          <w:sz w:val="28"/>
          <w:szCs w:val="28"/>
        </w:rPr>
        <w:t xml:space="preserve"> Место учебного предмета, курса в учебном плане</w:t>
      </w:r>
    </w:p>
    <w:p w:rsidR="00693508" w:rsidRPr="00693508" w:rsidRDefault="00693508" w:rsidP="00693508">
      <w:pPr>
        <w:shd w:val="clear" w:color="auto" w:fill="FFFFFF"/>
        <w:autoSpaceDE w:val="0"/>
        <w:autoSpaceDN w:val="0"/>
        <w:adjustRightInd w:val="0"/>
        <w:rPr>
          <w:iCs/>
          <w:sz w:val="28"/>
          <w:szCs w:val="28"/>
        </w:rPr>
      </w:pPr>
    </w:p>
    <w:p w:rsidR="00693508" w:rsidRPr="00D81FC9" w:rsidRDefault="00693508" w:rsidP="00693508">
      <w:pPr>
        <w:shd w:val="clear" w:color="auto" w:fill="FFFFFF"/>
        <w:autoSpaceDE w:val="0"/>
        <w:autoSpaceDN w:val="0"/>
        <w:adjustRightInd w:val="0"/>
        <w:rPr>
          <w:iCs/>
          <w:sz w:val="28"/>
          <w:szCs w:val="28"/>
        </w:rPr>
      </w:pPr>
      <w:r w:rsidRPr="00693508">
        <w:rPr>
          <w:iCs/>
          <w:sz w:val="28"/>
          <w:szCs w:val="28"/>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(34 учебные недели в каждом классе).</w:t>
      </w:r>
    </w:p>
    <w:p w:rsidR="00337B35" w:rsidRDefault="00337B35" w:rsidP="00337B35">
      <w:pPr>
        <w:autoSpaceDE w:val="0"/>
        <w:autoSpaceDN w:val="0"/>
        <w:adjustRightInd w:val="0"/>
        <w:jc w:val="center"/>
        <w:rPr>
          <w:b/>
          <w:sz w:val="28"/>
        </w:rPr>
      </w:pPr>
      <w:r>
        <w:rPr>
          <w:b/>
          <w:sz w:val="28"/>
          <w:lang w:val="en-US"/>
        </w:rPr>
        <w:t>IV</w:t>
      </w:r>
      <w:r w:rsidRPr="00D44D3B">
        <w:rPr>
          <w:b/>
          <w:sz w:val="28"/>
        </w:rPr>
        <w:t xml:space="preserve">. ОПИСАНИЕ ЦЕННОСТНЫХ ОРИЕНТИРОВ </w:t>
      </w:r>
    </w:p>
    <w:p w:rsidR="00337B35" w:rsidRDefault="00337B35" w:rsidP="00337B35">
      <w:pPr>
        <w:autoSpaceDE w:val="0"/>
        <w:autoSpaceDN w:val="0"/>
        <w:adjustRightInd w:val="0"/>
        <w:jc w:val="center"/>
        <w:rPr>
          <w:b/>
          <w:sz w:val="28"/>
        </w:rPr>
      </w:pPr>
      <w:r w:rsidRPr="00D44D3B">
        <w:rPr>
          <w:b/>
          <w:sz w:val="28"/>
        </w:rPr>
        <w:t>СОДЕРЖАНИЯ УЧЕБНОГО ПРЕДМЕТА.</w:t>
      </w:r>
    </w:p>
    <w:p w:rsidR="00337B35" w:rsidRPr="00F271D1" w:rsidRDefault="00337B35" w:rsidP="00337B35">
      <w:pPr>
        <w:autoSpaceDE w:val="0"/>
        <w:autoSpaceDN w:val="0"/>
        <w:adjustRightInd w:val="0"/>
        <w:jc w:val="center"/>
        <w:rPr>
          <w:b/>
          <w:sz w:val="28"/>
        </w:rPr>
      </w:pPr>
    </w:p>
    <w:p w:rsidR="00337B35" w:rsidRPr="00D44D3B" w:rsidRDefault="00337B35" w:rsidP="00337B35">
      <w:pPr>
        <w:autoSpaceDE w:val="0"/>
        <w:autoSpaceDN w:val="0"/>
        <w:adjustRightInd w:val="0"/>
        <w:rPr>
          <w:b/>
          <w:bCs/>
          <w:sz w:val="28"/>
          <w:szCs w:val="28"/>
        </w:rPr>
      </w:pPr>
      <w:r w:rsidRPr="00D44D3B">
        <w:rPr>
          <w:b/>
          <w:bCs/>
          <w:sz w:val="28"/>
          <w:szCs w:val="28"/>
        </w:rPr>
        <w:t xml:space="preserve">1. Признаки предметов. Расположение предметов </w:t>
      </w:r>
      <w:r>
        <w:rPr>
          <w:b/>
          <w:bCs/>
          <w:sz w:val="28"/>
          <w:szCs w:val="28"/>
        </w:rPr>
        <w:t>в окружающем пространстве</w:t>
      </w:r>
    </w:p>
    <w:p w:rsidR="00337B35" w:rsidRPr="00D44D3B" w:rsidRDefault="00337B35" w:rsidP="00337B35">
      <w:pPr>
        <w:autoSpaceDE w:val="0"/>
        <w:autoSpaceDN w:val="0"/>
        <w:adjustRightInd w:val="0"/>
        <w:ind w:firstLine="708"/>
        <w:rPr>
          <w:sz w:val="28"/>
          <w:szCs w:val="28"/>
        </w:rPr>
      </w:pPr>
      <w:r w:rsidRPr="00D44D3B">
        <w:rPr>
          <w:sz w:val="28"/>
          <w:szCs w:val="28"/>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337B35" w:rsidRPr="00D44D3B" w:rsidRDefault="00337B35" w:rsidP="00337B35">
      <w:pPr>
        <w:autoSpaceDE w:val="0"/>
        <w:autoSpaceDN w:val="0"/>
        <w:adjustRightInd w:val="0"/>
        <w:rPr>
          <w:b/>
          <w:bCs/>
          <w:sz w:val="28"/>
          <w:szCs w:val="28"/>
        </w:rPr>
      </w:pPr>
      <w:r w:rsidRPr="00D44D3B">
        <w:rPr>
          <w:b/>
          <w:bCs/>
          <w:sz w:val="28"/>
          <w:szCs w:val="28"/>
        </w:rPr>
        <w:t xml:space="preserve">2. Геометрические </w:t>
      </w:r>
      <w:r>
        <w:rPr>
          <w:b/>
          <w:bCs/>
          <w:sz w:val="28"/>
          <w:szCs w:val="28"/>
        </w:rPr>
        <w:t>фигуры и их свойства</w:t>
      </w:r>
    </w:p>
    <w:p w:rsidR="00337B35" w:rsidRPr="00D44D3B" w:rsidRDefault="00337B35" w:rsidP="00337B35">
      <w:pPr>
        <w:autoSpaceDE w:val="0"/>
        <w:autoSpaceDN w:val="0"/>
        <w:adjustRightInd w:val="0"/>
        <w:ind w:firstLine="708"/>
        <w:rPr>
          <w:sz w:val="28"/>
          <w:szCs w:val="28"/>
        </w:rPr>
      </w:pPr>
      <w:r w:rsidRPr="00D44D3B">
        <w:rPr>
          <w:sz w:val="28"/>
          <w:szCs w:val="28"/>
        </w:rPr>
        <w:lastRenderedPageBreak/>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w:t>
      </w:r>
    </w:p>
    <w:p w:rsidR="00337B35" w:rsidRPr="00D44D3B" w:rsidRDefault="00337B35" w:rsidP="00337B35">
      <w:pPr>
        <w:autoSpaceDE w:val="0"/>
        <w:autoSpaceDN w:val="0"/>
        <w:adjustRightInd w:val="0"/>
        <w:rPr>
          <w:sz w:val="28"/>
          <w:szCs w:val="28"/>
        </w:rPr>
      </w:pPr>
      <w:r w:rsidRPr="00D44D3B">
        <w:rPr>
          <w:sz w:val="28"/>
          <w:szCs w:val="28"/>
        </w:rPr>
        <w:t>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337B35" w:rsidRPr="00D44D3B" w:rsidRDefault="00337B35" w:rsidP="00337B35">
      <w:pPr>
        <w:autoSpaceDE w:val="0"/>
        <w:autoSpaceDN w:val="0"/>
        <w:adjustRightInd w:val="0"/>
        <w:rPr>
          <w:b/>
          <w:bCs/>
          <w:sz w:val="28"/>
          <w:szCs w:val="28"/>
        </w:rPr>
      </w:pPr>
      <w:r>
        <w:rPr>
          <w:b/>
          <w:bCs/>
          <w:sz w:val="28"/>
          <w:szCs w:val="28"/>
        </w:rPr>
        <w:t>3. Числа и цифры</w:t>
      </w:r>
    </w:p>
    <w:p w:rsidR="00337B35" w:rsidRPr="00D44D3B" w:rsidRDefault="00337B35" w:rsidP="00337B35">
      <w:pPr>
        <w:autoSpaceDE w:val="0"/>
        <w:autoSpaceDN w:val="0"/>
        <w:adjustRightInd w:val="0"/>
        <w:ind w:firstLine="708"/>
        <w:rPr>
          <w:sz w:val="28"/>
          <w:szCs w:val="28"/>
        </w:rPr>
      </w:pPr>
      <w:r w:rsidRPr="00D44D3B">
        <w:rPr>
          <w:sz w:val="28"/>
          <w:szCs w:val="28"/>
        </w:rPr>
        <w:t>Первичные количественные представления: один и несколько, один и ни одного. Число 1 как  количественный признак единственности (единичности), т. е. наличие в единственном числе. Цифра 1.</w:t>
      </w:r>
    </w:p>
    <w:p w:rsidR="00337B35" w:rsidRPr="00D44D3B" w:rsidRDefault="00337B35" w:rsidP="00337B35">
      <w:pPr>
        <w:autoSpaceDE w:val="0"/>
        <w:autoSpaceDN w:val="0"/>
        <w:adjustRightInd w:val="0"/>
        <w:rPr>
          <w:sz w:val="28"/>
          <w:szCs w:val="28"/>
        </w:rPr>
      </w:pPr>
      <w:r w:rsidRPr="00D44D3B">
        <w:rPr>
          <w:sz w:val="28"/>
          <w:szCs w:val="28"/>
        </w:rPr>
        <w:t>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w:t>
      </w:r>
    </w:p>
    <w:p w:rsidR="00337B35" w:rsidRPr="00D44D3B" w:rsidRDefault="00337B35" w:rsidP="00337B35">
      <w:pPr>
        <w:autoSpaceDE w:val="0"/>
        <w:autoSpaceDN w:val="0"/>
        <w:adjustRightInd w:val="0"/>
        <w:rPr>
          <w:sz w:val="28"/>
          <w:szCs w:val="28"/>
        </w:rPr>
      </w:pPr>
      <w:r w:rsidRPr="00D44D3B">
        <w:rPr>
          <w:sz w:val="28"/>
          <w:szCs w:val="28"/>
        </w:rPr>
        <w:t>предметов по количеству с помощью составления пар: больше, меньше, столько же. Сравнение чисел: знаки &gt;, &lt; или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337B35" w:rsidRPr="00D44D3B" w:rsidRDefault="00337B35" w:rsidP="00337B35">
      <w:pPr>
        <w:autoSpaceDE w:val="0"/>
        <w:autoSpaceDN w:val="0"/>
        <w:adjustRightInd w:val="0"/>
        <w:rPr>
          <w:b/>
          <w:bCs/>
          <w:sz w:val="28"/>
          <w:szCs w:val="28"/>
        </w:rPr>
      </w:pPr>
      <w:r>
        <w:rPr>
          <w:b/>
          <w:bCs/>
          <w:sz w:val="28"/>
          <w:szCs w:val="28"/>
        </w:rPr>
        <w:t>4. Сложение и вычитание</w:t>
      </w:r>
    </w:p>
    <w:p w:rsidR="00337B35" w:rsidRPr="00D44D3B" w:rsidRDefault="00337B35" w:rsidP="00337B35">
      <w:pPr>
        <w:autoSpaceDE w:val="0"/>
        <w:autoSpaceDN w:val="0"/>
        <w:adjustRightInd w:val="0"/>
        <w:ind w:firstLine="708"/>
        <w:rPr>
          <w:sz w:val="28"/>
          <w:szCs w:val="28"/>
        </w:rPr>
      </w:pPr>
      <w:r w:rsidRPr="00D44D3B">
        <w:rPr>
          <w:sz w:val="28"/>
          <w:szCs w:val="28"/>
        </w:rPr>
        <w:t>Сложение чисел. Знак «плюс</w:t>
      </w:r>
      <w:proofErr w:type="gramStart"/>
      <w:r w:rsidRPr="00D44D3B">
        <w:rPr>
          <w:sz w:val="28"/>
          <w:szCs w:val="28"/>
        </w:rPr>
        <w:t xml:space="preserve">» (+). </w:t>
      </w:r>
      <w:proofErr w:type="gramEnd"/>
      <w:r w:rsidRPr="00D44D3B">
        <w:rPr>
          <w:sz w:val="28"/>
          <w:szCs w:val="28"/>
        </w:rPr>
        <w:t>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w:t>
      </w:r>
      <w:proofErr w:type="gramStart"/>
      <w:r w:rsidRPr="00D44D3B">
        <w:rPr>
          <w:sz w:val="28"/>
          <w:szCs w:val="28"/>
        </w:rPr>
        <w:t xml:space="preserve">» (–). </w:t>
      </w:r>
      <w:proofErr w:type="gramEnd"/>
      <w:r w:rsidRPr="00D44D3B">
        <w:rPr>
          <w:sz w:val="28"/>
          <w:szCs w:val="28"/>
        </w:rPr>
        <w:t>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337B35" w:rsidRPr="00D44D3B" w:rsidRDefault="00337B35" w:rsidP="00337B35">
      <w:pPr>
        <w:autoSpaceDE w:val="0"/>
        <w:autoSpaceDN w:val="0"/>
        <w:adjustRightInd w:val="0"/>
        <w:rPr>
          <w:b/>
          <w:bCs/>
          <w:sz w:val="28"/>
          <w:szCs w:val="28"/>
        </w:rPr>
      </w:pPr>
      <w:r w:rsidRPr="00D44D3B">
        <w:rPr>
          <w:b/>
          <w:bCs/>
          <w:sz w:val="28"/>
          <w:szCs w:val="28"/>
        </w:rPr>
        <w:t>5</w:t>
      </w:r>
      <w:r>
        <w:rPr>
          <w:b/>
          <w:bCs/>
          <w:sz w:val="28"/>
          <w:szCs w:val="28"/>
        </w:rPr>
        <w:t>. Величины и их измерение</w:t>
      </w:r>
    </w:p>
    <w:p w:rsidR="00337B35" w:rsidRPr="00D44D3B" w:rsidRDefault="00337B35" w:rsidP="00337B35">
      <w:pPr>
        <w:autoSpaceDE w:val="0"/>
        <w:autoSpaceDN w:val="0"/>
        <w:adjustRightInd w:val="0"/>
        <w:ind w:firstLine="708"/>
        <w:rPr>
          <w:sz w:val="28"/>
          <w:szCs w:val="28"/>
        </w:rPr>
      </w:pPr>
      <w:r w:rsidRPr="00D44D3B">
        <w:rPr>
          <w:sz w:val="28"/>
          <w:szCs w:val="28"/>
        </w:rPr>
        <w:lastRenderedPageBreak/>
        <w:t xml:space="preserve">Сравнение предметов по некоторой величине без ее измерения: </w:t>
      </w:r>
      <w:proofErr w:type="gramStart"/>
      <w:r w:rsidRPr="00D44D3B">
        <w:rPr>
          <w:sz w:val="28"/>
          <w:szCs w:val="28"/>
        </w:rPr>
        <w:t>выше-ниже</w:t>
      </w:r>
      <w:proofErr w:type="gramEnd"/>
      <w:r w:rsidRPr="00D44D3B">
        <w:rPr>
          <w:sz w:val="28"/>
          <w:szCs w:val="28"/>
        </w:rPr>
        <w:t>, шире-уже, длиннее-короче, старше-моложе, тяжелее-легче. Отношение «</w:t>
      </w:r>
      <w:proofErr w:type="gramStart"/>
      <w:r w:rsidRPr="00D44D3B">
        <w:rPr>
          <w:sz w:val="28"/>
          <w:szCs w:val="28"/>
        </w:rPr>
        <w:t>дороже-дешевле</w:t>
      </w:r>
      <w:proofErr w:type="gramEnd"/>
      <w:r w:rsidRPr="00D44D3B">
        <w:rPr>
          <w:sz w:val="28"/>
          <w:szCs w:val="28"/>
        </w:rPr>
        <w:t>» как обобщение сравнений предметов по разным величинам. Первичные представления о длине пути и расстоянии. Их сравнение на основе понятий «</w:t>
      </w:r>
      <w:proofErr w:type="gramStart"/>
      <w:r w:rsidRPr="00D44D3B">
        <w:rPr>
          <w:sz w:val="28"/>
          <w:szCs w:val="28"/>
        </w:rPr>
        <w:t>дальше-ближе</w:t>
      </w:r>
      <w:proofErr w:type="gramEnd"/>
      <w:r w:rsidRPr="00D44D3B">
        <w:rPr>
          <w:sz w:val="28"/>
          <w:szCs w:val="28"/>
        </w:rPr>
        <w:t>» и «длиннее-короче».</w:t>
      </w:r>
    </w:p>
    <w:p w:rsidR="00337B35" w:rsidRPr="00D44D3B" w:rsidRDefault="00337B35" w:rsidP="00337B35">
      <w:pPr>
        <w:autoSpaceDE w:val="0"/>
        <w:autoSpaceDN w:val="0"/>
        <w:adjustRightInd w:val="0"/>
        <w:rPr>
          <w:sz w:val="28"/>
          <w:szCs w:val="28"/>
        </w:rPr>
      </w:pPr>
      <w:r w:rsidRPr="00D44D3B">
        <w:rPr>
          <w:sz w:val="28"/>
          <w:szCs w:val="28"/>
        </w:rPr>
        <w:t>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w:t>
      </w:r>
    </w:p>
    <w:p w:rsidR="00337B35" w:rsidRPr="00D44D3B" w:rsidRDefault="00337B35" w:rsidP="00337B35">
      <w:pPr>
        <w:autoSpaceDE w:val="0"/>
        <w:autoSpaceDN w:val="0"/>
        <w:adjustRightInd w:val="0"/>
        <w:rPr>
          <w:sz w:val="28"/>
          <w:szCs w:val="28"/>
        </w:rPr>
      </w:pPr>
      <w:r w:rsidRPr="00D44D3B">
        <w:rPr>
          <w:sz w:val="28"/>
          <w:szCs w:val="28"/>
        </w:rPr>
        <w:t>Первичные временные представления: части суток, времена года, раньше-позже, продолжительность (</w:t>
      </w:r>
      <w:proofErr w:type="gramStart"/>
      <w:r w:rsidRPr="00D44D3B">
        <w:rPr>
          <w:sz w:val="28"/>
          <w:szCs w:val="28"/>
        </w:rPr>
        <w:t>длиннее-короче</w:t>
      </w:r>
      <w:proofErr w:type="gramEnd"/>
      <w:r w:rsidRPr="00D44D3B">
        <w:rPr>
          <w:sz w:val="28"/>
          <w:szCs w:val="28"/>
        </w:rPr>
        <w:t xml:space="preserve"> по времени). Понятие о суточной и годовой цикличности: аналогия с движением по кругу.</w:t>
      </w:r>
    </w:p>
    <w:p w:rsidR="00337B35" w:rsidRPr="00D44D3B" w:rsidRDefault="00337B35" w:rsidP="00337B35">
      <w:pPr>
        <w:autoSpaceDE w:val="0"/>
        <w:autoSpaceDN w:val="0"/>
        <w:adjustRightInd w:val="0"/>
        <w:rPr>
          <w:b/>
          <w:bCs/>
          <w:sz w:val="28"/>
          <w:szCs w:val="28"/>
        </w:rPr>
      </w:pPr>
      <w:r w:rsidRPr="00D44D3B">
        <w:rPr>
          <w:b/>
          <w:bCs/>
          <w:sz w:val="28"/>
          <w:szCs w:val="28"/>
        </w:rPr>
        <w:t>6. Арифм</w:t>
      </w:r>
      <w:r>
        <w:rPr>
          <w:b/>
          <w:bCs/>
          <w:sz w:val="28"/>
          <w:szCs w:val="28"/>
        </w:rPr>
        <w:t>етическая сюжетная задача</w:t>
      </w:r>
    </w:p>
    <w:p w:rsidR="00337B35" w:rsidRPr="00D81FC9" w:rsidRDefault="00337B35" w:rsidP="00337B35">
      <w:pPr>
        <w:shd w:val="clear" w:color="auto" w:fill="FFFFFF"/>
        <w:autoSpaceDE w:val="0"/>
        <w:autoSpaceDN w:val="0"/>
        <w:adjustRightInd w:val="0"/>
        <w:rPr>
          <w:sz w:val="28"/>
          <w:szCs w:val="28"/>
        </w:rPr>
      </w:pPr>
      <w:r w:rsidRPr="00D44D3B">
        <w:rPr>
          <w:sz w:val="28"/>
          <w:szCs w:val="28"/>
        </w:rPr>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w:t>
      </w:r>
      <w:r>
        <w:rPr>
          <w:sz w:val="28"/>
          <w:szCs w:val="28"/>
        </w:rPr>
        <w:t xml:space="preserve"> с соответствующим наименованием.</w:t>
      </w:r>
    </w:p>
    <w:p w:rsidR="00337B35" w:rsidRPr="00D81FC9" w:rsidRDefault="00337B35" w:rsidP="00337B35">
      <w:pPr>
        <w:shd w:val="clear" w:color="auto" w:fill="FFFFFF"/>
        <w:autoSpaceDE w:val="0"/>
        <w:autoSpaceDN w:val="0"/>
        <w:adjustRightInd w:val="0"/>
        <w:rPr>
          <w:sz w:val="28"/>
          <w:szCs w:val="28"/>
        </w:rPr>
      </w:pPr>
    </w:p>
    <w:p w:rsidR="00337B35" w:rsidRPr="00D81FC9" w:rsidRDefault="00337B35" w:rsidP="00337B35">
      <w:pPr>
        <w:rPr>
          <w:b/>
          <w:sz w:val="28"/>
          <w:szCs w:val="28"/>
        </w:rPr>
      </w:pPr>
      <w:r w:rsidRPr="00337B35">
        <w:rPr>
          <w:b/>
          <w:sz w:val="28"/>
          <w:szCs w:val="28"/>
        </w:rPr>
        <w:t xml:space="preserve">                                  </w:t>
      </w:r>
    </w:p>
    <w:p w:rsidR="00337B35" w:rsidRPr="00D81FC9" w:rsidRDefault="00337B35" w:rsidP="00337B35">
      <w:pPr>
        <w:rPr>
          <w:b/>
          <w:sz w:val="28"/>
          <w:szCs w:val="28"/>
        </w:rPr>
      </w:pPr>
    </w:p>
    <w:p w:rsidR="00337B35" w:rsidRPr="00D81FC9" w:rsidRDefault="00337B35" w:rsidP="00337B35">
      <w:pPr>
        <w:rPr>
          <w:b/>
          <w:sz w:val="28"/>
          <w:szCs w:val="28"/>
        </w:rPr>
      </w:pPr>
    </w:p>
    <w:p w:rsidR="00337B35" w:rsidRPr="00337B35" w:rsidRDefault="00337B35" w:rsidP="00337B35">
      <w:pPr>
        <w:rPr>
          <w:sz w:val="28"/>
          <w:szCs w:val="28"/>
        </w:rPr>
      </w:pPr>
      <w:r w:rsidRPr="00337B35">
        <w:rPr>
          <w:b/>
          <w:sz w:val="28"/>
          <w:szCs w:val="28"/>
        </w:rPr>
        <w:t xml:space="preserve">                                               </w:t>
      </w:r>
      <w:r w:rsidR="00211EB0">
        <w:rPr>
          <w:b/>
          <w:sz w:val="28"/>
          <w:szCs w:val="28"/>
        </w:rPr>
        <w:fldChar w:fldCharType="begin"/>
      </w:r>
      <w:r>
        <w:rPr>
          <w:rFonts w:eastAsia="Arial Unicode MS"/>
          <w:b/>
          <w:sz w:val="28"/>
          <w:szCs w:val="28"/>
          <w:lang w:eastAsia="zh-CN"/>
        </w:rPr>
        <w:instrText xml:space="preserve"> </w:instrText>
      </w:r>
      <w:r>
        <w:rPr>
          <w:rFonts w:eastAsia="Arial Unicode MS" w:hint="eastAsia"/>
          <w:b/>
          <w:sz w:val="28"/>
          <w:szCs w:val="28"/>
          <w:lang w:eastAsia="zh-CN"/>
        </w:rPr>
        <w:instrText>= 5 \* ROMAN</w:instrText>
      </w:r>
      <w:r>
        <w:rPr>
          <w:rFonts w:eastAsia="Arial Unicode MS"/>
          <w:b/>
          <w:sz w:val="28"/>
          <w:szCs w:val="28"/>
          <w:lang w:eastAsia="zh-CN"/>
        </w:rPr>
        <w:instrText xml:space="preserve"> </w:instrText>
      </w:r>
      <w:r w:rsidR="00211EB0">
        <w:rPr>
          <w:b/>
          <w:sz w:val="28"/>
          <w:szCs w:val="28"/>
        </w:rPr>
        <w:fldChar w:fldCharType="separate"/>
      </w:r>
      <w:r>
        <w:rPr>
          <w:rFonts w:eastAsia="Arial Unicode MS"/>
          <w:b/>
          <w:noProof/>
          <w:sz w:val="28"/>
          <w:szCs w:val="28"/>
          <w:lang w:eastAsia="zh-CN"/>
        </w:rPr>
        <w:t>V</w:t>
      </w:r>
      <w:r w:rsidR="00211EB0">
        <w:rPr>
          <w:b/>
          <w:sz w:val="28"/>
          <w:szCs w:val="28"/>
        </w:rPr>
        <w:fldChar w:fldCharType="end"/>
      </w:r>
      <w:r>
        <w:rPr>
          <w:b/>
          <w:sz w:val="28"/>
          <w:szCs w:val="28"/>
        </w:rPr>
        <w:t xml:space="preserve">   </w:t>
      </w:r>
      <w:r w:rsidRPr="00337B35">
        <w:rPr>
          <w:b/>
          <w:sz w:val="28"/>
          <w:szCs w:val="28"/>
        </w:rPr>
        <w:t>Результаты освоения конкретного учебного предмета, курса</w:t>
      </w:r>
    </w:p>
    <w:p w:rsidR="00337B35" w:rsidRPr="00337B35" w:rsidRDefault="00337B35" w:rsidP="00337B35">
      <w:pPr>
        <w:shd w:val="clear" w:color="auto" w:fill="FFFFFF"/>
        <w:autoSpaceDE w:val="0"/>
        <w:autoSpaceDN w:val="0"/>
        <w:adjustRightInd w:val="0"/>
        <w:rPr>
          <w:b/>
          <w:iCs/>
          <w:color w:val="FF0000"/>
          <w:sz w:val="28"/>
          <w:szCs w:val="28"/>
        </w:rPr>
      </w:pP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xml:space="preserve">Программа обеспечивает достижение выпускниками начальной школы следующих личностных, </w:t>
      </w:r>
      <w:proofErr w:type="spellStart"/>
      <w:r w:rsidRPr="00337B35">
        <w:rPr>
          <w:iCs/>
          <w:sz w:val="28"/>
          <w:szCs w:val="28"/>
        </w:rPr>
        <w:t>метапредметных</w:t>
      </w:r>
      <w:proofErr w:type="spellEnd"/>
      <w:r w:rsidRPr="00337B35">
        <w:rPr>
          <w:iCs/>
          <w:sz w:val="28"/>
          <w:szCs w:val="28"/>
        </w:rPr>
        <w:t xml:space="preserve"> и предметных результатов:</w:t>
      </w:r>
    </w:p>
    <w:p w:rsidR="00337B35" w:rsidRPr="00337B35" w:rsidRDefault="00337B35" w:rsidP="00337B35">
      <w:pPr>
        <w:shd w:val="clear" w:color="auto" w:fill="FFFFFF"/>
        <w:autoSpaceDE w:val="0"/>
        <w:autoSpaceDN w:val="0"/>
        <w:adjustRightInd w:val="0"/>
        <w:rPr>
          <w:b/>
          <w:iCs/>
          <w:sz w:val="28"/>
          <w:szCs w:val="28"/>
        </w:rPr>
      </w:pPr>
    </w:p>
    <w:p w:rsidR="00337B35" w:rsidRPr="00337B35" w:rsidRDefault="00337B35" w:rsidP="00337B35">
      <w:pPr>
        <w:shd w:val="clear" w:color="auto" w:fill="FFFFFF"/>
        <w:autoSpaceDE w:val="0"/>
        <w:autoSpaceDN w:val="0"/>
        <w:adjustRightInd w:val="0"/>
        <w:rPr>
          <w:b/>
          <w:iCs/>
          <w:sz w:val="28"/>
          <w:szCs w:val="28"/>
        </w:rPr>
      </w:pPr>
      <w:r w:rsidRPr="00337B35">
        <w:rPr>
          <w:b/>
          <w:iCs/>
          <w:sz w:val="28"/>
          <w:szCs w:val="28"/>
        </w:rPr>
        <w:t>Личностные результаты</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Чувство гордости за свою Родину, российский народ и историю России;</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Осознание роли своей страны в мировом развитии; бережное отношение к окружающему миру.</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Целостное восприятие окружающего мира.</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Рефлексивная самооценка, умение анализировать свои действия и управлять ими.</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xml:space="preserve"> - Навыки сотрудничества с взрослыми и сверстниками.</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xml:space="preserve"> - Установка на здоровый образ жизни, наличие мотивации к творческому труду, к работе на результат.</w:t>
      </w:r>
    </w:p>
    <w:p w:rsidR="00337B35" w:rsidRPr="00337B35" w:rsidRDefault="00337B35" w:rsidP="00337B35">
      <w:pPr>
        <w:shd w:val="clear" w:color="auto" w:fill="FFFFFF"/>
        <w:autoSpaceDE w:val="0"/>
        <w:autoSpaceDN w:val="0"/>
        <w:adjustRightInd w:val="0"/>
        <w:rPr>
          <w:iCs/>
          <w:sz w:val="28"/>
          <w:szCs w:val="28"/>
        </w:rPr>
      </w:pPr>
    </w:p>
    <w:p w:rsidR="00337B35" w:rsidRPr="00337B35" w:rsidRDefault="00337B35" w:rsidP="00337B35">
      <w:pPr>
        <w:shd w:val="clear" w:color="auto" w:fill="FFFFFF"/>
        <w:autoSpaceDE w:val="0"/>
        <w:autoSpaceDN w:val="0"/>
        <w:adjustRightInd w:val="0"/>
        <w:rPr>
          <w:b/>
          <w:iCs/>
          <w:sz w:val="28"/>
          <w:szCs w:val="28"/>
        </w:rPr>
      </w:pPr>
      <w:proofErr w:type="spellStart"/>
      <w:r w:rsidRPr="00337B35">
        <w:rPr>
          <w:b/>
          <w:iCs/>
          <w:sz w:val="28"/>
          <w:szCs w:val="28"/>
        </w:rPr>
        <w:lastRenderedPageBreak/>
        <w:t>Метапредметные</w:t>
      </w:r>
      <w:proofErr w:type="spellEnd"/>
      <w:r w:rsidRPr="00337B35">
        <w:rPr>
          <w:b/>
          <w:iCs/>
          <w:sz w:val="28"/>
          <w:szCs w:val="28"/>
        </w:rPr>
        <w:t xml:space="preserve"> результаты</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Способность принимать и сохранять цели и задачи учебной деятельности, находить средства и способы её осуществления.</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Овладение способами выполнения заданий творческого и поискового характера.</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Овладение логическими действиями сравнения, анализа, синтеза, обобщения, классификации по родовидовым признакам, установления</w:t>
      </w:r>
      <w:r w:rsidRPr="00337B35">
        <w:rPr>
          <w:iCs/>
          <w:sz w:val="28"/>
          <w:szCs w:val="28"/>
        </w:rPr>
        <w:br/>
        <w:t>аналогий и причинно-следственных связей, построения рассуждений, отнесение к известным понятиям.</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Готовность конструктивно разрешать конфликты посредством учёта интересов сторон и сотрудничества.</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337B35" w:rsidRPr="00337B35" w:rsidRDefault="00337B35" w:rsidP="00337B35">
      <w:pPr>
        <w:shd w:val="clear" w:color="auto" w:fill="FFFFFF"/>
        <w:autoSpaceDE w:val="0"/>
        <w:autoSpaceDN w:val="0"/>
        <w:adjustRightInd w:val="0"/>
        <w:rPr>
          <w:iCs/>
          <w:sz w:val="28"/>
          <w:szCs w:val="28"/>
        </w:rPr>
      </w:pPr>
      <w:r w:rsidRPr="00337B35">
        <w:rPr>
          <w:iCs/>
          <w:sz w:val="28"/>
          <w:szCs w:val="28"/>
        </w:rPr>
        <w:t xml:space="preserve">- Овладение базовыми предметными и </w:t>
      </w:r>
      <w:proofErr w:type="spellStart"/>
      <w:r w:rsidRPr="00337B35">
        <w:rPr>
          <w:iCs/>
          <w:sz w:val="28"/>
          <w:szCs w:val="28"/>
        </w:rPr>
        <w:t>межпредметными</w:t>
      </w:r>
      <w:proofErr w:type="spellEnd"/>
      <w:r w:rsidRPr="00337B35">
        <w:rPr>
          <w:iCs/>
          <w:sz w:val="28"/>
          <w:szCs w:val="28"/>
        </w:rPr>
        <w:t xml:space="preserve"> понятиями, отражающими существенные связи и отношения между объектами и процессами.</w:t>
      </w:r>
    </w:p>
    <w:p w:rsidR="00337B35" w:rsidRPr="00D81FC9" w:rsidRDefault="00337B35" w:rsidP="00337B35">
      <w:pPr>
        <w:shd w:val="clear" w:color="auto" w:fill="FFFFFF"/>
        <w:autoSpaceDE w:val="0"/>
        <w:autoSpaceDN w:val="0"/>
        <w:adjustRightInd w:val="0"/>
        <w:rPr>
          <w:iCs/>
        </w:rPr>
      </w:pPr>
      <w:r w:rsidRPr="00337B35">
        <w:rPr>
          <w:iCs/>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r w:rsidRPr="00DE5E20">
        <w:rPr>
          <w:iCs/>
        </w:rPr>
        <w:t>».</w:t>
      </w:r>
    </w:p>
    <w:p w:rsidR="00693508" w:rsidRPr="00E22A0C" w:rsidRDefault="00E22A0C" w:rsidP="00E22A0C">
      <w:pPr>
        <w:shd w:val="clear" w:color="auto" w:fill="FFFFFF"/>
        <w:autoSpaceDE w:val="0"/>
        <w:autoSpaceDN w:val="0"/>
        <w:adjustRightInd w:val="0"/>
        <w:rPr>
          <w:iCs/>
          <w:sz w:val="28"/>
          <w:szCs w:val="28"/>
        </w:rPr>
      </w:pPr>
      <w:r w:rsidRPr="00E22A0C">
        <w:rPr>
          <w:b/>
          <w:bCs/>
          <w:sz w:val="28"/>
          <w:szCs w:val="28"/>
        </w:rPr>
        <w:t>Предметные результаты</w:t>
      </w:r>
      <w:r w:rsidRPr="00E22A0C">
        <w:rPr>
          <w:sz w:val="28"/>
          <w:szCs w:val="28"/>
        </w:rPr>
        <w:br/>
        <w:t xml:space="preserve">— Использование приобретённых математических знаний для описания и объяснения окружающих предметов, процессов, </w:t>
      </w:r>
      <w:r w:rsidRPr="00E22A0C">
        <w:rPr>
          <w:sz w:val="28"/>
          <w:szCs w:val="28"/>
        </w:rPr>
        <w:lastRenderedPageBreak/>
        <w:t>явлений, а также для оценки их количественных и пространственных отношений.</w:t>
      </w:r>
      <w:r w:rsidRPr="00E22A0C">
        <w:rPr>
          <w:sz w:val="28"/>
          <w:szCs w:val="28"/>
        </w:rPr>
        <w:b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r w:rsidRPr="00E22A0C">
        <w:rPr>
          <w:sz w:val="28"/>
          <w:szCs w:val="28"/>
        </w:rPr>
        <w:br/>
        <w:t>— Приобретение начального опыта применения математических знаний для решения учебно-познавательных и учебно-практических задач.</w:t>
      </w:r>
      <w:r w:rsidRPr="00E22A0C">
        <w:rPr>
          <w:sz w:val="28"/>
          <w:szCs w:val="28"/>
        </w:rPr>
        <w:b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r w:rsidRPr="00E22A0C">
        <w:rPr>
          <w:sz w:val="28"/>
          <w:szCs w:val="28"/>
        </w:rPr>
        <w:b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693508" w:rsidRPr="00E22A0C" w:rsidRDefault="00693508" w:rsidP="00527A50">
      <w:pPr>
        <w:jc w:val="both"/>
        <w:rPr>
          <w:b/>
          <w:sz w:val="28"/>
          <w:szCs w:val="28"/>
        </w:rPr>
      </w:pPr>
    </w:p>
    <w:p w:rsidR="00527A50" w:rsidRPr="00693508" w:rsidRDefault="00527A50" w:rsidP="00527A50">
      <w:pPr>
        <w:jc w:val="center"/>
        <w:rPr>
          <w:sz w:val="28"/>
          <w:szCs w:val="28"/>
        </w:rPr>
      </w:pPr>
    </w:p>
    <w:p w:rsidR="0022273D" w:rsidRPr="00792D5D" w:rsidRDefault="00211EB0" w:rsidP="00527A50">
      <w:pPr>
        <w:ind w:firstLine="709"/>
        <w:jc w:val="center"/>
        <w:rPr>
          <w:b/>
          <w:sz w:val="28"/>
          <w:szCs w:val="28"/>
        </w:rPr>
      </w:pPr>
      <w:r>
        <w:rPr>
          <w:b/>
          <w:sz w:val="28"/>
          <w:szCs w:val="28"/>
        </w:rPr>
        <w:fldChar w:fldCharType="begin"/>
      </w:r>
      <w:r w:rsidR="00337B35">
        <w:rPr>
          <w:rFonts w:eastAsia="Arial Unicode MS"/>
          <w:b/>
          <w:sz w:val="28"/>
          <w:szCs w:val="28"/>
          <w:lang w:eastAsia="zh-CN"/>
        </w:rPr>
        <w:instrText xml:space="preserve"> </w:instrText>
      </w:r>
      <w:r w:rsidR="00337B35">
        <w:rPr>
          <w:rFonts w:eastAsia="Arial Unicode MS" w:hint="eastAsia"/>
          <w:b/>
          <w:sz w:val="28"/>
          <w:szCs w:val="28"/>
          <w:lang w:eastAsia="zh-CN"/>
        </w:rPr>
        <w:instrText>= 6 \* ROMAN</w:instrText>
      </w:r>
      <w:r w:rsidR="00337B35">
        <w:rPr>
          <w:rFonts w:eastAsia="Arial Unicode MS"/>
          <w:b/>
          <w:sz w:val="28"/>
          <w:szCs w:val="28"/>
          <w:lang w:eastAsia="zh-CN"/>
        </w:rPr>
        <w:instrText xml:space="preserve"> </w:instrText>
      </w:r>
      <w:r>
        <w:rPr>
          <w:b/>
          <w:sz w:val="28"/>
          <w:szCs w:val="28"/>
        </w:rPr>
        <w:fldChar w:fldCharType="separate"/>
      </w:r>
      <w:r w:rsidR="00337B35">
        <w:rPr>
          <w:rFonts w:eastAsia="Arial Unicode MS"/>
          <w:b/>
          <w:noProof/>
          <w:sz w:val="28"/>
          <w:szCs w:val="28"/>
          <w:lang w:eastAsia="zh-CN"/>
        </w:rPr>
        <w:t>VI</w:t>
      </w:r>
      <w:r>
        <w:rPr>
          <w:b/>
          <w:sz w:val="28"/>
          <w:szCs w:val="28"/>
        </w:rPr>
        <w:fldChar w:fldCharType="end"/>
      </w:r>
      <w:r w:rsidR="00337B35" w:rsidRPr="00792D5D">
        <w:rPr>
          <w:b/>
          <w:sz w:val="28"/>
          <w:szCs w:val="28"/>
        </w:rPr>
        <w:t xml:space="preserve">    </w:t>
      </w:r>
      <w:r w:rsidR="0022273D" w:rsidRPr="00693508">
        <w:rPr>
          <w:b/>
          <w:sz w:val="28"/>
          <w:szCs w:val="28"/>
        </w:rPr>
        <w:t>СОДЕРЖАНИЕ КУРСА</w:t>
      </w:r>
    </w:p>
    <w:p w:rsidR="00E22C19" w:rsidRPr="00693508" w:rsidRDefault="00E22C19" w:rsidP="00527A50">
      <w:pPr>
        <w:ind w:firstLine="709"/>
        <w:jc w:val="center"/>
        <w:rPr>
          <w:b/>
          <w:sz w:val="28"/>
          <w:szCs w:val="28"/>
        </w:rPr>
      </w:pPr>
      <w:r w:rsidRPr="00693508">
        <w:rPr>
          <w:b/>
          <w:sz w:val="28"/>
          <w:szCs w:val="28"/>
        </w:rPr>
        <w:t>Подготовка к изучению чисел.</w:t>
      </w:r>
    </w:p>
    <w:p w:rsidR="00E22C19" w:rsidRPr="00693508" w:rsidRDefault="00E22C19" w:rsidP="00527A50">
      <w:pPr>
        <w:ind w:firstLine="709"/>
        <w:jc w:val="center"/>
        <w:rPr>
          <w:b/>
          <w:sz w:val="28"/>
          <w:szCs w:val="28"/>
        </w:rPr>
      </w:pPr>
      <w:r w:rsidRPr="00693508">
        <w:rPr>
          <w:b/>
          <w:sz w:val="28"/>
          <w:szCs w:val="28"/>
        </w:rPr>
        <w:t>Пространственные и временные представления.</w:t>
      </w:r>
    </w:p>
    <w:p w:rsidR="00E22C19" w:rsidRPr="00693508" w:rsidRDefault="00E22C19" w:rsidP="00E22C19">
      <w:pPr>
        <w:numPr>
          <w:ilvl w:val="0"/>
          <w:numId w:val="5"/>
        </w:numPr>
        <w:rPr>
          <w:sz w:val="28"/>
          <w:szCs w:val="28"/>
        </w:rPr>
      </w:pPr>
      <w:r w:rsidRPr="00693508">
        <w:rPr>
          <w:spacing w:val="-7"/>
          <w:sz w:val="28"/>
          <w:szCs w:val="28"/>
        </w:rPr>
        <w:t xml:space="preserve">Сравнение предметов по размеру (больше—меньше, выше—ниже, </w:t>
      </w:r>
      <w:r w:rsidRPr="00693508">
        <w:rPr>
          <w:sz w:val="28"/>
          <w:szCs w:val="28"/>
        </w:rPr>
        <w:t>длиннее—короче) и форме (</w:t>
      </w:r>
      <w:proofErr w:type="gramStart"/>
      <w:r w:rsidRPr="00693508">
        <w:rPr>
          <w:sz w:val="28"/>
          <w:szCs w:val="28"/>
        </w:rPr>
        <w:t>круглый</w:t>
      </w:r>
      <w:proofErr w:type="gramEnd"/>
      <w:r w:rsidRPr="00693508">
        <w:rPr>
          <w:sz w:val="28"/>
          <w:szCs w:val="28"/>
        </w:rPr>
        <w:t>, квадратный, треугольный и др.).</w:t>
      </w:r>
    </w:p>
    <w:p w:rsidR="00E22C19" w:rsidRPr="00693508" w:rsidRDefault="00E22C19" w:rsidP="00E22C19">
      <w:pPr>
        <w:numPr>
          <w:ilvl w:val="0"/>
          <w:numId w:val="5"/>
        </w:numPr>
        <w:rPr>
          <w:sz w:val="28"/>
          <w:szCs w:val="28"/>
        </w:rPr>
      </w:pPr>
      <w:proofErr w:type="gramStart"/>
      <w:r w:rsidRPr="00693508">
        <w:rPr>
          <w:spacing w:val="-5"/>
          <w:sz w:val="28"/>
          <w:szCs w:val="28"/>
        </w:rPr>
        <w:t>Пространственные представления, взаимное расположение пред</w:t>
      </w:r>
      <w:r w:rsidRPr="00693508">
        <w:rPr>
          <w:spacing w:val="-5"/>
          <w:sz w:val="28"/>
          <w:szCs w:val="28"/>
        </w:rPr>
        <w:softHyphen/>
      </w:r>
      <w:r w:rsidRPr="00693508">
        <w:rPr>
          <w:sz w:val="28"/>
          <w:szCs w:val="28"/>
        </w:rPr>
        <w:t xml:space="preserve">метов: вверху, внизу (выше, ниже), слева, справа (левее, правее), перед, </w:t>
      </w:r>
      <w:r w:rsidRPr="00693508">
        <w:rPr>
          <w:spacing w:val="-10"/>
          <w:sz w:val="28"/>
          <w:szCs w:val="28"/>
        </w:rPr>
        <w:t>за, между; рядом.</w:t>
      </w:r>
      <w:proofErr w:type="gramEnd"/>
    </w:p>
    <w:p w:rsidR="00E22C19" w:rsidRPr="00693508" w:rsidRDefault="00E22C19" w:rsidP="00E22C19">
      <w:pPr>
        <w:numPr>
          <w:ilvl w:val="0"/>
          <w:numId w:val="5"/>
        </w:numPr>
        <w:rPr>
          <w:sz w:val="28"/>
          <w:szCs w:val="28"/>
        </w:rPr>
      </w:pPr>
      <w:r w:rsidRPr="00693508">
        <w:rPr>
          <w:sz w:val="28"/>
          <w:szCs w:val="28"/>
        </w:rPr>
        <w:t xml:space="preserve">Направления движения: слева направо, справа налево, сверху вниз, </w:t>
      </w:r>
      <w:r w:rsidRPr="00693508">
        <w:rPr>
          <w:spacing w:val="-12"/>
          <w:sz w:val="28"/>
          <w:szCs w:val="28"/>
        </w:rPr>
        <w:t>снизу вверх.</w:t>
      </w:r>
    </w:p>
    <w:p w:rsidR="00E22C19" w:rsidRPr="00693508" w:rsidRDefault="00E22C19" w:rsidP="00E22C19">
      <w:pPr>
        <w:numPr>
          <w:ilvl w:val="0"/>
          <w:numId w:val="5"/>
        </w:numPr>
        <w:rPr>
          <w:sz w:val="28"/>
          <w:szCs w:val="28"/>
        </w:rPr>
      </w:pPr>
      <w:r w:rsidRPr="00693508">
        <w:rPr>
          <w:sz w:val="28"/>
          <w:szCs w:val="28"/>
        </w:rPr>
        <w:t>Временные представления: сначала, потом, до, после, раньше, позже.</w:t>
      </w:r>
    </w:p>
    <w:p w:rsidR="00E22C19" w:rsidRPr="00693508" w:rsidRDefault="00E22C19" w:rsidP="00E22C19">
      <w:pPr>
        <w:numPr>
          <w:ilvl w:val="0"/>
          <w:numId w:val="5"/>
        </w:numPr>
        <w:rPr>
          <w:sz w:val="28"/>
          <w:szCs w:val="28"/>
        </w:rPr>
      </w:pPr>
      <w:r w:rsidRPr="00693508">
        <w:rPr>
          <w:sz w:val="28"/>
          <w:szCs w:val="28"/>
        </w:rPr>
        <w:t xml:space="preserve">Сравнение групп предметов: больше, меньше, столько же, больше </w:t>
      </w:r>
      <w:r w:rsidRPr="00693508">
        <w:rPr>
          <w:spacing w:val="-8"/>
          <w:sz w:val="28"/>
          <w:szCs w:val="28"/>
        </w:rPr>
        <w:t xml:space="preserve">(меньше) </w:t>
      </w:r>
      <w:proofErr w:type="gramStart"/>
      <w:r w:rsidRPr="00693508">
        <w:rPr>
          <w:spacing w:val="-8"/>
          <w:sz w:val="28"/>
          <w:szCs w:val="28"/>
        </w:rPr>
        <w:t>на</w:t>
      </w:r>
      <w:proofErr w:type="gramEnd"/>
      <w:r w:rsidRPr="00693508">
        <w:rPr>
          <w:spacing w:val="-8"/>
          <w:sz w:val="28"/>
          <w:szCs w:val="28"/>
        </w:rPr>
        <w:t>....</w:t>
      </w:r>
    </w:p>
    <w:p w:rsidR="0022273D" w:rsidRPr="00693508" w:rsidRDefault="0022273D" w:rsidP="0022273D">
      <w:pPr>
        <w:ind w:firstLine="709"/>
        <w:jc w:val="both"/>
        <w:rPr>
          <w:sz w:val="28"/>
          <w:szCs w:val="28"/>
        </w:rPr>
      </w:pPr>
    </w:p>
    <w:p w:rsidR="0022273D" w:rsidRPr="00693508" w:rsidRDefault="0022273D" w:rsidP="00E22C19">
      <w:pPr>
        <w:ind w:firstLine="709"/>
        <w:jc w:val="center"/>
        <w:rPr>
          <w:b/>
          <w:sz w:val="28"/>
          <w:szCs w:val="28"/>
        </w:rPr>
      </w:pPr>
      <w:r w:rsidRPr="00693508">
        <w:rPr>
          <w:b/>
          <w:sz w:val="28"/>
          <w:szCs w:val="28"/>
        </w:rPr>
        <w:t xml:space="preserve">Числа </w:t>
      </w:r>
      <w:r w:rsidR="00E22C19" w:rsidRPr="00693508">
        <w:rPr>
          <w:b/>
          <w:sz w:val="28"/>
          <w:szCs w:val="28"/>
        </w:rPr>
        <w:t>от</w:t>
      </w:r>
      <w:proofErr w:type="gramStart"/>
      <w:r w:rsidR="00E22C19" w:rsidRPr="00693508">
        <w:rPr>
          <w:b/>
          <w:sz w:val="28"/>
          <w:szCs w:val="28"/>
        </w:rPr>
        <w:t>1</w:t>
      </w:r>
      <w:proofErr w:type="gramEnd"/>
      <w:r w:rsidR="00E22C19" w:rsidRPr="00693508">
        <w:rPr>
          <w:b/>
          <w:sz w:val="28"/>
          <w:szCs w:val="28"/>
        </w:rPr>
        <w:t xml:space="preserve"> до 10. число 0</w:t>
      </w:r>
    </w:p>
    <w:p w:rsidR="00E22C19" w:rsidRPr="00693508" w:rsidRDefault="00E22C19" w:rsidP="00E22C19">
      <w:pPr>
        <w:ind w:firstLine="709"/>
        <w:jc w:val="center"/>
        <w:rPr>
          <w:b/>
          <w:sz w:val="28"/>
          <w:szCs w:val="28"/>
        </w:rPr>
      </w:pPr>
      <w:r w:rsidRPr="00693508">
        <w:rPr>
          <w:b/>
          <w:sz w:val="28"/>
          <w:szCs w:val="28"/>
        </w:rPr>
        <w:t>Нумерация.</w:t>
      </w:r>
    </w:p>
    <w:p w:rsidR="00E22C19" w:rsidRPr="00693508" w:rsidRDefault="00E22C19" w:rsidP="00E22C19">
      <w:pPr>
        <w:numPr>
          <w:ilvl w:val="0"/>
          <w:numId w:val="6"/>
        </w:numPr>
        <w:rPr>
          <w:sz w:val="28"/>
          <w:szCs w:val="28"/>
        </w:rPr>
      </w:pPr>
      <w:r w:rsidRPr="00693508">
        <w:rPr>
          <w:sz w:val="28"/>
          <w:szCs w:val="28"/>
        </w:rPr>
        <w:t xml:space="preserve">Названия, последовательность и обозначение чисел от 1 до 10. Счет </w:t>
      </w:r>
      <w:r w:rsidRPr="00693508">
        <w:rPr>
          <w:spacing w:val="-4"/>
          <w:sz w:val="28"/>
          <w:szCs w:val="28"/>
        </w:rPr>
        <w:t xml:space="preserve">предметов. Получение числа прибавлением 1 к предыдущему числу, </w:t>
      </w:r>
      <w:r w:rsidRPr="00693508">
        <w:rPr>
          <w:spacing w:val="-9"/>
          <w:sz w:val="28"/>
          <w:szCs w:val="28"/>
        </w:rPr>
        <w:t>вычитанием 1 из числа, непосредственно следующего за ним при счете.</w:t>
      </w:r>
    </w:p>
    <w:p w:rsidR="00E22C19" w:rsidRPr="00693508" w:rsidRDefault="00E22C19" w:rsidP="00E22C19">
      <w:pPr>
        <w:numPr>
          <w:ilvl w:val="0"/>
          <w:numId w:val="6"/>
        </w:numPr>
        <w:rPr>
          <w:sz w:val="28"/>
          <w:szCs w:val="28"/>
        </w:rPr>
      </w:pPr>
      <w:r w:rsidRPr="00693508">
        <w:rPr>
          <w:sz w:val="28"/>
          <w:szCs w:val="28"/>
        </w:rPr>
        <w:t>Число 0. Его получение и обозначение.</w:t>
      </w:r>
    </w:p>
    <w:p w:rsidR="00E22C19" w:rsidRPr="00693508" w:rsidRDefault="00E22C19" w:rsidP="00E22C19">
      <w:pPr>
        <w:numPr>
          <w:ilvl w:val="0"/>
          <w:numId w:val="6"/>
        </w:numPr>
        <w:rPr>
          <w:sz w:val="28"/>
          <w:szCs w:val="28"/>
        </w:rPr>
      </w:pPr>
      <w:r w:rsidRPr="00693508">
        <w:rPr>
          <w:sz w:val="28"/>
          <w:szCs w:val="28"/>
        </w:rPr>
        <w:lastRenderedPageBreak/>
        <w:t>Сравнение чисел.</w:t>
      </w:r>
    </w:p>
    <w:p w:rsidR="00E22C19" w:rsidRPr="00693508" w:rsidRDefault="00E22C19" w:rsidP="00E22C19">
      <w:pPr>
        <w:numPr>
          <w:ilvl w:val="0"/>
          <w:numId w:val="6"/>
        </w:numPr>
        <w:rPr>
          <w:sz w:val="28"/>
          <w:szCs w:val="28"/>
        </w:rPr>
      </w:pPr>
      <w:r w:rsidRPr="00693508">
        <w:rPr>
          <w:sz w:val="28"/>
          <w:szCs w:val="28"/>
        </w:rPr>
        <w:t>Равенство, неравенство. Знаки</w:t>
      </w:r>
      <w:proofErr w:type="gramStart"/>
      <w:r w:rsidRPr="00693508">
        <w:rPr>
          <w:sz w:val="28"/>
          <w:szCs w:val="28"/>
        </w:rPr>
        <w:t xml:space="preserve"> «&gt;», «&lt;», «=» .</w:t>
      </w:r>
      <w:proofErr w:type="gramEnd"/>
    </w:p>
    <w:p w:rsidR="00E80ABF" w:rsidRPr="00693508" w:rsidRDefault="00E22C19" w:rsidP="00E80ABF">
      <w:pPr>
        <w:numPr>
          <w:ilvl w:val="0"/>
          <w:numId w:val="6"/>
        </w:numPr>
        <w:rPr>
          <w:sz w:val="28"/>
          <w:szCs w:val="28"/>
        </w:rPr>
      </w:pPr>
      <w:r w:rsidRPr="00693508">
        <w:rPr>
          <w:sz w:val="28"/>
          <w:szCs w:val="28"/>
        </w:rPr>
        <w:t>Состав чисел 2, 3,4, 5. Монеты в 1 р., 2р., 5 р.</w:t>
      </w:r>
    </w:p>
    <w:p w:rsidR="00E22C19" w:rsidRPr="00693508" w:rsidRDefault="00E22C19" w:rsidP="00E22C19">
      <w:pPr>
        <w:numPr>
          <w:ilvl w:val="0"/>
          <w:numId w:val="6"/>
        </w:numPr>
        <w:rPr>
          <w:sz w:val="28"/>
          <w:szCs w:val="28"/>
        </w:rPr>
      </w:pPr>
      <w:r w:rsidRPr="00693508">
        <w:rPr>
          <w:spacing w:val="-4"/>
          <w:sz w:val="28"/>
          <w:szCs w:val="28"/>
        </w:rPr>
        <w:t xml:space="preserve">Точка, Линии: кривая, прямая, отрезок, ломаная. Многоугольник. </w:t>
      </w:r>
      <w:r w:rsidRPr="00693508">
        <w:rPr>
          <w:sz w:val="28"/>
          <w:szCs w:val="28"/>
        </w:rPr>
        <w:t>Углы, вершины, стороны многоугольника. Длина отрезка. Сантиметр.</w:t>
      </w:r>
    </w:p>
    <w:p w:rsidR="0022273D" w:rsidRPr="00693508" w:rsidRDefault="00E22C19" w:rsidP="00E22C19">
      <w:pPr>
        <w:numPr>
          <w:ilvl w:val="0"/>
          <w:numId w:val="6"/>
        </w:numPr>
        <w:jc w:val="both"/>
        <w:rPr>
          <w:sz w:val="28"/>
          <w:szCs w:val="28"/>
        </w:rPr>
      </w:pPr>
      <w:r w:rsidRPr="00693508">
        <w:rPr>
          <w:sz w:val="28"/>
          <w:szCs w:val="28"/>
        </w:rPr>
        <w:t xml:space="preserve">Решение задач в 1 действие на сложение и вычитание </w:t>
      </w:r>
      <w:r w:rsidRPr="00693508">
        <w:rPr>
          <w:smallCaps/>
          <w:sz w:val="28"/>
          <w:szCs w:val="28"/>
        </w:rPr>
        <w:t xml:space="preserve">(на </w:t>
      </w:r>
      <w:r w:rsidRPr="00693508">
        <w:rPr>
          <w:sz w:val="28"/>
          <w:szCs w:val="28"/>
        </w:rPr>
        <w:t xml:space="preserve">основе </w:t>
      </w:r>
      <w:r w:rsidRPr="00693508">
        <w:rPr>
          <w:spacing w:val="-10"/>
          <w:sz w:val="28"/>
          <w:szCs w:val="28"/>
        </w:rPr>
        <w:t>счета предметов)</w:t>
      </w:r>
    </w:p>
    <w:p w:rsidR="0022273D" w:rsidRPr="00693508" w:rsidRDefault="00527A50" w:rsidP="00E22C19">
      <w:pPr>
        <w:numPr>
          <w:ilvl w:val="0"/>
          <w:numId w:val="6"/>
        </w:numPr>
        <w:jc w:val="both"/>
        <w:rPr>
          <w:sz w:val="28"/>
          <w:szCs w:val="28"/>
        </w:rPr>
      </w:pPr>
      <w:r w:rsidRPr="00693508">
        <w:rPr>
          <w:sz w:val="28"/>
          <w:szCs w:val="28"/>
        </w:rPr>
        <w:t xml:space="preserve">Сложение, вычитание. </w:t>
      </w:r>
      <w:r w:rsidR="0022273D" w:rsidRPr="00693508">
        <w:rPr>
          <w:sz w:val="28"/>
          <w:szCs w:val="28"/>
        </w:rPr>
        <w:t xml:space="preserve">Знаки действий. Названия компонентов и результатов арифметических действий. Таблица сложения. </w:t>
      </w:r>
    </w:p>
    <w:p w:rsidR="00E80ABF" w:rsidRPr="00693508" w:rsidRDefault="00E80ABF" w:rsidP="00E22C19">
      <w:pPr>
        <w:numPr>
          <w:ilvl w:val="0"/>
          <w:numId w:val="6"/>
        </w:numPr>
        <w:jc w:val="both"/>
        <w:rPr>
          <w:sz w:val="28"/>
          <w:szCs w:val="28"/>
        </w:rPr>
      </w:pPr>
      <w:r w:rsidRPr="00693508">
        <w:rPr>
          <w:b/>
          <w:sz w:val="28"/>
          <w:szCs w:val="28"/>
        </w:rPr>
        <w:t>Цифры и числа 6-9. Число 0. Число10</w:t>
      </w:r>
      <w:r w:rsidRPr="00693508">
        <w:rPr>
          <w:sz w:val="28"/>
          <w:szCs w:val="28"/>
        </w:rPr>
        <w:t>.</w:t>
      </w:r>
    </w:p>
    <w:p w:rsidR="00E80ABF" w:rsidRPr="00693508" w:rsidRDefault="00E80ABF" w:rsidP="00E22C19">
      <w:pPr>
        <w:numPr>
          <w:ilvl w:val="0"/>
          <w:numId w:val="6"/>
        </w:numPr>
        <w:jc w:val="both"/>
        <w:rPr>
          <w:sz w:val="28"/>
          <w:szCs w:val="28"/>
        </w:rPr>
      </w:pPr>
      <w:r w:rsidRPr="00693508">
        <w:rPr>
          <w:sz w:val="28"/>
          <w:szCs w:val="28"/>
        </w:rPr>
        <w:t>Состав чисел от</w:t>
      </w:r>
      <w:proofErr w:type="gramStart"/>
      <w:r w:rsidRPr="00693508">
        <w:rPr>
          <w:sz w:val="28"/>
          <w:szCs w:val="28"/>
        </w:rPr>
        <w:t>2</w:t>
      </w:r>
      <w:proofErr w:type="gramEnd"/>
      <w:r w:rsidRPr="00693508">
        <w:rPr>
          <w:sz w:val="28"/>
          <w:szCs w:val="28"/>
        </w:rPr>
        <w:t xml:space="preserve"> до 10 из двух слагаемых. Название, обозначение. Последовательность чисел, запись и сравнение чисел.</w:t>
      </w:r>
    </w:p>
    <w:p w:rsidR="00E80ABF" w:rsidRPr="00693508" w:rsidRDefault="00E80ABF" w:rsidP="00E22C19">
      <w:pPr>
        <w:numPr>
          <w:ilvl w:val="0"/>
          <w:numId w:val="6"/>
        </w:numPr>
        <w:jc w:val="both"/>
        <w:rPr>
          <w:sz w:val="28"/>
          <w:szCs w:val="28"/>
        </w:rPr>
      </w:pPr>
      <w:r w:rsidRPr="00693508">
        <w:rPr>
          <w:sz w:val="28"/>
          <w:szCs w:val="28"/>
        </w:rPr>
        <w:t xml:space="preserve">Понятия « увеличить </w:t>
      </w:r>
      <w:proofErr w:type="gramStart"/>
      <w:r w:rsidRPr="00693508">
        <w:rPr>
          <w:sz w:val="28"/>
          <w:szCs w:val="28"/>
        </w:rPr>
        <w:t>на</w:t>
      </w:r>
      <w:proofErr w:type="gramEnd"/>
      <w:r w:rsidRPr="00693508">
        <w:rPr>
          <w:sz w:val="28"/>
          <w:szCs w:val="28"/>
        </w:rPr>
        <w:t>…»,  « уменьшить на…..»</w:t>
      </w:r>
    </w:p>
    <w:p w:rsidR="0022273D" w:rsidRPr="00693508" w:rsidRDefault="00E80ABF" w:rsidP="00E80ABF">
      <w:pPr>
        <w:ind w:firstLine="709"/>
        <w:jc w:val="center"/>
        <w:rPr>
          <w:rStyle w:val="a8"/>
          <w:sz w:val="28"/>
          <w:szCs w:val="28"/>
        </w:rPr>
      </w:pPr>
      <w:r w:rsidRPr="00693508">
        <w:rPr>
          <w:rStyle w:val="a8"/>
          <w:sz w:val="28"/>
          <w:szCs w:val="28"/>
        </w:rPr>
        <w:t>Сложение и вычитание.</w:t>
      </w:r>
    </w:p>
    <w:p w:rsidR="00E80ABF" w:rsidRPr="00693508" w:rsidRDefault="00E80ABF" w:rsidP="00E80ABF">
      <w:pPr>
        <w:numPr>
          <w:ilvl w:val="0"/>
          <w:numId w:val="7"/>
        </w:numPr>
        <w:rPr>
          <w:sz w:val="28"/>
          <w:szCs w:val="28"/>
        </w:rPr>
      </w:pPr>
      <w:r w:rsidRPr="00693508">
        <w:rPr>
          <w:sz w:val="28"/>
          <w:szCs w:val="28"/>
        </w:rPr>
        <w:t>Конкретный смысл и названия действий. Знаки «+»</w:t>
      </w:r>
      <w:proofErr w:type="gramStart"/>
      <w:r w:rsidRPr="00693508">
        <w:rPr>
          <w:sz w:val="28"/>
          <w:szCs w:val="28"/>
        </w:rPr>
        <w:t>, «</w:t>
      </w:r>
      <w:proofErr w:type="gramEnd"/>
      <w:r w:rsidRPr="00693508">
        <w:rPr>
          <w:sz w:val="28"/>
          <w:szCs w:val="28"/>
        </w:rPr>
        <w:t>-», «=».</w:t>
      </w:r>
    </w:p>
    <w:p w:rsidR="00E80ABF" w:rsidRPr="00693508" w:rsidRDefault="00E80ABF" w:rsidP="00E80ABF">
      <w:pPr>
        <w:numPr>
          <w:ilvl w:val="0"/>
          <w:numId w:val="7"/>
        </w:numPr>
        <w:rPr>
          <w:sz w:val="28"/>
          <w:szCs w:val="28"/>
        </w:rPr>
      </w:pPr>
      <w:r w:rsidRPr="00693508">
        <w:rPr>
          <w:spacing w:val="-4"/>
          <w:w w:val="101"/>
          <w:sz w:val="28"/>
          <w:szCs w:val="28"/>
        </w:rPr>
        <w:t xml:space="preserve">Названия компонентов и результатов сложения и вычитания (их </w:t>
      </w:r>
      <w:r w:rsidRPr="00693508">
        <w:rPr>
          <w:w w:val="101"/>
          <w:sz w:val="28"/>
          <w:szCs w:val="28"/>
        </w:rPr>
        <w:t>использование при чтении и записи числовых выражений). Нахожде</w:t>
      </w:r>
      <w:r w:rsidRPr="00693508">
        <w:rPr>
          <w:w w:val="101"/>
          <w:sz w:val="28"/>
          <w:szCs w:val="28"/>
        </w:rPr>
        <w:softHyphen/>
      </w:r>
      <w:r w:rsidRPr="00693508">
        <w:rPr>
          <w:spacing w:val="-10"/>
          <w:w w:val="101"/>
          <w:sz w:val="28"/>
          <w:szCs w:val="28"/>
        </w:rPr>
        <w:t>ние значений числовых выражений в 1—2 действия без скобок.</w:t>
      </w:r>
    </w:p>
    <w:p w:rsidR="00E80ABF" w:rsidRPr="00693508" w:rsidRDefault="00E80ABF" w:rsidP="00E80ABF">
      <w:pPr>
        <w:numPr>
          <w:ilvl w:val="0"/>
          <w:numId w:val="7"/>
        </w:numPr>
        <w:rPr>
          <w:sz w:val="28"/>
          <w:szCs w:val="28"/>
        </w:rPr>
      </w:pPr>
      <w:r w:rsidRPr="00693508">
        <w:rPr>
          <w:w w:val="101"/>
          <w:sz w:val="28"/>
          <w:szCs w:val="28"/>
        </w:rPr>
        <w:t>Переместительное свойство суммы.</w:t>
      </w:r>
    </w:p>
    <w:p w:rsidR="00E80ABF" w:rsidRPr="00693508" w:rsidRDefault="00E80ABF" w:rsidP="00E80ABF">
      <w:pPr>
        <w:numPr>
          <w:ilvl w:val="0"/>
          <w:numId w:val="7"/>
        </w:numPr>
        <w:rPr>
          <w:sz w:val="28"/>
          <w:szCs w:val="28"/>
        </w:rPr>
      </w:pPr>
      <w:r w:rsidRPr="00693508">
        <w:rPr>
          <w:w w:val="101"/>
          <w:sz w:val="28"/>
          <w:szCs w:val="28"/>
        </w:rPr>
        <w:t xml:space="preserve">Связь </w:t>
      </w:r>
      <w:proofErr w:type="spellStart"/>
      <w:r w:rsidRPr="00693508">
        <w:rPr>
          <w:w w:val="101"/>
          <w:sz w:val="28"/>
          <w:szCs w:val="28"/>
        </w:rPr>
        <w:t>мужду</w:t>
      </w:r>
      <w:proofErr w:type="spellEnd"/>
      <w:r w:rsidRPr="00693508">
        <w:rPr>
          <w:w w:val="101"/>
          <w:sz w:val="28"/>
          <w:szCs w:val="28"/>
        </w:rPr>
        <w:t xml:space="preserve"> суммой и слагаемыми.</w:t>
      </w:r>
    </w:p>
    <w:p w:rsidR="00E80ABF" w:rsidRPr="00693508" w:rsidRDefault="00E80ABF" w:rsidP="00E80ABF">
      <w:pPr>
        <w:numPr>
          <w:ilvl w:val="0"/>
          <w:numId w:val="7"/>
        </w:numPr>
        <w:rPr>
          <w:sz w:val="28"/>
          <w:szCs w:val="28"/>
        </w:rPr>
      </w:pPr>
      <w:r w:rsidRPr="00693508">
        <w:rPr>
          <w:spacing w:val="-9"/>
          <w:w w:val="101"/>
          <w:sz w:val="28"/>
          <w:szCs w:val="28"/>
        </w:rPr>
        <w:t xml:space="preserve">Приемы вычислений: при сложении (прибавление числа по частям, </w:t>
      </w:r>
      <w:r w:rsidRPr="00693508">
        <w:rPr>
          <w:w w:val="101"/>
          <w:sz w:val="28"/>
          <w:szCs w:val="28"/>
        </w:rPr>
        <w:t xml:space="preserve">перестановка чисел); при вычитании (вычитание числа по частям и </w:t>
      </w:r>
      <w:r w:rsidRPr="00693508">
        <w:rPr>
          <w:spacing w:val="-10"/>
          <w:w w:val="101"/>
          <w:sz w:val="28"/>
          <w:szCs w:val="28"/>
        </w:rPr>
        <w:t>вычитание на основе знания соответствующего случая сложения).</w:t>
      </w:r>
    </w:p>
    <w:p w:rsidR="00E80ABF" w:rsidRPr="00693508" w:rsidRDefault="00E80ABF" w:rsidP="00E80ABF">
      <w:pPr>
        <w:numPr>
          <w:ilvl w:val="0"/>
          <w:numId w:val="7"/>
        </w:numPr>
        <w:rPr>
          <w:sz w:val="28"/>
          <w:szCs w:val="28"/>
        </w:rPr>
      </w:pPr>
      <w:r w:rsidRPr="00693508">
        <w:rPr>
          <w:w w:val="101"/>
          <w:sz w:val="28"/>
          <w:szCs w:val="28"/>
        </w:rPr>
        <w:t>Таблица сложения в пределах 10. Соответствующие случаи вычита</w:t>
      </w:r>
      <w:r w:rsidRPr="00693508">
        <w:rPr>
          <w:w w:val="101"/>
          <w:sz w:val="28"/>
          <w:szCs w:val="28"/>
        </w:rPr>
        <w:softHyphen/>
        <w:t>ния.</w:t>
      </w:r>
    </w:p>
    <w:p w:rsidR="00E80ABF" w:rsidRPr="00693508" w:rsidRDefault="00E80ABF" w:rsidP="00E80ABF">
      <w:pPr>
        <w:numPr>
          <w:ilvl w:val="0"/>
          <w:numId w:val="7"/>
        </w:numPr>
        <w:rPr>
          <w:sz w:val="28"/>
          <w:szCs w:val="28"/>
        </w:rPr>
      </w:pPr>
      <w:r w:rsidRPr="00693508">
        <w:rPr>
          <w:w w:val="101"/>
          <w:sz w:val="28"/>
          <w:szCs w:val="28"/>
        </w:rPr>
        <w:t>Сложение и вычитание с числом 0.</w:t>
      </w:r>
    </w:p>
    <w:p w:rsidR="00E80ABF" w:rsidRPr="00693508" w:rsidRDefault="00E80ABF" w:rsidP="00E80ABF">
      <w:pPr>
        <w:numPr>
          <w:ilvl w:val="0"/>
          <w:numId w:val="7"/>
        </w:numPr>
        <w:rPr>
          <w:sz w:val="28"/>
          <w:szCs w:val="28"/>
        </w:rPr>
      </w:pPr>
      <w:r w:rsidRPr="00693508">
        <w:rPr>
          <w:w w:val="101"/>
          <w:sz w:val="28"/>
          <w:szCs w:val="28"/>
        </w:rPr>
        <w:t xml:space="preserve">Нахождение числа, которое на несколько единиц больше или </w:t>
      </w:r>
      <w:r w:rsidRPr="00693508">
        <w:rPr>
          <w:spacing w:val="-11"/>
          <w:w w:val="101"/>
          <w:sz w:val="28"/>
          <w:szCs w:val="28"/>
        </w:rPr>
        <w:t>меньше данного.</w:t>
      </w:r>
    </w:p>
    <w:p w:rsidR="00E80ABF" w:rsidRPr="00693508" w:rsidRDefault="00E80ABF" w:rsidP="00E80ABF">
      <w:pPr>
        <w:numPr>
          <w:ilvl w:val="0"/>
          <w:numId w:val="7"/>
        </w:numPr>
        <w:rPr>
          <w:b/>
          <w:sz w:val="28"/>
          <w:szCs w:val="28"/>
        </w:rPr>
      </w:pPr>
      <w:r w:rsidRPr="00693508">
        <w:rPr>
          <w:w w:val="101"/>
          <w:sz w:val="28"/>
          <w:szCs w:val="28"/>
        </w:rPr>
        <w:t>Решение задач в 1 действие на сложение и вычитание.</w:t>
      </w:r>
    </w:p>
    <w:p w:rsidR="00BB2FD2" w:rsidRPr="00693508" w:rsidRDefault="00BB2FD2" w:rsidP="00BB2FD2">
      <w:pPr>
        <w:ind w:left="360"/>
        <w:jc w:val="center"/>
        <w:rPr>
          <w:b/>
          <w:sz w:val="28"/>
          <w:szCs w:val="28"/>
        </w:rPr>
      </w:pPr>
      <w:r w:rsidRPr="00693508">
        <w:rPr>
          <w:rStyle w:val="a8"/>
          <w:sz w:val="28"/>
          <w:szCs w:val="28"/>
        </w:rPr>
        <w:t>Числа от 1 до 20. Нумерация.</w:t>
      </w:r>
    </w:p>
    <w:p w:rsidR="00BB2FD2" w:rsidRPr="00693508" w:rsidRDefault="00BB2FD2" w:rsidP="00BB2FD2">
      <w:pPr>
        <w:numPr>
          <w:ilvl w:val="0"/>
          <w:numId w:val="8"/>
        </w:numPr>
        <w:rPr>
          <w:sz w:val="28"/>
          <w:szCs w:val="28"/>
        </w:rPr>
      </w:pPr>
      <w:r w:rsidRPr="00693508">
        <w:rPr>
          <w:sz w:val="28"/>
          <w:szCs w:val="28"/>
        </w:rPr>
        <w:t>Названия и последовательность чисел от 1 до 20. Десятичный состав чисел от 11 до 20. Чтение и запись чисел от 11 до 20. Сравнение чисел.</w:t>
      </w:r>
    </w:p>
    <w:p w:rsidR="00BB2FD2" w:rsidRPr="00693508" w:rsidRDefault="00BB2FD2" w:rsidP="00BB2FD2">
      <w:pPr>
        <w:numPr>
          <w:ilvl w:val="0"/>
          <w:numId w:val="8"/>
        </w:numPr>
        <w:rPr>
          <w:sz w:val="28"/>
          <w:szCs w:val="28"/>
        </w:rPr>
      </w:pPr>
      <w:r w:rsidRPr="00693508">
        <w:rPr>
          <w:sz w:val="28"/>
          <w:szCs w:val="28"/>
        </w:rPr>
        <w:t xml:space="preserve">Сложение и вычитание вида 10+7,17- 7,16 — 10. Сравнение чисел с помощью вычитания. Час. Определение времени по часам с точностью </w:t>
      </w:r>
      <w:r w:rsidRPr="00693508">
        <w:rPr>
          <w:spacing w:val="-12"/>
          <w:sz w:val="28"/>
          <w:szCs w:val="28"/>
        </w:rPr>
        <w:t>до часа.</w:t>
      </w:r>
    </w:p>
    <w:p w:rsidR="00BB2FD2" w:rsidRPr="00693508" w:rsidRDefault="00BB2FD2" w:rsidP="00BB2FD2">
      <w:pPr>
        <w:numPr>
          <w:ilvl w:val="0"/>
          <w:numId w:val="8"/>
        </w:numPr>
        <w:rPr>
          <w:sz w:val="28"/>
          <w:szCs w:val="28"/>
        </w:rPr>
      </w:pPr>
      <w:r w:rsidRPr="00693508">
        <w:rPr>
          <w:sz w:val="28"/>
          <w:szCs w:val="28"/>
        </w:rPr>
        <w:t>Длина отрезка. Сантиметр и дециметр. Соотношение между ними.</w:t>
      </w:r>
    </w:p>
    <w:p w:rsidR="00BB2FD2" w:rsidRPr="00693508" w:rsidRDefault="00BB2FD2" w:rsidP="00BB2FD2">
      <w:pPr>
        <w:numPr>
          <w:ilvl w:val="0"/>
          <w:numId w:val="8"/>
        </w:numPr>
        <w:rPr>
          <w:sz w:val="28"/>
          <w:szCs w:val="28"/>
        </w:rPr>
      </w:pPr>
      <w:r w:rsidRPr="00693508">
        <w:rPr>
          <w:sz w:val="28"/>
          <w:szCs w:val="28"/>
        </w:rPr>
        <w:lastRenderedPageBreak/>
        <w:t>Килограмм, литр.</w:t>
      </w:r>
    </w:p>
    <w:p w:rsidR="00BB2FD2" w:rsidRPr="00693508" w:rsidRDefault="00BB2FD2" w:rsidP="00BB2FD2">
      <w:pPr>
        <w:numPr>
          <w:ilvl w:val="0"/>
          <w:numId w:val="8"/>
        </w:numPr>
        <w:rPr>
          <w:sz w:val="28"/>
          <w:szCs w:val="28"/>
        </w:rPr>
      </w:pPr>
      <w:r w:rsidRPr="00693508">
        <w:rPr>
          <w:sz w:val="28"/>
          <w:szCs w:val="28"/>
        </w:rPr>
        <w:t>Табличное сложение и вычитание (26 ч).</w:t>
      </w:r>
    </w:p>
    <w:p w:rsidR="00BB2FD2" w:rsidRPr="00693508" w:rsidRDefault="00BB2FD2" w:rsidP="00BB2FD2">
      <w:pPr>
        <w:numPr>
          <w:ilvl w:val="0"/>
          <w:numId w:val="8"/>
        </w:numPr>
        <w:rPr>
          <w:sz w:val="28"/>
          <w:szCs w:val="28"/>
        </w:rPr>
      </w:pPr>
      <w:r w:rsidRPr="00693508">
        <w:rPr>
          <w:sz w:val="28"/>
          <w:szCs w:val="28"/>
        </w:rPr>
        <w:t xml:space="preserve">Сложение двух однозначных чисел, сумма которых больше, чем 10, </w:t>
      </w:r>
      <w:r w:rsidRPr="00693508">
        <w:rPr>
          <w:spacing w:val="-9"/>
          <w:sz w:val="28"/>
          <w:szCs w:val="28"/>
        </w:rPr>
        <w:t>с использованием изученных приемов вычислений.</w:t>
      </w:r>
    </w:p>
    <w:p w:rsidR="00BB2FD2" w:rsidRPr="00693508" w:rsidRDefault="00BB2FD2" w:rsidP="00BB2FD2">
      <w:pPr>
        <w:numPr>
          <w:ilvl w:val="0"/>
          <w:numId w:val="8"/>
        </w:numPr>
        <w:rPr>
          <w:sz w:val="28"/>
          <w:szCs w:val="28"/>
        </w:rPr>
      </w:pPr>
      <w:r w:rsidRPr="00693508">
        <w:rPr>
          <w:sz w:val="28"/>
          <w:szCs w:val="28"/>
        </w:rPr>
        <w:t>Таблица сложения и соответствующие случаи вычитания.</w:t>
      </w:r>
    </w:p>
    <w:p w:rsidR="00BB2FD2" w:rsidRPr="00693508" w:rsidRDefault="00BB2FD2" w:rsidP="00BB2FD2">
      <w:pPr>
        <w:numPr>
          <w:ilvl w:val="0"/>
          <w:numId w:val="8"/>
        </w:numPr>
        <w:rPr>
          <w:w w:val="101"/>
          <w:sz w:val="28"/>
          <w:szCs w:val="28"/>
        </w:rPr>
      </w:pPr>
      <w:r w:rsidRPr="00693508">
        <w:rPr>
          <w:sz w:val="28"/>
          <w:szCs w:val="28"/>
        </w:rPr>
        <w:t>Решение задач в 1 —2 действия на сложение и вычитание.</w:t>
      </w:r>
    </w:p>
    <w:p w:rsidR="00337B35" w:rsidRPr="00337B35" w:rsidRDefault="00BB2FD2" w:rsidP="00337B35">
      <w:pPr>
        <w:numPr>
          <w:ilvl w:val="0"/>
          <w:numId w:val="8"/>
        </w:numPr>
        <w:rPr>
          <w:b/>
          <w:w w:val="101"/>
          <w:sz w:val="28"/>
          <w:szCs w:val="28"/>
        </w:rPr>
      </w:pPr>
      <w:r w:rsidRPr="00693508">
        <w:rPr>
          <w:b/>
          <w:sz w:val="28"/>
          <w:szCs w:val="28"/>
        </w:rPr>
        <w:t>ИТОГОВОЕ ПОВТОРЕНИЕ « Что узнали</w:t>
      </w:r>
      <w:proofErr w:type="gramStart"/>
      <w:r w:rsidRPr="00693508">
        <w:rPr>
          <w:b/>
          <w:sz w:val="28"/>
          <w:szCs w:val="28"/>
        </w:rPr>
        <w:t xml:space="preserve"> ?, </w:t>
      </w:r>
      <w:proofErr w:type="gramEnd"/>
      <w:r w:rsidRPr="00693508">
        <w:rPr>
          <w:b/>
          <w:sz w:val="28"/>
          <w:szCs w:val="28"/>
        </w:rPr>
        <w:t>чему научились в 1классе».</w:t>
      </w:r>
    </w:p>
    <w:p w:rsidR="00337B35" w:rsidRPr="00337B35" w:rsidRDefault="00337B35" w:rsidP="00337B35">
      <w:pPr>
        <w:rPr>
          <w:b/>
          <w:sz w:val="28"/>
          <w:szCs w:val="28"/>
        </w:rPr>
      </w:pPr>
    </w:p>
    <w:p w:rsidR="00337B35" w:rsidRPr="00337B35" w:rsidRDefault="00337B35" w:rsidP="00337B35">
      <w:pPr>
        <w:rPr>
          <w:b/>
          <w:sz w:val="28"/>
          <w:szCs w:val="28"/>
        </w:rPr>
      </w:pPr>
    </w:p>
    <w:p w:rsidR="00337B35" w:rsidRDefault="00337B35" w:rsidP="00337B35">
      <w:pPr>
        <w:jc w:val="center"/>
        <w:rPr>
          <w:b/>
          <w:szCs w:val="28"/>
        </w:rPr>
      </w:pPr>
      <w:r>
        <w:rPr>
          <w:b/>
          <w:szCs w:val="28"/>
        </w:rPr>
        <w:t>Календарно – тематическое планирование предметной линии «Математика» в 1 классе</w:t>
      </w:r>
    </w:p>
    <w:p w:rsidR="00337B35" w:rsidRDefault="00337B35" w:rsidP="00337B35">
      <w:pPr>
        <w:pStyle w:val="a7"/>
        <w:rPr>
          <w:i/>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235"/>
        <w:gridCol w:w="1324"/>
        <w:gridCol w:w="142"/>
        <w:gridCol w:w="455"/>
        <w:gridCol w:w="31"/>
        <w:gridCol w:w="15"/>
        <w:gridCol w:w="16"/>
        <w:gridCol w:w="15"/>
        <w:gridCol w:w="15"/>
        <w:gridCol w:w="16"/>
        <w:gridCol w:w="15"/>
        <w:gridCol w:w="15"/>
        <w:gridCol w:w="16"/>
        <w:gridCol w:w="19"/>
        <w:gridCol w:w="15"/>
        <w:gridCol w:w="16"/>
        <w:gridCol w:w="15"/>
        <w:gridCol w:w="15"/>
        <w:gridCol w:w="16"/>
        <w:gridCol w:w="61"/>
        <w:gridCol w:w="15"/>
        <w:gridCol w:w="16"/>
        <w:gridCol w:w="30"/>
        <w:gridCol w:w="92"/>
        <w:gridCol w:w="15"/>
        <w:gridCol w:w="645"/>
        <w:gridCol w:w="2552"/>
        <w:gridCol w:w="23"/>
        <w:gridCol w:w="2332"/>
        <w:gridCol w:w="2000"/>
        <w:gridCol w:w="1647"/>
        <w:gridCol w:w="1936"/>
      </w:tblGrid>
      <w:tr w:rsidR="00337B35" w:rsidRPr="00AB4CB0" w:rsidTr="001343AB">
        <w:tc>
          <w:tcPr>
            <w:tcW w:w="567" w:type="dxa"/>
          </w:tcPr>
          <w:p w:rsidR="00337B35" w:rsidRPr="00AB4CB0" w:rsidRDefault="00337B35" w:rsidP="00C66EE9">
            <w:pPr>
              <w:pStyle w:val="a7"/>
              <w:spacing w:after="0" w:line="240" w:lineRule="auto"/>
              <w:ind w:left="0" w:right="-16"/>
              <w:jc w:val="center"/>
              <w:rPr>
                <w:b/>
                <w:i/>
                <w:sz w:val="22"/>
              </w:rPr>
            </w:pPr>
            <w:r w:rsidRPr="00AB4CB0">
              <w:rPr>
                <w:b/>
                <w:i/>
                <w:sz w:val="22"/>
              </w:rPr>
              <w:t>№</w:t>
            </w:r>
            <w:r>
              <w:rPr>
                <w:b/>
                <w:i/>
                <w:sz w:val="22"/>
              </w:rPr>
              <w:t xml:space="preserve"> по п.</w:t>
            </w:r>
          </w:p>
        </w:tc>
        <w:tc>
          <w:tcPr>
            <w:tcW w:w="944" w:type="dxa"/>
            <w:gridSpan w:val="2"/>
          </w:tcPr>
          <w:p w:rsidR="00337B35" w:rsidRPr="00AB4CB0" w:rsidRDefault="00337B35" w:rsidP="00C66EE9">
            <w:pPr>
              <w:pStyle w:val="a7"/>
              <w:spacing w:after="0" w:line="240" w:lineRule="auto"/>
              <w:ind w:left="-1053" w:firstLine="993"/>
              <w:jc w:val="center"/>
              <w:rPr>
                <w:b/>
                <w:i/>
                <w:sz w:val="22"/>
              </w:rPr>
            </w:pPr>
            <w:r>
              <w:rPr>
                <w:b/>
                <w:i/>
                <w:sz w:val="22"/>
              </w:rPr>
              <w:t xml:space="preserve">№ по </w:t>
            </w:r>
            <w:proofErr w:type="gramStart"/>
            <w:r>
              <w:rPr>
                <w:b/>
                <w:i/>
                <w:sz w:val="22"/>
              </w:rPr>
              <w:t>т</w:t>
            </w:r>
            <w:proofErr w:type="gramEnd"/>
            <w:r>
              <w:rPr>
                <w:b/>
                <w:i/>
                <w:sz w:val="22"/>
              </w:rPr>
              <w:t>.</w:t>
            </w:r>
          </w:p>
        </w:tc>
        <w:tc>
          <w:tcPr>
            <w:tcW w:w="1466" w:type="dxa"/>
            <w:gridSpan w:val="2"/>
          </w:tcPr>
          <w:p w:rsidR="00337B35" w:rsidRPr="00AB4CB0" w:rsidRDefault="00337B35" w:rsidP="00C66EE9">
            <w:pPr>
              <w:pStyle w:val="a7"/>
              <w:spacing w:after="0" w:line="240" w:lineRule="auto"/>
              <w:ind w:left="0"/>
              <w:jc w:val="center"/>
              <w:rPr>
                <w:b/>
                <w:i/>
                <w:sz w:val="22"/>
              </w:rPr>
            </w:pPr>
            <w:r w:rsidRPr="00AB4CB0">
              <w:rPr>
                <w:b/>
                <w:i/>
                <w:sz w:val="22"/>
              </w:rPr>
              <w:t>Тема урока</w:t>
            </w:r>
          </w:p>
        </w:tc>
        <w:tc>
          <w:tcPr>
            <w:tcW w:w="1579" w:type="dxa"/>
            <w:gridSpan w:val="23"/>
          </w:tcPr>
          <w:p w:rsidR="00337B35" w:rsidRPr="00AB4CB0" w:rsidRDefault="00337B35" w:rsidP="00C66EE9">
            <w:pPr>
              <w:pStyle w:val="a7"/>
              <w:spacing w:after="0" w:line="240" w:lineRule="auto"/>
              <w:ind w:left="0"/>
              <w:jc w:val="center"/>
              <w:rPr>
                <w:b/>
                <w:i/>
                <w:sz w:val="22"/>
              </w:rPr>
            </w:pPr>
            <w:r>
              <w:rPr>
                <w:b/>
                <w:i/>
                <w:sz w:val="22"/>
              </w:rPr>
              <w:t>Дата</w:t>
            </w:r>
          </w:p>
        </w:tc>
        <w:tc>
          <w:tcPr>
            <w:tcW w:w="2575" w:type="dxa"/>
            <w:gridSpan w:val="2"/>
          </w:tcPr>
          <w:p w:rsidR="00337B35" w:rsidRPr="00AB4CB0" w:rsidRDefault="00337B35" w:rsidP="00C66EE9">
            <w:pPr>
              <w:pStyle w:val="a7"/>
              <w:spacing w:after="0" w:line="240" w:lineRule="auto"/>
              <w:ind w:left="0"/>
              <w:jc w:val="center"/>
              <w:rPr>
                <w:b/>
                <w:i/>
                <w:sz w:val="22"/>
              </w:rPr>
            </w:pPr>
            <w:r w:rsidRPr="00AB4CB0">
              <w:rPr>
                <w:b/>
                <w:i/>
                <w:sz w:val="22"/>
              </w:rPr>
              <w:t>Планируемые результаты  (предметные)</w:t>
            </w:r>
          </w:p>
          <w:p w:rsidR="00337B35" w:rsidRPr="00AB4CB0" w:rsidRDefault="00337B35" w:rsidP="00C66EE9">
            <w:pPr>
              <w:pStyle w:val="a7"/>
              <w:spacing w:after="0" w:line="240" w:lineRule="auto"/>
              <w:ind w:left="0"/>
              <w:jc w:val="center"/>
              <w:rPr>
                <w:b/>
                <w:i/>
                <w:sz w:val="22"/>
              </w:rPr>
            </w:pPr>
          </w:p>
        </w:tc>
        <w:tc>
          <w:tcPr>
            <w:tcW w:w="7915" w:type="dxa"/>
            <w:gridSpan w:val="4"/>
          </w:tcPr>
          <w:p w:rsidR="00337B35" w:rsidRPr="00AB4CB0" w:rsidRDefault="00337B35" w:rsidP="00C66EE9">
            <w:pPr>
              <w:pStyle w:val="a7"/>
              <w:spacing w:after="0" w:line="240" w:lineRule="auto"/>
              <w:ind w:left="0"/>
              <w:jc w:val="center"/>
              <w:rPr>
                <w:b/>
                <w:i/>
                <w:sz w:val="22"/>
              </w:rPr>
            </w:pPr>
            <w:r w:rsidRPr="00AB4CB0">
              <w:rPr>
                <w:b/>
                <w:i/>
                <w:sz w:val="22"/>
              </w:rPr>
              <w:t xml:space="preserve">Планируемые результаты (личностные и </w:t>
            </w:r>
            <w:proofErr w:type="spellStart"/>
            <w:r w:rsidRPr="00AB4CB0">
              <w:rPr>
                <w:b/>
                <w:i/>
                <w:sz w:val="22"/>
              </w:rPr>
              <w:t>метапредметные</w:t>
            </w:r>
            <w:proofErr w:type="spellEnd"/>
            <w:r w:rsidRPr="00AB4CB0">
              <w:rPr>
                <w:b/>
                <w:i/>
                <w:sz w:val="22"/>
              </w:rPr>
              <w:t>)</w:t>
            </w:r>
          </w:p>
          <w:p w:rsidR="00337B35" w:rsidRPr="00AB4CB0" w:rsidRDefault="00337B35" w:rsidP="00C66EE9">
            <w:pPr>
              <w:pStyle w:val="a7"/>
              <w:spacing w:after="0" w:line="240" w:lineRule="auto"/>
              <w:ind w:left="0"/>
              <w:jc w:val="center"/>
              <w:rPr>
                <w:b/>
                <w:i/>
                <w:sz w:val="22"/>
              </w:rPr>
            </w:pPr>
            <w:r w:rsidRPr="00AB4CB0">
              <w:rPr>
                <w:b/>
                <w:i/>
                <w:sz w:val="22"/>
              </w:rPr>
              <w:t>Характеристика деятельности</w:t>
            </w:r>
          </w:p>
        </w:tc>
      </w:tr>
      <w:tr w:rsidR="00337B35" w:rsidRPr="00AB4CB0" w:rsidTr="001343AB">
        <w:tc>
          <w:tcPr>
            <w:tcW w:w="567" w:type="dxa"/>
          </w:tcPr>
          <w:p w:rsidR="00337B35" w:rsidRPr="00AB4CB0" w:rsidRDefault="00337B35" w:rsidP="00C66EE9">
            <w:pPr>
              <w:pStyle w:val="a7"/>
              <w:spacing w:after="0" w:line="240" w:lineRule="auto"/>
              <w:ind w:left="0" w:right="-16"/>
              <w:jc w:val="center"/>
              <w:rPr>
                <w:b/>
                <w:sz w:val="22"/>
              </w:rPr>
            </w:pPr>
          </w:p>
        </w:tc>
        <w:tc>
          <w:tcPr>
            <w:tcW w:w="944" w:type="dxa"/>
            <w:gridSpan w:val="2"/>
          </w:tcPr>
          <w:p w:rsidR="00337B35" w:rsidRPr="00AB4CB0" w:rsidRDefault="00337B35" w:rsidP="00C66EE9">
            <w:pPr>
              <w:pStyle w:val="a7"/>
              <w:spacing w:after="0" w:line="240" w:lineRule="auto"/>
              <w:ind w:left="0"/>
              <w:jc w:val="center"/>
              <w:rPr>
                <w:b/>
                <w:i/>
                <w:sz w:val="22"/>
              </w:rPr>
            </w:pPr>
          </w:p>
        </w:tc>
        <w:tc>
          <w:tcPr>
            <w:tcW w:w="1466" w:type="dxa"/>
            <w:gridSpan w:val="2"/>
          </w:tcPr>
          <w:p w:rsidR="00337B35" w:rsidRPr="002F320C" w:rsidRDefault="00337B35" w:rsidP="00C66EE9">
            <w:pPr>
              <w:jc w:val="center"/>
              <w:rPr>
                <w:sz w:val="22"/>
              </w:rPr>
            </w:pPr>
            <w:r w:rsidRPr="002F320C">
              <w:rPr>
                <w:sz w:val="22"/>
              </w:rPr>
              <w:t>.</w:t>
            </w:r>
          </w:p>
          <w:p w:rsidR="00337B35" w:rsidRPr="00AB4CB0" w:rsidRDefault="00337B35" w:rsidP="00C66EE9">
            <w:pPr>
              <w:pStyle w:val="a7"/>
              <w:spacing w:after="0" w:line="240" w:lineRule="auto"/>
              <w:ind w:left="0"/>
              <w:jc w:val="center"/>
              <w:rPr>
                <w:b/>
                <w:i/>
                <w:sz w:val="22"/>
              </w:rPr>
            </w:pPr>
          </w:p>
        </w:tc>
        <w:tc>
          <w:tcPr>
            <w:tcW w:w="1579" w:type="dxa"/>
            <w:gridSpan w:val="23"/>
            <w:tcBorders>
              <w:tr2bl w:val="single" w:sz="4" w:space="0" w:color="auto"/>
            </w:tcBorders>
          </w:tcPr>
          <w:p w:rsidR="001343AB" w:rsidRDefault="001343AB" w:rsidP="00C66EE9">
            <w:pPr>
              <w:pStyle w:val="a7"/>
              <w:spacing w:after="0" w:line="240" w:lineRule="auto"/>
              <w:ind w:left="0"/>
              <w:jc w:val="center"/>
              <w:rPr>
                <w:b/>
                <w:i/>
                <w:sz w:val="22"/>
              </w:rPr>
            </w:pPr>
            <w:r>
              <w:rPr>
                <w:b/>
                <w:i/>
                <w:sz w:val="22"/>
              </w:rPr>
              <w:t>план</w:t>
            </w:r>
          </w:p>
          <w:p w:rsidR="001343AB" w:rsidRDefault="001343AB" w:rsidP="001343AB">
            <w:pPr>
              <w:jc w:val="center"/>
              <w:rPr>
                <w:lang w:eastAsia="en-US"/>
              </w:rPr>
            </w:pPr>
          </w:p>
          <w:p w:rsidR="00337B35" w:rsidRPr="001343AB" w:rsidRDefault="001343AB" w:rsidP="001343AB">
            <w:pPr>
              <w:jc w:val="center"/>
              <w:rPr>
                <w:lang w:eastAsia="en-US"/>
              </w:rPr>
            </w:pPr>
            <w:r>
              <w:rPr>
                <w:lang w:eastAsia="en-US"/>
              </w:rPr>
              <w:t>факт</w:t>
            </w:r>
          </w:p>
        </w:tc>
        <w:tc>
          <w:tcPr>
            <w:tcW w:w="2575" w:type="dxa"/>
            <w:gridSpan w:val="2"/>
          </w:tcPr>
          <w:p w:rsidR="00337B35" w:rsidRPr="00AB4CB0" w:rsidRDefault="00337B35" w:rsidP="00C66EE9">
            <w:pPr>
              <w:pStyle w:val="a7"/>
              <w:spacing w:after="0" w:line="240" w:lineRule="auto"/>
              <w:ind w:left="0"/>
              <w:jc w:val="center"/>
              <w:rPr>
                <w:b/>
                <w:i/>
                <w:sz w:val="22"/>
              </w:rPr>
            </w:pPr>
            <w:r w:rsidRPr="00AB4CB0">
              <w:rPr>
                <w:b/>
                <w:i/>
                <w:sz w:val="22"/>
              </w:rPr>
              <w:t>Содержание урока</w:t>
            </w:r>
          </w:p>
          <w:p w:rsidR="00337B35" w:rsidRPr="00AB4CB0" w:rsidRDefault="00337B35" w:rsidP="00C66EE9">
            <w:pPr>
              <w:pStyle w:val="a7"/>
              <w:spacing w:after="0" w:line="240" w:lineRule="auto"/>
              <w:ind w:left="0"/>
              <w:jc w:val="center"/>
              <w:rPr>
                <w:b/>
                <w:i/>
                <w:sz w:val="22"/>
              </w:rPr>
            </w:pPr>
            <w:r w:rsidRPr="00AB4CB0">
              <w:rPr>
                <w:b/>
                <w:i/>
                <w:sz w:val="22"/>
              </w:rPr>
              <w:t>(ученик должен знать)</w:t>
            </w:r>
          </w:p>
        </w:tc>
        <w:tc>
          <w:tcPr>
            <w:tcW w:w="2332" w:type="dxa"/>
          </w:tcPr>
          <w:p w:rsidR="00337B35" w:rsidRPr="00AB4CB0" w:rsidRDefault="00337B35" w:rsidP="00C66EE9">
            <w:pPr>
              <w:pStyle w:val="a7"/>
              <w:spacing w:after="0" w:line="240" w:lineRule="auto"/>
              <w:ind w:left="0"/>
              <w:jc w:val="center"/>
              <w:rPr>
                <w:b/>
                <w:i/>
                <w:sz w:val="22"/>
              </w:rPr>
            </w:pPr>
            <w:r w:rsidRPr="00AB4CB0">
              <w:rPr>
                <w:b/>
                <w:i/>
                <w:sz w:val="22"/>
              </w:rPr>
              <w:t>Познавательные</w:t>
            </w:r>
          </w:p>
          <w:p w:rsidR="00337B35" w:rsidRPr="00AB4CB0" w:rsidRDefault="00337B35" w:rsidP="00C66EE9">
            <w:pPr>
              <w:pStyle w:val="a7"/>
              <w:spacing w:after="0" w:line="240" w:lineRule="auto"/>
              <w:ind w:left="0"/>
              <w:jc w:val="center"/>
              <w:rPr>
                <w:b/>
                <w:i/>
                <w:sz w:val="22"/>
              </w:rPr>
            </w:pPr>
            <w:r w:rsidRPr="00AB4CB0">
              <w:rPr>
                <w:b/>
                <w:i/>
                <w:sz w:val="22"/>
              </w:rPr>
              <w:t>УУД</w:t>
            </w:r>
          </w:p>
        </w:tc>
        <w:tc>
          <w:tcPr>
            <w:tcW w:w="2000" w:type="dxa"/>
          </w:tcPr>
          <w:p w:rsidR="00337B35" w:rsidRPr="00AB4CB0" w:rsidRDefault="00337B35" w:rsidP="00C66EE9">
            <w:pPr>
              <w:pStyle w:val="a7"/>
              <w:spacing w:after="0" w:line="240" w:lineRule="auto"/>
              <w:ind w:left="0"/>
              <w:jc w:val="center"/>
              <w:rPr>
                <w:b/>
                <w:i/>
                <w:sz w:val="22"/>
              </w:rPr>
            </w:pPr>
            <w:r w:rsidRPr="00AB4CB0">
              <w:rPr>
                <w:b/>
                <w:i/>
                <w:sz w:val="22"/>
              </w:rPr>
              <w:t>Регулятивные</w:t>
            </w:r>
          </w:p>
          <w:p w:rsidR="00337B35" w:rsidRPr="00AB4CB0" w:rsidRDefault="00337B35" w:rsidP="00C66EE9">
            <w:pPr>
              <w:pStyle w:val="a7"/>
              <w:spacing w:after="0" w:line="240" w:lineRule="auto"/>
              <w:ind w:left="0"/>
              <w:jc w:val="center"/>
              <w:rPr>
                <w:b/>
                <w:i/>
                <w:sz w:val="22"/>
              </w:rPr>
            </w:pPr>
            <w:r w:rsidRPr="00AB4CB0">
              <w:rPr>
                <w:b/>
                <w:i/>
                <w:sz w:val="22"/>
              </w:rPr>
              <w:t>УУД</w:t>
            </w:r>
          </w:p>
        </w:tc>
        <w:tc>
          <w:tcPr>
            <w:tcW w:w="1647" w:type="dxa"/>
          </w:tcPr>
          <w:p w:rsidR="00337B35" w:rsidRPr="00AB4CB0" w:rsidRDefault="00337B35" w:rsidP="00C66EE9">
            <w:pPr>
              <w:pStyle w:val="a7"/>
              <w:spacing w:after="0" w:line="240" w:lineRule="auto"/>
              <w:ind w:left="0"/>
              <w:jc w:val="center"/>
              <w:rPr>
                <w:b/>
                <w:i/>
                <w:sz w:val="22"/>
              </w:rPr>
            </w:pPr>
            <w:proofErr w:type="spellStart"/>
            <w:r w:rsidRPr="00AB4CB0">
              <w:rPr>
                <w:b/>
                <w:i/>
                <w:sz w:val="22"/>
              </w:rPr>
              <w:t>Коммуника</w:t>
            </w:r>
            <w:proofErr w:type="spellEnd"/>
          </w:p>
          <w:p w:rsidR="00337B35" w:rsidRPr="00AB4CB0" w:rsidRDefault="00337B35" w:rsidP="00C66EE9">
            <w:pPr>
              <w:pStyle w:val="a7"/>
              <w:spacing w:after="0" w:line="240" w:lineRule="auto"/>
              <w:ind w:left="0"/>
              <w:jc w:val="center"/>
              <w:rPr>
                <w:b/>
                <w:i/>
                <w:sz w:val="22"/>
              </w:rPr>
            </w:pPr>
            <w:proofErr w:type="spellStart"/>
            <w:r w:rsidRPr="00AB4CB0">
              <w:rPr>
                <w:b/>
                <w:i/>
                <w:sz w:val="22"/>
              </w:rPr>
              <w:t>тивные</w:t>
            </w:r>
            <w:proofErr w:type="spellEnd"/>
          </w:p>
          <w:p w:rsidR="00337B35" w:rsidRPr="00AB4CB0" w:rsidRDefault="00337B35" w:rsidP="00C66EE9">
            <w:pPr>
              <w:pStyle w:val="a7"/>
              <w:spacing w:after="0" w:line="240" w:lineRule="auto"/>
              <w:ind w:left="0"/>
              <w:jc w:val="center"/>
              <w:rPr>
                <w:b/>
                <w:i/>
                <w:sz w:val="22"/>
              </w:rPr>
            </w:pPr>
            <w:r w:rsidRPr="00AB4CB0">
              <w:rPr>
                <w:b/>
                <w:i/>
                <w:sz w:val="22"/>
              </w:rPr>
              <w:t>УУД</w:t>
            </w:r>
          </w:p>
        </w:tc>
        <w:tc>
          <w:tcPr>
            <w:tcW w:w="1936" w:type="dxa"/>
          </w:tcPr>
          <w:p w:rsidR="00337B35" w:rsidRPr="00AB4CB0" w:rsidRDefault="00337B35" w:rsidP="00C66EE9">
            <w:pPr>
              <w:pStyle w:val="a7"/>
              <w:spacing w:after="0" w:line="240" w:lineRule="auto"/>
              <w:ind w:left="0"/>
              <w:jc w:val="center"/>
              <w:rPr>
                <w:b/>
                <w:i/>
                <w:sz w:val="22"/>
              </w:rPr>
            </w:pPr>
            <w:r w:rsidRPr="00AB4CB0">
              <w:rPr>
                <w:b/>
                <w:i/>
                <w:sz w:val="22"/>
              </w:rPr>
              <w:t>Личностные</w:t>
            </w:r>
          </w:p>
          <w:p w:rsidR="00337B35" w:rsidRPr="00AB4CB0" w:rsidRDefault="00337B35" w:rsidP="00C66EE9">
            <w:pPr>
              <w:pStyle w:val="a7"/>
              <w:spacing w:after="0" w:line="240" w:lineRule="auto"/>
              <w:ind w:left="0"/>
              <w:jc w:val="center"/>
              <w:rPr>
                <w:b/>
                <w:i/>
                <w:sz w:val="22"/>
              </w:rPr>
            </w:pPr>
            <w:r w:rsidRPr="00AB4CB0">
              <w:rPr>
                <w:b/>
                <w:i/>
                <w:sz w:val="22"/>
              </w:rPr>
              <w:t>УУД</w:t>
            </w:r>
          </w:p>
        </w:tc>
      </w:tr>
      <w:tr w:rsidR="00337B35" w:rsidRPr="00AB4CB0" w:rsidTr="001343AB">
        <w:tc>
          <w:tcPr>
            <w:tcW w:w="15046" w:type="dxa"/>
            <w:gridSpan w:val="34"/>
          </w:tcPr>
          <w:p w:rsidR="00337B35" w:rsidRDefault="00337B35" w:rsidP="00C66EE9">
            <w:pPr>
              <w:pStyle w:val="a7"/>
              <w:spacing w:after="0" w:line="240" w:lineRule="auto"/>
              <w:ind w:left="0"/>
              <w:jc w:val="center"/>
              <w:rPr>
                <w:b/>
                <w:sz w:val="22"/>
              </w:rPr>
            </w:pPr>
            <w:r w:rsidRPr="00EE0036">
              <w:rPr>
                <w:b/>
                <w:sz w:val="22"/>
              </w:rPr>
              <w:t>1 четверть – 36 часов</w:t>
            </w:r>
          </w:p>
          <w:p w:rsidR="00337B35" w:rsidRPr="00EE0036" w:rsidRDefault="00337B35" w:rsidP="00C66EE9">
            <w:pPr>
              <w:pStyle w:val="a7"/>
              <w:spacing w:after="0" w:line="240" w:lineRule="auto"/>
              <w:ind w:left="0"/>
              <w:jc w:val="center"/>
              <w:rPr>
                <w:b/>
                <w:sz w:val="22"/>
              </w:rPr>
            </w:pPr>
            <w:r>
              <w:rPr>
                <w:b/>
                <w:sz w:val="22"/>
              </w:rPr>
              <w:t>Подготовка к изучению чисел. Пространственные и временные представления (8 часов)</w:t>
            </w:r>
          </w:p>
          <w:p w:rsidR="00337B35" w:rsidRPr="00AB4CB0" w:rsidRDefault="00337B35" w:rsidP="00C66EE9">
            <w:pPr>
              <w:pStyle w:val="a7"/>
              <w:spacing w:after="0" w:line="240" w:lineRule="auto"/>
              <w:ind w:left="0"/>
              <w:jc w:val="center"/>
              <w:rPr>
                <w:b/>
                <w:i/>
                <w:sz w:val="22"/>
              </w:rPr>
            </w:pP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1</w:t>
            </w:r>
          </w:p>
        </w:tc>
        <w:tc>
          <w:tcPr>
            <w:tcW w:w="1466" w:type="dxa"/>
            <w:gridSpan w:val="2"/>
          </w:tcPr>
          <w:p w:rsidR="001343AB" w:rsidRPr="002F320C" w:rsidRDefault="001343AB" w:rsidP="00C66EE9">
            <w:pPr>
              <w:rPr>
                <w:sz w:val="22"/>
              </w:rPr>
            </w:pPr>
            <w:r w:rsidRPr="002F320C">
              <w:rPr>
                <w:sz w:val="22"/>
              </w:rPr>
              <w:t>Счет предметов.</w:t>
            </w:r>
          </w:p>
          <w:p w:rsidR="001343AB" w:rsidRPr="00AB4CB0" w:rsidRDefault="001343AB" w:rsidP="00C66EE9">
            <w:pPr>
              <w:pStyle w:val="a7"/>
              <w:spacing w:after="0" w:line="240" w:lineRule="auto"/>
              <w:ind w:left="0"/>
              <w:rPr>
                <w:i/>
                <w:sz w:val="22"/>
              </w:rPr>
            </w:pPr>
          </w:p>
        </w:tc>
        <w:tc>
          <w:tcPr>
            <w:tcW w:w="766" w:type="dxa"/>
            <w:gridSpan w:val="17"/>
            <w:tcBorders>
              <w:right w:val="single" w:sz="4" w:space="0" w:color="auto"/>
            </w:tcBorders>
          </w:tcPr>
          <w:p w:rsidR="001343AB" w:rsidRPr="00AB4CB0" w:rsidRDefault="001343AB" w:rsidP="00C66EE9">
            <w:pPr>
              <w:pStyle w:val="a7"/>
              <w:spacing w:after="0" w:line="240" w:lineRule="auto"/>
              <w:ind w:left="0"/>
              <w:jc w:val="center"/>
              <w:rPr>
                <w:sz w:val="22"/>
              </w:rPr>
            </w:pPr>
          </w:p>
        </w:tc>
        <w:tc>
          <w:tcPr>
            <w:tcW w:w="813" w:type="dxa"/>
            <w:gridSpan w:val="6"/>
            <w:tcBorders>
              <w:left w:val="single" w:sz="4" w:space="0" w:color="auto"/>
            </w:tcBorders>
          </w:tcPr>
          <w:p w:rsidR="001343AB" w:rsidRPr="00AB4CB0" w:rsidRDefault="001343AB" w:rsidP="00C66EE9">
            <w:pPr>
              <w:pStyle w:val="a7"/>
              <w:spacing w:after="0" w:line="240" w:lineRule="auto"/>
              <w:ind w:left="0"/>
              <w:jc w:val="center"/>
              <w:rPr>
                <w:sz w:val="22"/>
              </w:rPr>
            </w:pPr>
          </w:p>
        </w:tc>
        <w:tc>
          <w:tcPr>
            <w:tcW w:w="2575" w:type="dxa"/>
            <w:gridSpan w:val="2"/>
          </w:tcPr>
          <w:p w:rsidR="001343AB" w:rsidRDefault="001343AB" w:rsidP="00C66EE9">
            <w:pPr>
              <w:pStyle w:val="a7"/>
              <w:spacing w:after="0" w:line="240" w:lineRule="auto"/>
              <w:ind w:left="0"/>
              <w:rPr>
                <w:sz w:val="22"/>
              </w:rPr>
            </w:pPr>
            <w:r w:rsidRPr="00102BA6">
              <w:rPr>
                <w:sz w:val="22"/>
              </w:rPr>
              <w:t>Знакомство с учебным предметом, учебником и тетрадью. Проверка умения учащихся по пересчету предметов.</w:t>
            </w:r>
          </w:p>
          <w:p w:rsidR="001343AB" w:rsidRDefault="001343AB" w:rsidP="00C66EE9">
            <w:pPr>
              <w:pStyle w:val="a7"/>
              <w:spacing w:after="0" w:line="240" w:lineRule="auto"/>
              <w:ind w:left="0"/>
              <w:rPr>
                <w:sz w:val="22"/>
              </w:rPr>
            </w:pPr>
            <w:r w:rsidRPr="00102BA6">
              <w:rPr>
                <w:b/>
                <w:i/>
                <w:sz w:val="22"/>
              </w:rPr>
              <w:t>Уметь</w:t>
            </w:r>
            <w:r w:rsidRPr="00102BA6">
              <w:rPr>
                <w:sz w:val="22"/>
              </w:rPr>
              <w:t xml:space="preserve"> пересчитывать предметы</w:t>
            </w:r>
          </w:p>
          <w:p w:rsidR="001343AB" w:rsidRDefault="001343AB" w:rsidP="00C66EE9">
            <w:pPr>
              <w:pStyle w:val="a7"/>
              <w:spacing w:after="0" w:line="240" w:lineRule="auto"/>
              <w:ind w:left="0"/>
              <w:rPr>
                <w:i/>
                <w:sz w:val="22"/>
              </w:rPr>
            </w:pPr>
          </w:p>
          <w:p w:rsidR="001343AB" w:rsidRDefault="001343AB" w:rsidP="00C66EE9">
            <w:pPr>
              <w:pStyle w:val="a7"/>
              <w:spacing w:after="0" w:line="240" w:lineRule="auto"/>
              <w:ind w:left="0"/>
              <w:rPr>
                <w:i/>
                <w:sz w:val="22"/>
              </w:rPr>
            </w:pPr>
          </w:p>
          <w:p w:rsidR="001343AB" w:rsidRPr="00AB4CB0" w:rsidRDefault="001343AB" w:rsidP="00C66EE9">
            <w:pPr>
              <w:pStyle w:val="a7"/>
              <w:spacing w:after="0" w:line="240" w:lineRule="auto"/>
              <w:ind w:left="0"/>
              <w:rPr>
                <w:i/>
                <w:sz w:val="22"/>
              </w:rPr>
            </w:pPr>
          </w:p>
        </w:tc>
        <w:tc>
          <w:tcPr>
            <w:tcW w:w="2332" w:type="dxa"/>
          </w:tcPr>
          <w:p w:rsidR="001343AB" w:rsidRPr="00232C1D" w:rsidRDefault="001343AB" w:rsidP="00C66EE9">
            <w:pPr>
              <w:pStyle w:val="a7"/>
              <w:spacing w:after="0" w:line="240" w:lineRule="auto"/>
              <w:ind w:left="0"/>
              <w:rPr>
                <w:sz w:val="22"/>
              </w:rPr>
            </w:pPr>
            <w:r w:rsidRPr="00232C1D">
              <w:rPr>
                <w:sz w:val="22"/>
              </w:rPr>
              <w:t>Логические</w:t>
            </w:r>
            <w:r>
              <w:rPr>
                <w:sz w:val="22"/>
              </w:rPr>
              <w:t xml:space="preserve">: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745473" w:rsidRDefault="001343AB" w:rsidP="00C66EE9">
            <w:pPr>
              <w:pStyle w:val="a7"/>
              <w:spacing w:after="0" w:line="240" w:lineRule="auto"/>
              <w:ind w:left="0"/>
              <w:rPr>
                <w:sz w:val="22"/>
              </w:rPr>
            </w:pPr>
            <w:r w:rsidRPr="00745473">
              <w:rPr>
                <w:sz w:val="22"/>
              </w:rPr>
              <w:t xml:space="preserve">Волевая </w:t>
            </w:r>
            <w:proofErr w:type="spellStart"/>
            <w:r w:rsidRPr="00745473">
              <w:rPr>
                <w:sz w:val="22"/>
              </w:rPr>
              <w:t>саморегуляция</w:t>
            </w:r>
            <w:proofErr w:type="spellEnd"/>
            <w:r>
              <w:rPr>
                <w:sz w:val="22"/>
              </w:rPr>
              <w:t xml:space="preserve">  как способность к волевому усилию</w:t>
            </w:r>
          </w:p>
        </w:tc>
        <w:tc>
          <w:tcPr>
            <w:tcW w:w="1647" w:type="dxa"/>
          </w:tcPr>
          <w:p w:rsidR="001343AB" w:rsidRDefault="001343AB" w:rsidP="00C66EE9">
            <w:pPr>
              <w:pStyle w:val="a7"/>
              <w:spacing w:after="0" w:line="240" w:lineRule="auto"/>
              <w:ind w:left="0"/>
              <w:rPr>
                <w:sz w:val="22"/>
              </w:rPr>
            </w:pPr>
            <w:r w:rsidRPr="002F320C">
              <w:rPr>
                <w:sz w:val="22"/>
              </w:rPr>
              <w:t>Потребность в общении с учителем</w:t>
            </w:r>
          </w:p>
          <w:p w:rsidR="001343AB" w:rsidRPr="002F320C"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Pr="00894C0D" w:rsidRDefault="001343AB" w:rsidP="00C66EE9">
            <w:pPr>
              <w:pStyle w:val="a7"/>
              <w:spacing w:after="0" w:line="240" w:lineRule="auto"/>
              <w:ind w:left="0"/>
              <w:rPr>
                <w:sz w:val="22"/>
              </w:rPr>
            </w:pPr>
            <w:r w:rsidRPr="00894C0D">
              <w:rPr>
                <w:sz w:val="22"/>
              </w:rPr>
              <w:t>Формирование социальной роли ученика.</w:t>
            </w:r>
          </w:p>
          <w:p w:rsidR="001343AB" w:rsidRPr="00894C0D" w:rsidRDefault="001343AB" w:rsidP="00C66EE9">
            <w:pPr>
              <w:pStyle w:val="a7"/>
              <w:spacing w:after="0" w:line="240" w:lineRule="auto"/>
              <w:ind w:left="0"/>
              <w:rPr>
                <w:sz w:val="22"/>
              </w:rPr>
            </w:pPr>
            <w:r w:rsidRPr="00894C0D">
              <w:rPr>
                <w:sz w:val="22"/>
              </w:rPr>
              <w:t xml:space="preserve">Формирование </w:t>
            </w:r>
            <w:proofErr w:type="gramStart"/>
            <w:r w:rsidRPr="00894C0D">
              <w:rPr>
                <w:sz w:val="22"/>
              </w:rPr>
              <w:t>положительного</w:t>
            </w:r>
            <w:proofErr w:type="gramEnd"/>
          </w:p>
          <w:p w:rsidR="001343AB" w:rsidRPr="00894C0D" w:rsidRDefault="001343AB" w:rsidP="00C66EE9">
            <w:pPr>
              <w:pStyle w:val="a7"/>
              <w:spacing w:after="0" w:line="240" w:lineRule="auto"/>
              <w:ind w:left="0"/>
              <w:rPr>
                <w:sz w:val="22"/>
              </w:rPr>
            </w:pPr>
            <w:r w:rsidRPr="00894C0D">
              <w:rPr>
                <w:sz w:val="22"/>
              </w:rPr>
              <w:t xml:space="preserve">отношения </w:t>
            </w:r>
          </w:p>
          <w:p w:rsidR="001343AB" w:rsidRPr="00AB4CB0" w:rsidRDefault="001343AB" w:rsidP="00C66EE9">
            <w:pPr>
              <w:pStyle w:val="a7"/>
              <w:spacing w:after="0" w:line="240" w:lineRule="auto"/>
              <w:ind w:left="0"/>
              <w:rPr>
                <w:i/>
                <w:sz w:val="22"/>
              </w:rPr>
            </w:pPr>
            <w:r w:rsidRPr="00894C0D">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2</w:t>
            </w:r>
          </w:p>
        </w:tc>
        <w:tc>
          <w:tcPr>
            <w:tcW w:w="1466" w:type="dxa"/>
            <w:gridSpan w:val="2"/>
          </w:tcPr>
          <w:p w:rsidR="001343AB" w:rsidRPr="002F320C" w:rsidRDefault="001343AB" w:rsidP="00C66EE9">
            <w:pPr>
              <w:rPr>
                <w:sz w:val="22"/>
              </w:rPr>
            </w:pPr>
            <w:r>
              <w:rPr>
                <w:sz w:val="22"/>
              </w:rPr>
              <w:t xml:space="preserve">Пространственные </w:t>
            </w:r>
            <w:r>
              <w:rPr>
                <w:sz w:val="22"/>
              </w:rPr>
              <w:lastRenderedPageBreak/>
              <w:t>представления (вверху, внизу, слева, справа)</w:t>
            </w:r>
          </w:p>
        </w:tc>
        <w:tc>
          <w:tcPr>
            <w:tcW w:w="766" w:type="dxa"/>
            <w:gridSpan w:val="17"/>
            <w:tcBorders>
              <w:right w:val="single" w:sz="4" w:space="0" w:color="auto"/>
            </w:tcBorders>
          </w:tcPr>
          <w:p w:rsidR="001343AB" w:rsidRPr="00AB4CB0" w:rsidRDefault="001343AB" w:rsidP="00C66EE9">
            <w:pPr>
              <w:pStyle w:val="a7"/>
              <w:spacing w:after="0" w:line="240" w:lineRule="auto"/>
              <w:ind w:left="0"/>
              <w:jc w:val="center"/>
              <w:rPr>
                <w:sz w:val="22"/>
              </w:rPr>
            </w:pPr>
          </w:p>
        </w:tc>
        <w:tc>
          <w:tcPr>
            <w:tcW w:w="813" w:type="dxa"/>
            <w:gridSpan w:val="6"/>
            <w:tcBorders>
              <w:left w:val="single" w:sz="4" w:space="0" w:color="auto"/>
            </w:tcBorders>
          </w:tcPr>
          <w:p w:rsidR="001343AB" w:rsidRPr="00AB4CB0" w:rsidRDefault="001343AB" w:rsidP="00C66EE9">
            <w:pPr>
              <w:pStyle w:val="a7"/>
              <w:spacing w:after="0" w:line="240" w:lineRule="auto"/>
              <w:ind w:left="0"/>
              <w:jc w:val="center"/>
              <w:rPr>
                <w:sz w:val="22"/>
              </w:rPr>
            </w:pPr>
          </w:p>
        </w:tc>
        <w:tc>
          <w:tcPr>
            <w:tcW w:w="2575" w:type="dxa"/>
            <w:gridSpan w:val="2"/>
          </w:tcPr>
          <w:p w:rsidR="001343AB" w:rsidRPr="00102BA6" w:rsidRDefault="001343AB" w:rsidP="00C66EE9">
            <w:pPr>
              <w:rPr>
                <w:sz w:val="22"/>
              </w:rPr>
            </w:pPr>
            <w:r>
              <w:rPr>
                <w:sz w:val="22"/>
              </w:rPr>
              <w:t xml:space="preserve">Закрепление понятий «больше», «меньше», </w:t>
            </w:r>
            <w:r>
              <w:rPr>
                <w:sz w:val="22"/>
              </w:rPr>
              <w:lastRenderedPageBreak/>
              <w:t>«столько же»; развитие умения считать предметы по представлению Создание условий для развития пространственной ориентации, логического мышления, произвольного внимания.</w:t>
            </w:r>
            <w:r>
              <w:rPr>
                <w:b/>
                <w:i/>
                <w:sz w:val="22"/>
              </w:rPr>
              <w:t xml:space="preserve"> Знать и воспроизводить</w:t>
            </w:r>
            <w:r>
              <w:rPr>
                <w:sz w:val="22"/>
              </w:rPr>
              <w:t xml:space="preserve"> понятия «вверх», «вниз», «налево», «направо». </w:t>
            </w:r>
            <w:r>
              <w:rPr>
                <w:b/>
                <w:i/>
                <w:sz w:val="22"/>
              </w:rPr>
              <w:t>Уметь</w:t>
            </w:r>
            <w:r>
              <w:rPr>
                <w:sz w:val="22"/>
              </w:rPr>
              <w:t xml:space="preserve"> считать предметы по представлению, ориентироваться в пространстве.</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w:t>
            </w:r>
            <w:r>
              <w:rPr>
                <w:sz w:val="22"/>
              </w:rPr>
              <w:lastRenderedPageBreak/>
              <w:t xml:space="preserve">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745473" w:rsidRDefault="001343AB" w:rsidP="00C66EE9">
            <w:pPr>
              <w:pStyle w:val="a7"/>
              <w:spacing w:after="0" w:line="240" w:lineRule="auto"/>
              <w:ind w:left="0"/>
              <w:rPr>
                <w:sz w:val="22"/>
              </w:rPr>
            </w:pPr>
            <w:proofErr w:type="gramStart"/>
            <w:r w:rsidRPr="00745473">
              <w:rPr>
                <w:sz w:val="22"/>
              </w:rPr>
              <w:lastRenderedPageBreak/>
              <w:t>Волевая</w:t>
            </w:r>
            <w:proofErr w:type="gramEnd"/>
            <w:r w:rsidRPr="00745473">
              <w:rPr>
                <w:sz w:val="22"/>
              </w:rPr>
              <w:t xml:space="preserve"> </w:t>
            </w:r>
            <w:proofErr w:type="spellStart"/>
            <w:r w:rsidRPr="00745473">
              <w:rPr>
                <w:sz w:val="22"/>
              </w:rPr>
              <w:t>саморегуляция</w:t>
            </w:r>
            <w:proofErr w:type="spellEnd"/>
            <w:r w:rsidRPr="00745473">
              <w:rPr>
                <w:sz w:val="22"/>
              </w:rPr>
              <w:t xml:space="preserve">, </w:t>
            </w:r>
            <w:r w:rsidRPr="00745473">
              <w:rPr>
                <w:sz w:val="22"/>
              </w:rPr>
              <w:lastRenderedPageBreak/>
              <w:t>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 xml:space="preserve">Потребность в общении с </w:t>
            </w:r>
            <w:r>
              <w:rPr>
                <w:sz w:val="22"/>
              </w:rPr>
              <w:lastRenderedPageBreak/>
              <w:t>учителем</w:t>
            </w:r>
          </w:p>
          <w:p w:rsidR="001343AB" w:rsidRPr="002F320C"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 xml:space="preserve">Формирование социальной роли </w:t>
            </w:r>
            <w:r>
              <w:rPr>
                <w:sz w:val="22"/>
              </w:rPr>
              <w:lastRenderedPageBreak/>
              <w:t>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894C0D" w:rsidRDefault="001343AB" w:rsidP="00C66EE9">
            <w:pPr>
              <w:pStyle w:val="a7"/>
              <w:spacing w:after="0" w:line="240" w:lineRule="auto"/>
              <w:ind w:left="0"/>
              <w:rPr>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3</w:t>
            </w:r>
          </w:p>
        </w:tc>
        <w:tc>
          <w:tcPr>
            <w:tcW w:w="1466" w:type="dxa"/>
            <w:gridSpan w:val="2"/>
          </w:tcPr>
          <w:p w:rsidR="001343AB" w:rsidRPr="002F320C" w:rsidRDefault="001343AB" w:rsidP="00C66EE9">
            <w:pPr>
              <w:rPr>
                <w:sz w:val="22"/>
              </w:rPr>
            </w:pPr>
            <w:r>
              <w:rPr>
                <w:sz w:val="22"/>
              </w:rPr>
              <w:t>Временные представления (раньше, позже, сначала, потом).</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sz w:val="22"/>
              </w:rPr>
            </w:pPr>
          </w:p>
        </w:tc>
        <w:tc>
          <w:tcPr>
            <w:tcW w:w="2575" w:type="dxa"/>
            <w:gridSpan w:val="2"/>
          </w:tcPr>
          <w:p w:rsidR="001343AB" w:rsidRDefault="001343AB" w:rsidP="00C66EE9">
            <w:pPr>
              <w:rPr>
                <w:sz w:val="22"/>
              </w:rPr>
            </w:pPr>
            <w:r>
              <w:rPr>
                <w:sz w:val="22"/>
              </w:rPr>
              <w:t>Развитие временных и пространственных представлений; закрепление умений считать предметы, сравнивать группы предметов.</w:t>
            </w:r>
          </w:p>
          <w:p w:rsidR="001343AB" w:rsidRDefault="001343AB" w:rsidP="00C66EE9">
            <w:pPr>
              <w:rPr>
                <w:sz w:val="22"/>
              </w:rPr>
            </w:pPr>
            <w:r>
              <w:rPr>
                <w:sz w:val="22"/>
              </w:rPr>
              <w:t xml:space="preserve">Создание условий для развития пространственной ориентации, логического мышления, произвольного </w:t>
            </w:r>
            <w:proofErr w:type="spellStart"/>
            <w:r>
              <w:rPr>
                <w:sz w:val="22"/>
              </w:rPr>
              <w:t>нимания</w:t>
            </w:r>
            <w:proofErr w:type="spellEnd"/>
            <w:r>
              <w:rPr>
                <w:sz w:val="22"/>
              </w:rPr>
              <w:t>.</w:t>
            </w:r>
          </w:p>
          <w:p w:rsidR="001343AB" w:rsidRPr="00102BA6" w:rsidRDefault="001343AB" w:rsidP="00C66EE9">
            <w:pPr>
              <w:rPr>
                <w:sz w:val="22"/>
              </w:rPr>
            </w:pPr>
            <w:r>
              <w:rPr>
                <w:b/>
                <w:i/>
                <w:sz w:val="22"/>
              </w:rPr>
              <w:t xml:space="preserve"> Знать и воспроизводить</w:t>
            </w:r>
            <w:r>
              <w:rPr>
                <w:sz w:val="22"/>
              </w:rPr>
              <w:t xml:space="preserve"> понятия «раньше», «позже», «сначала», «потом». </w:t>
            </w:r>
            <w:r>
              <w:rPr>
                <w:b/>
                <w:i/>
                <w:sz w:val="22"/>
              </w:rPr>
              <w:t>Уметь</w:t>
            </w:r>
            <w:r>
              <w:rPr>
                <w:sz w:val="22"/>
              </w:rPr>
              <w:t xml:space="preserve"> оперировать понятиями «раньше», «потом», </w:t>
            </w:r>
            <w:r>
              <w:rPr>
                <w:sz w:val="22"/>
              </w:rPr>
              <w:lastRenderedPageBreak/>
              <w:t>«сначала», «позже»; сравнивать предметы и группы предметов.</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745473"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2F320C"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894C0D" w:rsidRDefault="001343AB" w:rsidP="00C66EE9">
            <w:pPr>
              <w:pStyle w:val="a7"/>
              <w:spacing w:after="0" w:line="240" w:lineRule="auto"/>
              <w:ind w:left="0"/>
              <w:rPr>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4</w:t>
            </w:r>
          </w:p>
        </w:tc>
        <w:tc>
          <w:tcPr>
            <w:tcW w:w="1466" w:type="dxa"/>
            <w:gridSpan w:val="2"/>
          </w:tcPr>
          <w:p w:rsidR="001343AB" w:rsidRPr="00AB4CB0" w:rsidRDefault="001343AB" w:rsidP="00C66EE9">
            <w:pPr>
              <w:pStyle w:val="a7"/>
              <w:spacing w:after="0" w:line="240" w:lineRule="auto"/>
              <w:ind w:left="0"/>
              <w:rPr>
                <w:i/>
                <w:sz w:val="22"/>
              </w:rPr>
            </w:pPr>
            <w:r>
              <w:rPr>
                <w:sz w:val="22"/>
              </w:rPr>
              <w:t>Столько же. Больше. Меньше</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Обучение сравнению групп предметов, установлением взаимно-однозначного соответствия. Создание условий для развития пространственной ориентации, логического мышления, произвольного внимания.</w:t>
            </w:r>
            <w:r>
              <w:rPr>
                <w:b/>
                <w:i/>
                <w:sz w:val="22"/>
              </w:rPr>
              <w:t xml:space="preserve"> Знать и воспроизводить</w:t>
            </w:r>
            <w:r>
              <w:rPr>
                <w:sz w:val="22"/>
              </w:rPr>
              <w:t xml:space="preserve"> понятия «больше», «меньше», «столько же». </w:t>
            </w:r>
            <w:r>
              <w:rPr>
                <w:b/>
                <w:i/>
                <w:sz w:val="22"/>
              </w:rPr>
              <w:t>Уметь</w:t>
            </w:r>
            <w:r>
              <w:rPr>
                <w:sz w:val="22"/>
              </w:rPr>
              <w:t xml:space="preserve"> сравнивать группы предметов путем установления взаимно – однозначного соответствия.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Pr="00AB4CB0" w:rsidRDefault="001343AB" w:rsidP="00C66EE9">
            <w:pPr>
              <w:pStyle w:val="a7"/>
              <w:spacing w:after="0" w:line="240" w:lineRule="auto"/>
              <w:ind w:left="0"/>
              <w:rPr>
                <w:i/>
                <w:sz w:val="22"/>
              </w:rPr>
            </w:pPr>
            <w:r>
              <w:rPr>
                <w:sz w:val="22"/>
              </w:rPr>
              <w:t>Потребность в общении с учителем 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5</w:t>
            </w:r>
          </w:p>
        </w:tc>
        <w:tc>
          <w:tcPr>
            <w:tcW w:w="1466" w:type="dxa"/>
            <w:gridSpan w:val="2"/>
          </w:tcPr>
          <w:p w:rsidR="001343AB" w:rsidRPr="00AB4CB0" w:rsidRDefault="001343AB" w:rsidP="00C66EE9">
            <w:pPr>
              <w:pStyle w:val="a7"/>
              <w:spacing w:after="0" w:line="240" w:lineRule="auto"/>
              <w:ind w:left="0"/>
              <w:rPr>
                <w:i/>
                <w:sz w:val="22"/>
              </w:rPr>
            </w:pPr>
            <w:proofErr w:type="gramStart"/>
            <w:r>
              <w:rPr>
                <w:sz w:val="22"/>
              </w:rPr>
              <w:t>На сколько</w:t>
            </w:r>
            <w:proofErr w:type="gramEnd"/>
            <w:r>
              <w:rPr>
                <w:sz w:val="22"/>
              </w:rPr>
              <w:t xml:space="preserve"> больше (меньше)?</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pStyle w:val="a7"/>
              <w:spacing w:after="0" w:line="240" w:lineRule="auto"/>
              <w:ind w:left="0"/>
              <w:rPr>
                <w:sz w:val="22"/>
              </w:rPr>
            </w:pPr>
            <w:r>
              <w:rPr>
                <w:sz w:val="22"/>
              </w:rPr>
              <w:t>Развитие умений пересчитывать предметы, сравнивать группы предметов; выявление существенных признаков в группе предметов.</w:t>
            </w:r>
          </w:p>
          <w:p w:rsidR="001343AB" w:rsidRPr="00AB4CB0" w:rsidRDefault="001343AB" w:rsidP="00C66EE9">
            <w:pPr>
              <w:rPr>
                <w:i/>
                <w:sz w:val="22"/>
              </w:rPr>
            </w:pPr>
            <w:r>
              <w:rPr>
                <w:b/>
                <w:i/>
                <w:sz w:val="22"/>
              </w:rPr>
              <w:t xml:space="preserve">Уметь </w:t>
            </w:r>
            <w:r>
              <w:rPr>
                <w:sz w:val="22"/>
              </w:rPr>
              <w:t>определять существенные признаки предметов для сравнения, сравнивать и уравнивать предметы.</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6</w:t>
            </w:r>
          </w:p>
        </w:tc>
        <w:tc>
          <w:tcPr>
            <w:tcW w:w="1466" w:type="dxa"/>
            <w:gridSpan w:val="2"/>
          </w:tcPr>
          <w:p w:rsidR="001343AB" w:rsidRPr="00AB4CB0" w:rsidRDefault="001343AB" w:rsidP="00C66EE9">
            <w:pPr>
              <w:pStyle w:val="a7"/>
              <w:spacing w:after="0" w:line="240" w:lineRule="auto"/>
              <w:ind w:left="0"/>
              <w:rPr>
                <w:i/>
                <w:sz w:val="22"/>
              </w:rPr>
            </w:pPr>
            <w:proofErr w:type="gramStart"/>
            <w:r>
              <w:rPr>
                <w:sz w:val="22"/>
              </w:rPr>
              <w:t>На сколько</w:t>
            </w:r>
            <w:proofErr w:type="gramEnd"/>
            <w:r>
              <w:rPr>
                <w:sz w:val="22"/>
              </w:rPr>
              <w:t xml:space="preserve"> больше (меньше)?</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pStyle w:val="a7"/>
              <w:spacing w:after="0" w:line="240" w:lineRule="auto"/>
              <w:ind w:left="0"/>
              <w:rPr>
                <w:sz w:val="22"/>
              </w:rPr>
            </w:pPr>
            <w:r>
              <w:rPr>
                <w:sz w:val="22"/>
              </w:rPr>
              <w:t xml:space="preserve">Развитие умений пересчитывать предметы, сравнивать </w:t>
            </w:r>
            <w:r>
              <w:rPr>
                <w:sz w:val="22"/>
              </w:rPr>
              <w:lastRenderedPageBreak/>
              <w:t>группы предметов; выявление существенных признаков в группе предметов.</w:t>
            </w:r>
          </w:p>
          <w:p w:rsidR="001343AB" w:rsidRPr="00AB4CB0" w:rsidRDefault="001343AB" w:rsidP="00C66EE9">
            <w:pPr>
              <w:rPr>
                <w:i/>
                <w:sz w:val="22"/>
              </w:rPr>
            </w:pPr>
            <w:r>
              <w:rPr>
                <w:b/>
                <w:i/>
                <w:sz w:val="22"/>
              </w:rPr>
              <w:t xml:space="preserve">Уметь </w:t>
            </w:r>
            <w:r>
              <w:rPr>
                <w:sz w:val="22"/>
              </w:rPr>
              <w:t>определять существенные признаки предметов для сравнения, сравнивать и уравнивать предметы.</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w:t>
            </w:r>
            <w:r>
              <w:rPr>
                <w:sz w:val="22"/>
              </w:rPr>
              <w:lastRenderedPageBreak/>
              <w:t xml:space="preserve">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w:t>
            </w:r>
            <w:r>
              <w:rPr>
                <w:sz w:val="22"/>
              </w:rPr>
              <w:lastRenderedPageBreak/>
              <w:t>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lastRenderedPageBreak/>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lastRenderedPageBreak/>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7</w:t>
            </w:r>
          </w:p>
        </w:tc>
        <w:tc>
          <w:tcPr>
            <w:tcW w:w="1466" w:type="dxa"/>
            <w:gridSpan w:val="2"/>
          </w:tcPr>
          <w:p w:rsidR="001343AB" w:rsidRDefault="001343AB" w:rsidP="00C66EE9">
            <w:pPr>
              <w:rPr>
                <w:sz w:val="22"/>
              </w:rPr>
            </w:pPr>
            <w:r>
              <w:rPr>
                <w:sz w:val="22"/>
              </w:rPr>
              <w:t xml:space="preserve"> Урок-игра Странички для </w:t>
            </w:r>
            <w:proofErr w:type="gramStart"/>
            <w:r>
              <w:rPr>
                <w:sz w:val="22"/>
              </w:rPr>
              <w:t>любознательных</w:t>
            </w:r>
            <w:proofErr w:type="gramEnd"/>
          </w:p>
          <w:p w:rsidR="001343AB" w:rsidRPr="00AB4CB0" w:rsidRDefault="001343AB" w:rsidP="00C66EE9">
            <w:pPr>
              <w:rPr>
                <w:i/>
                <w:sz w:val="22"/>
              </w:rPr>
            </w:pPr>
            <w:r>
              <w:rPr>
                <w:sz w:val="22"/>
              </w:rPr>
              <w:t xml:space="preserve">Закрепление. </w:t>
            </w:r>
          </w:p>
        </w:tc>
        <w:tc>
          <w:tcPr>
            <w:tcW w:w="781" w:type="dxa"/>
            <w:gridSpan w:val="18"/>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98" w:type="dxa"/>
            <w:gridSpan w:val="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Отработка знаний и умений, приобретенных на предыдущих уроках. Знакомство с новой формой работы – самостоятельной работой.</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8</w:t>
            </w:r>
          </w:p>
        </w:tc>
        <w:tc>
          <w:tcPr>
            <w:tcW w:w="1466" w:type="dxa"/>
            <w:gridSpan w:val="2"/>
          </w:tcPr>
          <w:p w:rsidR="001343AB" w:rsidRDefault="001343AB" w:rsidP="00C66EE9">
            <w:pPr>
              <w:rPr>
                <w:sz w:val="22"/>
              </w:rPr>
            </w:pPr>
            <w:proofErr w:type="spellStart"/>
            <w:r>
              <w:rPr>
                <w:sz w:val="22"/>
              </w:rPr>
              <w:t>Закрепление</w:t>
            </w:r>
            <w:proofErr w:type="gramStart"/>
            <w:r>
              <w:rPr>
                <w:sz w:val="22"/>
              </w:rPr>
              <w:t>.Ч</w:t>
            </w:r>
            <w:proofErr w:type="gramEnd"/>
            <w:r>
              <w:rPr>
                <w:sz w:val="22"/>
              </w:rPr>
              <w:t>то</w:t>
            </w:r>
            <w:proofErr w:type="spellEnd"/>
            <w:r>
              <w:rPr>
                <w:sz w:val="22"/>
              </w:rPr>
              <w:t xml:space="preserve"> узнали. Чему научились. </w:t>
            </w:r>
            <w:proofErr w:type="spellStart"/>
            <w:r>
              <w:rPr>
                <w:i/>
                <w:sz w:val="22"/>
              </w:rPr>
              <w:t>Проверочнаяработа</w:t>
            </w:r>
            <w:proofErr w:type="spellEnd"/>
            <w:r>
              <w:rPr>
                <w:i/>
                <w:sz w:val="22"/>
              </w:rPr>
              <w:t>.</w:t>
            </w:r>
          </w:p>
          <w:p w:rsidR="001343AB" w:rsidRPr="00AB4CB0" w:rsidRDefault="001343AB" w:rsidP="00C66EE9">
            <w:pPr>
              <w:pStyle w:val="a7"/>
              <w:spacing w:after="0" w:line="240" w:lineRule="auto"/>
              <w:ind w:left="0"/>
              <w:rPr>
                <w:i/>
                <w:sz w:val="22"/>
              </w:rPr>
            </w:pPr>
          </w:p>
        </w:tc>
        <w:tc>
          <w:tcPr>
            <w:tcW w:w="781" w:type="dxa"/>
            <w:gridSpan w:val="18"/>
            <w:tcBorders>
              <w:right w:val="single" w:sz="4" w:space="0" w:color="auto"/>
            </w:tcBorders>
          </w:tcPr>
          <w:p w:rsidR="001343AB" w:rsidRPr="00070FD2" w:rsidRDefault="001343AB" w:rsidP="00C66EE9">
            <w:pPr>
              <w:pStyle w:val="a7"/>
              <w:spacing w:after="0" w:line="240" w:lineRule="auto"/>
              <w:ind w:left="0"/>
              <w:jc w:val="center"/>
              <w:rPr>
                <w:sz w:val="22"/>
              </w:rPr>
            </w:pPr>
          </w:p>
        </w:tc>
        <w:tc>
          <w:tcPr>
            <w:tcW w:w="798" w:type="dxa"/>
            <w:gridSpan w:val="5"/>
            <w:tcBorders>
              <w:left w:val="single" w:sz="4" w:space="0" w:color="auto"/>
            </w:tcBorders>
          </w:tcPr>
          <w:p w:rsidR="001343AB" w:rsidRPr="00070FD2" w:rsidRDefault="001343AB" w:rsidP="00C66EE9">
            <w:pPr>
              <w:pStyle w:val="a7"/>
              <w:spacing w:after="0" w:line="240" w:lineRule="auto"/>
              <w:ind w:left="0"/>
              <w:jc w:val="center"/>
              <w:rPr>
                <w:sz w:val="22"/>
              </w:rPr>
            </w:pPr>
          </w:p>
        </w:tc>
        <w:tc>
          <w:tcPr>
            <w:tcW w:w="2575" w:type="dxa"/>
            <w:gridSpan w:val="2"/>
          </w:tcPr>
          <w:p w:rsidR="001343AB" w:rsidRDefault="001343AB" w:rsidP="00C66EE9">
            <w:pPr>
              <w:pStyle w:val="a7"/>
              <w:spacing w:after="0" w:line="240" w:lineRule="auto"/>
              <w:ind w:left="0"/>
              <w:rPr>
                <w:sz w:val="22"/>
              </w:rPr>
            </w:pPr>
            <w:r>
              <w:rPr>
                <w:sz w:val="22"/>
              </w:rPr>
              <w:t>Отработка знаний и умений, приобретенных на предыдущих уроках. Знакомство с новой формой работы – самостоятельной работой.</w:t>
            </w:r>
          </w:p>
          <w:p w:rsidR="001343AB" w:rsidRPr="00AB4CB0" w:rsidRDefault="001343AB" w:rsidP="00C66EE9">
            <w:pPr>
              <w:pStyle w:val="a7"/>
              <w:spacing w:after="0" w:line="240" w:lineRule="auto"/>
              <w:ind w:left="0"/>
              <w:rPr>
                <w:i/>
                <w:sz w:val="22"/>
              </w:rPr>
            </w:pPr>
            <w:r>
              <w:rPr>
                <w:b/>
                <w:i/>
                <w:sz w:val="22"/>
              </w:rPr>
              <w:t xml:space="preserve">Уметь </w:t>
            </w:r>
            <w:r>
              <w:rPr>
                <w:sz w:val="22"/>
              </w:rPr>
              <w:t>выполнять самостоятельную работу, работу над ошибками.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232C1D" w:rsidRDefault="001343AB" w:rsidP="00C66EE9">
            <w:pPr>
              <w:pStyle w:val="a7"/>
              <w:spacing w:after="0" w:line="240" w:lineRule="auto"/>
              <w:ind w:left="0"/>
              <w:rPr>
                <w:sz w:val="22"/>
              </w:rPr>
            </w:pPr>
            <w:proofErr w:type="spellStart"/>
            <w:r w:rsidRPr="00232C1D">
              <w:rPr>
                <w:sz w:val="22"/>
              </w:rPr>
              <w:t>Общеучебные</w:t>
            </w:r>
            <w:proofErr w:type="spellEnd"/>
            <w:r w:rsidRPr="00232C1D">
              <w:rPr>
                <w:sz w:val="22"/>
              </w:rPr>
              <w:t xml:space="preserve">: рефлексия способов и условий действий, </w:t>
            </w:r>
            <w:r w:rsidRPr="00232C1D">
              <w:rPr>
                <w:sz w:val="22"/>
              </w:rPr>
              <w:lastRenderedPageBreak/>
              <w:t>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337B35" w:rsidRPr="00AB4CB0" w:rsidTr="001343AB">
        <w:tc>
          <w:tcPr>
            <w:tcW w:w="15046" w:type="dxa"/>
            <w:gridSpan w:val="34"/>
          </w:tcPr>
          <w:p w:rsidR="00337B35" w:rsidRDefault="00337B35" w:rsidP="00C66EE9">
            <w:pPr>
              <w:pStyle w:val="a7"/>
              <w:spacing w:after="0" w:line="240" w:lineRule="auto"/>
              <w:ind w:left="0"/>
              <w:jc w:val="center"/>
              <w:rPr>
                <w:sz w:val="22"/>
              </w:rPr>
            </w:pPr>
            <w:r>
              <w:rPr>
                <w:b/>
                <w:i/>
                <w:sz w:val="22"/>
              </w:rPr>
              <w:lastRenderedPageBreak/>
              <w:t>Числа от 1 до 10 и число 0. Нумерация. (28 часов)</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1</w:t>
            </w:r>
          </w:p>
        </w:tc>
        <w:tc>
          <w:tcPr>
            <w:tcW w:w="1466" w:type="dxa"/>
            <w:gridSpan w:val="2"/>
          </w:tcPr>
          <w:p w:rsidR="001343AB" w:rsidRDefault="001343AB" w:rsidP="00C66EE9">
            <w:pPr>
              <w:rPr>
                <w:sz w:val="22"/>
              </w:rPr>
            </w:pPr>
            <w:r>
              <w:rPr>
                <w:sz w:val="22"/>
              </w:rPr>
              <w:t>Много. Один. Письмо цифры 1.</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Совершенствование умения считать предметы по одному, парами, устанавливать порядковый номер объекта; введение понятия «много»; развитие навыка написания цифры 1.</w:t>
            </w:r>
            <w:r>
              <w:rPr>
                <w:b/>
                <w:i/>
                <w:sz w:val="22"/>
              </w:rPr>
              <w:t xml:space="preserve"> Знать и воспроизводить</w:t>
            </w:r>
            <w:r>
              <w:rPr>
                <w:sz w:val="22"/>
              </w:rPr>
              <w:t xml:space="preserve"> понятия «много», «</w:t>
            </w:r>
            <w:proofErr w:type="spellStart"/>
            <w:r>
              <w:rPr>
                <w:sz w:val="22"/>
              </w:rPr>
              <w:t>один»</w:t>
            </w:r>
            <w:proofErr w:type="gramStart"/>
            <w:r>
              <w:rPr>
                <w:sz w:val="22"/>
              </w:rPr>
              <w:t>.</w:t>
            </w:r>
            <w:r>
              <w:rPr>
                <w:b/>
                <w:i/>
                <w:sz w:val="22"/>
              </w:rPr>
              <w:t>У</w:t>
            </w:r>
            <w:proofErr w:type="gramEnd"/>
            <w:r>
              <w:rPr>
                <w:b/>
                <w:i/>
                <w:sz w:val="22"/>
              </w:rPr>
              <w:t>меть</w:t>
            </w:r>
            <w:proofErr w:type="spellEnd"/>
            <w:r>
              <w:rPr>
                <w:sz w:val="22"/>
              </w:rPr>
              <w:t xml:space="preserve"> писать цифру 1, считать предметы парами, по одному, устанавливать порядковый номер объекта.</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2</w:t>
            </w:r>
          </w:p>
        </w:tc>
        <w:tc>
          <w:tcPr>
            <w:tcW w:w="1466" w:type="dxa"/>
            <w:gridSpan w:val="2"/>
          </w:tcPr>
          <w:p w:rsidR="001343AB" w:rsidRDefault="001343AB" w:rsidP="00C66EE9">
            <w:pPr>
              <w:rPr>
                <w:sz w:val="22"/>
              </w:rPr>
            </w:pPr>
            <w:r>
              <w:rPr>
                <w:sz w:val="22"/>
              </w:rPr>
              <w:t>Числа 1, 2. Письмо цифры 2.</w:t>
            </w:r>
          </w:p>
        </w:tc>
        <w:tc>
          <w:tcPr>
            <w:tcW w:w="797" w:type="dxa"/>
            <w:gridSpan w:val="1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82" w:type="dxa"/>
            <w:gridSpan w:val="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Развитие навыка написания цифры 2; закрепление умения считать парами, тройками. Совершенствование умения использовать понятия «больше», «меньше», «столько же.</w:t>
            </w:r>
            <w:r>
              <w:rPr>
                <w:b/>
                <w:i/>
                <w:sz w:val="22"/>
              </w:rPr>
              <w:t xml:space="preserve"> Уметь</w:t>
            </w:r>
            <w:r>
              <w:rPr>
                <w:sz w:val="22"/>
              </w:rPr>
              <w:t xml:space="preserve"> писать цифру 2, считать предметы по одному и парами; использовать понятия «больше», «меньше», «столько же.</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3</w:t>
            </w:r>
          </w:p>
        </w:tc>
        <w:tc>
          <w:tcPr>
            <w:tcW w:w="1466" w:type="dxa"/>
            <w:gridSpan w:val="2"/>
          </w:tcPr>
          <w:p w:rsidR="001343AB" w:rsidRDefault="001343AB" w:rsidP="00C66EE9">
            <w:pPr>
              <w:rPr>
                <w:sz w:val="22"/>
              </w:rPr>
            </w:pPr>
            <w:r>
              <w:rPr>
                <w:sz w:val="22"/>
              </w:rPr>
              <w:t>Число 3. Письмо цифры 3.</w:t>
            </w:r>
          </w:p>
        </w:tc>
        <w:tc>
          <w:tcPr>
            <w:tcW w:w="934" w:type="dxa"/>
            <w:gridSpan w:val="2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645" w:type="dxa"/>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 xml:space="preserve">Совершенствование навыков счета предметов, сравнения групп предметов; развитие навыка написания цифры3. </w:t>
            </w:r>
            <w:r>
              <w:rPr>
                <w:b/>
                <w:i/>
                <w:sz w:val="22"/>
              </w:rPr>
              <w:t>Уметь</w:t>
            </w:r>
            <w:r>
              <w:rPr>
                <w:sz w:val="22"/>
              </w:rPr>
              <w:t xml:space="preserve"> писать цифру 3, считать предметы по одному и группами.</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4</w:t>
            </w:r>
          </w:p>
        </w:tc>
        <w:tc>
          <w:tcPr>
            <w:tcW w:w="1466" w:type="dxa"/>
            <w:gridSpan w:val="2"/>
          </w:tcPr>
          <w:p w:rsidR="001343AB" w:rsidRDefault="001343AB" w:rsidP="00C66EE9">
            <w:pPr>
              <w:rPr>
                <w:sz w:val="22"/>
              </w:rPr>
            </w:pPr>
            <w:r>
              <w:rPr>
                <w:sz w:val="22"/>
              </w:rPr>
              <w:t>Знаки +, –</w:t>
            </w:r>
            <w:proofErr w:type="gramStart"/>
            <w:r>
              <w:rPr>
                <w:sz w:val="22"/>
              </w:rPr>
              <w:t xml:space="preserve"> ,</w:t>
            </w:r>
            <w:proofErr w:type="gramEnd"/>
            <w:r>
              <w:rPr>
                <w:sz w:val="22"/>
              </w:rPr>
              <w:t xml:space="preserve"> =. «Прибавить» «вычесть», «получится».</w:t>
            </w:r>
          </w:p>
        </w:tc>
        <w:tc>
          <w:tcPr>
            <w:tcW w:w="934" w:type="dxa"/>
            <w:gridSpan w:val="2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645" w:type="dxa"/>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Совершенствование знаний о числовом ряде 1, 2, 3; знакомство с арифметическими знаками, введение понятий «прибавить», «вычесть», «получится».</w:t>
            </w:r>
            <w:r>
              <w:rPr>
                <w:b/>
                <w:i/>
                <w:sz w:val="22"/>
              </w:rPr>
              <w:t xml:space="preserve"> Знать и воспроизводить</w:t>
            </w:r>
            <w:r>
              <w:rPr>
                <w:sz w:val="22"/>
              </w:rPr>
              <w:t xml:space="preserve"> понятия «прибавить», «вычесть», «получится». </w:t>
            </w:r>
            <w:r>
              <w:rPr>
                <w:b/>
                <w:i/>
                <w:sz w:val="22"/>
              </w:rPr>
              <w:t>Уметь</w:t>
            </w:r>
            <w:r>
              <w:rPr>
                <w:sz w:val="22"/>
              </w:rPr>
              <w:t xml:space="preserve"> читать математические предложения, оперировать новыми понятиями.</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5</w:t>
            </w:r>
          </w:p>
        </w:tc>
        <w:tc>
          <w:tcPr>
            <w:tcW w:w="1466" w:type="dxa"/>
            <w:gridSpan w:val="2"/>
          </w:tcPr>
          <w:p w:rsidR="001343AB" w:rsidRDefault="001343AB" w:rsidP="00C66EE9">
            <w:pPr>
              <w:rPr>
                <w:sz w:val="22"/>
              </w:rPr>
            </w:pPr>
            <w:r>
              <w:rPr>
                <w:sz w:val="22"/>
              </w:rPr>
              <w:t>Число 4. Письмо цифры 4.</w:t>
            </w:r>
          </w:p>
        </w:tc>
        <w:tc>
          <w:tcPr>
            <w:tcW w:w="934" w:type="dxa"/>
            <w:gridSpan w:val="2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645" w:type="dxa"/>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Расширение числового ряда, развитие навыка написания цифры 4. Совершенствование умения использовать знаки +, -</w:t>
            </w:r>
            <w:proofErr w:type="gramStart"/>
            <w:r>
              <w:rPr>
                <w:sz w:val="22"/>
              </w:rPr>
              <w:t xml:space="preserve"> ,</w:t>
            </w:r>
            <w:proofErr w:type="gramEnd"/>
            <w:r>
              <w:rPr>
                <w:sz w:val="22"/>
              </w:rPr>
              <w:t xml:space="preserve"> =.</w:t>
            </w:r>
            <w:r>
              <w:rPr>
                <w:b/>
                <w:i/>
                <w:sz w:val="22"/>
              </w:rPr>
              <w:t xml:space="preserve"> Уметь</w:t>
            </w:r>
            <w:r>
              <w:rPr>
                <w:sz w:val="22"/>
              </w:rPr>
              <w:t xml:space="preserve"> писать цифру 4, считать до 10 в прямом и обратном порядке, читать математические </w:t>
            </w:r>
            <w:r>
              <w:rPr>
                <w:sz w:val="22"/>
              </w:rPr>
              <w:lastRenderedPageBreak/>
              <w:t>предложения</w:t>
            </w:r>
          </w:p>
        </w:tc>
        <w:tc>
          <w:tcPr>
            <w:tcW w:w="2355" w:type="dxa"/>
            <w:gridSpan w:val="2"/>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6</w:t>
            </w:r>
          </w:p>
        </w:tc>
        <w:tc>
          <w:tcPr>
            <w:tcW w:w="1466" w:type="dxa"/>
            <w:gridSpan w:val="2"/>
          </w:tcPr>
          <w:p w:rsidR="001343AB" w:rsidRDefault="001343AB" w:rsidP="00C66EE9">
            <w:pPr>
              <w:rPr>
                <w:sz w:val="22"/>
              </w:rPr>
            </w:pPr>
            <w:r>
              <w:rPr>
                <w:sz w:val="22"/>
              </w:rPr>
              <w:t xml:space="preserve">Длиннее. Короче. </w:t>
            </w:r>
            <w:proofErr w:type="gramStart"/>
            <w:r>
              <w:rPr>
                <w:sz w:val="22"/>
              </w:rPr>
              <w:t>Одинаковые</w:t>
            </w:r>
            <w:proofErr w:type="gramEnd"/>
            <w:r>
              <w:rPr>
                <w:sz w:val="22"/>
              </w:rPr>
              <w:t xml:space="preserve"> по длине.</w:t>
            </w:r>
          </w:p>
        </w:tc>
        <w:tc>
          <w:tcPr>
            <w:tcW w:w="919" w:type="dxa"/>
            <w:gridSpan w:val="2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660" w:type="dxa"/>
            <w:gridSpan w:val="2"/>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понятия «длина»; обучение сравнению по длине и ширине; закрепление знаний о числовом ряде, умений читать и составлять числовые записи.</w:t>
            </w:r>
            <w:r>
              <w:rPr>
                <w:b/>
                <w:i/>
                <w:sz w:val="22"/>
              </w:rPr>
              <w:t xml:space="preserve"> Уметь</w:t>
            </w:r>
            <w:r>
              <w:rPr>
                <w:sz w:val="22"/>
              </w:rPr>
              <w:t xml:space="preserve"> сравнивать по длине и ширине, уметь читать и составлять числовые записи.</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7</w:t>
            </w:r>
          </w:p>
        </w:tc>
        <w:tc>
          <w:tcPr>
            <w:tcW w:w="1466" w:type="dxa"/>
            <w:gridSpan w:val="2"/>
          </w:tcPr>
          <w:p w:rsidR="001343AB" w:rsidRDefault="001343AB" w:rsidP="00C66EE9">
            <w:pPr>
              <w:rPr>
                <w:sz w:val="22"/>
              </w:rPr>
            </w:pPr>
            <w:r>
              <w:rPr>
                <w:sz w:val="22"/>
              </w:rPr>
              <w:t>Число 5. Письмо цифры 5.</w:t>
            </w:r>
          </w:p>
        </w:tc>
        <w:tc>
          <w:tcPr>
            <w:tcW w:w="919" w:type="dxa"/>
            <w:gridSpan w:val="21"/>
            <w:tcBorders>
              <w:right w:val="single" w:sz="4" w:space="0" w:color="auto"/>
            </w:tcBorders>
          </w:tcPr>
          <w:p w:rsidR="001343AB" w:rsidRPr="00985B56" w:rsidRDefault="001343AB" w:rsidP="00C66EE9">
            <w:pPr>
              <w:pStyle w:val="a7"/>
              <w:spacing w:after="0" w:line="240" w:lineRule="auto"/>
              <w:ind w:left="0"/>
              <w:jc w:val="center"/>
              <w:rPr>
                <w:i/>
                <w:sz w:val="22"/>
                <w:lang w:val="en-US"/>
              </w:rPr>
            </w:pPr>
          </w:p>
        </w:tc>
        <w:tc>
          <w:tcPr>
            <w:tcW w:w="660" w:type="dxa"/>
            <w:gridSpan w:val="2"/>
            <w:tcBorders>
              <w:left w:val="single" w:sz="4" w:space="0" w:color="auto"/>
            </w:tcBorders>
          </w:tcPr>
          <w:p w:rsidR="001343AB" w:rsidRPr="00985B56" w:rsidRDefault="001343AB" w:rsidP="00C66EE9">
            <w:pPr>
              <w:pStyle w:val="a7"/>
              <w:spacing w:after="0" w:line="240" w:lineRule="auto"/>
              <w:ind w:left="0"/>
              <w:jc w:val="center"/>
              <w:rPr>
                <w:i/>
                <w:sz w:val="22"/>
                <w:lang w:val="en-US"/>
              </w:rPr>
            </w:pPr>
          </w:p>
        </w:tc>
        <w:tc>
          <w:tcPr>
            <w:tcW w:w="2552" w:type="dxa"/>
          </w:tcPr>
          <w:p w:rsidR="001343AB" w:rsidRDefault="001343AB" w:rsidP="00C66EE9">
            <w:pPr>
              <w:rPr>
                <w:sz w:val="22"/>
              </w:rPr>
            </w:pPr>
            <w:r>
              <w:rPr>
                <w:sz w:val="22"/>
              </w:rPr>
              <w:t>Отработка умения сравнивать объекты по длине и ширине; введение способа сравнения длины с помощью посредника; обучение письму цифры 5.</w:t>
            </w:r>
            <w:r>
              <w:rPr>
                <w:b/>
                <w:i/>
                <w:sz w:val="22"/>
              </w:rPr>
              <w:t xml:space="preserve"> Уметь</w:t>
            </w:r>
            <w:r>
              <w:rPr>
                <w:sz w:val="22"/>
              </w:rPr>
              <w:t xml:space="preserve"> писать цифру 5, сравнивать по длине и ширине.</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8</w:t>
            </w:r>
          </w:p>
        </w:tc>
        <w:tc>
          <w:tcPr>
            <w:tcW w:w="1466" w:type="dxa"/>
            <w:gridSpan w:val="2"/>
          </w:tcPr>
          <w:p w:rsidR="001343AB" w:rsidRDefault="001343AB" w:rsidP="00C66EE9">
            <w:pPr>
              <w:rPr>
                <w:sz w:val="22"/>
              </w:rPr>
            </w:pPr>
            <w:r>
              <w:rPr>
                <w:sz w:val="22"/>
              </w:rPr>
              <w:t>Числа от 1 до 5: получение, сравнение, запись, соотнесение числа и цифры. Состав числа 5.</w:t>
            </w:r>
          </w:p>
        </w:tc>
        <w:tc>
          <w:tcPr>
            <w:tcW w:w="827" w:type="dxa"/>
            <w:gridSpan w:val="2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52" w:type="dxa"/>
            <w:gridSpan w:val="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Обобщение знаний о числовом ряде 1, 2, 3, 4, 5; отработка навыков письма соответствующих цифр; обучение представлению числа в виде двух частей.</w:t>
            </w:r>
            <w:r>
              <w:rPr>
                <w:b/>
                <w:i/>
                <w:sz w:val="22"/>
              </w:rPr>
              <w:t xml:space="preserve"> Знать</w:t>
            </w:r>
            <w:r>
              <w:rPr>
                <w:sz w:val="22"/>
              </w:rPr>
              <w:t xml:space="preserve"> состав числа 5. </w:t>
            </w:r>
            <w:r>
              <w:rPr>
                <w:b/>
                <w:i/>
                <w:sz w:val="22"/>
              </w:rPr>
              <w:t>Уметь</w:t>
            </w:r>
            <w:r>
              <w:rPr>
                <w:sz w:val="22"/>
              </w:rPr>
              <w:t xml:space="preserve"> представлять числа в виде двух частей, писать изученные числа</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9</w:t>
            </w:r>
          </w:p>
        </w:tc>
        <w:tc>
          <w:tcPr>
            <w:tcW w:w="1466" w:type="dxa"/>
            <w:gridSpan w:val="2"/>
          </w:tcPr>
          <w:p w:rsidR="001343AB" w:rsidRDefault="001343AB" w:rsidP="00C66EE9">
            <w:pPr>
              <w:rPr>
                <w:sz w:val="22"/>
              </w:rPr>
            </w:pPr>
            <w:r>
              <w:rPr>
                <w:sz w:val="22"/>
              </w:rPr>
              <w:t>Точка. Линия: кривая, прямая. Отрезок.</w:t>
            </w:r>
          </w:p>
          <w:p w:rsidR="001343AB" w:rsidRDefault="001343AB" w:rsidP="00C66EE9">
            <w:pPr>
              <w:rPr>
                <w:sz w:val="22"/>
              </w:rPr>
            </w:pPr>
          </w:p>
        </w:tc>
        <w:tc>
          <w:tcPr>
            <w:tcW w:w="827" w:type="dxa"/>
            <w:gridSpan w:val="2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752" w:type="dxa"/>
            <w:gridSpan w:val="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Знакомство с новыми геометрическими объектами; закрепление умения представлять числа 4 и 5 в виде двух слагаемых.</w:t>
            </w:r>
            <w:r>
              <w:rPr>
                <w:b/>
                <w:i/>
                <w:sz w:val="22"/>
              </w:rPr>
              <w:t xml:space="preserve"> Знать</w:t>
            </w:r>
            <w:r>
              <w:rPr>
                <w:sz w:val="22"/>
              </w:rPr>
              <w:t xml:space="preserve"> геометрические объекты: точка, прямая, кривая, отрезок. </w:t>
            </w:r>
            <w:r>
              <w:rPr>
                <w:b/>
                <w:i/>
                <w:sz w:val="22"/>
              </w:rPr>
              <w:t>Уметь</w:t>
            </w:r>
            <w:r>
              <w:rPr>
                <w:sz w:val="22"/>
              </w:rPr>
              <w:t xml:space="preserve"> представлять числа в виде двух частей.</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4945"/>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10</w:t>
            </w:r>
          </w:p>
        </w:tc>
        <w:tc>
          <w:tcPr>
            <w:tcW w:w="1466" w:type="dxa"/>
            <w:gridSpan w:val="2"/>
          </w:tcPr>
          <w:p w:rsidR="001343AB" w:rsidRDefault="001343AB" w:rsidP="00C66EE9">
            <w:pPr>
              <w:rPr>
                <w:sz w:val="22"/>
              </w:rPr>
            </w:pPr>
            <w:r>
              <w:rPr>
                <w:sz w:val="22"/>
              </w:rPr>
              <w:t>Ломаная линия. Звено ломаной, вершины.</w:t>
            </w:r>
          </w:p>
        </w:tc>
        <w:tc>
          <w:tcPr>
            <w:tcW w:w="705" w:type="dxa"/>
            <w:gridSpan w:val="1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Закрепление представлений о прямой, отрезке, кривой; знакомство, с ломаной линией, ее элементами; совершенствование умения составлять задачу.</w:t>
            </w:r>
            <w:r>
              <w:rPr>
                <w:b/>
                <w:i/>
                <w:sz w:val="22"/>
              </w:rPr>
              <w:t xml:space="preserve"> Знать </w:t>
            </w:r>
            <w:r>
              <w:rPr>
                <w:sz w:val="22"/>
              </w:rPr>
              <w:t xml:space="preserve">геометрические объекты: ломаная линия, ее </w:t>
            </w:r>
            <w:proofErr w:type="spellStart"/>
            <w:r>
              <w:rPr>
                <w:sz w:val="22"/>
              </w:rPr>
              <w:t>элементы</w:t>
            </w:r>
            <w:proofErr w:type="gramStart"/>
            <w:r>
              <w:rPr>
                <w:sz w:val="22"/>
              </w:rPr>
              <w:t>.</w:t>
            </w:r>
            <w:r>
              <w:rPr>
                <w:b/>
                <w:i/>
                <w:sz w:val="22"/>
              </w:rPr>
              <w:t>У</w:t>
            </w:r>
            <w:proofErr w:type="gramEnd"/>
            <w:r>
              <w:rPr>
                <w:b/>
                <w:i/>
                <w:sz w:val="22"/>
              </w:rPr>
              <w:t>меть</w:t>
            </w:r>
            <w:proofErr w:type="spellEnd"/>
            <w:r>
              <w:rPr>
                <w:b/>
                <w:i/>
                <w:sz w:val="22"/>
              </w:rPr>
              <w:t xml:space="preserve"> </w:t>
            </w:r>
            <w:r>
              <w:rPr>
                <w:sz w:val="22"/>
              </w:rPr>
              <w:t>составить задачу (математический рассказ) по схеме и математической записи</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11</w:t>
            </w:r>
          </w:p>
        </w:tc>
        <w:tc>
          <w:tcPr>
            <w:tcW w:w="1466" w:type="dxa"/>
            <w:gridSpan w:val="2"/>
          </w:tcPr>
          <w:p w:rsidR="001343AB" w:rsidRPr="003A1A84" w:rsidRDefault="001343AB" w:rsidP="00C66EE9">
            <w:pPr>
              <w:pStyle w:val="a7"/>
              <w:spacing w:after="0" w:line="240" w:lineRule="auto"/>
              <w:ind w:left="0"/>
              <w:rPr>
                <w:i/>
                <w:sz w:val="22"/>
              </w:rPr>
            </w:pPr>
            <w:r>
              <w:rPr>
                <w:i/>
                <w:sz w:val="22"/>
              </w:rPr>
              <w:t>Закрепление изученного материала. Числа от 1до5,получение, сравнение, запись, соотнесение числа и цифры</w:t>
            </w:r>
          </w:p>
        </w:tc>
        <w:tc>
          <w:tcPr>
            <w:tcW w:w="705" w:type="dxa"/>
            <w:gridSpan w:val="1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Pr="00AB4CB0" w:rsidRDefault="001343AB" w:rsidP="00C66EE9">
            <w:pPr>
              <w:rPr>
                <w:i/>
                <w:sz w:val="22"/>
              </w:rPr>
            </w:pPr>
            <w:r>
              <w:rPr>
                <w:sz w:val="22"/>
              </w:rPr>
              <w:t>Называть состав числа от 2 до 5из двух слагаемых, сравнивать любые числа, получать числа прибавлением 1 к предыдущему числу, различать геометрические фигуры</w:t>
            </w:r>
          </w:p>
        </w:tc>
        <w:tc>
          <w:tcPr>
            <w:tcW w:w="2355" w:type="dxa"/>
            <w:gridSpan w:val="2"/>
          </w:tcPr>
          <w:p w:rsidR="001343AB" w:rsidRPr="00AB4CB0" w:rsidRDefault="001343AB" w:rsidP="00C66EE9">
            <w:pPr>
              <w:pStyle w:val="a7"/>
              <w:spacing w:after="0" w:line="240" w:lineRule="auto"/>
              <w:ind w:left="0"/>
              <w:rPr>
                <w:i/>
                <w:sz w:val="22"/>
              </w:rPr>
            </w:pPr>
            <w:r>
              <w:rPr>
                <w:sz w:val="22"/>
              </w:rPr>
              <w:t>Составлять план и последовательность действий: поиск информации на странице учебника, умение выполнять взаимопроверку в парах</w:t>
            </w:r>
          </w:p>
        </w:tc>
        <w:tc>
          <w:tcPr>
            <w:tcW w:w="2000" w:type="dxa"/>
          </w:tcPr>
          <w:p w:rsidR="001343AB" w:rsidRPr="00AB4CB0" w:rsidRDefault="001343AB" w:rsidP="00C66EE9">
            <w:pPr>
              <w:pStyle w:val="a7"/>
              <w:spacing w:after="0" w:line="240" w:lineRule="auto"/>
              <w:ind w:left="0"/>
              <w:rPr>
                <w:i/>
                <w:sz w:val="22"/>
              </w:rPr>
            </w:pPr>
            <w:r>
              <w:rPr>
                <w:sz w:val="22"/>
              </w:rPr>
              <w:t>Использовать общие приёмы решения задач: накопление и использование опыта решения разнообразных математических задач</w:t>
            </w:r>
          </w:p>
        </w:tc>
        <w:tc>
          <w:tcPr>
            <w:tcW w:w="1647" w:type="dxa"/>
          </w:tcPr>
          <w:p w:rsidR="001343AB" w:rsidRPr="00AB4CB0" w:rsidRDefault="001343AB" w:rsidP="00C66EE9">
            <w:pPr>
              <w:pStyle w:val="a7"/>
              <w:spacing w:after="0" w:line="240" w:lineRule="auto"/>
              <w:ind w:left="0"/>
              <w:rPr>
                <w:i/>
                <w:sz w:val="22"/>
              </w:rPr>
            </w:pPr>
            <w:r>
              <w:rPr>
                <w:sz w:val="22"/>
              </w:rPr>
              <w:t>Инициативное сотрудничество в парах</w:t>
            </w:r>
          </w:p>
        </w:tc>
        <w:tc>
          <w:tcPr>
            <w:tcW w:w="1936" w:type="dxa"/>
          </w:tcPr>
          <w:p w:rsidR="001343AB" w:rsidRPr="00AB4CB0" w:rsidRDefault="001343AB" w:rsidP="00C66EE9">
            <w:pPr>
              <w:pStyle w:val="a7"/>
              <w:spacing w:after="0" w:line="240" w:lineRule="auto"/>
              <w:ind w:left="0"/>
              <w:rPr>
                <w:i/>
                <w:sz w:val="22"/>
              </w:rPr>
            </w:pPr>
            <w:r>
              <w:rPr>
                <w:sz w:val="22"/>
              </w:rPr>
              <w:t>Мотивация учебной деятельности</w:t>
            </w:r>
          </w:p>
        </w:tc>
      </w:tr>
      <w:tr w:rsidR="001343AB" w:rsidRPr="00AB4CB0" w:rsidTr="001343AB">
        <w:trPr>
          <w:trHeight w:val="1118"/>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985B56" w:rsidRDefault="001343AB" w:rsidP="00C66EE9">
            <w:pPr>
              <w:pStyle w:val="a7"/>
              <w:spacing w:after="0" w:line="240" w:lineRule="auto"/>
              <w:ind w:left="0"/>
              <w:rPr>
                <w:i/>
                <w:sz w:val="22"/>
                <w:lang w:val="en-US"/>
              </w:rPr>
            </w:pPr>
            <w:r>
              <w:rPr>
                <w:i/>
                <w:sz w:val="22"/>
                <w:lang w:val="en-US"/>
              </w:rPr>
              <w:t>12</w:t>
            </w:r>
          </w:p>
        </w:tc>
        <w:tc>
          <w:tcPr>
            <w:tcW w:w="1466" w:type="dxa"/>
            <w:gridSpan w:val="2"/>
          </w:tcPr>
          <w:p w:rsidR="001343AB" w:rsidRPr="00124C9F" w:rsidRDefault="001343AB" w:rsidP="00C66EE9">
            <w:pPr>
              <w:rPr>
                <w:sz w:val="22"/>
              </w:rPr>
            </w:pPr>
            <w:r>
              <w:rPr>
                <w:sz w:val="22"/>
              </w:rPr>
              <w:t>Знаки: «&gt;» (больше), «&lt;» (меньше), «</w:t>
            </w:r>
            <w:r>
              <w:rPr>
                <w:sz w:val="22"/>
                <w:lang w:val="en-US"/>
              </w:rPr>
              <w:t>=</w:t>
            </w:r>
            <w:r>
              <w:rPr>
                <w:sz w:val="22"/>
              </w:rPr>
              <w:t>» (равно)</w:t>
            </w:r>
          </w:p>
        </w:tc>
        <w:tc>
          <w:tcPr>
            <w:tcW w:w="705" w:type="dxa"/>
            <w:gridSpan w:val="16"/>
            <w:tcBorders>
              <w:right w:val="single" w:sz="4" w:space="0" w:color="auto"/>
            </w:tcBorders>
          </w:tcPr>
          <w:p w:rsidR="001343AB" w:rsidRPr="00D51D7D" w:rsidRDefault="001343AB" w:rsidP="00C66EE9">
            <w:pPr>
              <w:pStyle w:val="a7"/>
              <w:spacing w:after="0" w:line="240" w:lineRule="auto"/>
              <w:ind w:left="0"/>
              <w:jc w:val="center"/>
              <w:rPr>
                <w:sz w:val="22"/>
              </w:rPr>
            </w:pPr>
          </w:p>
        </w:tc>
        <w:tc>
          <w:tcPr>
            <w:tcW w:w="874" w:type="dxa"/>
            <w:gridSpan w:val="7"/>
            <w:tcBorders>
              <w:left w:val="single" w:sz="4" w:space="0" w:color="auto"/>
            </w:tcBorders>
          </w:tcPr>
          <w:p w:rsidR="001343AB" w:rsidRPr="00D51D7D" w:rsidRDefault="001343AB" w:rsidP="00C66EE9">
            <w:pPr>
              <w:pStyle w:val="a7"/>
              <w:spacing w:after="0" w:line="240" w:lineRule="auto"/>
              <w:ind w:left="0"/>
              <w:jc w:val="center"/>
              <w:rPr>
                <w:sz w:val="22"/>
              </w:rPr>
            </w:pPr>
          </w:p>
        </w:tc>
        <w:tc>
          <w:tcPr>
            <w:tcW w:w="2552" w:type="dxa"/>
          </w:tcPr>
          <w:p w:rsidR="001343AB" w:rsidRDefault="001343AB" w:rsidP="00C66EE9">
            <w:pPr>
              <w:rPr>
                <w:sz w:val="22"/>
              </w:rPr>
            </w:pPr>
            <w:r>
              <w:rPr>
                <w:sz w:val="22"/>
              </w:rPr>
              <w:t xml:space="preserve">Устанавливать пространственные отношения «больше», «меньше», «равно», сравнивать пары чисел, записывать и читать, используя математические </w:t>
            </w:r>
            <w:r>
              <w:rPr>
                <w:sz w:val="22"/>
              </w:rPr>
              <w:lastRenderedPageBreak/>
              <w:t>термины</w:t>
            </w:r>
          </w:p>
        </w:tc>
        <w:tc>
          <w:tcPr>
            <w:tcW w:w="2355" w:type="dxa"/>
            <w:gridSpan w:val="2"/>
          </w:tcPr>
          <w:p w:rsidR="001343AB" w:rsidRPr="00AB4CB0" w:rsidRDefault="001343AB" w:rsidP="00C66EE9">
            <w:pPr>
              <w:pStyle w:val="a7"/>
              <w:spacing w:after="0" w:line="240" w:lineRule="auto"/>
              <w:ind w:left="0"/>
              <w:rPr>
                <w:i/>
                <w:sz w:val="22"/>
              </w:rPr>
            </w:pPr>
            <w:r>
              <w:rPr>
                <w:sz w:val="22"/>
              </w:rPr>
              <w:lastRenderedPageBreak/>
              <w:t>Формулировать и удерживать учебную задачу: способность проводить сравнение чисел, соотносить части</w:t>
            </w:r>
          </w:p>
        </w:tc>
        <w:tc>
          <w:tcPr>
            <w:tcW w:w="2000" w:type="dxa"/>
          </w:tcPr>
          <w:p w:rsidR="001343AB" w:rsidRDefault="001343AB" w:rsidP="00C66EE9">
            <w:pPr>
              <w:pStyle w:val="a7"/>
              <w:spacing w:after="0" w:line="240" w:lineRule="auto"/>
              <w:ind w:left="0"/>
              <w:rPr>
                <w:sz w:val="22"/>
              </w:rPr>
            </w:pPr>
            <w:r>
              <w:rPr>
                <w:sz w:val="22"/>
              </w:rPr>
              <w:t xml:space="preserve">Узнавать, называть и определять объекты и явления окружающей действительности: моделирование ситуации, </w:t>
            </w:r>
            <w:r>
              <w:rPr>
                <w:sz w:val="22"/>
              </w:rPr>
              <w:lastRenderedPageBreak/>
              <w:t>требующих сравнения предметов по количеству</w:t>
            </w:r>
          </w:p>
        </w:tc>
        <w:tc>
          <w:tcPr>
            <w:tcW w:w="1647" w:type="dxa"/>
          </w:tcPr>
          <w:p w:rsidR="001343AB" w:rsidRDefault="001343AB" w:rsidP="00C66EE9">
            <w:pPr>
              <w:pStyle w:val="a7"/>
              <w:spacing w:after="0" w:line="240" w:lineRule="auto"/>
              <w:ind w:left="0"/>
              <w:rPr>
                <w:sz w:val="22"/>
              </w:rPr>
            </w:pPr>
            <w:r>
              <w:rPr>
                <w:sz w:val="22"/>
              </w:rPr>
              <w:lastRenderedPageBreak/>
              <w:t>Ставить вопросы, обращаться за помощью, формулировать собственное мнение и позицию</w:t>
            </w:r>
          </w:p>
        </w:tc>
        <w:tc>
          <w:tcPr>
            <w:tcW w:w="1936" w:type="dxa"/>
          </w:tcPr>
          <w:p w:rsidR="001343AB" w:rsidRDefault="001343AB" w:rsidP="00C66EE9">
            <w:pPr>
              <w:pStyle w:val="a7"/>
              <w:spacing w:after="0" w:line="240" w:lineRule="auto"/>
              <w:ind w:left="0"/>
              <w:rPr>
                <w:sz w:val="22"/>
              </w:rPr>
            </w:pPr>
            <w:r>
              <w:rPr>
                <w:sz w:val="22"/>
              </w:rPr>
              <w:t>Мотивация учебной деятельности</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13</w:t>
            </w:r>
          </w:p>
        </w:tc>
        <w:tc>
          <w:tcPr>
            <w:tcW w:w="1466" w:type="dxa"/>
            <w:gridSpan w:val="2"/>
          </w:tcPr>
          <w:p w:rsidR="001343AB" w:rsidRDefault="001343AB" w:rsidP="00C66EE9">
            <w:pPr>
              <w:rPr>
                <w:sz w:val="22"/>
              </w:rPr>
            </w:pPr>
            <w:r>
              <w:rPr>
                <w:sz w:val="22"/>
              </w:rPr>
              <w:t>Равенство. Неравенство</w:t>
            </w:r>
          </w:p>
        </w:tc>
        <w:tc>
          <w:tcPr>
            <w:tcW w:w="705" w:type="dxa"/>
            <w:gridSpan w:val="1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новых понятий, отработка умения составлять математические записи по схеме; закрепление представления о ломаных линиях</w:t>
            </w:r>
            <w:r>
              <w:rPr>
                <w:b/>
                <w:i/>
                <w:sz w:val="22"/>
              </w:rPr>
              <w:t xml:space="preserve"> Знать и воспроизводить </w:t>
            </w:r>
            <w:r>
              <w:rPr>
                <w:sz w:val="22"/>
              </w:rPr>
              <w:t>понятия «равенство», «</w:t>
            </w:r>
            <w:proofErr w:type="spellStart"/>
            <w:r>
              <w:rPr>
                <w:sz w:val="22"/>
              </w:rPr>
              <w:t>неравенство»</w:t>
            </w:r>
            <w:proofErr w:type="gramStart"/>
            <w:r>
              <w:rPr>
                <w:sz w:val="22"/>
              </w:rPr>
              <w:t>.</w:t>
            </w:r>
            <w:r>
              <w:rPr>
                <w:b/>
                <w:i/>
                <w:sz w:val="22"/>
              </w:rPr>
              <w:t>У</w:t>
            </w:r>
            <w:proofErr w:type="gramEnd"/>
            <w:r>
              <w:rPr>
                <w:b/>
                <w:i/>
                <w:sz w:val="22"/>
              </w:rPr>
              <w:t>меть</w:t>
            </w:r>
            <w:proofErr w:type="spellEnd"/>
            <w:r>
              <w:rPr>
                <w:sz w:val="22"/>
              </w:rPr>
              <w:t xml:space="preserve"> составлять записи по схеме.</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14</w:t>
            </w:r>
          </w:p>
        </w:tc>
        <w:tc>
          <w:tcPr>
            <w:tcW w:w="1466" w:type="dxa"/>
            <w:gridSpan w:val="2"/>
          </w:tcPr>
          <w:p w:rsidR="001343AB" w:rsidRDefault="001343AB" w:rsidP="00C66EE9">
            <w:pPr>
              <w:rPr>
                <w:sz w:val="22"/>
              </w:rPr>
            </w:pPr>
          </w:p>
        </w:tc>
        <w:tc>
          <w:tcPr>
            <w:tcW w:w="705" w:type="dxa"/>
            <w:gridSpan w:val="16"/>
            <w:tcBorders>
              <w:right w:val="single" w:sz="4" w:space="0" w:color="auto"/>
            </w:tcBorders>
          </w:tcPr>
          <w:p w:rsidR="001343AB" w:rsidRDefault="001343AB" w:rsidP="00C66EE9">
            <w:pPr>
              <w:pStyle w:val="a7"/>
              <w:spacing w:after="0" w:line="240" w:lineRule="auto"/>
              <w:ind w:left="0"/>
              <w:jc w:val="center"/>
              <w:rPr>
                <w:i/>
                <w:sz w:val="22"/>
                <w:lang w:val="en-US"/>
              </w:rPr>
            </w:pPr>
          </w:p>
          <w:p w:rsidR="001343AB" w:rsidRPr="00AB4CB0" w:rsidRDefault="001343AB" w:rsidP="001343AB">
            <w:pPr>
              <w:pStyle w:val="a7"/>
              <w:spacing w:after="0" w:line="240" w:lineRule="auto"/>
              <w:ind w:left="0"/>
              <w:jc w:val="center"/>
              <w:rPr>
                <w:i/>
                <w:sz w:val="22"/>
              </w:rPr>
            </w:pPr>
          </w:p>
        </w:tc>
        <w:tc>
          <w:tcPr>
            <w:tcW w:w="874" w:type="dxa"/>
            <w:gridSpan w:val="7"/>
            <w:tcBorders>
              <w:left w:val="single" w:sz="4" w:space="0" w:color="auto"/>
            </w:tcBorders>
          </w:tcPr>
          <w:p w:rsidR="001343AB" w:rsidRPr="002E5412" w:rsidRDefault="001343AB" w:rsidP="00C66EE9">
            <w:pPr>
              <w:pStyle w:val="a7"/>
              <w:spacing w:after="0" w:line="240" w:lineRule="auto"/>
              <w:ind w:left="0"/>
              <w:jc w:val="center"/>
              <w:rPr>
                <w:i/>
                <w:sz w:val="22"/>
                <w:lang w:val="en-US"/>
              </w:rPr>
            </w:pPr>
          </w:p>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Повторение изученных геометрических объектов; введение нового геометрического объекта – многоугольника.</w:t>
            </w:r>
            <w:r>
              <w:rPr>
                <w:b/>
                <w:i/>
                <w:sz w:val="22"/>
              </w:rPr>
              <w:t xml:space="preserve"> Знать</w:t>
            </w:r>
            <w:r>
              <w:rPr>
                <w:sz w:val="22"/>
              </w:rPr>
              <w:t xml:space="preserve"> изученные геометрические объекты.</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834"/>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15</w:t>
            </w:r>
          </w:p>
        </w:tc>
        <w:tc>
          <w:tcPr>
            <w:tcW w:w="1466" w:type="dxa"/>
            <w:gridSpan w:val="2"/>
          </w:tcPr>
          <w:p w:rsidR="001343AB" w:rsidRDefault="001343AB" w:rsidP="00C66EE9">
            <w:pPr>
              <w:rPr>
                <w:sz w:val="22"/>
              </w:rPr>
            </w:pPr>
            <w:r>
              <w:rPr>
                <w:sz w:val="22"/>
              </w:rPr>
              <w:t>Числа 6, 7. Письмо цифры 6.</w:t>
            </w:r>
          </w:p>
        </w:tc>
        <w:tc>
          <w:tcPr>
            <w:tcW w:w="705" w:type="dxa"/>
            <w:gridSpan w:val="1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числа 6; обучение письму цифры 6. Отработка знаний и умений, приобретенных на предыдущих уроках.</w:t>
            </w:r>
            <w:r>
              <w:rPr>
                <w:b/>
                <w:i/>
                <w:sz w:val="22"/>
              </w:rPr>
              <w:t xml:space="preserve"> Уметь</w:t>
            </w:r>
            <w:r>
              <w:rPr>
                <w:sz w:val="22"/>
              </w:rPr>
              <w:t xml:space="preserve"> писать цифру 6; составлять тексты задач, схемы, делать </w:t>
            </w:r>
            <w:r>
              <w:rPr>
                <w:sz w:val="22"/>
              </w:rPr>
              <w:lastRenderedPageBreak/>
              <w:t>математические записи.</w:t>
            </w:r>
          </w:p>
        </w:tc>
        <w:tc>
          <w:tcPr>
            <w:tcW w:w="2355" w:type="dxa"/>
            <w:gridSpan w:val="2"/>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16</w:t>
            </w:r>
          </w:p>
        </w:tc>
        <w:tc>
          <w:tcPr>
            <w:tcW w:w="1466" w:type="dxa"/>
            <w:gridSpan w:val="2"/>
          </w:tcPr>
          <w:p w:rsidR="001343AB" w:rsidRDefault="001343AB" w:rsidP="00C66EE9">
            <w:pPr>
              <w:rPr>
                <w:sz w:val="22"/>
              </w:rPr>
            </w:pPr>
            <w:r>
              <w:rPr>
                <w:sz w:val="22"/>
              </w:rPr>
              <w:t>Закрепление. Письмо цифры 7.</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Отработка знаний и умений, приобретенных на предыдущих уроках; обучение письму цифры 7.</w:t>
            </w:r>
            <w:r>
              <w:rPr>
                <w:b/>
                <w:i/>
                <w:sz w:val="22"/>
              </w:rPr>
              <w:t xml:space="preserve"> Уметь</w:t>
            </w:r>
            <w:r>
              <w:rPr>
                <w:sz w:val="22"/>
              </w:rPr>
              <w:t xml:space="preserve"> писать цифру 7, использовать полученные знания.</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17</w:t>
            </w:r>
          </w:p>
        </w:tc>
        <w:tc>
          <w:tcPr>
            <w:tcW w:w="1466" w:type="dxa"/>
            <w:gridSpan w:val="2"/>
          </w:tcPr>
          <w:p w:rsidR="001343AB" w:rsidRDefault="001343AB" w:rsidP="00C66EE9">
            <w:pPr>
              <w:rPr>
                <w:sz w:val="22"/>
              </w:rPr>
            </w:pPr>
            <w:r>
              <w:rPr>
                <w:sz w:val="22"/>
              </w:rPr>
              <w:t>Числа 8, 9. Письмо цифры 8.</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чисел 8 и 9; обучение письму цифры 8; закрепление представлений о геометрических объектах; развитие умения составлять текстовые задачи по рисунку.</w:t>
            </w:r>
            <w:r>
              <w:rPr>
                <w:b/>
                <w:i/>
                <w:sz w:val="22"/>
              </w:rPr>
              <w:t xml:space="preserve"> Уметь</w:t>
            </w:r>
            <w:r>
              <w:rPr>
                <w:sz w:val="22"/>
              </w:rPr>
              <w:t xml:space="preserve"> писать цифру 8; составлять текстовые задачи по рисунку.</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551"/>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18</w:t>
            </w:r>
          </w:p>
        </w:tc>
        <w:tc>
          <w:tcPr>
            <w:tcW w:w="1466" w:type="dxa"/>
            <w:gridSpan w:val="2"/>
          </w:tcPr>
          <w:p w:rsidR="001343AB" w:rsidRDefault="001343AB" w:rsidP="00C66EE9">
            <w:pPr>
              <w:rPr>
                <w:sz w:val="22"/>
              </w:rPr>
            </w:pPr>
            <w:r>
              <w:rPr>
                <w:sz w:val="22"/>
              </w:rPr>
              <w:t>Закрепление. Письмо цифры 9.</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Отработка знаний и умений, приобретенных на предыдущих уроках; обучение письму цифры 9.</w:t>
            </w:r>
            <w:r>
              <w:rPr>
                <w:b/>
                <w:i/>
                <w:sz w:val="22"/>
              </w:rPr>
              <w:t xml:space="preserve"> Уметь</w:t>
            </w:r>
            <w:r>
              <w:rPr>
                <w:sz w:val="22"/>
              </w:rPr>
              <w:t xml:space="preserve"> писать цифру 9; сравнивать числа; соотносить жизненную ситуацию с числовым </w:t>
            </w:r>
            <w:r>
              <w:rPr>
                <w:sz w:val="22"/>
              </w:rPr>
              <w:lastRenderedPageBreak/>
              <w:t>выражением.</w:t>
            </w:r>
          </w:p>
        </w:tc>
        <w:tc>
          <w:tcPr>
            <w:tcW w:w="2355" w:type="dxa"/>
            <w:gridSpan w:val="2"/>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19</w:t>
            </w:r>
          </w:p>
        </w:tc>
        <w:tc>
          <w:tcPr>
            <w:tcW w:w="1466" w:type="dxa"/>
            <w:gridSpan w:val="2"/>
          </w:tcPr>
          <w:p w:rsidR="001343AB" w:rsidRDefault="001343AB" w:rsidP="00C66EE9">
            <w:pPr>
              <w:rPr>
                <w:sz w:val="22"/>
              </w:rPr>
            </w:pPr>
            <w:r>
              <w:rPr>
                <w:sz w:val="22"/>
              </w:rPr>
              <w:t>Число 10. Запись числа 10.</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Знакомство с первым числом второго десятка; обучение письму двузначного числа; закрепление понятий «больше» и «меньше».</w:t>
            </w:r>
            <w:r>
              <w:rPr>
                <w:b/>
                <w:i/>
                <w:sz w:val="22"/>
              </w:rPr>
              <w:t xml:space="preserve"> Знать</w:t>
            </w:r>
            <w:r>
              <w:rPr>
                <w:sz w:val="22"/>
              </w:rPr>
              <w:t xml:space="preserve"> понятия «однозначные» и «двузначные» числа.</w:t>
            </w:r>
          </w:p>
          <w:p w:rsidR="001343AB" w:rsidRDefault="001343AB" w:rsidP="00C66EE9">
            <w:pPr>
              <w:rPr>
                <w:sz w:val="22"/>
              </w:rPr>
            </w:pPr>
            <w:r>
              <w:rPr>
                <w:b/>
                <w:i/>
                <w:sz w:val="22"/>
              </w:rPr>
              <w:t>Уметь</w:t>
            </w:r>
            <w:r>
              <w:rPr>
                <w:sz w:val="22"/>
              </w:rPr>
              <w:t xml:space="preserve"> писать число 10.</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20</w:t>
            </w:r>
          </w:p>
        </w:tc>
        <w:tc>
          <w:tcPr>
            <w:tcW w:w="1466" w:type="dxa"/>
            <w:gridSpan w:val="2"/>
          </w:tcPr>
          <w:p w:rsidR="001343AB" w:rsidRDefault="001343AB" w:rsidP="00C66EE9">
            <w:pPr>
              <w:rPr>
                <w:sz w:val="22"/>
              </w:rPr>
            </w:pPr>
            <w:r>
              <w:rPr>
                <w:sz w:val="22"/>
              </w:rPr>
              <w:t>Числа от 1 до 10. Закрепление.</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Отработка знаний и умений, приобретенных на предыдущих уроках.</w:t>
            </w:r>
            <w:r>
              <w:rPr>
                <w:b/>
                <w:i/>
                <w:sz w:val="22"/>
              </w:rPr>
              <w:t xml:space="preserve"> Знать</w:t>
            </w:r>
            <w:r>
              <w:rPr>
                <w:sz w:val="22"/>
              </w:rPr>
              <w:t xml:space="preserve"> состав чисел первого десятка. </w:t>
            </w:r>
            <w:r>
              <w:rPr>
                <w:b/>
                <w:i/>
                <w:sz w:val="22"/>
              </w:rPr>
              <w:t>Уметь</w:t>
            </w:r>
            <w:r>
              <w:rPr>
                <w:sz w:val="22"/>
              </w:rPr>
              <w:t xml:space="preserve"> выполнять арифметические действия с ними.</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21</w:t>
            </w:r>
          </w:p>
        </w:tc>
        <w:tc>
          <w:tcPr>
            <w:tcW w:w="1466" w:type="dxa"/>
            <w:gridSpan w:val="2"/>
          </w:tcPr>
          <w:p w:rsidR="001343AB" w:rsidRDefault="001343AB" w:rsidP="00C66EE9">
            <w:pPr>
              <w:rPr>
                <w:sz w:val="22"/>
              </w:rPr>
            </w:pPr>
            <w:r>
              <w:rPr>
                <w:sz w:val="22"/>
              </w:rPr>
              <w:t>Сантиметр.</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общепринятой меры длины – сантиметра; обучение измерению длин с помощью новой мерки</w:t>
            </w:r>
            <w:r>
              <w:rPr>
                <w:b/>
                <w:i/>
                <w:sz w:val="22"/>
              </w:rPr>
              <w:t xml:space="preserve"> Знать и воспроизводить</w:t>
            </w:r>
            <w:r>
              <w:rPr>
                <w:sz w:val="22"/>
              </w:rPr>
              <w:t xml:space="preserve"> понятие «</w:t>
            </w:r>
            <w:proofErr w:type="spellStart"/>
            <w:r>
              <w:rPr>
                <w:sz w:val="22"/>
              </w:rPr>
              <w:t>сантиметр»</w:t>
            </w:r>
            <w:proofErr w:type="gramStart"/>
            <w:r>
              <w:rPr>
                <w:sz w:val="22"/>
              </w:rPr>
              <w:t>.</w:t>
            </w:r>
            <w:r>
              <w:rPr>
                <w:b/>
                <w:i/>
                <w:sz w:val="22"/>
              </w:rPr>
              <w:t>У</w:t>
            </w:r>
            <w:proofErr w:type="gramEnd"/>
            <w:r>
              <w:rPr>
                <w:b/>
                <w:i/>
                <w:sz w:val="22"/>
              </w:rPr>
              <w:t>меть</w:t>
            </w:r>
            <w:proofErr w:type="spellEnd"/>
            <w:r>
              <w:rPr>
                <w:b/>
                <w:i/>
                <w:sz w:val="22"/>
              </w:rPr>
              <w:t xml:space="preserve"> </w:t>
            </w:r>
            <w:r>
              <w:rPr>
                <w:sz w:val="22"/>
              </w:rPr>
              <w:t>измерять длину с помощью линейки.</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22</w:t>
            </w:r>
          </w:p>
        </w:tc>
        <w:tc>
          <w:tcPr>
            <w:tcW w:w="1466" w:type="dxa"/>
            <w:gridSpan w:val="2"/>
          </w:tcPr>
          <w:p w:rsidR="001343AB" w:rsidRDefault="001343AB" w:rsidP="00C66EE9">
            <w:pPr>
              <w:rPr>
                <w:sz w:val="22"/>
              </w:rPr>
            </w:pPr>
            <w:r>
              <w:rPr>
                <w:sz w:val="22"/>
              </w:rPr>
              <w:t>Увеличить. Уменьшить</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новых терминов в ходе решения знакомых задач с числами и геометрическими объектами</w:t>
            </w:r>
            <w:proofErr w:type="gramStart"/>
            <w:r>
              <w:rPr>
                <w:b/>
                <w:i/>
                <w:sz w:val="22"/>
              </w:rPr>
              <w:t xml:space="preserve"> З</w:t>
            </w:r>
            <w:proofErr w:type="gramEnd"/>
            <w:r>
              <w:rPr>
                <w:b/>
                <w:i/>
                <w:sz w:val="22"/>
              </w:rPr>
              <w:t>нать</w:t>
            </w:r>
            <w:r>
              <w:rPr>
                <w:b/>
                <w:sz w:val="22"/>
              </w:rPr>
              <w:t xml:space="preserve"> </w:t>
            </w:r>
            <w:r>
              <w:rPr>
                <w:b/>
                <w:i/>
                <w:sz w:val="22"/>
              </w:rPr>
              <w:t>и употреблять в речи</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условий действий, контроль и оценка процесса и результатов </w:t>
            </w:r>
            <w:r>
              <w:rPr>
                <w:sz w:val="22"/>
              </w:rPr>
              <w:lastRenderedPageBreak/>
              <w:t>деятельности</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23</w:t>
            </w:r>
          </w:p>
        </w:tc>
        <w:tc>
          <w:tcPr>
            <w:tcW w:w="1466" w:type="dxa"/>
            <w:gridSpan w:val="2"/>
          </w:tcPr>
          <w:p w:rsidR="001343AB" w:rsidRDefault="001343AB" w:rsidP="00C66EE9">
            <w:pPr>
              <w:rPr>
                <w:sz w:val="22"/>
              </w:rPr>
            </w:pPr>
            <w:r>
              <w:rPr>
                <w:sz w:val="22"/>
              </w:rPr>
              <w:t>Число 0.</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Введение числа 0 как количественной характеристики отсутствующих предметов; обучение сравнению с 0.</w:t>
            </w:r>
            <w:r>
              <w:rPr>
                <w:b/>
                <w:i/>
                <w:sz w:val="22"/>
              </w:rPr>
              <w:t xml:space="preserve"> Знать </w:t>
            </w:r>
            <w:r>
              <w:rPr>
                <w:sz w:val="22"/>
              </w:rPr>
              <w:t xml:space="preserve">о числе 0 как о количественной характеристике отсутствующих предметов.  </w:t>
            </w:r>
            <w:r>
              <w:rPr>
                <w:b/>
                <w:i/>
                <w:sz w:val="22"/>
              </w:rPr>
              <w:t>Уметь</w:t>
            </w:r>
            <w:r>
              <w:rPr>
                <w:sz w:val="22"/>
              </w:rPr>
              <w:t xml:space="preserve"> сравнивать числа с 0.</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24</w:t>
            </w:r>
          </w:p>
        </w:tc>
        <w:tc>
          <w:tcPr>
            <w:tcW w:w="1466" w:type="dxa"/>
            <w:gridSpan w:val="2"/>
          </w:tcPr>
          <w:p w:rsidR="001343AB" w:rsidRDefault="001343AB" w:rsidP="00C66EE9">
            <w:pPr>
              <w:rPr>
                <w:sz w:val="22"/>
              </w:rPr>
            </w:pPr>
            <w:r>
              <w:rPr>
                <w:sz w:val="22"/>
              </w:rPr>
              <w:t>Закрепление.</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Закрепить умения сравнения чисел с 0, вычитания, сложения с 0; повторить прямой и обратный счет в пределах 10.</w:t>
            </w:r>
            <w:r>
              <w:rPr>
                <w:b/>
                <w:i/>
                <w:sz w:val="22"/>
              </w:rPr>
              <w:t xml:space="preserve"> Уметь </w:t>
            </w:r>
            <w:r>
              <w:rPr>
                <w:sz w:val="22"/>
              </w:rPr>
              <w:t xml:space="preserve">считать в прямом и обратном порядке в пределах 10; сравнивать числа с 0; выполнять </w:t>
            </w:r>
            <w:r>
              <w:rPr>
                <w:sz w:val="22"/>
              </w:rPr>
              <w:lastRenderedPageBreak/>
              <w:t>сложение и вычитание с 0; увеличить или уменьшить на 1.</w:t>
            </w:r>
          </w:p>
        </w:tc>
        <w:tc>
          <w:tcPr>
            <w:tcW w:w="2355" w:type="dxa"/>
            <w:gridSpan w:val="2"/>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25</w:t>
            </w:r>
          </w:p>
        </w:tc>
        <w:tc>
          <w:tcPr>
            <w:tcW w:w="1466" w:type="dxa"/>
            <w:gridSpan w:val="2"/>
          </w:tcPr>
          <w:p w:rsidR="001343AB" w:rsidRDefault="001343AB" w:rsidP="00C66EE9">
            <w:pPr>
              <w:rPr>
                <w:sz w:val="22"/>
              </w:rPr>
            </w:pPr>
            <w:r>
              <w:rPr>
                <w:sz w:val="22"/>
              </w:rPr>
              <w:t>Закрепление.</w:t>
            </w:r>
          </w:p>
        </w:tc>
        <w:tc>
          <w:tcPr>
            <w:tcW w:w="628"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51" w:type="dxa"/>
            <w:gridSpan w:val="12"/>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Закрепить умения сравнения чисел с 0, вычитания, сложения с 0; повторить прямой и обратный счет в пределах 10.</w:t>
            </w:r>
            <w:r>
              <w:rPr>
                <w:b/>
                <w:i/>
                <w:sz w:val="22"/>
              </w:rPr>
              <w:t xml:space="preserve"> Уметь </w:t>
            </w:r>
            <w:r>
              <w:rPr>
                <w:sz w:val="22"/>
              </w:rPr>
              <w:t>считать в прямом и обратном порядке в пределах 10; сравнивать числа с 0; выполнять сложение и вычитание с 0; увеличить или уменьшить на 1.</w:t>
            </w:r>
          </w:p>
        </w:tc>
        <w:tc>
          <w:tcPr>
            <w:tcW w:w="2355" w:type="dxa"/>
            <w:gridSpan w:val="2"/>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26</w:t>
            </w:r>
          </w:p>
        </w:tc>
        <w:tc>
          <w:tcPr>
            <w:tcW w:w="1466" w:type="dxa"/>
            <w:gridSpan w:val="2"/>
          </w:tcPr>
          <w:p w:rsidR="001343AB" w:rsidRDefault="001343AB" w:rsidP="00C66EE9">
            <w:pPr>
              <w:rPr>
                <w:sz w:val="22"/>
              </w:rPr>
            </w:pPr>
            <w:r>
              <w:rPr>
                <w:sz w:val="22"/>
              </w:rPr>
              <w:t>Закрепление.</w:t>
            </w:r>
          </w:p>
        </w:tc>
        <w:tc>
          <w:tcPr>
            <w:tcW w:w="628"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51" w:type="dxa"/>
            <w:gridSpan w:val="12"/>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Закрепить умения сравнения чисел с 0, вычитания, сложения с 0; повторить прямой и обратный счет в пределах 10.</w:t>
            </w:r>
            <w:r>
              <w:rPr>
                <w:b/>
                <w:i/>
                <w:sz w:val="22"/>
              </w:rPr>
              <w:t xml:space="preserve"> Уметь </w:t>
            </w:r>
            <w:r>
              <w:rPr>
                <w:sz w:val="22"/>
              </w:rPr>
              <w:t>считать в прямом и обратном порядке в пределах 10; сравнивать числа с 0; выполнять сложение и вычитание с 0; увеличить или уменьшить на 1.</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условий действий, </w:t>
            </w:r>
            <w:r>
              <w:rPr>
                <w:sz w:val="22"/>
              </w:rPr>
              <w:lastRenderedPageBreak/>
              <w:t>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27</w:t>
            </w:r>
          </w:p>
        </w:tc>
        <w:tc>
          <w:tcPr>
            <w:tcW w:w="1466" w:type="dxa"/>
            <w:gridSpan w:val="2"/>
          </w:tcPr>
          <w:p w:rsidR="001343AB" w:rsidRDefault="001343AB" w:rsidP="00C66EE9">
            <w:pPr>
              <w:rPr>
                <w:sz w:val="22"/>
              </w:rPr>
            </w:pPr>
            <w:r>
              <w:rPr>
                <w:sz w:val="22"/>
              </w:rPr>
              <w:t xml:space="preserve">Закрепление. </w:t>
            </w:r>
            <w:r>
              <w:rPr>
                <w:i/>
                <w:sz w:val="22"/>
              </w:rPr>
              <w:t>Проверочная работа.</w:t>
            </w:r>
          </w:p>
        </w:tc>
        <w:tc>
          <w:tcPr>
            <w:tcW w:w="689" w:type="dxa"/>
            <w:gridSpan w:val="15"/>
            <w:tcBorders>
              <w:right w:val="single" w:sz="4" w:space="0" w:color="auto"/>
            </w:tcBorders>
          </w:tcPr>
          <w:p w:rsidR="001343AB" w:rsidRPr="002E5412" w:rsidRDefault="001343AB" w:rsidP="00C66EE9">
            <w:pPr>
              <w:pStyle w:val="a7"/>
              <w:spacing w:after="0" w:line="240" w:lineRule="auto"/>
              <w:ind w:left="0"/>
              <w:jc w:val="center"/>
              <w:rPr>
                <w:i/>
                <w:sz w:val="22"/>
                <w:lang w:val="en-US"/>
              </w:rPr>
            </w:pPr>
          </w:p>
        </w:tc>
        <w:tc>
          <w:tcPr>
            <w:tcW w:w="890" w:type="dxa"/>
            <w:gridSpan w:val="8"/>
            <w:tcBorders>
              <w:left w:val="single" w:sz="4" w:space="0" w:color="auto"/>
            </w:tcBorders>
          </w:tcPr>
          <w:p w:rsidR="001343AB" w:rsidRPr="002E5412" w:rsidRDefault="001343AB" w:rsidP="00C66EE9">
            <w:pPr>
              <w:pStyle w:val="a7"/>
              <w:spacing w:after="0" w:line="240" w:lineRule="auto"/>
              <w:ind w:left="0"/>
              <w:jc w:val="center"/>
              <w:rPr>
                <w:i/>
                <w:sz w:val="22"/>
                <w:lang w:val="en-US"/>
              </w:rPr>
            </w:pPr>
          </w:p>
        </w:tc>
        <w:tc>
          <w:tcPr>
            <w:tcW w:w="2552" w:type="dxa"/>
          </w:tcPr>
          <w:p w:rsidR="001343AB" w:rsidRDefault="001343AB" w:rsidP="00C66EE9">
            <w:pPr>
              <w:rPr>
                <w:sz w:val="22"/>
              </w:rPr>
            </w:pPr>
            <w:r>
              <w:rPr>
                <w:sz w:val="22"/>
              </w:rPr>
              <w:t>Проверить понимание построения числового ряда от 1 до 10; умение прибавлять и вычитать 1 и 0; умение сравнивать числа.</w:t>
            </w:r>
            <w:r>
              <w:rPr>
                <w:b/>
                <w:i/>
                <w:sz w:val="22"/>
              </w:rPr>
              <w:t xml:space="preserve"> Знать </w:t>
            </w:r>
            <w:r>
              <w:rPr>
                <w:sz w:val="22"/>
              </w:rPr>
              <w:t xml:space="preserve">состав чисел в пределах 10. </w:t>
            </w:r>
            <w:r>
              <w:rPr>
                <w:b/>
                <w:i/>
                <w:sz w:val="22"/>
              </w:rPr>
              <w:t>Уметь</w:t>
            </w:r>
            <w:r>
              <w:rPr>
                <w:sz w:val="22"/>
              </w:rPr>
              <w:t xml:space="preserve"> считать до 10 и обратно, сравнивать числа.</w:t>
            </w:r>
          </w:p>
        </w:tc>
        <w:tc>
          <w:tcPr>
            <w:tcW w:w="2355" w:type="dxa"/>
            <w:gridSpan w:val="2"/>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p w:rsidR="001343AB" w:rsidRPr="00AB4CB0" w:rsidRDefault="001343AB" w:rsidP="00C66EE9">
            <w:pPr>
              <w:pStyle w:val="a7"/>
              <w:spacing w:after="0" w:line="240" w:lineRule="auto"/>
              <w:ind w:left="0"/>
              <w:rPr>
                <w:i/>
                <w:sz w:val="22"/>
              </w:rPr>
            </w:pP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rPr>
          <w:trHeight w:val="2159"/>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2E5412" w:rsidRDefault="001343AB" w:rsidP="00C66EE9">
            <w:pPr>
              <w:pStyle w:val="a7"/>
              <w:spacing w:after="0" w:line="240" w:lineRule="auto"/>
              <w:ind w:left="0"/>
              <w:rPr>
                <w:i/>
                <w:sz w:val="22"/>
                <w:lang w:val="en-US"/>
              </w:rPr>
            </w:pPr>
            <w:r>
              <w:rPr>
                <w:i/>
                <w:sz w:val="22"/>
                <w:lang w:val="en-US"/>
              </w:rPr>
              <w:t>28</w:t>
            </w:r>
          </w:p>
        </w:tc>
        <w:tc>
          <w:tcPr>
            <w:tcW w:w="1466" w:type="dxa"/>
            <w:gridSpan w:val="2"/>
          </w:tcPr>
          <w:p w:rsidR="001343AB" w:rsidRDefault="001343AB" w:rsidP="00C66EE9">
            <w:pPr>
              <w:rPr>
                <w:sz w:val="22"/>
              </w:rPr>
            </w:pPr>
            <w:r>
              <w:rPr>
                <w:sz w:val="22"/>
              </w:rPr>
              <w:t>Закрепление.</w:t>
            </w:r>
          </w:p>
          <w:p w:rsidR="001343AB" w:rsidRDefault="001343AB" w:rsidP="00C66EE9">
            <w:pPr>
              <w:rPr>
                <w:sz w:val="22"/>
              </w:rPr>
            </w:pP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52" w:type="dxa"/>
          </w:tcPr>
          <w:p w:rsidR="001343AB" w:rsidRDefault="001343AB" w:rsidP="00C66EE9">
            <w:pPr>
              <w:rPr>
                <w:sz w:val="22"/>
              </w:rPr>
            </w:pPr>
            <w:r>
              <w:rPr>
                <w:sz w:val="22"/>
              </w:rPr>
              <w:t>Закрепить знаний и умений, приобретенных на предыдущих уроках.</w:t>
            </w:r>
            <w:r>
              <w:rPr>
                <w:b/>
                <w:i/>
                <w:sz w:val="22"/>
              </w:rPr>
              <w:t xml:space="preserve"> Уметь</w:t>
            </w:r>
            <w:r>
              <w:rPr>
                <w:sz w:val="22"/>
              </w:rPr>
              <w:t xml:space="preserve"> считать в прямом и обратном порядке в пределах 10; сравнивать предметы и числа; составлять тексты задач, схемы; </w:t>
            </w:r>
            <w:r>
              <w:rPr>
                <w:sz w:val="22"/>
              </w:rPr>
              <w:lastRenderedPageBreak/>
              <w:t>делать математические записи.</w:t>
            </w:r>
          </w:p>
        </w:tc>
        <w:tc>
          <w:tcPr>
            <w:tcW w:w="2355" w:type="dxa"/>
            <w:gridSpan w:val="2"/>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337B35" w:rsidRPr="00AB4CB0" w:rsidTr="001343AB">
        <w:tc>
          <w:tcPr>
            <w:tcW w:w="15046" w:type="dxa"/>
            <w:gridSpan w:val="34"/>
          </w:tcPr>
          <w:p w:rsidR="00337B35" w:rsidRDefault="00337B35" w:rsidP="00C66EE9">
            <w:pPr>
              <w:pStyle w:val="a7"/>
              <w:spacing w:after="0" w:line="240" w:lineRule="auto"/>
              <w:ind w:left="0"/>
              <w:jc w:val="center"/>
              <w:rPr>
                <w:sz w:val="22"/>
              </w:rPr>
            </w:pPr>
            <w:r>
              <w:rPr>
                <w:b/>
                <w:sz w:val="22"/>
              </w:rPr>
              <w:lastRenderedPageBreak/>
              <w:t xml:space="preserve">2 четверть (28 часов)       </w:t>
            </w:r>
            <w:r>
              <w:rPr>
                <w:b/>
                <w:i/>
                <w:sz w:val="22"/>
              </w:rPr>
              <w:t>Сложение и вычитание (55 часов)</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w:t>
            </w:r>
          </w:p>
        </w:tc>
        <w:tc>
          <w:tcPr>
            <w:tcW w:w="1466" w:type="dxa"/>
            <w:gridSpan w:val="2"/>
          </w:tcPr>
          <w:p w:rsidR="001343AB" w:rsidRDefault="001343AB" w:rsidP="00C66EE9">
            <w:pPr>
              <w:rPr>
                <w:sz w:val="22"/>
              </w:rPr>
            </w:pPr>
            <w:r>
              <w:rPr>
                <w:sz w:val="22"/>
              </w:rPr>
              <w:sym w:font="Times New Roman" w:char="F00A"/>
            </w:r>
            <w:r>
              <w:rPr>
                <w:sz w:val="22"/>
              </w:rPr>
              <w:t xml:space="preserve"> – 1.</w:t>
            </w:r>
            <w:r>
              <w:rPr>
                <w:sz w:val="22"/>
              </w:rPr>
              <w:sym w:font="Times New Roman" w:char="F00A"/>
            </w:r>
            <w:r>
              <w:rPr>
                <w:sz w:val="22"/>
              </w:rPr>
              <w:t xml:space="preserve"> + 1</w:t>
            </w:r>
          </w:p>
          <w:p w:rsidR="001343AB" w:rsidRPr="00AB4CB0" w:rsidRDefault="001343AB" w:rsidP="00C66EE9">
            <w:pPr>
              <w:pStyle w:val="a7"/>
              <w:spacing w:after="0" w:line="240" w:lineRule="auto"/>
              <w:ind w:left="0"/>
              <w:rPr>
                <w:i/>
                <w:sz w:val="22"/>
              </w:rPr>
            </w:pPr>
            <w:r>
              <w:rPr>
                <w:sz w:val="22"/>
              </w:rPr>
              <w:t>Знаки +, –, =.</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Сформулировать правила сложения и вычитания с единицей, ввести названия знаков «плюс», «минус», «равно».</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c>
          <w:tcPr>
            <w:tcW w:w="1647" w:type="dxa"/>
          </w:tcPr>
          <w:p w:rsidR="001343AB" w:rsidRPr="00AB4CB0" w:rsidRDefault="001343AB" w:rsidP="00C66EE9">
            <w:pPr>
              <w:pStyle w:val="a7"/>
              <w:spacing w:after="0" w:line="240" w:lineRule="auto"/>
              <w:ind w:left="0"/>
              <w:rPr>
                <w:i/>
                <w:sz w:val="22"/>
              </w:rPr>
            </w:pPr>
            <w:r>
              <w:rPr>
                <w:sz w:val="22"/>
              </w:rPr>
              <w:t>Потребность в общении с учителем 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w:t>
            </w:r>
          </w:p>
        </w:tc>
        <w:tc>
          <w:tcPr>
            <w:tcW w:w="1466" w:type="dxa"/>
            <w:gridSpan w:val="2"/>
          </w:tcPr>
          <w:p w:rsidR="001343AB" w:rsidRDefault="001343AB" w:rsidP="00C66EE9">
            <w:pPr>
              <w:rPr>
                <w:sz w:val="22"/>
              </w:rPr>
            </w:pPr>
            <w:r>
              <w:rPr>
                <w:sz w:val="22"/>
              </w:rPr>
              <w:sym w:font="Times New Roman" w:char="F00A"/>
            </w:r>
            <w:r>
              <w:rPr>
                <w:sz w:val="22"/>
              </w:rPr>
              <w:t>+ 1+ 1.</w:t>
            </w:r>
          </w:p>
          <w:p w:rsidR="001343AB" w:rsidRDefault="001343AB" w:rsidP="00C66EE9">
            <w:pPr>
              <w:rPr>
                <w:sz w:val="22"/>
              </w:rPr>
            </w:pPr>
            <w:r>
              <w:rPr>
                <w:sz w:val="22"/>
              </w:rPr>
              <w:sym w:font="Times New Roman" w:char="F00A"/>
            </w:r>
            <w:r>
              <w:rPr>
                <w:sz w:val="22"/>
              </w:rPr>
              <w:t xml:space="preserve"> – 1 – 1, </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pStyle w:val="a7"/>
              <w:spacing w:after="0" w:line="240" w:lineRule="auto"/>
              <w:ind w:left="0"/>
              <w:rPr>
                <w:sz w:val="22"/>
              </w:rPr>
            </w:pPr>
            <w:r>
              <w:rPr>
                <w:b/>
                <w:i/>
                <w:sz w:val="22"/>
              </w:rPr>
              <w:t>Знать</w:t>
            </w:r>
            <w:r>
              <w:rPr>
                <w:sz w:val="22"/>
              </w:rPr>
              <w:t xml:space="preserve"> таблицу сложения и вычитания с единицей. </w:t>
            </w:r>
            <w:r>
              <w:rPr>
                <w:b/>
                <w:i/>
                <w:sz w:val="22"/>
              </w:rPr>
              <w:t>Уметь</w:t>
            </w:r>
            <w:r>
              <w:rPr>
                <w:sz w:val="22"/>
              </w:rPr>
              <w:t xml:space="preserve"> считать с помощью линейки, передвигаясь на один и два шага.</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w:t>
            </w:r>
          </w:p>
        </w:tc>
        <w:tc>
          <w:tcPr>
            <w:tcW w:w="1466" w:type="dxa"/>
            <w:gridSpan w:val="2"/>
          </w:tcPr>
          <w:p w:rsidR="001343AB" w:rsidRPr="00AB4CB0" w:rsidRDefault="001343AB" w:rsidP="00C66EE9">
            <w:pPr>
              <w:pStyle w:val="a7"/>
              <w:spacing w:after="0" w:line="240" w:lineRule="auto"/>
              <w:ind w:left="0"/>
              <w:rPr>
                <w:i/>
                <w:sz w:val="22"/>
              </w:rPr>
            </w:pPr>
            <w:r>
              <w:rPr>
                <w:sz w:val="22"/>
              </w:rPr>
              <w:t>Приемы вычислений</w:t>
            </w:r>
            <w:r>
              <w:rPr>
                <w:sz w:val="22"/>
              </w:rPr>
              <w:sym w:font="Times New Roman" w:char="F00A"/>
            </w:r>
            <w:r>
              <w:rPr>
                <w:sz w:val="22"/>
              </w:rPr>
              <w:t xml:space="preserve"> +2, </w:t>
            </w:r>
            <w:r>
              <w:rPr>
                <w:sz w:val="22"/>
              </w:rPr>
              <w:sym w:font="Times New Roman" w:char="F00A"/>
            </w:r>
            <w:r>
              <w:rPr>
                <w:sz w:val="22"/>
              </w:rPr>
              <w:t>-2</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Научиться складывать и вычитать по 2. Ввести способ вычисления по частям, с помощью линейки.</w:t>
            </w:r>
            <w:r>
              <w:rPr>
                <w:b/>
                <w:i/>
                <w:sz w:val="22"/>
              </w:rPr>
              <w:t xml:space="preserve"> Знать</w:t>
            </w:r>
            <w:r>
              <w:rPr>
                <w:sz w:val="22"/>
              </w:rPr>
              <w:t xml:space="preserve"> случаи сложения с 2 и вычитания 2. </w:t>
            </w:r>
            <w:r>
              <w:rPr>
                <w:b/>
                <w:i/>
                <w:sz w:val="22"/>
              </w:rPr>
              <w:t>Уметь</w:t>
            </w:r>
            <w:r>
              <w:rPr>
                <w:sz w:val="22"/>
              </w:rPr>
              <w:t xml:space="preserve"> пользоваться приемами сложения и вычитания числа 2.</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Pr="00AB4CB0" w:rsidRDefault="001343AB" w:rsidP="00C66EE9">
            <w:pPr>
              <w:pStyle w:val="a7"/>
              <w:spacing w:after="0" w:line="240" w:lineRule="auto"/>
              <w:ind w:left="0"/>
              <w:rPr>
                <w:i/>
                <w:sz w:val="22"/>
              </w:rPr>
            </w:pPr>
            <w:r>
              <w:rPr>
                <w:sz w:val="22"/>
              </w:rPr>
              <w:t>Потребность в общении с учителем 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w:t>
            </w:r>
          </w:p>
        </w:tc>
        <w:tc>
          <w:tcPr>
            <w:tcW w:w="1466" w:type="dxa"/>
            <w:gridSpan w:val="2"/>
          </w:tcPr>
          <w:p w:rsidR="001343AB" w:rsidRPr="00AB4CB0" w:rsidRDefault="001343AB" w:rsidP="00C66EE9">
            <w:pPr>
              <w:pStyle w:val="a7"/>
              <w:spacing w:after="0" w:line="240" w:lineRule="auto"/>
              <w:ind w:left="0"/>
              <w:rPr>
                <w:i/>
                <w:sz w:val="22"/>
              </w:rPr>
            </w:pPr>
            <w:r>
              <w:rPr>
                <w:sz w:val="22"/>
              </w:rPr>
              <w:t>Слагаемые. Сумма.</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xml:space="preserve">Ввести термины «слагаемое», «сумма». Закрепить способы увеличения и уменьшения чисел на 2, умения составлять тексты задач по картинкам и </w:t>
            </w:r>
            <w:proofErr w:type="spellStart"/>
            <w:r>
              <w:rPr>
                <w:sz w:val="22"/>
              </w:rPr>
              <w:lastRenderedPageBreak/>
              <w:t>схемам</w:t>
            </w:r>
            <w:proofErr w:type="gramStart"/>
            <w:r>
              <w:rPr>
                <w:sz w:val="22"/>
              </w:rPr>
              <w:t>.</w:t>
            </w:r>
            <w:r>
              <w:rPr>
                <w:b/>
                <w:i/>
                <w:sz w:val="22"/>
              </w:rPr>
              <w:t>З</w:t>
            </w:r>
            <w:proofErr w:type="gramEnd"/>
            <w:r>
              <w:rPr>
                <w:b/>
                <w:i/>
                <w:sz w:val="22"/>
              </w:rPr>
              <w:t>нать</w:t>
            </w:r>
            <w:proofErr w:type="spellEnd"/>
            <w:r>
              <w:rPr>
                <w:b/>
                <w:i/>
                <w:sz w:val="22"/>
              </w:rPr>
              <w:t xml:space="preserve"> </w:t>
            </w:r>
            <w:r>
              <w:rPr>
                <w:sz w:val="22"/>
              </w:rPr>
              <w:t xml:space="preserve">термины «слагаемое», «сумма»; способы увеличения и уменьшения числе на 2. </w:t>
            </w:r>
            <w:r>
              <w:rPr>
                <w:b/>
                <w:i/>
                <w:sz w:val="22"/>
              </w:rPr>
              <w:t>Уметь</w:t>
            </w:r>
            <w:r>
              <w:rPr>
                <w:sz w:val="22"/>
              </w:rPr>
              <w:t xml:space="preserve"> составлять тексты задач по картинкам и схемам.</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Pr="00AB4CB0" w:rsidRDefault="001343AB" w:rsidP="00C66EE9">
            <w:pPr>
              <w:pStyle w:val="a7"/>
              <w:spacing w:after="0" w:line="240" w:lineRule="auto"/>
              <w:ind w:left="0"/>
              <w:rPr>
                <w:i/>
                <w:sz w:val="22"/>
              </w:rPr>
            </w:pPr>
            <w:r>
              <w:rPr>
                <w:sz w:val="22"/>
              </w:rPr>
              <w:t>Потребность в общении с учителем 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w:t>
            </w:r>
          </w:p>
        </w:tc>
        <w:tc>
          <w:tcPr>
            <w:tcW w:w="1466" w:type="dxa"/>
            <w:gridSpan w:val="2"/>
          </w:tcPr>
          <w:p w:rsidR="001343AB" w:rsidRPr="00AB4CB0" w:rsidRDefault="001343AB" w:rsidP="00C66EE9">
            <w:pPr>
              <w:pStyle w:val="a7"/>
              <w:spacing w:after="0" w:line="240" w:lineRule="auto"/>
              <w:ind w:left="0"/>
              <w:rPr>
                <w:i/>
                <w:sz w:val="22"/>
              </w:rPr>
            </w:pPr>
            <w:r>
              <w:rPr>
                <w:sz w:val="22"/>
              </w:rPr>
              <w:t>Задача.</w:t>
            </w:r>
          </w:p>
        </w:tc>
        <w:tc>
          <w:tcPr>
            <w:tcW w:w="689" w:type="dxa"/>
            <w:gridSpan w:val="15"/>
            <w:tcBorders>
              <w:right w:val="single" w:sz="4" w:space="0" w:color="auto"/>
            </w:tcBorders>
          </w:tcPr>
          <w:p w:rsidR="001343AB" w:rsidRPr="00AB4CB0" w:rsidRDefault="001343AB" w:rsidP="001343AB">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r>
              <w:rPr>
                <w:sz w:val="22"/>
              </w:rPr>
              <w:t xml:space="preserve"> </w:t>
            </w:r>
          </w:p>
        </w:tc>
        <w:tc>
          <w:tcPr>
            <w:tcW w:w="2575" w:type="dxa"/>
            <w:gridSpan w:val="2"/>
          </w:tcPr>
          <w:p w:rsidR="001343AB" w:rsidRPr="00AB4CB0" w:rsidRDefault="001343AB" w:rsidP="00C66EE9">
            <w:pPr>
              <w:pStyle w:val="a7"/>
              <w:spacing w:after="0" w:line="240" w:lineRule="auto"/>
              <w:ind w:left="0"/>
              <w:rPr>
                <w:i/>
                <w:sz w:val="22"/>
              </w:rPr>
            </w:pPr>
            <w:r>
              <w:rPr>
                <w:sz w:val="22"/>
              </w:rPr>
              <w:t>Ввести понятие «задача». Познакомить с частями задачи и этапами решения.</w:t>
            </w:r>
            <w:r>
              <w:rPr>
                <w:b/>
                <w:i/>
                <w:sz w:val="22"/>
              </w:rPr>
              <w:t xml:space="preserve"> Знать и употреблять в речи</w:t>
            </w:r>
            <w:r>
              <w:rPr>
                <w:sz w:val="22"/>
              </w:rPr>
              <w:t xml:space="preserve"> термин «задача», составные части задачи. </w:t>
            </w:r>
            <w:r>
              <w:rPr>
                <w:b/>
                <w:i/>
                <w:sz w:val="22"/>
              </w:rPr>
              <w:t>Уметь</w:t>
            </w:r>
            <w:r>
              <w:rPr>
                <w:sz w:val="22"/>
              </w:rPr>
              <w:t xml:space="preserve"> выделять в текстовой задаче условие, вопрос.</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Pr="00AB4CB0" w:rsidRDefault="001343AB" w:rsidP="00C66EE9">
            <w:pPr>
              <w:pStyle w:val="a7"/>
              <w:spacing w:after="0" w:line="240" w:lineRule="auto"/>
              <w:ind w:left="0"/>
              <w:rPr>
                <w:i/>
                <w:sz w:val="22"/>
              </w:rPr>
            </w:pPr>
            <w:r>
              <w:rPr>
                <w:sz w:val="22"/>
              </w:rPr>
              <w:t>Потребность в общении с учителем 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6</w:t>
            </w:r>
          </w:p>
        </w:tc>
        <w:tc>
          <w:tcPr>
            <w:tcW w:w="1466" w:type="dxa"/>
            <w:gridSpan w:val="2"/>
          </w:tcPr>
          <w:p w:rsidR="001343AB" w:rsidRPr="00AB4CB0" w:rsidRDefault="001343AB" w:rsidP="00C66EE9">
            <w:pPr>
              <w:pStyle w:val="a7"/>
              <w:spacing w:after="0" w:line="240" w:lineRule="auto"/>
              <w:ind w:left="0"/>
              <w:rPr>
                <w:i/>
                <w:sz w:val="22"/>
              </w:rPr>
            </w:pPr>
            <w:r>
              <w:rPr>
                <w:sz w:val="22"/>
              </w:rPr>
              <w:t>Составление задач на сложение и вычитание по одному рисунку.</w:t>
            </w:r>
          </w:p>
        </w:tc>
        <w:tc>
          <w:tcPr>
            <w:tcW w:w="689" w:type="dxa"/>
            <w:gridSpan w:val="1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90" w:type="dxa"/>
            <w:gridSpan w:val="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знания о частях задачи. Совершенствовать умения составлять задачи по рисункам.</w:t>
            </w:r>
            <w:r>
              <w:rPr>
                <w:b/>
                <w:i/>
                <w:sz w:val="22"/>
              </w:rPr>
              <w:t xml:space="preserve"> Уметь </w:t>
            </w:r>
            <w:r>
              <w:rPr>
                <w:sz w:val="22"/>
              </w:rPr>
              <w:t xml:space="preserve">составлять задачи на сложение и </w:t>
            </w:r>
            <w:r>
              <w:rPr>
                <w:sz w:val="22"/>
              </w:rPr>
              <w:lastRenderedPageBreak/>
              <w:t>вычитание по рисункам.</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w:t>
            </w:r>
            <w:r>
              <w:rPr>
                <w:sz w:val="22"/>
              </w:rPr>
              <w:lastRenderedPageBreak/>
              <w:t xml:space="preserve">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сличения способа действия и его результата с заданным </w:t>
            </w:r>
            <w:r>
              <w:rPr>
                <w:sz w:val="22"/>
              </w:rPr>
              <w:lastRenderedPageBreak/>
              <w:t>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7</w:t>
            </w:r>
          </w:p>
        </w:tc>
        <w:tc>
          <w:tcPr>
            <w:tcW w:w="1466" w:type="dxa"/>
            <w:gridSpan w:val="2"/>
          </w:tcPr>
          <w:p w:rsidR="001343AB" w:rsidRPr="00AB4CB0" w:rsidRDefault="001343AB" w:rsidP="00C66EE9">
            <w:pPr>
              <w:pStyle w:val="a7"/>
              <w:spacing w:after="0" w:line="240" w:lineRule="auto"/>
              <w:ind w:left="0"/>
              <w:rPr>
                <w:i/>
                <w:sz w:val="22"/>
              </w:rPr>
            </w:pPr>
            <w:r>
              <w:rPr>
                <w:sz w:val="22"/>
              </w:rPr>
              <w:sym w:font="Times New Roman" w:char="F00A"/>
            </w:r>
            <w:r>
              <w:rPr>
                <w:sz w:val="22"/>
              </w:rPr>
              <w:t>± 2. Составление и заучивание таблиц.</w:t>
            </w:r>
          </w:p>
        </w:tc>
        <w:tc>
          <w:tcPr>
            <w:tcW w:w="674"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05" w:type="dxa"/>
            <w:gridSpan w:val="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Составить таблицу сложения с 2 и вычитания 2, дать установку на ее запоминание. Закрепить знания о частях задачи, этапах ее оформления. Повторить геометрические объекты: отрезок, прямая, ломана</w:t>
            </w:r>
            <w:proofErr w:type="gramStart"/>
            <w:r>
              <w:rPr>
                <w:b/>
                <w:i/>
                <w:sz w:val="22"/>
              </w:rPr>
              <w:t xml:space="preserve"> З</w:t>
            </w:r>
            <w:proofErr w:type="gramEnd"/>
            <w:r>
              <w:rPr>
                <w:b/>
                <w:i/>
                <w:sz w:val="22"/>
              </w:rPr>
              <w:t>нать</w:t>
            </w:r>
            <w:r>
              <w:rPr>
                <w:sz w:val="22"/>
              </w:rPr>
              <w:t xml:space="preserve"> таблицу сложения и вычитания с числом 2; этапы оформления задачи. </w:t>
            </w:r>
            <w:r>
              <w:rPr>
                <w:b/>
                <w:i/>
                <w:sz w:val="22"/>
              </w:rPr>
              <w:t>Уметь</w:t>
            </w:r>
            <w:r>
              <w:rPr>
                <w:sz w:val="22"/>
              </w:rPr>
              <w:t xml:space="preserve"> складывать и вычитать по 2; выделять в текстовой задаче условие, вопрос.</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8</w:t>
            </w:r>
          </w:p>
        </w:tc>
        <w:tc>
          <w:tcPr>
            <w:tcW w:w="1466" w:type="dxa"/>
            <w:gridSpan w:val="2"/>
          </w:tcPr>
          <w:p w:rsidR="001343AB" w:rsidRDefault="001343AB" w:rsidP="00C66EE9">
            <w:pPr>
              <w:pStyle w:val="a7"/>
              <w:spacing w:after="0" w:line="240" w:lineRule="auto"/>
              <w:ind w:left="0"/>
              <w:rPr>
                <w:sz w:val="22"/>
              </w:rPr>
            </w:pPr>
            <w:r>
              <w:rPr>
                <w:sz w:val="22"/>
              </w:rPr>
              <w:t xml:space="preserve">Присчитывание и </w:t>
            </w:r>
            <w:proofErr w:type="spellStart"/>
            <w:r>
              <w:rPr>
                <w:sz w:val="22"/>
              </w:rPr>
              <w:t>отсчитыва</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xml:space="preserve"> по 2.</w:t>
            </w:r>
          </w:p>
        </w:tc>
        <w:tc>
          <w:tcPr>
            <w:tcW w:w="674" w:type="dxa"/>
            <w:gridSpan w:val="14"/>
            <w:tcBorders>
              <w:right w:val="single" w:sz="4" w:space="0" w:color="auto"/>
            </w:tcBorders>
          </w:tcPr>
          <w:p w:rsidR="001343AB" w:rsidRPr="00101288" w:rsidRDefault="001343AB" w:rsidP="00C66EE9">
            <w:pPr>
              <w:pStyle w:val="a7"/>
              <w:spacing w:after="0" w:line="240" w:lineRule="auto"/>
              <w:ind w:left="0"/>
              <w:jc w:val="center"/>
              <w:rPr>
                <w:i/>
                <w:sz w:val="22"/>
                <w:lang w:val="en-US"/>
              </w:rPr>
            </w:pPr>
          </w:p>
        </w:tc>
        <w:tc>
          <w:tcPr>
            <w:tcW w:w="905" w:type="dxa"/>
            <w:gridSpan w:val="9"/>
            <w:tcBorders>
              <w:left w:val="single" w:sz="4" w:space="0" w:color="auto"/>
            </w:tcBorders>
          </w:tcPr>
          <w:p w:rsidR="001343AB" w:rsidRPr="00101288" w:rsidRDefault="001343AB" w:rsidP="00C66EE9">
            <w:pPr>
              <w:pStyle w:val="a7"/>
              <w:spacing w:after="0" w:line="240" w:lineRule="auto"/>
              <w:ind w:left="0"/>
              <w:jc w:val="center"/>
              <w:rPr>
                <w:i/>
                <w:sz w:val="22"/>
                <w:lang w:val="en-US"/>
              </w:rPr>
            </w:pPr>
          </w:p>
        </w:tc>
        <w:tc>
          <w:tcPr>
            <w:tcW w:w="2575" w:type="dxa"/>
            <w:gridSpan w:val="2"/>
          </w:tcPr>
          <w:p w:rsidR="001343AB" w:rsidRPr="00AB4CB0" w:rsidRDefault="001343AB" w:rsidP="00C66EE9">
            <w:pPr>
              <w:rPr>
                <w:i/>
                <w:sz w:val="22"/>
              </w:rPr>
            </w:pPr>
            <w:r>
              <w:rPr>
                <w:sz w:val="22"/>
              </w:rPr>
              <w:t xml:space="preserve">Закрепить знания таблицы сложения и вычитания с числом 2; навыки сложения и вычитания в случаях вида </w:t>
            </w:r>
            <w:r>
              <w:rPr>
                <w:sz w:val="22"/>
                <w:u w:val="single"/>
              </w:rPr>
              <w:t>+</w:t>
            </w:r>
            <w:r>
              <w:rPr>
                <w:sz w:val="22"/>
              </w:rPr>
              <w:t>2. Рассмотреть соответствующие случаи состава чисел. Совершенствовать умения составлять задачи по картинкам.</w:t>
            </w:r>
            <w:r>
              <w:rPr>
                <w:b/>
                <w:i/>
                <w:sz w:val="22"/>
              </w:rPr>
              <w:t xml:space="preserve"> Знать</w:t>
            </w:r>
            <w:r>
              <w:rPr>
                <w:sz w:val="22"/>
              </w:rPr>
              <w:t xml:space="preserve"> таблицу сложения и вычитания с числом 2, </w:t>
            </w:r>
            <w:r>
              <w:rPr>
                <w:sz w:val="22"/>
              </w:rPr>
              <w:lastRenderedPageBreak/>
              <w:t xml:space="preserve">соответствующие случаи состава </w:t>
            </w:r>
            <w:proofErr w:type="spellStart"/>
            <w:r>
              <w:rPr>
                <w:sz w:val="22"/>
              </w:rPr>
              <w:t>чисел</w:t>
            </w:r>
            <w:proofErr w:type="gramStart"/>
            <w:r>
              <w:rPr>
                <w:sz w:val="22"/>
              </w:rPr>
              <w:t>.</w:t>
            </w:r>
            <w:r>
              <w:rPr>
                <w:b/>
                <w:i/>
                <w:sz w:val="22"/>
              </w:rPr>
              <w:t>У</w:t>
            </w:r>
            <w:proofErr w:type="gramEnd"/>
            <w:r>
              <w:rPr>
                <w:b/>
                <w:i/>
                <w:sz w:val="22"/>
              </w:rPr>
              <w:t>меть</w:t>
            </w:r>
            <w:proofErr w:type="spellEnd"/>
            <w:r>
              <w:rPr>
                <w:sz w:val="22"/>
              </w:rPr>
              <w:t xml:space="preserve"> составлять задачи по картинкам.</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9</w:t>
            </w:r>
          </w:p>
        </w:tc>
        <w:tc>
          <w:tcPr>
            <w:tcW w:w="1466" w:type="dxa"/>
            <w:gridSpan w:val="2"/>
          </w:tcPr>
          <w:p w:rsidR="001343AB" w:rsidRPr="00AB4CB0" w:rsidRDefault="001343AB" w:rsidP="00C66EE9">
            <w:pPr>
              <w:pStyle w:val="a7"/>
              <w:spacing w:after="0" w:line="240" w:lineRule="auto"/>
              <w:ind w:left="0"/>
              <w:rPr>
                <w:i/>
                <w:sz w:val="22"/>
              </w:rPr>
            </w:pPr>
            <w:r>
              <w:rPr>
                <w:sz w:val="22"/>
              </w:rPr>
              <w:t>Задачи на увеличение (уменьшение) числа на несколько единиц.</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Научить решать задачи на увеличение (уменьшение) числа на несколько единиц.</w:t>
            </w:r>
            <w:r>
              <w:rPr>
                <w:b/>
                <w:i/>
                <w:sz w:val="22"/>
              </w:rPr>
              <w:t xml:space="preserve"> Уметь</w:t>
            </w:r>
            <w:r>
              <w:rPr>
                <w:sz w:val="22"/>
              </w:rPr>
              <w:t xml:space="preserve"> решать задачи на увеличение (уменьшение) числа на несколько единиц.</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10</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w:t>
            </w:r>
            <w:proofErr w:type="gramStart"/>
            <w:r>
              <w:rPr>
                <w:sz w:val="22"/>
              </w:rPr>
              <w:t>изученного</w:t>
            </w:r>
            <w:proofErr w:type="gramEnd"/>
            <w:r>
              <w:rPr>
                <w:sz w:val="22"/>
              </w:rPr>
              <w:t>. Проверка знаний.</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xml:space="preserve">Закрепить изученный материал; проверить знание </w:t>
            </w:r>
            <w:r>
              <w:rPr>
                <w:sz w:val="22"/>
              </w:rPr>
              <w:sym w:font="Times New Roman" w:char="F00A"/>
            </w:r>
            <w:r>
              <w:rPr>
                <w:sz w:val="22"/>
              </w:rPr>
              <w:t xml:space="preserve">приема сложения и вычитания для случаев  </w:t>
            </w:r>
            <w:r>
              <w:rPr>
                <w:sz w:val="22"/>
                <w:u w:val="single"/>
              </w:rPr>
              <w:t>+</w:t>
            </w:r>
            <w:r>
              <w:rPr>
                <w:sz w:val="22"/>
              </w:rPr>
              <w:sym w:font="Times New Roman" w:char="F00A"/>
            </w:r>
            <w:r>
              <w:rPr>
                <w:sz w:val="22"/>
              </w:rPr>
              <w:t xml:space="preserve">1,  </w:t>
            </w:r>
            <w:r>
              <w:rPr>
                <w:sz w:val="22"/>
                <w:u w:val="single"/>
              </w:rPr>
              <w:t>+</w:t>
            </w:r>
            <w:r>
              <w:rPr>
                <w:sz w:val="22"/>
              </w:rPr>
              <w:t>2.</w:t>
            </w:r>
            <w:r>
              <w:rPr>
                <w:b/>
                <w:i/>
                <w:sz w:val="22"/>
              </w:rPr>
              <w:t xml:space="preserve"> Уметь</w:t>
            </w:r>
            <w:r>
              <w:rPr>
                <w:sz w:val="22"/>
              </w:rPr>
              <w:t xml:space="preserve"> решать задачи изученных видов, работать самостоятельно.</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11</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w:t>
            </w:r>
            <w:proofErr w:type="gramStart"/>
            <w:r>
              <w:rPr>
                <w:sz w:val="22"/>
              </w:rPr>
              <w:t>изученного</w:t>
            </w:r>
            <w:proofErr w:type="gramEnd"/>
            <w:r>
              <w:rPr>
                <w:sz w:val="22"/>
              </w:rPr>
              <w:t>. Проверка знаний.</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xml:space="preserve">Закрепить изученный материал; проверить знание </w:t>
            </w:r>
            <w:r>
              <w:rPr>
                <w:sz w:val="22"/>
              </w:rPr>
              <w:sym w:font="Times New Roman" w:char="F00A"/>
            </w:r>
            <w:r>
              <w:rPr>
                <w:sz w:val="22"/>
              </w:rPr>
              <w:t xml:space="preserve">приема сложения и вычитания для случаев  </w:t>
            </w:r>
            <w:r>
              <w:rPr>
                <w:sz w:val="22"/>
                <w:u w:val="single"/>
              </w:rPr>
              <w:t>+</w:t>
            </w:r>
            <w:r>
              <w:rPr>
                <w:sz w:val="22"/>
              </w:rPr>
              <w:sym w:font="Times New Roman" w:char="F00A"/>
            </w:r>
            <w:r>
              <w:rPr>
                <w:sz w:val="22"/>
              </w:rPr>
              <w:t xml:space="preserve">1,  </w:t>
            </w:r>
            <w:r>
              <w:rPr>
                <w:sz w:val="22"/>
                <w:u w:val="single"/>
              </w:rPr>
              <w:t>+</w:t>
            </w:r>
            <w:r>
              <w:rPr>
                <w:sz w:val="22"/>
              </w:rPr>
              <w:t>2.</w:t>
            </w:r>
            <w:r>
              <w:rPr>
                <w:b/>
                <w:i/>
                <w:sz w:val="22"/>
              </w:rPr>
              <w:t xml:space="preserve"> Уметь</w:t>
            </w:r>
            <w:r>
              <w:rPr>
                <w:sz w:val="22"/>
              </w:rPr>
              <w:t xml:space="preserve"> решать задачи изученных видов, работать самостоятельно.</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12</w:t>
            </w:r>
          </w:p>
        </w:tc>
        <w:tc>
          <w:tcPr>
            <w:tcW w:w="1466" w:type="dxa"/>
            <w:gridSpan w:val="2"/>
          </w:tcPr>
          <w:p w:rsidR="001343AB" w:rsidRDefault="001343AB" w:rsidP="00C66EE9">
            <w:pPr>
              <w:pStyle w:val="a7"/>
              <w:spacing w:after="0" w:line="240" w:lineRule="auto"/>
              <w:ind w:left="0"/>
              <w:rPr>
                <w:sz w:val="22"/>
              </w:rPr>
            </w:pPr>
            <w:r>
              <w:rPr>
                <w:sz w:val="22"/>
              </w:rPr>
              <w:t xml:space="preserve">Закрепление </w:t>
            </w:r>
            <w:proofErr w:type="gramStart"/>
            <w:r>
              <w:rPr>
                <w:sz w:val="22"/>
              </w:rPr>
              <w:t>изученного</w:t>
            </w:r>
            <w:proofErr w:type="gramEnd"/>
            <w:r>
              <w:rPr>
                <w:sz w:val="22"/>
              </w:rPr>
              <w:t>. Проверка знаний.</w:t>
            </w:r>
          </w:p>
        </w:tc>
        <w:tc>
          <w:tcPr>
            <w:tcW w:w="643" w:type="dxa"/>
            <w:gridSpan w:val="12"/>
            <w:tcBorders>
              <w:right w:val="single" w:sz="4" w:space="0" w:color="auto"/>
            </w:tcBorders>
          </w:tcPr>
          <w:p w:rsidR="001343AB" w:rsidRDefault="001343AB" w:rsidP="00C66EE9">
            <w:pPr>
              <w:pStyle w:val="a7"/>
              <w:spacing w:after="0" w:line="240" w:lineRule="auto"/>
              <w:ind w:left="0"/>
              <w:jc w:val="center"/>
              <w:rPr>
                <w:sz w:val="22"/>
              </w:rPr>
            </w:pPr>
          </w:p>
        </w:tc>
        <w:tc>
          <w:tcPr>
            <w:tcW w:w="936" w:type="dxa"/>
            <w:gridSpan w:val="11"/>
            <w:tcBorders>
              <w:left w:val="single" w:sz="4" w:space="0" w:color="auto"/>
            </w:tcBorders>
          </w:tcPr>
          <w:p w:rsidR="001343AB" w:rsidRDefault="001343AB" w:rsidP="00C66EE9">
            <w:pPr>
              <w:pStyle w:val="a7"/>
              <w:spacing w:after="0" w:line="240" w:lineRule="auto"/>
              <w:ind w:left="0"/>
              <w:jc w:val="center"/>
              <w:rPr>
                <w:sz w:val="22"/>
              </w:rPr>
            </w:pPr>
          </w:p>
        </w:tc>
        <w:tc>
          <w:tcPr>
            <w:tcW w:w="2575" w:type="dxa"/>
            <w:gridSpan w:val="2"/>
          </w:tcPr>
          <w:p w:rsidR="001343AB" w:rsidRDefault="001343AB" w:rsidP="00C66EE9">
            <w:pPr>
              <w:pStyle w:val="a7"/>
              <w:spacing w:after="0" w:line="240" w:lineRule="auto"/>
              <w:ind w:left="0"/>
              <w:rPr>
                <w:sz w:val="22"/>
              </w:rPr>
            </w:pPr>
            <w:r>
              <w:rPr>
                <w:sz w:val="22"/>
              </w:rPr>
              <w:t xml:space="preserve">Закрепить изученный материал; проверить знание </w:t>
            </w:r>
            <w:r>
              <w:rPr>
                <w:sz w:val="22"/>
              </w:rPr>
              <w:sym w:font="Times New Roman" w:char="F00A"/>
            </w:r>
            <w:r>
              <w:rPr>
                <w:sz w:val="22"/>
              </w:rPr>
              <w:t xml:space="preserve">приема сложения и вычитания для случаев  </w:t>
            </w:r>
            <w:r>
              <w:rPr>
                <w:sz w:val="22"/>
                <w:u w:val="single"/>
              </w:rPr>
              <w:t>+</w:t>
            </w:r>
            <w:r>
              <w:rPr>
                <w:sz w:val="22"/>
              </w:rPr>
              <w:sym w:font="Times New Roman" w:char="F00A"/>
            </w:r>
            <w:r>
              <w:rPr>
                <w:sz w:val="22"/>
              </w:rPr>
              <w:t xml:space="preserve">1,  </w:t>
            </w:r>
            <w:r>
              <w:rPr>
                <w:sz w:val="22"/>
                <w:u w:val="single"/>
              </w:rPr>
              <w:t>+</w:t>
            </w:r>
            <w:r>
              <w:rPr>
                <w:sz w:val="22"/>
              </w:rPr>
              <w:t>2.</w:t>
            </w:r>
            <w:r>
              <w:rPr>
                <w:b/>
                <w:i/>
                <w:sz w:val="22"/>
              </w:rPr>
              <w:t xml:space="preserve"> Уметь</w:t>
            </w:r>
            <w:r>
              <w:rPr>
                <w:sz w:val="22"/>
              </w:rPr>
              <w:t xml:space="preserve"> решать задачи изученных видов, работать самостоятельно.</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Default="001343AB" w:rsidP="00C66EE9">
            <w:pPr>
              <w:pStyle w:val="a7"/>
              <w:spacing w:after="0" w:line="240" w:lineRule="auto"/>
              <w:ind w:left="0"/>
              <w:rPr>
                <w:sz w:val="22"/>
              </w:rPr>
            </w:pPr>
            <w:r>
              <w:rPr>
                <w:sz w:val="22"/>
              </w:rPr>
              <w:t>к учению</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13</w:t>
            </w:r>
          </w:p>
        </w:tc>
        <w:tc>
          <w:tcPr>
            <w:tcW w:w="1466" w:type="dxa"/>
            <w:gridSpan w:val="2"/>
          </w:tcPr>
          <w:p w:rsidR="001343AB" w:rsidRPr="00AB4CB0" w:rsidRDefault="001343AB" w:rsidP="00C66EE9">
            <w:pPr>
              <w:pStyle w:val="a7"/>
              <w:spacing w:after="0" w:line="240" w:lineRule="auto"/>
              <w:ind w:left="0"/>
              <w:rPr>
                <w:i/>
                <w:sz w:val="22"/>
              </w:rPr>
            </w:pPr>
            <w:r>
              <w:rPr>
                <w:sz w:val="22"/>
              </w:rPr>
              <w:t>Примеры вычислений.</w:t>
            </w:r>
            <w:r>
              <w:rPr>
                <w:sz w:val="22"/>
              </w:rPr>
              <w:sym w:font="Times New Roman" w:char="F00A"/>
            </w:r>
            <w:r>
              <w:rPr>
                <w:sz w:val="22"/>
              </w:rPr>
              <w:t xml:space="preserve"> ± 3.</w:t>
            </w:r>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приемами сложения и вычитания для  ± 3.</w:t>
            </w:r>
            <w:r>
              <w:rPr>
                <w:sz w:val="22"/>
              </w:rPr>
              <w:sym w:font="Times New Roman" w:char="F00A"/>
            </w:r>
            <w:r>
              <w:rPr>
                <w:sz w:val="22"/>
              </w:rPr>
              <w:t>случаев вида</w:t>
            </w:r>
          </w:p>
          <w:p w:rsidR="001343AB" w:rsidRPr="00AB4CB0" w:rsidRDefault="001343AB" w:rsidP="00C66EE9">
            <w:pPr>
              <w:rPr>
                <w:i/>
                <w:sz w:val="22"/>
              </w:rPr>
            </w:pPr>
            <w:r>
              <w:rPr>
                <w:b/>
                <w:i/>
                <w:sz w:val="22"/>
              </w:rPr>
              <w:t>Знать</w:t>
            </w:r>
            <w:r>
              <w:rPr>
                <w:sz w:val="22"/>
              </w:rPr>
              <w:t xml:space="preserve"> приемы сложения и вычитания с числом 3.</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14</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Решение </w:t>
            </w:r>
            <w:r>
              <w:rPr>
                <w:sz w:val="22"/>
              </w:rPr>
              <w:lastRenderedPageBreak/>
              <w:t>текстовых задач.</w:t>
            </w:r>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xml:space="preserve">Закрепить умение складывать и вычитать </w:t>
            </w:r>
            <w:r>
              <w:rPr>
                <w:sz w:val="22"/>
              </w:rPr>
              <w:lastRenderedPageBreak/>
              <w:t>3, формировать умение решать задачи.</w:t>
            </w:r>
            <w:r>
              <w:rPr>
                <w:b/>
                <w:i/>
                <w:sz w:val="22"/>
              </w:rPr>
              <w:t xml:space="preserve"> Знать</w:t>
            </w:r>
            <w:r>
              <w:rPr>
                <w:sz w:val="22"/>
              </w:rPr>
              <w:t xml:space="preserve"> приемы сложения и вычитания  </w:t>
            </w:r>
            <w:r>
              <w:rPr>
                <w:sz w:val="22"/>
                <w:u w:val="single"/>
              </w:rPr>
              <w:t xml:space="preserve">+ </w:t>
            </w:r>
            <w:r>
              <w:rPr>
                <w:sz w:val="22"/>
              </w:rPr>
              <w:t xml:space="preserve">3, </w:t>
            </w:r>
            <w:r>
              <w:rPr>
                <w:b/>
                <w:i/>
                <w:sz w:val="22"/>
              </w:rPr>
              <w:t xml:space="preserve">уметь </w:t>
            </w:r>
            <w:r>
              <w:rPr>
                <w:sz w:val="22"/>
              </w:rPr>
              <w:t>решать текстовые задачи.</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w:t>
            </w:r>
            <w:r>
              <w:rPr>
                <w:sz w:val="22"/>
              </w:rPr>
              <w:lastRenderedPageBreak/>
              <w:t xml:space="preserve">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w:t>
            </w:r>
            <w:r>
              <w:rPr>
                <w:sz w:val="22"/>
              </w:rPr>
              <w:lastRenderedPageBreak/>
              <w:t>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 xml:space="preserve">Потребность в общении с </w:t>
            </w:r>
            <w:r>
              <w:rPr>
                <w:sz w:val="22"/>
              </w:rPr>
              <w:lastRenderedPageBreak/>
              <w:t>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 xml:space="preserve">Формирование социальной роли </w:t>
            </w:r>
            <w:r>
              <w:rPr>
                <w:sz w:val="22"/>
              </w:rPr>
              <w:lastRenderedPageBreak/>
              <w:t>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15</w:t>
            </w:r>
          </w:p>
        </w:tc>
        <w:tc>
          <w:tcPr>
            <w:tcW w:w="1466" w:type="dxa"/>
            <w:gridSpan w:val="2"/>
          </w:tcPr>
          <w:p w:rsidR="001343AB" w:rsidRPr="00AB4CB0" w:rsidRDefault="001343AB" w:rsidP="00C66EE9">
            <w:pPr>
              <w:pStyle w:val="a7"/>
              <w:spacing w:after="0" w:line="240" w:lineRule="auto"/>
              <w:ind w:left="0"/>
              <w:rPr>
                <w:i/>
                <w:sz w:val="22"/>
              </w:rPr>
            </w:pPr>
            <w:r>
              <w:rPr>
                <w:sz w:val="22"/>
              </w:rPr>
              <w:t>Закрепление. Решение текстовых задач.</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умение складывать и вычитать 3, формировать умение решать задачи.</w:t>
            </w:r>
            <w:r>
              <w:rPr>
                <w:b/>
                <w:i/>
                <w:sz w:val="22"/>
              </w:rPr>
              <w:t xml:space="preserve"> Знать</w:t>
            </w:r>
            <w:r>
              <w:rPr>
                <w:sz w:val="22"/>
              </w:rPr>
              <w:t xml:space="preserve"> приемы сложения и вычитания  </w:t>
            </w:r>
            <w:r>
              <w:rPr>
                <w:sz w:val="22"/>
                <w:u w:val="single"/>
              </w:rPr>
              <w:t xml:space="preserve">+ </w:t>
            </w:r>
            <w:r>
              <w:rPr>
                <w:sz w:val="22"/>
              </w:rPr>
              <w:t xml:space="preserve">3, </w:t>
            </w:r>
            <w:r>
              <w:rPr>
                <w:b/>
                <w:i/>
                <w:sz w:val="22"/>
              </w:rPr>
              <w:t xml:space="preserve">уметь </w:t>
            </w:r>
            <w:r>
              <w:rPr>
                <w:sz w:val="22"/>
              </w:rPr>
              <w:t>решать текстовые задачи.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16</w:t>
            </w:r>
          </w:p>
        </w:tc>
        <w:tc>
          <w:tcPr>
            <w:tcW w:w="1466" w:type="dxa"/>
            <w:gridSpan w:val="2"/>
          </w:tcPr>
          <w:p w:rsidR="001343AB" w:rsidRPr="00AB4CB0" w:rsidRDefault="001343AB" w:rsidP="00C66EE9">
            <w:pPr>
              <w:pStyle w:val="a7"/>
              <w:spacing w:after="0" w:line="240" w:lineRule="auto"/>
              <w:ind w:left="0"/>
              <w:rPr>
                <w:i/>
                <w:sz w:val="22"/>
              </w:rPr>
            </w:pPr>
            <w:r>
              <w:rPr>
                <w:sz w:val="22"/>
              </w:rPr>
              <w:sym w:font="Times New Roman" w:char="F00A"/>
            </w:r>
            <w:r>
              <w:rPr>
                <w:sz w:val="22"/>
              </w:rPr>
              <w:t xml:space="preserve"> ± 3.  Составление и заучивание таблиц.</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Составить и заучить таблицы сложения и вычитания с числом 3.</w:t>
            </w:r>
            <w:r>
              <w:rPr>
                <w:b/>
                <w:i/>
                <w:sz w:val="22"/>
              </w:rPr>
              <w:t xml:space="preserve"> Знать</w:t>
            </w:r>
            <w:r>
              <w:rPr>
                <w:sz w:val="22"/>
              </w:rPr>
              <w:t xml:space="preserve"> таблицу сложения и вычитания с числом 3.</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rPr>
          <w:trHeight w:val="5477"/>
        </w:trPr>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17</w:t>
            </w:r>
          </w:p>
        </w:tc>
        <w:tc>
          <w:tcPr>
            <w:tcW w:w="1466" w:type="dxa"/>
            <w:gridSpan w:val="2"/>
          </w:tcPr>
          <w:p w:rsidR="001343AB" w:rsidRPr="00AB4CB0" w:rsidRDefault="001343AB" w:rsidP="00C66EE9">
            <w:pPr>
              <w:pStyle w:val="a7"/>
              <w:spacing w:after="0" w:line="240" w:lineRule="auto"/>
              <w:ind w:left="0"/>
              <w:rPr>
                <w:i/>
                <w:sz w:val="22"/>
              </w:rPr>
            </w:pPr>
            <w:r>
              <w:rPr>
                <w:sz w:val="22"/>
              </w:rPr>
              <w:t>Закрепление. Сложение и соответствующие случаи состава чисел.</w:t>
            </w:r>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xml:space="preserve">Закрепить навык сложения и вычитания 3; рассмотреть соответствующие случаи состава чисел; совершенствовать умения составлять задачи на увеличение (уменьшение) числа на несколько </w:t>
            </w:r>
            <w:proofErr w:type="spellStart"/>
            <w:r>
              <w:rPr>
                <w:sz w:val="22"/>
              </w:rPr>
              <w:t>единиц</w:t>
            </w:r>
            <w:proofErr w:type="gramStart"/>
            <w:r>
              <w:rPr>
                <w:sz w:val="22"/>
              </w:rPr>
              <w:t>.</w:t>
            </w:r>
            <w:r>
              <w:rPr>
                <w:b/>
                <w:i/>
                <w:sz w:val="22"/>
              </w:rPr>
              <w:t>З</w:t>
            </w:r>
            <w:proofErr w:type="gramEnd"/>
            <w:r>
              <w:rPr>
                <w:b/>
                <w:i/>
                <w:sz w:val="22"/>
              </w:rPr>
              <w:t>нать</w:t>
            </w:r>
            <w:proofErr w:type="spellEnd"/>
            <w:r>
              <w:rPr>
                <w:sz w:val="22"/>
              </w:rPr>
              <w:t xml:space="preserve"> таблицу сложения и вычитания с числом 3, соответствующие случаи состава чисел. </w:t>
            </w:r>
            <w:r>
              <w:rPr>
                <w:b/>
                <w:i/>
                <w:sz w:val="22"/>
              </w:rPr>
              <w:t>Уметь</w:t>
            </w:r>
            <w:r>
              <w:rPr>
                <w:sz w:val="22"/>
              </w:rPr>
              <w:t xml:space="preserve"> решать задачи на увеличение (уменьшение) числа на несколько единиц.</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18</w:t>
            </w:r>
          </w:p>
        </w:tc>
        <w:tc>
          <w:tcPr>
            <w:tcW w:w="1466" w:type="dxa"/>
            <w:gridSpan w:val="2"/>
          </w:tcPr>
          <w:p w:rsidR="001343AB" w:rsidRPr="00AB4CB0" w:rsidRDefault="001343AB" w:rsidP="00C66EE9">
            <w:pPr>
              <w:pStyle w:val="a7"/>
              <w:spacing w:after="0" w:line="240" w:lineRule="auto"/>
              <w:ind w:left="0"/>
              <w:rPr>
                <w:i/>
                <w:sz w:val="22"/>
              </w:rPr>
            </w:pPr>
            <w:r>
              <w:rPr>
                <w:sz w:val="22"/>
              </w:rPr>
              <w:t>Решение задач.</w:t>
            </w:r>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Совершенствовать умения решать задачи на увеличение (уменьшение) числа на несколько единиц; закрепить навык сложения и вычитания 3 и 3.</w:t>
            </w:r>
            <w:r>
              <w:rPr>
                <w:b/>
                <w:i/>
                <w:sz w:val="22"/>
              </w:rPr>
              <w:t>Знать</w:t>
            </w:r>
            <w:r>
              <w:rPr>
                <w:sz w:val="22"/>
              </w:rPr>
              <w:t xml:space="preserve"> приемы сложения и вычитания </w:t>
            </w:r>
            <w:r>
              <w:rPr>
                <w:sz w:val="22"/>
                <w:u w:val="single"/>
              </w:rPr>
              <w:t>+</w:t>
            </w:r>
            <w:r>
              <w:rPr>
                <w:sz w:val="22"/>
              </w:rPr>
              <w:t xml:space="preserve">3, </w:t>
            </w:r>
            <w:r>
              <w:rPr>
                <w:b/>
                <w:i/>
                <w:sz w:val="22"/>
              </w:rPr>
              <w:t>уметь</w:t>
            </w:r>
            <w:r>
              <w:rPr>
                <w:sz w:val="22"/>
              </w:rPr>
              <w:t xml:space="preserve"> решать текстовые задачи.</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w:t>
            </w:r>
            <w:r>
              <w:rPr>
                <w:sz w:val="22"/>
              </w:rPr>
              <w:lastRenderedPageBreak/>
              <w:t>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19</w:t>
            </w:r>
          </w:p>
        </w:tc>
        <w:tc>
          <w:tcPr>
            <w:tcW w:w="1466" w:type="dxa"/>
            <w:gridSpan w:val="2"/>
          </w:tcPr>
          <w:p w:rsidR="001343AB" w:rsidRPr="00AB4CB0" w:rsidRDefault="001343AB" w:rsidP="00C66EE9">
            <w:pPr>
              <w:pStyle w:val="a7"/>
              <w:spacing w:after="0" w:line="240" w:lineRule="auto"/>
              <w:ind w:left="0"/>
              <w:rPr>
                <w:i/>
                <w:sz w:val="22"/>
              </w:rPr>
            </w:pPr>
            <w:r>
              <w:rPr>
                <w:sz w:val="22"/>
              </w:rPr>
              <w:t>Закрепление.</w:t>
            </w:r>
          </w:p>
        </w:tc>
        <w:tc>
          <w:tcPr>
            <w:tcW w:w="659" w:type="dxa"/>
            <w:gridSpan w:val="13"/>
            <w:tcBorders>
              <w:top w:val="single" w:sz="4" w:space="0" w:color="auto"/>
              <w:right w:val="single" w:sz="4" w:space="0" w:color="auto"/>
            </w:tcBorders>
          </w:tcPr>
          <w:p w:rsidR="001343AB" w:rsidRPr="00AB4CB0" w:rsidRDefault="001343AB" w:rsidP="001343AB">
            <w:pPr>
              <w:pStyle w:val="a7"/>
              <w:spacing w:after="0" w:line="240" w:lineRule="auto"/>
              <w:ind w:left="0"/>
              <w:jc w:val="center"/>
              <w:rPr>
                <w:i/>
                <w:sz w:val="22"/>
              </w:rPr>
            </w:pPr>
          </w:p>
        </w:tc>
        <w:tc>
          <w:tcPr>
            <w:tcW w:w="920" w:type="dxa"/>
            <w:gridSpan w:val="10"/>
            <w:tcBorders>
              <w:top w:val="single" w:sz="4" w:space="0" w:color="auto"/>
              <w:left w:val="single" w:sz="4" w:space="0" w:color="auto"/>
            </w:tcBorders>
          </w:tcPr>
          <w:p w:rsidR="001343AB" w:rsidRPr="00AB4CB0" w:rsidRDefault="001343AB" w:rsidP="00C66EE9">
            <w:pPr>
              <w:pStyle w:val="a7"/>
              <w:spacing w:after="0" w:line="240" w:lineRule="auto"/>
              <w:ind w:left="0"/>
              <w:jc w:val="center"/>
              <w:rPr>
                <w:i/>
                <w:sz w:val="22"/>
              </w:rPr>
            </w:pPr>
            <w:r>
              <w:rPr>
                <w:sz w:val="22"/>
              </w:rPr>
              <w:t xml:space="preserve"> </w:t>
            </w:r>
          </w:p>
        </w:tc>
        <w:tc>
          <w:tcPr>
            <w:tcW w:w="2575" w:type="dxa"/>
            <w:gridSpan w:val="2"/>
          </w:tcPr>
          <w:p w:rsidR="001343AB" w:rsidRPr="00AB4CB0" w:rsidRDefault="001343AB" w:rsidP="00C66EE9">
            <w:pPr>
              <w:rPr>
                <w:i/>
                <w:sz w:val="22"/>
              </w:rPr>
            </w:pPr>
            <w:r>
              <w:rPr>
                <w:sz w:val="22"/>
              </w:rPr>
              <w:t>Совершенствовать умения решать задачи на увеличение (уменьшение) числа на несколько единиц; закрепить знания состава чисел (одна из частей 2 или 3), навык сложения и вычитания с числом 3.</w:t>
            </w:r>
            <w:r>
              <w:rPr>
                <w:b/>
                <w:i/>
                <w:sz w:val="22"/>
              </w:rPr>
              <w:t xml:space="preserve"> Знать</w:t>
            </w:r>
            <w:r>
              <w:rPr>
                <w:sz w:val="22"/>
              </w:rPr>
              <w:t xml:space="preserve"> состав чисел (одна из частей 2 или 3). </w:t>
            </w:r>
            <w:r>
              <w:rPr>
                <w:b/>
                <w:i/>
                <w:sz w:val="22"/>
              </w:rPr>
              <w:t>Уметь</w:t>
            </w:r>
            <w:r>
              <w:rPr>
                <w:sz w:val="22"/>
              </w:rPr>
              <w:t xml:space="preserve"> решать задачи изученных видов; складывать и вычитать по 3.</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20</w:t>
            </w:r>
          </w:p>
        </w:tc>
        <w:tc>
          <w:tcPr>
            <w:tcW w:w="1466" w:type="dxa"/>
            <w:gridSpan w:val="2"/>
          </w:tcPr>
          <w:p w:rsidR="001343AB" w:rsidRPr="00AB4CB0" w:rsidRDefault="001343AB" w:rsidP="00C66EE9">
            <w:pPr>
              <w:pStyle w:val="a7"/>
              <w:spacing w:after="0" w:line="240" w:lineRule="auto"/>
              <w:ind w:left="0"/>
              <w:rPr>
                <w:i/>
                <w:sz w:val="22"/>
              </w:rPr>
            </w:pPr>
            <w:r>
              <w:rPr>
                <w:sz w:val="22"/>
              </w:rPr>
              <w:t>Закрепление.</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Совершенствовать умения решать задачи на увеличение (уменьшение) числа на несколько единиц; закрепить знания состава чисел (одна из частей 2 или 3), навык сложения и вычитания с числом 3.</w:t>
            </w:r>
            <w:r>
              <w:rPr>
                <w:b/>
                <w:i/>
                <w:sz w:val="22"/>
              </w:rPr>
              <w:t xml:space="preserve"> Знать</w:t>
            </w:r>
            <w:r>
              <w:rPr>
                <w:sz w:val="22"/>
              </w:rPr>
              <w:t xml:space="preserve"> состав чисел (одна из частей 2 или 3). </w:t>
            </w:r>
            <w:r>
              <w:rPr>
                <w:b/>
                <w:i/>
                <w:sz w:val="22"/>
              </w:rPr>
              <w:t>Уметь</w:t>
            </w:r>
            <w:r>
              <w:rPr>
                <w:sz w:val="22"/>
              </w:rPr>
              <w:t xml:space="preserve"> решать задачи изученных видов; складывать и вычитать по 3.</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условий действий, контроль и оценка процесса и </w:t>
            </w:r>
            <w:r>
              <w:rPr>
                <w:sz w:val="22"/>
              </w:rPr>
              <w:lastRenderedPageBreak/>
              <w:t>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21</w:t>
            </w:r>
          </w:p>
        </w:tc>
        <w:tc>
          <w:tcPr>
            <w:tcW w:w="1466" w:type="dxa"/>
            <w:gridSpan w:val="2"/>
          </w:tcPr>
          <w:p w:rsidR="001343AB" w:rsidRPr="00AB4CB0" w:rsidRDefault="001343AB" w:rsidP="00C66EE9">
            <w:pPr>
              <w:pStyle w:val="a7"/>
              <w:spacing w:after="0" w:line="240" w:lineRule="auto"/>
              <w:ind w:left="0"/>
              <w:rPr>
                <w:i/>
                <w:sz w:val="22"/>
              </w:rPr>
            </w:pPr>
            <w:r>
              <w:rPr>
                <w:sz w:val="22"/>
              </w:rPr>
              <w:t>Задачи на увеличение числа на несколько единиц (с двумя множествами предметов).</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учащихся с новым видом задач.</w:t>
            </w:r>
            <w:r>
              <w:rPr>
                <w:b/>
                <w:i/>
                <w:sz w:val="22"/>
              </w:rPr>
              <w:t xml:space="preserve"> Уметь</w:t>
            </w:r>
            <w:r>
              <w:rPr>
                <w:sz w:val="22"/>
              </w:rPr>
              <w:t xml:space="preserve"> решать задачи на увеличение числа на несколько единиц (с двумя множествами предметов).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22</w:t>
            </w:r>
          </w:p>
        </w:tc>
        <w:tc>
          <w:tcPr>
            <w:tcW w:w="1466" w:type="dxa"/>
            <w:gridSpan w:val="2"/>
          </w:tcPr>
          <w:p w:rsidR="001343AB" w:rsidRPr="00AB4CB0" w:rsidRDefault="001343AB" w:rsidP="00C66EE9">
            <w:pPr>
              <w:pStyle w:val="a7"/>
              <w:spacing w:after="0" w:line="240" w:lineRule="auto"/>
              <w:ind w:left="0"/>
              <w:rPr>
                <w:i/>
                <w:sz w:val="22"/>
              </w:rPr>
            </w:pPr>
            <w:r>
              <w:rPr>
                <w:sz w:val="22"/>
              </w:rPr>
              <w:t>Задачи на увеличение числа на несколько единиц (с двумя множествами предметов).</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учащихся с новым видом задач, формировать вычислительный навык.</w:t>
            </w:r>
            <w:r>
              <w:rPr>
                <w:b/>
                <w:i/>
                <w:sz w:val="22"/>
              </w:rPr>
              <w:t xml:space="preserve"> Уметь</w:t>
            </w:r>
            <w:r>
              <w:rPr>
                <w:sz w:val="22"/>
              </w:rPr>
              <w:t xml:space="preserve"> решать задачи на увеличение числа на несколько единиц (с двумя множествами предметов).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23</w:t>
            </w:r>
          </w:p>
        </w:tc>
        <w:tc>
          <w:tcPr>
            <w:tcW w:w="1466" w:type="dxa"/>
            <w:gridSpan w:val="2"/>
          </w:tcPr>
          <w:p w:rsidR="001343AB" w:rsidRPr="00AB4CB0" w:rsidRDefault="001343AB" w:rsidP="00C66EE9">
            <w:pPr>
              <w:pStyle w:val="a7"/>
              <w:spacing w:after="0" w:line="240" w:lineRule="auto"/>
              <w:ind w:left="0"/>
              <w:rPr>
                <w:i/>
                <w:sz w:val="22"/>
              </w:rPr>
            </w:pPr>
            <w:r>
              <w:rPr>
                <w:sz w:val="22"/>
              </w:rPr>
              <w:t>Закрепление. Решение задач.</w:t>
            </w:r>
          </w:p>
        </w:tc>
        <w:tc>
          <w:tcPr>
            <w:tcW w:w="659"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Совершенствовать умения решать задачи на увеличение (уменьшение) числа на несколько единиц (с двумя множествами предметов).</w:t>
            </w:r>
            <w:r>
              <w:rPr>
                <w:b/>
                <w:i/>
                <w:sz w:val="22"/>
              </w:rPr>
              <w:t xml:space="preserve"> Уметь</w:t>
            </w:r>
            <w:r>
              <w:rPr>
                <w:sz w:val="22"/>
              </w:rPr>
              <w:t xml:space="preserve"> решать задачи на увеличение числа на несколько единиц (с двумя множествами </w:t>
            </w:r>
            <w:r>
              <w:rPr>
                <w:sz w:val="22"/>
              </w:rPr>
              <w:lastRenderedPageBreak/>
              <w:t>предметов).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w:t>
            </w:r>
            <w:r>
              <w:rPr>
                <w:sz w:val="22"/>
              </w:rPr>
              <w:lastRenderedPageBreak/>
              <w:t>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24</w:t>
            </w:r>
          </w:p>
        </w:tc>
        <w:tc>
          <w:tcPr>
            <w:tcW w:w="1466" w:type="dxa"/>
            <w:gridSpan w:val="2"/>
          </w:tcPr>
          <w:p w:rsidR="001343AB" w:rsidRPr="009C721F" w:rsidRDefault="001343AB" w:rsidP="00C66EE9">
            <w:pPr>
              <w:pStyle w:val="a7"/>
              <w:spacing w:after="0" w:line="240" w:lineRule="auto"/>
              <w:ind w:left="0"/>
              <w:rPr>
                <w:sz w:val="22"/>
              </w:rPr>
            </w:pPr>
            <w:r w:rsidRPr="009C721F">
              <w:rPr>
                <w:sz w:val="22"/>
              </w:rPr>
              <w:t>Контрольная работа</w:t>
            </w:r>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Проверить знания и умения складывать и вычитать 1, 2, 3; умения решать задачи на основной смысл действий сложения и вычитания; сравнивать числа.</w:t>
            </w:r>
            <w:r>
              <w:rPr>
                <w:b/>
                <w:i/>
                <w:sz w:val="22"/>
              </w:rPr>
              <w:t xml:space="preserve"> Уметь</w:t>
            </w:r>
            <w:r>
              <w:rPr>
                <w:sz w:val="22"/>
              </w:rPr>
              <w:t xml:space="preserve"> работать самостоятельно</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r>
              <w:rPr>
                <w:sz w:val="22"/>
              </w:rPr>
              <w:t xml:space="preserve">Волевая </w:t>
            </w:r>
            <w:proofErr w:type="spellStart"/>
            <w:r>
              <w:rPr>
                <w:sz w:val="22"/>
              </w:rPr>
              <w:t>саморегуляция</w:t>
            </w:r>
            <w:proofErr w:type="spellEnd"/>
            <w:r>
              <w:rPr>
                <w:sz w:val="22"/>
              </w:rPr>
              <w:t xml:space="preserve">, </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 xml:space="preserve">Умение слушать </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25</w:t>
            </w:r>
          </w:p>
        </w:tc>
        <w:tc>
          <w:tcPr>
            <w:tcW w:w="1466" w:type="dxa"/>
            <w:gridSpan w:val="2"/>
          </w:tcPr>
          <w:p w:rsidR="001343AB" w:rsidRPr="00AB4CB0" w:rsidRDefault="001343AB" w:rsidP="00C66EE9">
            <w:pPr>
              <w:pStyle w:val="a7"/>
              <w:spacing w:after="0" w:line="240" w:lineRule="auto"/>
              <w:ind w:left="0"/>
              <w:rPr>
                <w:i/>
                <w:sz w:val="22"/>
              </w:rPr>
            </w:pPr>
            <w:r>
              <w:rPr>
                <w:sz w:val="22"/>
              </w:rPr>
              <w:t>Работа над ошибками. Закрепление.</w:t>
            </w:r>
          </w:p>
        </w:tc>
        <w:tc>
          <w:tcPr>
            <w:tcW w:w="643" w:type="dxa"/>
            <w:gridSpan w:val="12"/>
            <w:tcBorders>
              <w:right w:val="single" w:sz="4" w:space="0" w:color="auto"/>
            </w:tcBorders>
          </w:tcPr>
          <w:p w:rsidR="001343AB" w:rsidRPr="00AB4CB0" w:rsidRDefault="001343AB" w:rsidP="001343AB">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r>
              <w:rPr>
                <w:sz w:val="22"/>
              </w:rPr>
              <w:t xml:space="preserve"> </w:t>
            </w:r>
          </w:p>
        </w:tc>
        <w:tc>
          <w:tcPr>
            <w:tcW w:w="2575" w:type="dxa"/>
            <w:gridSpan w:val="2"/>
          </w:tcPr>
          <w:p w:rsidR="001343AB" w:rsidRDefault="001343AB" w:rsidP="00C66EE9">
            <w:pPr>
              <w:rPr>
                <w:sz w:val="22"/>
              </w:rPr>
            </w:pPr>
            <w:r>
              <w:rPr>
                <w:sz w:val="22"/>
              </w:rPr>
              <w:t>Проанализировать результаты проверочной работы; повторить материал, изученный за полугодие.</w:t>
            </w:r>
            <w:r>
              <w:rPr>
                <w:b/>
                <w:i/>
                <w:sz w:val="22"/>
              </w:rPr>
              <w:t xml:space="preserve"> Знать</w:t>
            </w:r>
            <w:r>
              <w:rPr>
                <w:sz w:val="22"/>
              </w:rPr>
              <w:t xml:space="preserve"> таблицы сложения и вычитания с числами 1, 2, 3.</w:t>
            </w:r>
            <w:r>
              <w:rPr>
                <w:b/>
                <w:i/>
                <w:sz w:val="22"/>
              </w:rPr>
              <w:t>Уметь</w:t>
            </w:r>
            <w:r>
              <w:rPr>
                <w:sz w:val="22"/>
              </w:rPr>
              <w:t xml:space="preserve"> решать задачи изученных видов, сравнивать числа.</w:t>
            </w:r>
          </w:p>
          <w:p w:rsidR="001343AB" w:rsidRPr="00AB4CB0" w:rsidRDefault="001343AB" w:rsidP="00C66EE9">
            <w:pPr>
              <w:pStyle w:val="a7"/>
              <w:spacing w:after="0" w:line="240" w:lineRule="auto"/>
              <w:ind w:left="0"/>
              <w:rPr>
                <w:i/>
                <w:sz w:val="22"/>
              </w:rPr>
            </w:pP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26</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w:t>
            </w:r>
            <w:proofErr w:type="gramStart"/>
            <w:r>
              <w:rPr>
                <w:sz w:val="22"/>
              </w:rPr>
              <w:t>изученного</w:t>
            </w:r>
            <w:proofErr w:type="gramEnd"/>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Отработать основные знания и умения 1 полугодия.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w:t>
            </w:r>
            <w:r>
              <w:rPr>
                <w:sz w:val="22"/>
              </w:rPr>
              <w:lastRenderedPageBreak/>
              <w:t>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27</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w:t>
            </w:r>
            <w:proofErr w:type="gramStart"/>
            <w:r>
              <w:rPr>
                <w:sz w:val="22"/>
              </w:rPr>
              <w:t>изученного</w:t>
            </w:r>
            <w:proofErr w:type="gramEnd"/>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Отработать основные знания и умения 1 полугодия.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28</w:t>
            </w:r>
          </w:p>
        </w:tc>
        <w:tc>
          <w:tcPr>
            <w:tcW w:w="1466" w:type="dxa"/>
            <w:gridSpan w:val="2"/>
          </w:tcPr>
          <w:p w:rsidR="001343AB" w:rsidRPr="00AB4CB0" w:rsidRDefault="001343AB" w:rsidP="00C66EE9">
            <w:pPr>
              <w:pStyle w:val="a7"/>
              <w:spacing w:after="0" w:line="240" w:lineRule="auto"/>
              <w:ind w:left="0"/>
              <w:rPr>
                <w:i/>
                <w:sz w:val="22"/>
              </w:rPr>
            </w:pPr>
            <w:r>
              <w:rPr>
                <w:sz w:val="22"/>
              </w:rPr>
              <w:t xml:space="preserve">Закрепление </w:t>
            </w:r>
            <w:proofErr w:type="gramStart"/>
            <w:r>
              <w:rPr>
                <w:sz w:val="22"/>
              </w:rPr>
              <w:t>изученного</w:t>
            </w:r>
            <w:proofErr w:type="gramEnd"/>
          </w:p>
        </w:tc>
        <w:tc>
          <w:tcPr>
            <w:tcW w:w="643" w:type="dxa"/>
            <w:gridSpan w:val="1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Отработать основные знания и умения 1 полугодия.</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337B35" w:rsidRPr="00AB4CB0" w:rsidTr="001343AB">
        <w:tc>
          <w:tcPr>
            <w:tcW w:w="15046" w:type="dxa"/>
            <w:gridSpan w:val="34"/>
          </w:tcPr>
          <w:p w:rsidR="00337B35" w:rsidRDefault="00337B35" w:rsidP="00C66EE9">
            <w:pPr>
              <w:pStyle w:val="a7"/>
              <w:spacing w:after="0" w:line="240" w:lineRule="auto"/>
              <w:ind w:left="0"/>
              <w:jc w:val="center"/>
              <w:rPr>
                <w:sz w:val="22"/>
              </w:rPr>
            </w:pPr>
            <w:r>
              <w:rPr>
                <w:b/>
                <w:sz w:val="22"/>
              </w:rPr>
              <w:lastRenderedPageBreak/>
              <w:t>3 четверть (36 часов)</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29</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Default="001343AB" w:rsidP="00C66EE9">
            <w:pPr>
              <w:pStyle w:val="a7"/>
              <w:spacing w:after="0" w:line="240" w:lineRule="auto"/>
              <w:ind w:left="0"/>
              <w:rPr>
                <w:sz w:val="22"/>
              </w:rPr>
            </w:pPr>
            <w:proofErr w:type="spellStart"/>
            <w:r>
              <w:rPr>
                <w:sz w:val="22"/>
              </w:rPr>
              <w:t>ние</w:t>
            </w:r>
            <w:proofErr w:type="spellEnd"/>
            <w:r>
              <w:rPr>
                <w:sz w:val="22"/>
              </w:rPr>
              <w:t xml:space="preserve"> пройден</w:t>
            </w:r>
          </w:p>
          <w:p w:rsidR="001343AB" w:rsidRPr="00AB4CB0" w:rsidRDefault="001343AB" w:rsidP="00C66EE9">
            <w:pPr>
              <w:pStyle w:val="a7"/>
              <w:spacing w:after="0" w:line="240" w:lineRule="auto"/>
              <w:ind w:left="0"/>
              <w:rPr>
                <w:i/>
                <w:sz w:val="22"/>
              </w:rPr>
            </w:pPr>
            <w:proofErr w:type="spellStart"/>
            <w:r>
              <w:rPr>
                <w:sz w:val="22"/>
              </w:rPr>
              <w:t>ного</w:t>
            </w:r>
            <w:proofErr w:type="spellEnd"/>
            <w:r>
              <w:rPr>
                <w:sz w:val="22"/>
              </w:rPr>
              <w:t>.</w:t>
            </w:r>
          </w:p>
        </w:tc>
        <w:tc>
          <w:tcPr>
            <w:tcW w:w="847" w:type="dxa"/>
            <w:gridSpan w:val="17"/>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Закрепить изученные приемы сложения и вычитания, совершенствовать умение решать задачи, повторить состав чисел.</w:t>
            </w:r>
            <w:r>
              <w:rPr>
                <w:b/>
                <w:i/>
                <w:sz w:val="22"/>
              </w:rPr>
              <w:t xml:space="preserve"> Знать</w:t>
            </w:r>
            <w:r>
              <w:rPr>
                <w:sz w:val="22"/>
              </w:rPr>
              <w:t xml:space="preserve"> состав чисел первого десятка.</w:t>
            </w:r>
          </w:p>
          <w:p w:rsidR="001343AB" w:rsidRPr="00AB4CB0" w:rsidRDefault="001343AB" w:rsidP="00C66EE9">
            <w:pPr>
              <w:pStyle w:val="a7"/>
              <w:spacing w:after="0" w:line="240" w:lineRule="auto"/>
              <w:ind w:left="0"/>
              <w:rPr>
                <w:i/>
                <w:sz w:val="22"/>
              </w:rPr>
            </w:pPr>
            <w:r>
              <w:rPr>
                <w:b/>
                <w:i/>
                <w:sz w:val="22"/>
              </w:rPr>
              <w:t>Уметь</w:t>
            </w:r>
            <w:r>
              <w:rPr>
                <w:sz w:val="22"/>
              </w:rPr>
              <w:t xml:space="preserve"> решать задачи изученных видов, пользоваться изученными приемами сложения и вычитания.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30</w:t>
            </w:r>
          </w:p>
        </w:tc>
        <w:tc>
          <w:tcPr>
            <w:tcW w:w="1324" w:type="dxa"/>
          </w:tcPr>
          <w:p w:rsidR="001343AB" w:rsidRPr="00AB4CB0" w:rsidRDefault="001343AB" w:rsidP="00C66EE9">
            <w:pPr>
              <w:pStyle w:val="a7"/>
              <w:spacing w:after="0" w:line="240" w:lineRule="auto"/>
              <w:ind w:left="0"/>
              <w:rPr>
                <w:i/>
                <w:sz w:val="22"/>
              </w:rPr>
            </w:pPr>
            <w:r>
              <w:rPr>
                <w:sz w:val="22"/>
              </w:rPr>
              <w:t xml:space="preserve">Приемы вычислений </w:t>
            </w:r>
            <w:r>
              <w:rPr>
                <w:sz w:val="22"/>
              </w:rPr>
              <w:sym w:font="Times New Roman" w:char="F00A"/>
            </w:r>
            <w:r>
              <w:rPr>
                <w:sz w:val="22"/>
              </w:rPr>
              <w:t xml:space="preserve"> ± 4.</w:t>
            </w:r>
          </w:p>
        </w:tc>
        <w:tc>
          <w:tcPr>
            <w:tcW w:w="847" w:type="dxa"/>
            <w:gridSpan w:val="17"/>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приемами сложения и вычитания числа 4, закрепить состав чисел, отработать навык в решении задач на увеличение (уменьшение) числа на несколько единиц.</w:t>
            </w:r>
            <w:r>
              <w:rPr>
                <w:b/>
                <w:i/>
                <w:sz w:val="22"/>
              </w:rPr>
              <w:t xml:space="preserve"> Знать</w:t>
            </w:r>
            <w:r>
              <w:rPr>
                <w:sz w:val="22"/>
              </w:rPr>
              <w:t xml:space="preserve"> приемы сложения и вычитания числа 4, </w:t>
            </w:r>
            <w:r>
              <w:rPr>
                <w:b/>
                <w:i/>
                <w:sz w:val="22"/>
              </w:rPr>
              <w:t xml:space="preserve">использовать </w:t>
            </w:r>
            <w:r>
              <w:rPr>
                <w:sz w:val="22"/>
              </w:rPr>
              <w:t>их при решении примеров.</w:t>
            </w:r>
            <w:r>
              <w:rPr>
                <w:b/>
                <w:i/>
                <w:sz w:val="22"/>
              </w:rPr>
              <w:t xml:space="preserve"> Уметь</w:t>
            </w:r>
            <w:r>
              <w:rPr>
                <w:sz w:val="22"/>
              </w:rPr>
              <w:t xml:space="preserve"> решать задачи на увеличение числа на несколько единиц.</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31</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847" w:type="dxa"/>
            <w:gridSpan w:val="17"/>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874" w:type="dxa"/>
            <w:gridSpan w:val="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xml:space="preserve">Закрепить знание состава чисел и приемов сложения и вычитания числа 4, умения решать </w:t>
            </w:r>
            <w:r>
              <w:rPr>
                <w:sz w:val="22"/>
              </w:rPr>
              <w:lastRenderedPageBreak/>
              <w:t>задачи изученного вида.</w:t>
            </w:r>
          </w:p>
          <w:p w:rsidR="001343AB" w:rsidRPr="00AB4CB0" w:rsidRDefault="001343AB" w:rsidP="00C66EE9">
            <w:pPr>
              <w:pStyle w:val="a7"/>
              <w:spacing w:after="0" w:line="240" w:lineRule="auto"/>
              <w:ind w:left="0"/>
              <w:rPr>
                <w:i/>
                <w:sz w:val="22"/>
              </w:rPr>
            </w:pPr>
            <w:r>
              <w:rPr>
                <w:b/>
                <w:i/>
                <w:sz w:val="22"/>
              </w:rPr>
              <w:t>Знать</w:t>
            </w:r>
            <w:r>
              <w:rPr>
                <w:sz w:val="22"/>
              </w:rPr>
              <w:t xml:space="preserve"> приемы сложения и вычитания числа 4, </w:t>
            </w:r>
            <w:r>
              <w:rPr>
                <w:b/>
                <w:i/>
                <w:sz w:val="22"/>
              </w:rPr>
              <w:t xml:space="preserve">использовать </w:t>
            </w:r>
            <w:r>
              <w:rPr>
                <w:sz w:val="22"/>
              </w:rPr>
              <w:t>их при решении примеров.</w:t>
            </w:r>
            <w:r>
              <w:rPr>
                <w:b/>
                <w:i/>
                <w:sz w:val="22"/>
              </w:rPr>
              <w:t xml:space="preserve"> Уметь</w:t>
            </w:r>
            <w:r>
              <w:rPr>
                <w:sz w:val="22"/>
              </w:rPr>
              <w:t xml:space="preserve"> решать задачи на увеличение числа на несколько единиц.</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w:t>
            </w:r>
            <w:r>
              <w:rPr>
                <w:sz w:val="22"/>
              </w:rPr>
              <w:lastRenderedPageBreak/>
              <w:t xml:space="preserve">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сличения способа </w:t>
            </w:r>
            <w:r>
              <w:rPr>
                <w:sz w:val="22"/>
              </w:rPr>
              <w:lastRenderedPageBreak/>
              <w:t>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t xml:space="preserve">Умение </w:t>
            </w:r>
            <w:r>
              <w:rPr>
                <w:sz w:val="22"/>
              </w:rPr>
              <w:lastRenderedPageBreak/>
              <w:t>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lastRenderedPageBreak/>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32</w:t>
            </w:r>
          </w:p>
        </w:tc>
        <w:tc>
          <w:tcPr>
            <w:tcW w:w="1324" w:type="dxa"/>
          </w:tcPr>
          <w:p w:rsidR="001343AB" w:rsidRPr="00AB4CB0" w:rsidRDefault="001343AB" w:rsidP="00C66EE9">
            <w:pPr>
              <w:pStyle w:val="a7"/>
              <w:spacing w:after="0" w:line="240" w:lineRule="auto"/>
              <w:ind w:left="0"/>
              <w:rPr>
                <w:i/>
                <w:sz w:val="22"/>
              </w:rPr>
            </w:pPr>
            <w:r>
              <w:rPr>
                <w:sz w:val="22"/>
              </w:rPr>
              <w:t>Задачи на разностное сравнение чисел.</w:t>
            </w:r>
          </w:p>
        </w:tc>
        <w:tc>
          <w:tcPr>
            <w:tcW w:w="801"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Научить количественному сравнению величин; закрепить изученные приемы вычислений.</w:t>
            </w:r>
            <w:r>
              <w:rPr>
                <w:b/>
                <w:i/>
                <w:sz w:val="22"/>
              </w:rPr>
              <w:t xml:space="preserve"> Уметь</w:t>
            </w:r>
            <w:r>
              <w:rPr>
                <w:sz w:val="22"/>
              </w:rPr>
              <w:t xml:space="preserve"> решать задачи на разностное сравнение чисел.</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33</w:t>
            </w:r>
          </w:p>
        </w:tc>
        <w:tc>
          <w:tcPr>
            <w:tcW w:w="1324" w:type="dxa"/>
          </w:tcPr>
          <w:p w:rsidR="001343AB" w:rsidRPr="00AB4CB0" w:rsidRDefault="001343AB" w:rsidP="00C66EE9">
            <w:pPr>
              <w:pStyle w:val="a7"/>
              <w:spacing w:after="0" w:line="240" w:lineRule="auto"/>
              <w:ind w:left="0"/>
              <w:rPr>
                <w:i/>
                <w:sz w:val="22"/>
              </w:rPr>
            </w:pPr>
            <w:r>
              <w:rPr>
                <w:sz w:val="22"/>
              </w:rPr>
              <w:t>Решение задач.</w:t>
            </w:r>
          </w:p>
        </w:tc>
        <w:tc>
          <w:tcPr>
            <w:tcW w:w="801"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Развить умение анализировать условие задачи. Закрепить умение решать задачи на разностное сравнение чисел, навыки сложения и вычитания 4, знание состава чисел.</w:t>
            </w:r>
            <w:r>
              <w:rPr>
                <w:b/>
                <w:i/>
                <w:sz w:val="22"/>
              </w:rPr>
              <w:t xml:space="preserve"> Знать</w:t>
            </w:r>
            <w:r>
              <w:rPr>
                <w:sz w:val="22"/>
              </w:rPr>
              <w:t xml:space="preserve"> состав чисел и приемы </w:t>
            </w:r>
            <w:r>
              <w:rPr>
                <w:sz w:val="22"/>
                <w:u w:val="single"/>
              </w:rPr>
              <w:t>+</w:t>
            </w:r>
            <w:r>
              <w:rPr>
                <w:sz w:val="22"/>
              </w:rPr>
              <w:t>1, 2, 3, 4.</w:t>
            </w:r>
            <w:r>
              <w:rPr>
                <w:b/>
                <w:i/>
                <w:sz w:val="22"/>
              </w:rPr>
              <w:t>Уметь</w:t>
            </w:r>
            <w:r>
              <w:rPr>
                <w:sz w:val="22"/>
              </w:rPr>
              <w:t xml:space="preserve"> решать задачи на разностное сравнение чисел.</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34</w:t>
            </w:r>
          </w:p>
        </w:tc>
        <w:tc>
          <w:tcPr>
            <w:tcW w:w="1324" w:type="dxa"/>
          </w:tcPr>
          <w:p w:rsidR="001343AB" w:rsidRDefault="001343AB" w:rsidP="00C66EE9">
            <w:pPr>
              <w:pStyle w:val="a7"/>
              <w:spacing w:after="0" w:line="240" w:lineRule="auto"/>
              <w:ind w:left="0"/>
              <w:rPr>
                <w:sz w:val="22"/>
              </w:rPr>
            </w:pPr>
            <w:r>
              <w:rPr>
                <w:sz w:val="22"/>
              </w:rPr>
              <w:sym w:font="Times New Roman" w:char="F00A"/>
            </w:r>
            <w:r>
              <w:rPr>
                <w:sz w:val="22"/>
              </w:rPr>
              <w:t xml:space="preserve"> ± 4. </w:t>
            </w:r>
            <w:proofErr w:type="spellStart"/>
            <w:r>
              <w:rPr>
                <w:sz w:val="22"/>
              </w:rPr>
              <w:t>Составле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xml:space="preserve"> и </w:t>
            </w:r>
            <w:r>
              <w:rPr>
                <w:sz w:val="22"/>
              </w:rPr>
              <w:lastRenderedPageBreak/>
              <w:t>заучивание таблиц.</w:t>
            </w:r>
          </w:p>
        </w:tc>
        <w:tc>
          <w:tcPr>
            <w:tcW w:w="801" w:type="dxa"/>
            <w:gridSpan w:val="1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20" w:type="dxa"/>
            <w:gridSpan w:val="1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xml:space="preserve">Составить и заучить таблицы сложения и вычитания с числом 4, </w:t>
            </w:r>
            <w:r>
              <w:rPr>
                <w:sz w:val="22"/>
              </w:rPr>
              <w:lastRenderedPageBreak/>
              <w:t>закрепить умение решать задачи на разностное сравнение чисел.</w:t>
            </w:r>
            <w:r>
              <w:rPr>
                <w:b/>
                <w:i/>
                <w:sz w:val="22"/>
              </w:rPr>
              <w:t xml:space="preserve"> Знать</w:t>
            </w:r>
            <w:r>
              <w:rPr>
                <w:sz w:val="22"/>
              </w:rPr>
              <w:t xml:space="preserve"> таблицу сложения и вычитания с числом 4.</w:t>
            </w:r>
          </w:p>
          <w:p w:rsidR="001343AB" w:rsidRPr="00AB4CB0" w:rsidRDefault="001343AB" w:rsidP="00C66EE9">
            <w:pPr>
              <w:pStyle w:val="a7"/>
              <w:spacing w:after="0" w:line="240" w:lineRule="auto"/>
              <w:ind w:left="0"/>
              <w:rPr>
                <w:i/>
                <w:sz w:val="22"/>
              </w:rPr>
            </w:pPr>
            <w:r>
              <w:rPr>
                <w:b/>
                <w:i/>
                <w:sz w:val="22"/>
              </w:rPr>
              <w:t>Уметь</w:t>
            </w:r>
            <w:r>
              <w:rPr>
                <w:sz w:val="22"/>
              </w:rPr>
              <w:t xml:space="preserve"> решать задачи на разностное сравнение чисел.</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w:t>
            </w:r>
            <w:r>
              <w:rPr>
                <w:sz w:val="22"/>
              </w:rPr>
              <w:lastRenderedPageBreak/>
              <w:t xml:space="preserve">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w:t>
            </w:r>
            <w:r>
              <w:rPr>
                <w:sz w:val="22"/>
              </w:rPr>
              <w:lastRenderedPageBreak/>
              <w:t>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lastRenderedPageBreak/>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lastRenderedPageBreak/>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35</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Решение задач.</w:t>
            </w:r>
          </w:p>
        </w:tc>
        <w:tc>
          <w:tcPr>
            <w:tcW w:w="785"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xml:space="preserve">Закрепить знание состава чисел, приемы </w:t>
            </w:r>
            <w:r>
              <w:rPr>
                <w:sz w:val="22"/>
                <w:u w:val="single"/>
              </w:rPr>
              <w:t>+</w:t>
            </w:r>
            <w:r>
              <w:rPr>
                <w:sz w:val="22"/>
              </w:rPr>
              <w:t>1, 2, 3, 4, решать задачи изученных видов.</w:t>
            </w:r>
            <w:r>
              <w:rPr>
                <w:b/>
                <w:i/>
                <w:sz w:val="22"/>
              </w:rPr>
              <w:t xml:space="preserve"> Знать</w:t>
            </w:r>
            <w:r>
              <w:rPr>
                <w:sz w:val="22"/>
              </w:rPr>
              <w:t xml:space="preserve"> состав чисел первого </w:t>
            </w:r>
            <w:proofErr w:type="spellStart"/>
            <w:r>
              <w:rPr>
                <w:sz w:val="22"/>
              </w:rPr>
              <w:t>десятка</w:t>
            </w:r>
            <w:proofErr w:type="gramStart"/>
            <w:r>
              <w:rPr>
                <w:sz w:val="22"/>
              </w:rPr>
              <w:t>.</w:t>
            </w:r>
            <w:r>
              <w:rPr>
                <w:b/>
                <w:i/>
                <w:sz w:val="22"/>
              </w:rPr>
              <w:t>У</w:t>
            </w:r>
            <w:proofErr w:type="gramEnd"/>
            <w:r>
              <w:rPr>
                <w:b/>
                <w:i/>
                <w:sz w:val="22"/>
              </w:rPr>
              <w:t>меть</w:t>
            </w:r>
            <w:proofErr w:type="spellEnd"/>
            <w:r>
              <w:rPr>
                <w:sz w:val="22"/>
              </w:rPr>
              <w:t xml:space="preserve"> решать задачи изученных видов.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36</w:t>
            </w:r>
          </w:p>
        </w:tc>
        <w:tc>
          <w:tcPr>
            <w:tcW w:w="1324" w:type="dxa"/>
          </w:tcPr>
          <w:p w:rsidR="001343AB" w:rsidRDefault="001343AB" w:rsidP="00C66EE9">
            <w:pPr>
              <w:rPr>
                <w:sz w:val="22"/>
              </w:rPr>
            </w:pPr>
            <w:r>
              <w:rPr>
                <w:sz w:val="22"/>
              </w:rPr>
              <w:t xml:space="preserve">  Перестановка слагаемых и ее </w:t>
            </w:r>
            <w:proofErr w:type="spellStart"/>
            <w:r>
              <w:rPr>
                <w:sz w:val="22"/>
              </w:rPr>
              <w:t>примене</w:t>
            </w:r>
            <w:proofErr w:type="spellEnd"/>
          </w:p>
          <w:p w:rsidR="001343AB" w:rsidRPr="00AB4CB0" w:rsidRDefault="001343AB" w:rsidP="00C66EE9">
            <w:pPr>
              <w:rPr>
                <w:i/>
                <w:sz w:val="22"/>
              </w:rPr>
            </w:pPr>
            <w:proofErr w:type="spellStart"/>
            <w:r>
              <w:rPr>
                <w:sz w:val="22"/>
              </w:rPr>
              <w:t>ние</w:t>
            </w:r>
            <w:proofErr w:type="spellEnd"/>
            <w:r>
              <w:rPr>
                <w:sz w:val="22"/>
              </w:rPr>
              <w:t xml:space="preserve"> для случаев </w:t>
            </w:r>
            <w:r>
              <w:rPr>
                <w:sz w:val="22"/>
              </w:rPr>
              <w:lastRenderedPageBreak/>
              <w:t xml:space="preserve">вида </w:t>
            </w:r>
            <w:r>
              <w:rPr>
                <w:sz w:val="22"/>
              </w:rPr>
              <w:sym w:font="Times New Roman" w:char="F00A"/>
            </w:r>
            <w:r>
              <w:rPr>
                <w:sz w:val="22"/>
              </w:rPr>
              <w:t xml:space="preserve"> + 9  </w:t>
            </w:r>
            <w:r>
              <w:rPr>
                <w:sz w:val="22"/>
              </w:rPr>
              <w:sym w:font="Times New Roman" w:char="F00A"/>
            </w:r>
            <w:r>
              <w:rPr>
                <w:sz w:val="22"/>
              </w:rPr>
              <w:t xml:space="preserve"> + 8,        </w:t>
            </w:r>
            <w:r>
              <w:rPr>
                <w:sz w:val="22"/>
              </w:rPr>
              <w:sym w:font="Times New Roman" w:char="F00A"/>
            </w:r>
            <w:r>
              <w:rPr>
                <w:sz w:val="22"/>
              </w:rPr>
              <w:t xml:space="preserve"> + 7,   </w:t>
            </w:r>
            <w:r>
              <w:rPr>
                <w:sz w:val="22"/>
              </w:rPr>
              <w:sym w:font="Times New Roman" w:char="F00A"/>
            </w:r>
            <w:r>
              <w:rPr>
                <w:sz w:val="22"/>
              </w:rPr>
              <w:t xml:space="preserve">+6,         </w:t>
            </w:r>
            <w:r>
              <w:rPr>
                <w:sz w:val="22"/>
              </w:rPr>
              <w:sym w:font="Times New Roman" w:char="F00A"/>
            </w:r>
            <w:r>
              <w:rPr>
                <w:sz w:val="22"/>
              </w:rPr>
              <w:t xml:space="preserve"> + 5</w:t>
            </w:r>
          </w:p>
        </w:tc>
        <w:tc>
          <w:tcPr>
            <w:tcW w:w="785"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Познакомить с переместительным законом сложения.  +</w:t>
            </w:r>
            <w:r>
              <w:rPr>
                <w:sz w:val="22"/>
              </w:rPr>
              <w:sym w:font="Times New Roman" w:char="F00A"/>
            </w:r>
            <w:r>
              <w:rPr>
                <w:sz w:val="22"/>
              </w:rPr>
              <w:t>Развить умение применять переместительный закон сложения для случаев вида   + 9.</w:t>
            </w:r>
            <w:r>
              <w:rPr>
                <w:sz w:val="22"/>
              </w:rPr>
              <w:sym w:font="Times New Roman" w:char="F00A"/>
            </w:r>
            <w:r>
              <w:rPr>
                <w:sz w:val="22"/>
              </w:rPr>
              <w:t xml:space="preserve"> + 8, </w:t>
            </w:r>
            <w:r>
              <w:rPr>
                <w:sz w:val="22"/>
              </w:rPr>
              <w:sym w:font="Times New Roman" w:char="F00A"/>
            </w:r>
            <w:r>
              <w:rPr>
                <w:sz w:val="22"/>
              </w:rPr>
              <w:t xml:space="preserve"> + 7, </w:t>
            </w:r>
            <w:r>
              <w:rPr>
                <w:sz w:val="22"/>
              </w:rPr>
              <w:lastRenderedPageBreak/>
              <w:sym w:font="Times New Roman" w:char="F00A"/>
            </w:r>
            <w:r>
              <w:rPr>
                <w:sz w:val="22"/>
              </w:rPr>
              <w:t xml:space="preserve"> + 6, </w:t>
            </w:r>
            <w:r>
              <w:rPr>
                <w:sz w:val="22"/>
              </w:rPr>
              <w:sym w:font="Times New Roman" w:char="F00A"/>
            </w:r>
            <w:r>
              <w:rPr>
                <w:sz w:val="22"/>
              </w:rPr>
              <w:t>5,</w:t>
            </w:r>
            <w:r>
              <w:rPr>
                <w:b/>
                <w:i/>
                <w:sz w:val="22"/>
              </w:rPr>
              <w:t xml:space="preserve"> Знать</w:t>
            </w:r>
            <w:r>
              <w:rPr>
                <w:sz w:val="22"/>
              </w:rPr>
              <w:t xml:space="preserve"> переместительный закон </w:t>
            </w:r>
            <w:proofErr w:type="spellStart"/>
            <w:r>
              <w:rPr>
                <w:sz w:val="22"/>
              </w:rPr>
              <w:t>сложения</w:t>
            </w:r>
            <w:proofErr w:type="gramStart"/>
            <w:r>
              <w:rPr>
                <w:sz w:val="22"/>
              </w:rPr>
              <w:t>.</w:t>
            </w:r>
            <w:r>
              <w:rPr>
                <w:b/>
                <w:i/>
                <w:sz w:val="22"/>
              </w:rPr>
              <w:t>У</w:t>
            </w:r>
            <w:proofErr w:type="gramEnd"/>
            <w:r>
              <w:rPr>
                <w:b/>
                <w:i/>
                <w:sz w:val="22"/>
              </w:rPr>
              <w:t>меть</w:t>
            </w:r>
            <w:proofErr w:type="spellEnd"/>
            <w:r>
              <w:rPr>
                <w:b/>
                <w:i/>
                <w:sz w:val="22"/>
              </w:rPr>
              <w:t xml:space="preserve"> </w:t>
            </w:r>
            <w:r>
              <w:rPr>
                <w:sz w:val="22"/>
              </w:rPr>
              <w:t>выполнять сложение с опорой на переместительный закон сложения.</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37</w:t>
            </w:r>
          </w:p>
        </w:tc>
        <w:tc>
          <w:tcPr>
            <w:tcW w:w="1324" w:type="dxa"/>
          </w:tcPr>
          <w:p w:rsidR="001343AB" w:rsidRDefault="001343AB" w:rsidP="00C66EE9">
            <w:pPr>
              <w:rPr>
                <w:sz w:val="22"/>
              </w:rPr>
            </w:pPr>
            <w:r>
              <w:rPr>
                <w:sz w:val="22"/>
              </w:rPr>
              <w:t xml:space="preserve">Перестановка слагаемых и ее </w:t>
            </w:r>
            <w:proofErr w:type="spellStart"/>
            <w:proofErr w:type="gramStart"/>
            <w:r>
              <w:rPr>
                <w:sz w:val="22"/>
              </w:rPr>
              <w:t>примене</w:t>
            </w:r>
            <w:proofErr w:type="spellEnd"/>
            <w:r>
              <w:rPr>
                <w:sz w:val="22"/>
              </w:rPr>
              <w:t xml:space="preserve"> </w:t>
            </w:r>
            <w:proofErr w:type="spellStart"/>
            <w:r>
              <w:rPr>
                <w:sz w:val="22"/>
              </w:rPr>
              <w:t>ние</w:t>
            </w:r>
            <w:proofErr w:type="spellEnd"/>
            <w:proofErr w:type="gramEnd"/>
            <w:r>
              <w:rPr>
                <w:sz w:val="22"/>
              </w:rPr>
              <w:t xml:space="preserve"> для случаев вида </w:t>
            </w:r>
            <w:r>
              <w:rPr>
                <w:sz w:val="22"/>
              </w:rPr>
              <w:sym w:font="Times New Roman" w:char="F00A"/>
            </w:r>
            <w:r>
              <w:rPr>
                <w:sz w:val="22"/>
              </w:rPr>
              <w:t xml:space="preserve">  + 9 </w:t>
            </w:r>
            <w:r>
              <w:rPr>
                <w:sz w:val="22"/>
              </w:rPr>
              <w:sym w:font="Times New Roman" w:char="F00A"/>
            </w:r>
            <w:r>
              <w:rPr>
                <w:sz w:val="22"/>
              </w:rPr>
              <w:t xml:space="preserve"> + 8,       </w:t>
            </w:r>
            <w:r>
              <w:rPr>
                <w:sz w:val="22"/>
              </w:rPr>
              <w:sym w:font="Times New Roman" w:char="F00A"/>
            </w:r>
            <w:r>
              <w:rPr>
                <w:sz w:val="22"/>
              </w:rPr>
              <w:t xml:space="preserve"> + 7,        </w:t>
            </w:r>
            <w:r>
              <w:rPr>
                <w:sz w:val="22"/>
              </w:rPr>
              <w:sym w:font="Times New Roman" w:char="F00A"/>
            </w:r>
            <w:r>
              <w:rPr>
                <w:sz w:val="22"/>
              </w:rPr>
              <w:t xml:space="preserve"> +6,          </w:t>
            </w:r>
            <w:r>
              <w:rPr>
                <w:sz w:val="22"/>
              </w:rPr>
              <w:sym w:font="Times New Roman" w:char="F00A"/>
            </w:r>
            <w:r>
              <w:rPr>
                <w:sz w:val="22"/>
              </w:rPr>
              <w:t xml:space="preserve"> + 5, </w:t>
            </w:r>
          </w:p>
          <w:p w:rsidR="001343AB" w:rsidRPr="00AB4CB0" w:rsidRDefault="001343AB" w:rsidP="00C66EE9">
            <w:pPr>
              <w:pStyle w:val="a7"/>
              <w:spacing w:after="0" w:line="240" w:lineRule="auto"/>
              <w:ind w:left="0"/>
              <w:rPr>
                <w:i/>
                <w:sz w:val="22"/>
              </w:rPr>
            </w:pPr>
          </w:p>
        </w:tc>
        <w:tc>
          <w:tcPr>
            <w:tcW w:w="785"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Познакомить с переместительным законом сложения.  +</w:t>
            </w:r>
            <w:r>
              <w:rPr>
                <w:sz w:val="22"/>
              </w:rPr>
              <w:sym w:font="Times New Roman" w:char="F00A"/>
            </w:r>
            <w:r>
              <w:rPr>
                <w:sz w:val="22"/>
              </w:rPr>
              <w:t>Развить умение применять переместительный закон сложения для случаев вида   + 9.</w:t>
            </w:r>
            <w:r>
              <w:rPr>
                <w:sz w:val="22"/>
              </w:rPr>
              <w:sym w:font="Times New Roman" w:char="F00A"/>
            </w:r>
            <w:r>
              <w:rPr>
                <w:sz w:val="22"/>
              </w:rPr>
              <w:t xml:space="preserve"> + 8, </w:t>
            </w:r>
            <w:r>
              <w:rPr>
                <w:sz w:val="22"/>
              </w:rPr>
              <w:sym w:font="Times New Roman" w:char="F00A"/>
            </w:r>
            <w:r>
              <w:rPr>
                <w:sz w:val="22"/>
              </w:rPr>
              <w:t xml:space="preserve"> + 7, </w:t>
            </w:r>
            <w:r>
              <w:rPr>
                <w:sz w:val="22"/>
              </w:rPr>
              <w:sym w:font="Times New Roman" w:char="F00A"/>
            </w:r>
            <w:r>
              <w:rPr>
                <w:sz w:val="22"/>
              </w:rPr>
              <w:t xml:space="preserve"> + 6, </w:t>
            </w:r>
            <w:r>
              <w:rPr>
                <w:sz w:val="22"/>
              </w:rPr>
              <w:sym w:font="Times New Roman" w:char="F00A"/>
            </w:r>
            <w:r>
              <w:rPr>
                <w:sz w:val="22"/>
              </w:rPr>
              <w:t>5,</w:t>
            </w:r>
            <w:r>
              <w:rPr>
                <w:b/>
                <w:i/>
                <w:sz w:val="22"/>
              </w:rPr>
              <w:t xml:space="preserve"> Знать</w:t>
            </w:r>
            <w:r>
              <w:rPr>
                <w:sz w:val="22"/>
              </w:rPr>
              <w:t xml:space="preserve"> переместительный закон </w:t>
            </w:r>
            <w:proofErr w:type="spellStart"/>
            <w:r>
              <w:rPr>
                <w:sz w:val="22"/>
              </w:rPr>
              <w:t>сложения</w:t>
            </w:r>
            <w:proofErr w:type="gramStart"/>
            <w:r>
              <w:rPr>
                <w:sz w:val="22"/>
              </w:rPr>
              <w:t>.</w:t>
            </w:r>
            <w:r>
              <w:rPr>
                <w:b/>
                <w:i/>
                <w:sz w:val="22"/>
              </w:rPr>
              <w:t>У</w:t>
            </w:r>
            <w:proofErr w:type="gramEnd"/>
            <w:r>
              <w:rPr>
                <w:b/>
                <w:i/>
                <w:sz w:val="22"/>
              </w:rPr>
              <w:t>меть</w:t>
            </w:r>
            <w:proofErr w:type="spellEnd"/>
            <w:r>
              <w:rPr>
                <w:b/>
                <w:i/>
                <w:sz w:val="22"/>
              </w:rPr>
              <w:t xml:space="preserve"> </w:t>
            </w:r>
            <w:r>
              <w:rPr>
                <w:sz w:val="22"/>
              </w:rPr>
              <w:t>выполнять сложение с опорой на переместительный закон сложения.</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38</w:t>
            </w:r>
          </w:p>
        </w:tc>
        <w:tc>
          <w:tcPr>
            <w:tcW w:w="1324" w:type="dxa"/>
          </w:tcPr>
          <w:p w:rsidR="001343AB" w:rsidRPr="00AB4CB0" w:rsidRDefault="001343AB" w:rsidP="00C66EE9">
            <w:pPr>
              <w:pStyle w:val="a7"/>
              <w:spacing w:after="0" w:line="240" w:lineRule="auto"/>
              <w:ind w:left="0"/>
              <w:rPr>
                <w:i/>
                <w:sz w:val="22"/>
              </w:rPr>
            </w:pPr>
            <w:r>
              <w:rPr>
                <w:sz w:val="22"/>
              </w:rPr>
              <w:sym w:font="Times New Roman" w:char="F00A"/>
            </w:r>
            <w:r>
              <w:rPr>
                <w:sz w:val="22"/>
              </w:rPr>
              <w:t xml:space="preserve">+ 9  </w:t>
            </w:r>
            <w:r>
              <w:rPr>
                <w:sz w:val="22"/>
              </w:rPr>
              <w:sym w:font="Times New Roman" w:char="F00A"/>
            </w:r>
            <w:r>
              <w:rPr>
                <w:sz w:val="22"/>
              </w:rPr>
              <w:t xml:space="preserve">+ 8, </w:t>
            </w:r>
            <w:r>
              <w:rPr>
                <w:sz w:val="22"/>
              </w:rPr>
              <w:sym w:font="Times New Roman" w:char="F00A"/>
            </w:r>
            <w:r>
              <w:rPr>
                <w:sz w:val="22"/>
              </w:rPr>
              <w:t xml:space="preserve"> + 7,       </w:t>
            </w:r>
            <w:r>
              <w:rPr>
                <w:sz w:val="22"/>
              </w:rPr>
              <w:sym w:font="Times New Roman" w:char="F00A"/>
            </w:r>
            <w:r>
              <w:rPr>
                <w:sz w:val="22"/>
              </w:rPr>
              <w:t xml:space="preserve"> +6,        </w:t>
            </w:r>
            <w:r>
              <w:rPr>
                <w:sz w:val="22"/>
              </w:rPr>
              <w:sym w:font="Times New Roman" w:char="F00A"/>
            </w:r>
            <w:r>
              <w:rPr>
                <w:sz w:val="22"/>
              </w:rPr>
              <w:t xml:space="preserve"> + 5, (таблица).</w:t>
            </w:r>
          </w:p>
        </w:tc>
        <w:tc>
          <w:tcPr>
            <w:tcW w:w="785" w:type="dxa"/>
            <w:gridSpan w:val="1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36" w:type="dxa"/>
            <w:gridSpan w:val="1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Составить таблицу сложения для случаев   + 9.</w:t>
            </w:r>
            <w:r>
              <w:rPr>
                <w:sz w:val="22"/>
              </w:rPr>
              <w:sym w:font="Times New Roman" w:char="F00A"/>
            </w:r>
            <w:r>
              <w:rPr>
                <w:sz w:val="22"/>
              </w:rPr>
              <w:t xml:space="preserve"> + 8, </w:t>
            </w:r>
            <w:r>
              <w:rPr>
                <w:sz w:val="22"/>
              </w:rPr>
              <w:sym w:font="Times New Roman" w:char="F00A"/>
            </w:r>
            <w:r>
              <w:rPr>
                <w:sz w:val="22"/>
              </w:rPr>
              <w:t xml:space="preserve"> + 7, </w:t>
            </w:r>
            <w:r>
              <w:rPr>
                <w:sz w:val="22"/>
              </w:rPr>
              <w:sym w:font="Times New Roman" w:char="F00A"/>
            </w:r>
            <w:r>
              <w:rPr>
                <w:sz w:val="22"/>
              </w:rPr>
              <w:t>6,</w:t>
            </w:r>
            <w:r>
              <w:rPr>
                <w:b/>
                <w:i/>
                <w:sz w:val="22"/>
              </w:rPr>
              <w:t>Знать</w:t>
            </w:r>
            <w:r>
              <w:rPr>
                <w:sz w:val="22"/>
              </w:rPr>
              <w:t xml:space="preserve"> </w:t>
            </w:r>
            <w:r>
              <w:rPr>
                <w:sz w:val="22"/>
              </w:rPr>
              <w:sym w:font="Times New Roman" w:char="F00A"/>
            </w:r>
            <w:r>
              <w:rPr>
                <w:sz w:val="22"/>
              </w:rPr>
              <w:t xml:space="preserve"> + 7, </w:t>
            </w:r>
            <w:r>
              <w:rPr>
                <w:sz w:val="22"/>
              </w:rPr>
              <w:sym w:font="Times New Roman" w:char="F00A"/>
            </w:r>
            <w:r>
              <w:rPr>
                <w:sz w:val="22"/>
              </w:rPr>
              <w:t xml:space="preserve"> + 6, </w:t>
            </w:r>
            <w:r>
              <w:rPr>
                <w:sz w:val="22"/>
              </w:rPr>
              <w:sym w:font="Times New Roman" w:char="F00A"/>
            </w:r>
            <w:r>
              <w:rPr>
                <w:sz w:val="22"/>
              </w:rPr>
              <w:t xml:space="preserve"> + 5, </w:t>
            </w:r>
            <w:r>
              <w:rPr>
                <w:sz w:val="22"/>
              </w:rPr>
              <w:sym w:font="Times New Roman" w:char="F00A"/>
            </w:r>
            <w:r>
              <w:rPr>
                <w:sz w:val="22"/>
              </w:rPr>
              <w:t>таблицу сложения для случаев   + 9.</w:t>
            </w:r>
            <w:r>
              <w:rPr>
                <w:sz w:val="22"/>
              </w:rPr>
              <w:sym w:font="Times New Roman" w:char="F00A"/>
            </w:r>
            <w:r>
              <w:rPr>
                <w:sz w:val="22"/>
              </w:rPr>
              <w:t xml:space="preserve">+ 8, </w:t>
            </w:r>
          </w:p>
          <w:p w:rsidR="001343AB" w:rsidRPr="00AB4CB0" w:rsidRDefault="001343AB" w:rsidP="00C66EE9">
            <w:pPr>
              <w:rPr>
                <w:i/>
                <w:sz w:val="22"/>
              </w:rPr>
            </w:pP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условий действий, контроль и оценка </w:t>
            </w:r>
            <w:r>
              <w:rPr>
                <w:sz w:val="22"/>
              </w:rPr>
              <w:lastRenderedPageBreak/>
              <w:t>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39</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51" w:type="dxa"/>
            <w:gridSpan w:val="11"/>
            <w:tcBorders>
              <w:right w:val="single" w:sz="4" w:space="0" w:color="auto"/>
            </w:tcBorders>
          </w:tcPr>
          <w:p w:rsidR="001343AB" w:rsidRPr="00101288" w:rsidRDefault="001343AB" w:rsidP="00C66EE9">
            <w:pPr>
              <w:pStyle w:val="a7"/>
              <w:spacing w:after="0" w:line="240" w:lineRule="auto"/>
              <w:ind w:left="0"/>
              <w:jc w:val="center"/>
              <w:rPr>
                <w:i/>
                <w:sz w:val="22"/>
                <w:lang w:val="en-US"/>
              </w:rPr>
            </w:pPr>
          </w:p>
        </w:tc>
        <w:tc>
          <w:tcPr>
            <w:tcW w:w="970" w:type="dxa"/>
            <w:gridSpan w:val="13"/>
            <w:tcBorders>
              <w:left w:val="single" w:sz="4" w:space="0" w:color="auto"/>
            </w:tcBorders>
          </w:tcPr>
          <w:p w:rsidR="001343AB" w:rsidRPr="00101288" w:rsidRDefault="001343AB" w:rsidP="00C66EE9">
            <w:pPr>
              <w:pStyle w:val="a7"/>
              <w:spacing w:after="0" w:line="240" w:lineRule="auto"/>
              <w:ind w:left="0"/>
              <w:jc w:val="center"/>
              <w:rPr>
                <w:i/>
                <w:sz w:val="22"/>
                <w:lang w:val="en-US"/>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понятие суммы как целого, состоящего из частей – слагаемых. Научить находить части суммы по известному целому и другой части.</w:t>
            </w:r>
            <w:r>
              <w:rPr>
                <w:b/>
                <w:i/>
                <w:sz w:val="22"/>
              </w:rPr>
              <w:t xml:space="preserve"> Знать</w:t>
            </w:r>
            <w:r>
              <w:rPr>
                <w:sz w:val="22"/>
              </w:rPr>
              <w:t xml:space="preserve"> взаимосвязь между сложением и вычитанием, </w:t>
            </w:r>
            <w:r>
              <w:rPr>
                <w:b/>
                <w:i/>
                <w:sz w:val="22"/>
              </w:rPr>
              <w:t xml:space="preserve">уметь </w:t>
            </w:r>
            <w:r>
              <w:rPr>
                <w:sz w:val="22"/>
              </w:rPr>
              <w:t>использовать это знание при решении примеров.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40</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понятие суммы как целого, состоящего из частей – слагаемых. Научить находить части суммы по известному целому и другой части.</w:t>
            </w:r>
            <w:r>
              <w:rPr>
                <w:b/>
                <w:i/>
                <w:sz w:val="22"/>
              </w:rPr>
              <w:t xml:space="preserve"> Знать</w:t>
            </w:r>
            <w:r>
              <w:rPr>
                <w:sz w:val="22"/>
              </w:rPr>
              <w:t xml:space="preserve"> взаимосвязь между сложением и вычитанием, </w:t>
            </w:r>
            <w:r>
              <w:rPr>
                <w:b/>
                <w:i/>
                <w:sz w:val="22"/>
              </w:rPr>
              <w:t xml:space="preserve">уметь </w:t>
            </w:r>
            <w:r>
              <w:rPr>
                <w:sz w:val="22"/>
              </w:rPr>
              <w:t>использовать это знание при решении примеров.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41</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понятие суммы как целого, состоящего из частей – слагаемых. Научить находить части суммы по известному целому и другой части.</w:t>
            </w:r>
            <w:r>
              <w:rPr>
                <w:b/>
                <w:i/>
                <w:sz w:val="22"/>
              </w:rPr>
              <w:t xml:space="preserve"> Знать</w:t>
            </w:r>
            <w:r>
              <w:rPr>
                <w:sz w:val="22"/>
              </w:rPr>
              <w:t xml:space="preserve"> взаимосвязь между сложением и вычитанием, </w:t>
            </w:r>
            <w:r>
              <w:rPr>
                <w:b/>
                <w:i/>
                <w:sz w:val="22"/>
              </w:rPr>
              <w:t xml:space="preserve">уметь </w:t>
            </w:r>
            <w:r>
              <w:rPr>
                <w:sz w:val="22"/>
              </w:rPr>
              <w:lastRenderedPageBreak/>
              <w:t>использовать это знание при решении примеров.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42</w:t>
            </w:r>
          </w:p>
        </w:tc>
        <w:tc>
          <w:tcPr>
            <w:tcW w:w="1324" w:type="dxa"/>
          </w:tcPr>
          <w:p w:rsidR="001343AB" w:rsidRDefault="001343AB" w:rsidP="00C66EE9">
            <w:pPr>
              <w:pStyle w:val="a7"/>
              <w:spacing w:after="0" w:line="240" w:lineRule="auto"/>
              <w:ind w:left="0"/>
              <w:rPr>
                <w:sz w:val="22"/>
              </w:rPr>
            </w:pPr>
            <w:r>
              <w:rPr>
                <w:sz w:val="22"/>
              </w:rPr>
              <w:t xml:space="preserve">Связь между суммой и </w:t>
            </w:r>
            <w:proofErr w:type="gramStart"/>
            <w:r>
              <w:rPr>
                <w:sz w:val="22"/>
              </w:rPr>
              <w:t>слагаемы</w:t>
            </w:r>
            <w:proofErr w:type="gramEnd"/>
          </w:p>
          <w:p w:rsidR="001343AB" w:rsidRPr="00AB4CB0" w:rsidRDefault="001343AB" w:rsidP="00C66EE9">
            <w:pPr>
              <w:pStyle w:val="a7"/>
              <w:spacing w:after="0" w:line="240" w:lineRule="auto"/>
              <w:ind w:left="0"/>
              <w:rPr>
                <w:i/>
                <w:sz w:val="22"/>
              </w:rPr>
            </w:pPr>
            <w:r>
              <w:rPr>
                <w:sz w:val="22"/>
              </w:rPr>
              <w:t>ми.</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понятие суммы как целого, состоящего из частей – слагаемых. Научить находить части суммы по известному целому и другой части.</w:t>
            </w:r>
            <w:r>
              <w:rPr>
                <w:b/>
                <w:i/>
                <w:sz w:val="22"/>
              </w:rPr>
              <w:t xml:space="preserve"> Знать</w:t>
            </w:r>
            <w:r>
              <w:rPr>
                <w:sz w:val="22"/>
              </w:rPr>
              <w:t xml:space="preserve"> взаимосвязь между сложением и вычитанием, </w:t>
            </w:r>
            <w:r>
              <w:rPr>
                <w:b/>
                <w:i/>
                <w:sz w:val="22"/>
              </w:rPr>
              <w:t xml:space="preserve">уметь </w:t>
            </w:r>
            <w:r>
              <w:rPr>
                <w:sz w:val="22"/>
              </w:rPr>
              <w:t>использовать это знание при решении примеров.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43</w:t>
            </w:r>
          </w:p>
        </w:tc>
        <w:tc>
          <w:tcPr>
            <w:tcW w:w="1324" w:type="dxa"/>
          </w:tcPr>
          <w:p w:rsidR="001343AB" w:rsidRDefault="001343AB" w:rsidP="00C66EE9">
            <w:pPr>
              <w:pStyle w:val="a7"/>
              <w:spacing w:after="0" w:line="240" w:lineRule="auto"/>
              <w:ind w:left="0"/>
              <w:rPr>
                <w:sz w:val="22"/>
              </w:rPr>
            </w:pPr>
            <w:r>
              <w:rPr>
                <w:sz w:val="22"/>
              </w:rPr>
              <w:t xml:space="preserve">Связь между суммой и </w:t>
            </w:r>
            <w:proofErr w:type="gramStart"/>
            <w:r>
              <w:rPr>
                <w:sz w:val="22"/>
              </w:rPr>
              <w:t>слагаемы</w:t>
            </w:r>
            <w:proofErr w:type="gramEnd"/>
          </w:p>
          <w:p w:rsidR="001343AB" w:rsidRPr="00AB4CB0" w:rsidRDefault="001343AB" w:rsidP="00C66EE9">
            <w:pPr>
              <w:pStyle w:val="a7"/>
              <w:spacing w:after="0" w:line="240" w:lineRule="auto"/>
              <w:ind w:left="0"/>
              <w:rPr>
                <w:i/>
                <w:sz w:val="22"/>
              </w:rPr>
            </w:pPr>
            <w:r>
              <w:rPr>
                <w:sz w:val="22"/>
              </w:rPr>
              <w:t>ми.</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понятие суммы как целого, состоящего из частей – слагаемых. Научить находить части суммы по известному целому и другой части.</w:t>
            </w:r>
            <w:r>
              <w:rPr>
                <w:b/>
                <w:i/>
                <w:sz w:val="22"/>
              </w:rPr>
              <w:t xml:space="preserve"> Знать</w:t>
            </w:r>
            <w:r>
              <w:rPr>
                <w:sz w:val="22"/>
              </w:rPr>
              <w:t xml:space="preserve"> взаимосвязь между сложением и вычитанием, </w:t>
            </w:r>
            <w:r>
              <w:rPr>
                <w:b/>
                <w:i/>
                <w:sz w:val="22"/>
              </w:rPr>
              <w:t xml:space="preserve">уметь </w:t>
            </w:r>
            <w:r>
              <w:rPr>
                <w:sz w:val="22"/>
              </w:rPr>
              <w:t>использовать это знание при решении примеров.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44</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xml:space="preserve"> изученного</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понимание связи суммы и слагаемых. Отработать вычислительные навыки, умения решать задачи основных типов.</w:t>
            </w:r>
            <w:r>
              <w:rPr>
                <w:b/>
                <w:i/>
                <w:sz w:val="22"/>
              </w:rPr>
              <w:t xml:space="preserve"> Уметь</w:t>
            </w:r>
            <w:r>
              <w:rPr>
                <w:sz w:val="22"/>
              </w:rPr>
              <w:t xml:space="preserve"> решать задачи и примеры изученных видов.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45</w:t>
            </w:r>
          </w:p>
        </w:tc>
        <w:tc>
          <w:tcPr>
            <w:tcW w:w="1324" w:type="dxa"/>
          </w:tcPr>
          <w:p w:rsidR="001343AB" w:rsidRDefault="001343AB" w:rsidP="00C66EE9">
            <w:pPr>
              <w:pStyle w:val="a7"/>
              <w:spacing w:after="0" w:line="240" w:lineRule="auto"/>
              <w:ind w:left="0"/>
              <w:rPr>
                <w:sz w:val="22"/>
              </w:rPr>
            </w:pPr>
            <w:proofErr w:type="spellStart"/>
            <w:r>
              <w:rPr>
                <w:sz w:val="22"/>
              </w:rPr>
              <w:t>Умень</w:t>
            </w:r>
            <w:proofErr w:type="spellEnd"/>
            <w:r>
              <w:rPr>
                <w:sz w:val="22"/>
              </w:rPr>
              <w:t>-</w:t>
            </w:r>
          </w:p>
          <w:p w:rsidR="001343AB" w:rsidRPr="00AB4CB0" w:rsidRDefault="001343AB" w:rsidP="00C66EE9">
            <w:pPr>
              <w:pStyle w:val="a7"/>
              <w:spacing w:after="0" w:line="240" w:lineRule="auto"/>
              <w:ind w:left="0"/>
              <w:rPr>
                <w:i/>
                <w:sz w:val="22"/>
              </w:rPr>
            </w:pPr>
            <w:proofErr w:type="spellStart"/>
            <w:r>
              <w:rPr>
                <w:sz w:val="22"/>
              </w:rPr>
              <w:t>шаемое</w:t>
            </w:r>
            <w:proofErr w:type="spellEnd"/>
            <w:r>
              <w:rPr>
                <w:sz w:val="22"/>
              </w:rPr>
              <w:t>. Вычитаемое. Разность.</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Познакомить с названием компонентов при вычитании, научить их использовать.</w:t>
            </w:r>
            <w:r>
              <w:rPr>
                <w:b/>
                <w:i/>
                <w:sz w:val="22"/>
              </w:rPr>
              <w:t xml:space="preserve"> Знать</w:t>
            </w:r>
            <w:r>
              <w:rPr>
                <w:sz w:val="22"/>
              </w:rPr>
              <w:t xml:space="preserve"> название компонентов при </w:t>
            </w:r>
            <w:proofErr w:type="spellStart"/>
            <w:r>
              <w:rPr>
                <w:sz w:val="22"/>
              </w:rPr>
              <w:t>вычитании</w:t>
            </w:r>
            <w:proofErr w:type="gramStart"/>
            <w:r>
              <w:rPr>
                <w:sz w:val="22"/>
              </w:rPr>
              <w:t>.</w:t>
            </w:r>
            <w:r>
              <w:rPr>
                <w:b/>
                <w:i/>
                <w:sz w:val="22"/>
              </w:rPr>
              <w:t>У</w:t>
            </w:r>
            <w:proofErr w:type="gramEnd"/>
            <w:r>
              <w:rPr>
                <w:b/>
                <w:i/>
                <w:sz w:val="22"/>
              </w:rPr>
              <w:t>меть</w:t>
            </w:r>
            <w:proofErr w:type="spellEnd"/>
            <w:r>
              <w:rPr>
                <w:sz w:val="22"/>
              </w:rPr>
              <w:t xml:space="preserve"> читать примеры с использованием названий компонентов.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46</w:t>
            </w:r>
          </w:p>
        </w:tc>
        <w:tc>
          <w:tcPr>
            <w:tcW w:w="1324" w:type="dxa"/>
          </w:tcPr>
          <w:p w:rsidR="001343AB" w:rsidRDefault="001343AB" w:rsidP="00C66EE9">
            <w:pPr>
              <w:pStyle w:val="a7"/>
              <w:spacing w:after="0" w:line="240" w:lineRule="auto"/>
              <w:ind w:left="0"/>
              <w:rPr>
                <w:sz w:val="22"/>
              </w:rPr>
            </w:pPr>
            <w:r>
              <w:rPr>
                <w:sz w:val="22"/>
              </w:rPr>
              <w:t>. Состав чисел</w:t>
            </w:r>
          </w:p>
          <w:p w:rsidR="001343AB" w:rsidRDefault="001343AB" w:rsidP="00C66EE9">
            <w:pPr>
              <w:pStyle w:val="a7"/>
              <w:spacing w:after="0" w:line="240" w:lineRule="auto"/>
              <w:ind w:left="0"/>
              <w:rPr>
                <w:sz w:val="22"/>
              </w:rPr>
            </w:pPr>
            <w:r>
              <w:rPr>
                <w:sz w:val="22"/>
              </w:rPr>
              <w:t xml:space="preserve"> 6 - </w:t>
            </w:r>
            <w:r>
              <w:rPr>
                <w:sz w:val="22"/>
              </w:rPr>
              <w:sym w:font="Times New Roman" w:char="F00A"/>
            </w:r>
            <w:r>
              <w:rPr>
                <w:sz w:val="22"/>
              </w:rPr>
              <w:t xml:space="preserve">  и </w:t>
            </w:r>
          </w:p>
          <w:p w:rsidR="001343AB" w:rsidRPr="00AB4CB0" w:rsidRDefault="001343AB" w:rsidP="00C66EE9">
            <w:pPr>
              <w:pStyle w:val="a7"/>
              <w:spacing w:after="0" w:line="240" w:lineRule="auto"/>
              <w:ind w:left="0"/>
              <w:rPr>
                <w:i/>
                <w:sz w:val="22"/>
              </w:rPr>
            </w:pPr>
            <w:r>
              <w:rPr>
                <w:sz w:val="22"/>
              </w:rPr>
              <w:t xml:space="preserve">7  – </w:t>
            </w:r>
            <w:r>
              <w:rPr>
                <w:sz w:val="22"/>
              </w:rPr>
              <w:sym w:font="Times New Roman" w:char="F00A"/>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Закрепить изученный прием вычитания, умение решать задачи основных типов. Подготовить к решению задач в два действия.</w:t>
            </w:r>
            <w:r>
              <w:rPr>
                <w:b/>
                <w:i/>
                <w:sz w:val="22"/>
              </w:rPr>
              <w:t xml:space="preserve"> Знать</w:t>
            </w:r>
            <w:r>
              <w:rPr>
                <w:sz w:val="22"/>
              </w:rPr>
              <w:t xml:space="preserve"> состав чисел 6 и 7.</w:t>
            </w:r>
            <w:r>
              <w:rPr>
                <w:b/>
                <w:i/>
                <w:sz w:val="22"/>
              </w:rPr>
              <w:t>Уметь</w:t>
            </w:r>
            <w:r>
              <w:rPr>
                <w:sz w:val="22"/>
              </w:rPr>
              <w:t xml:space="preserve"> решать примеры, основываясь на знании состава чисел, задачи основных типов.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47</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Закрепить изученный прием вычитания, умение решать задачи основных типов. Подготовить к решению задач в два действия.</w:t>
            </w:r>
            <w:r>
              <w:rPr>
                <w:b/>
                <w:i/>
                <w:sz w:val="22"/>
              </w:rPr>
              <w:t xml:space="preserve"> Знать</w:t>
            </w:r>
            <w:r>
              <w:rPr>
                <w:sz w:val="22"/>
              </w:rPr>
              <w:t xml:space="preserve"> состав чисел 6 и 7.</w:t>
            </w:r>
            <w:r>
              <w:rPr>
                <w:b/>
                <w:i/>
                <w:sz w:val="22"/>
              </w:rPr>
              <w:t>Уметь</w:t>
            </w:r>
            <w:r>
              <w:rPr>
                <w:sz w:val="22"/>
              </w:rPr>
              <w:t xml:space="preserve"> решать примеры, основываясь на знании состава чисел, </w:t>
            </w:r>
            <w:r>
              <w:rPr>
                <w:sz w:val="22"/>
              </w:rPr>
              <w:lastRenderedPageBreak/>
              <w:t>задачи основных типов.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48</w:t>
            </w:r>
          </w:p>
        </w:tc>
        <w:tc>
          <w:tcPr>
            <w:tcW w:w="1324" w:type="dxa"/>
          </w:tcPr>
          <w:p w:rsidR="001343AB" w:rsidRPr="00AB4CB0" w:rsidRDefault="001343AB" w:rsidP="00C66EE9">
            <w:pPr>
              <w:pStyle w:val="a7"/>
              <w:spacing w:after="0" w:line="240" w:lineRule="auto"/>
              <w:ind w:left="0"/>
              <w:rPr>
                <w:i/>
                <w:sz w:val="22"/>
              </w:rPr>
            </w:pPr>
            <w:r>
              <w:rPr>
                <w:sz w:val="22"/>
              </w:rPr>
              <w:t xml:space="preserve">. Состав чисел 8– </w:t>
            </w:r>
            <w:r>
              <w:rPr>
                <w:sz w:val="22"/>
              </w:rPr>
              <w:sym w:font="Times New Roman" w:char="F00A"/>
            </w:r>
            <w:r>
              <w:rPr>
                <w:sz w:val="22"/>
              </w:rPr>
              <w:t xml:space="preserve">  и  9-</w:t>
            </w:r>
            <w:r>
              <w:rPr>
                <w:sz w:val="22"/>
              </w:rPr>
              <w:sym w:font="Times New Roman" w:char="F00A"/>
            </w:r>
            <w:r>
              <w:rPr>
                <w:sz w:val="22"/>
              </w:rPr>
              <w:t>,</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Познакомить с приемами вычитания, основанных на знании состава чисел, повторить состав чисел 8 и 9..</w:t>
            </w:r>
            <w:r>
              <w:rPr>
                <w:b/>
                <w:i/>
                <w:sz w:val="22"/>
              </w:rPr>
              <w:t xml:space="preserve"> Знать</w:t>
            </w:r>
            <w:r>
              <w:rPr>
                <w:sz w:val="22"/>
              </w:rPr>
              <w:t xml:space="preserve"> состав чисел 8 и 9.</w:t>
            </w:r>
            <w:r>
              <w:rPr>
                <w:b/>
                <w:i/>
                <w:sz w:val="22"/>
              </w:rPr>
              <w:t>Уметь</w:t>
            </w:r>
            <w:r>
              <w:rPr>
                <w:sz w:val="22"/>
              </w:rPr>
              <w:t xml:space="preserve"> решать примеры, основываясь на знание состава чисел.</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49</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Решение задач.</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xml:space="preserve">Закрепить изученный прием вычитания, умение решать задачи основных типов. Подготовить к решению задач в два </w:t>
            </w:r>
            <w:proofErr w:type="spellStart"/>
            <w:r>
              <w:rPr>
                <w:sz w:val="22"/>
              </w:rPr>
              <w:t>действия</w:t>
            </w:r>
            <w:proofErr w:type="gramStart"/>
            <w:r>
              <w:rPr>
                <w:sz w:val="22"/>
              </w:rPr>
              <w:t>.</w:t>
            </w:r>
            <w:r>
              <w:rPr>
                <w:b/>
                <w:i/>
                <w:sz w:val="22"/>
              </w:rPr>
              <w:t>З</w:t>
            </w:r>
            <w:proofErr w:type="gramEnd"/>
            <w:r>
              <w:rPr>
                <w:b/>
                <w:i/>
                <w:sz w:val="22"/>
              </w:rPr>
              <w:t>нать</w:t>
            </w:r>
            <w:proofErr w:type="spellEnd"/>
            <w:r>
              <w:rPr>
                <w:sz w:val="22"/>
              </w:rPr>
              <w:t xml:space="preserve"> состав чисел 8 и 9.</w:t>
            </w:r>
            <w:r>
              <w:rPr>
                <w:b/>
                <w:i/>
                <w:sz w:val="22"/>
              </w:rPr>
              <w:t>Уметь</w:t>
            </w:r>
            <w:r>
              <w:rPr>
                <w:sz w:val="22"/>
              </w:rPr>
              <w:t xml:space="preserve"> решать примеры, основываясь на знание состава чисел.</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50</w:t>
            </w:r>
          </w:p>
        </w:tc>
        <w:tc>
          <w:tcPr>
            <w:tcW w:w="1324" w:type="dxa"/>
          </w:tcPr>
          <w:p w:rsidR="001343AB" w:rsidRPr="00AB4CB0" w:rsidRDefault="001343AB" w:rsidP="00C66EE9">
            <w:pPr>
              <w:pStyle w:val="a7"/>
              <w:spacing w:after="0" w:line="240" w:lineRule="auto"/>
              <w:ind w:left="0"/>
              <w:rPr>
                <w:i/>
                <w:sz w:val="22"/>
              </w:rPr>
            </w:pPr>
            <w:r>
              <w:rPr>
                <w:sz w:val="22"/>
              </w:rPr>
              <w:t xml:space="preserve"> Таблица сложения и соответствующие случаи  вычитания.</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Закрепить прием вычитания, основанный на знании состава чисел; знание таблицы сложения и соответствующих случаев вычитания.</w:t>
            </w:r>
            <w:r>
              <w:rPr>
                <w:b/>
                <w:i/>
                <w:sz w:val="22"/>
              </w:rPr>
              <w:t xml:space="preserve"> Знать</w:t>
            </w:r>
            <w:r>
              <w:rPr>
                <w:sz w:val="22"/>
              </w:rPr>
              <w:t xml:space="preserve"> таблицу сложения и </w:t>
            </w:r>
            <w:r>
              <w:rPr>
                <w:sz w:val="22"/>
              </w:rPr>
              <w:lastRenderedPageBreak/>
              <w:t>соответствующих случаев вычитания, состав числа10.</w:t>
            </w:r>
            <w:r>
              <w:rPr>
                <w:b/>
                <w:i/>
                <w:sz w:val="22"/>
              </w:rPr>
              <w:t>Уметь</w:t>
            </w:r>
            <w:r>
              <w:rPr>
                <w:sz w:val="22"/>
              </w:rPr>
              <w:t xml:space="preserve"> решать примеры, основываясь на знании состава чисел.</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51</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Default="001343AB" w:rsidP="00C66EE9">
            <w:pPr>
              <w:pStyle w:val="a7"/>
              <w:spacing w:after="0" w:line="240" w:lineRule="auto"/>
              <w:ind w:left="0"/>
              <w:rPr>
                <w:sz w:val="22"/>
              </w:rPr>
            </w:pPr>
            <w:proofErr w:type="spellStart"/>
            <w:r>
              <w:rPr>
                <w:sz w:val="22"/>
              </w:rPr>
              <w:t>ние</w:t>
            </w:r>
            <w:proofErr w:type="spellEnd"/>
            <w:r>
              <w:rPr>
                <w:sz w:val="22"/>
              </w:rPr>
              <w:t xml:space="preserve"> пройден</w:t>
            </w:r>
          </w:p>
          <w:p w:rsidR="001343AB" w:rsidRPr="00AB4CB0" w:rsidRDefault="001343AB" w:rsidP="00C66EE9">
            <w:pPr>
              <w:pStyle w:val="a7"/>
              <w:spacing w:after="0" w:line="240" w:lineRule="auto"/>
              <w:ind w:left="0"/>
              <w:rPr>
                <w:i/>
                <w:sz w:val="22"/>
              </w:rPr>
            </w:pPr>
            <w:proofErr w:type="spellStart"/>
            <w:r>
              <w:rPr>
                <w:sz w:val="22"/>
              </w:rPr>
              <w:t>ного</w:t>
            </w:r>
            <w:proofErr w:type="spellEnd"/>
            <w:r>
              <w:rPr>
                <w:sz w:val="22"/>
              </w:rPr>
              <w:t>.</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Закрепить знания состава числа 10, таблицы сложения и соответствующих случаев вычитания, названий компонентов вычитания. Отработать умения составлять задачи по рисунку.</w:t>
            </w:r>
          </w:p>
          <w:p w:rsidR="001343AB" w:rsidRPr="00AB4CB0" w:rsidRDefault="001343AB" w:rsidP="00C66EE9">
            <w:pPr>
              <w:rPr>
                <w:i/>
                <w:sz w:val="22"/>
              </w:rPr>
            </w:pPr>
            <w:r>
              <w:rPr>
                <w:b/>
                <w:i/>
                <w:sz w:val="22"/>
              </w:rPr>
              <w:t>Знать</w:t>
            </w:r>
            <w:r>
              <w:rPr>
                <w:sz w:val="22"/>
              </w:rPr>
              <w:t xml:space="preserve"> таблицу сложения и соответствующих случаев вычитания, состав числа10.</w:t>
            </w:r>
            <w:r>
              <w:rPr>
                <w:b/>
                <w:i/>
                <w:sz w:val="22"/>
              </w:rPr>
              <w:t>Уметь</w:t>
            </w:r>
            <w:r>
              <w:rPr>
                <w:sz w:val="22"/>
              </w:rPr>
              <w:t xml:space="preserve"> решать примеры, основываясь на знании состава чисел; составлять текст задачи по рисунку.</w:t>
            </w:r>
          </w:p>
        </w:tc>
        <w:tc>
          <w:tcPr>
            <w:tcW w:w="2332" w:type="dxa"/>
          </w:tcPr>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52</w:t>
            </w:r>
          </w:p>
        </w:tc>
        <w:tc>
          <w:tcPr>
            <w:tcW w:w="1324" w:type="dxa"/>
          </w:tcPr>
          <w:p w:rsidR="001343AB" w:rsidRPr="00AB4CB0" w:rsidRDefault="001343AB" w:rsidP="00C66EE9">
            <w:pPr>
              <w:pStyle w:val="a7"/>
              <w:spacing w:after="0" w:line="240" w:lineRule="auto"/>
              <w:ind w:left="0"/>
              <w:rPr>
                <w:i/>
                <w:sz w:val="22"/>
              </w:rPr>
            </w:pPr>
            <w:r>
              <w:rPr>
                <w:sz w:val="22"/>
              </w:rPr>
              <w:t>Килограмм</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единицей массы – килограммом, отрабатывать вычислительный навык в пределах 10.</w:t>
            </w:r>
            <w:r>
              <w:rPr>
                <w:b/>
                <w:i/>
                <w:sz w:val="22"/>
              </w:rPr>
              <w:t xml:space="preserve"> Знать</w:t>
            </w:r>
            <w:r>
              <w:rPr>
                <w:sz w:val="22"/>
              </w:rPr>
              <w:t xml:space="preserve"> понятия «масса», «килограмм», </w:t>
            </w:r>
            <w:r>
              <w:rPr>
                <w:b/>
                <w:i/>
                <w:sz w:val="22"/>
              </w:rPr>
              <w:t xml:space="preserve">уметь </w:t>
            </w:r>
            <w:r>
              <w:rPr>
                <w:sz w:val="22"/>
              </w:rPr>
              <w:t xml:space="preserve">применять в речи </w:t>
            </w:r>
            <w:r>
              <w:rPr>
                <w:sz w:val="22"/>
              </w:rPr>
              <w:lastRenderedPageBreak/>
              <w:t>изученные понятия, решать примеры и задачи основных типов.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lastRenderedPageBreak/>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53</w:t>
            </w:r>
          </w:p>
        </w:tc>
        <w:tc>
          <w:tcPr>
            <w:tcW w:w="1324" w:type="dxa"/>
          </w:tcPr>
          <w:p w:rsidR="001343AB" w:rsidRDefault="001343AB" w:rsidP="00C66EE9">
            <w:pPr>
              <w:rPr>
                <w:sz w:val="22"/>
              </w:rPr>
            </w:pPr>
            <w:r>
              <w:rPr>
                <w:sz w:val="22"/>
              </w:rPr>
              <w:t>Литр.</w:t>
            </w:r>
          </w:p>
          <w:p w:rsidR="001343AB" w:rsidRPr="00AB4CB0" w:rsidRDefault="001343AB" w:rsidP="00C66EE9">
            <w:pPr>
              <w:pStyle w:val="a7"/>
              <w:spacing w:after="0" w:line="240" w:lineRule="auto"/>
              <w:ind w:left="0"/>
              <w:rPr>
                <w:i/>
                <w:sz w:val="22"/>
              </w:rPr>
            </w:pP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новой величиной – емкостью – и единицей ее измерения – литром.</w:t>
            </w:r>
            <w:r>
              <w:rPr>
                <w:b/>
                <w:i/>
                <w:sz w:val="22"/>
              </w:rPr>
              <w:t xml:space="preserve"> Знать</w:t>
            </w:r>
            <w:r>
              <w:rPr>
                <w:sz w:val="22"/>
              </w:rPr>
              <w:t xml:space="preserve"> понятия «емкость», «литр», </w:t>
            </w:r>
            <w:r>
              <w:rPr>
                <w:b/>
                <w:i/>
                <w:sz w:val="22"/>
              </w:rPr>
              <w:t>уметь</w:t>
            </w:r>
            <w:r>
              <w:rPr>
                <w:sz w:val="22"/>
              </w:rPr>
              <w:t xml:space="preserve"> употреблять их в речи.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54</w:t>
            </w:r>
          </w:p>
        </w:tc>
        <w:tc>
          <w:tcPr>
            <w:tcW w:w="1324" w:type="dxa"/>
          </w:tcPr>
          <w:p w:rsidR="001343AB" w:rsidRDefault="001343AB" w:rsidP="00C66EE9">
            <w:pPr>
              <w:pStyle w:val="a7"/>
              <w:spacing w:after="0" w:line="240" w:lineRule="auto"/>
              <w:ind w:left="0"/>
              <w:rPr>
                <w:i/>
                <w:sz w:val="22"/>
              </w:rPr>
            </w:pPr>
            <w:r>
              <w:rPr>
                <w:i/>
                <w:sz w:val="22"/>
              </w:rPr>
              <w:t>Контроль</w:t>
            </w:r>
          </w:p>
          <w:p w:rsidR="001343AB" w:rsidRPr="00AB4CB0" w:rsidRDefault="001343AB" w:rsidP="00C66EE9">
            <w:pPr>
              <w:pStyle w:val="a7"/>
              <w:spacing w:after="0" w:line="240" w:lineRule="auto"/>
              <w:ind w:left="0"/>
              <w:rPr>
                <w:i/>
                <w:sz w:val="22"/>
              </w:rPr>
            </w:pPr>
            <w:proofErr w:type="spellStart"/>
            <w:r>
              <w:rPr>
                <w:i/>
                <w:sz w:val="22"/>
              </w:rPr>
              <w:t>ная</w:t>
            </w:r>
            <w:proofErr w:type="spellEnd"/>
            <w:r>
              <w:rPr>
                <w:i/>
                <w:sz w:val="22"/>
              </w:rPr>
              <w:t xml:space="preserve"> работа.</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Проверить умение решать примеры и задачи изученных видов.</w:t>
            </w:r>
            <w:r>
              <w:rPr>
                <w:b/>
                <w:i/>
                <w:sz w:val="22"/>
              </w:rPr>
              <w:t xml:space="preserve"> Уметь</w:t>
            </w:r>
            <w:r>
              <w:rPr>
                <w:sz w:val="22"/>
              </w:rPr>
              <w:t xml:space="preserve"> решать примеры, основываясь на знании состава чисел; решать задачи изученных видов; работать самостоятельно</w:t>
            </w:r>
          </w:p>
        </w:tc>
        <w:tc>
          <w:tcPr>
            <w:tcW w:w="2332" w:type="dxa"/>
          </w:tcPr>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xml:space="preserve">, контроль </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55</w:t>
            </w:r>
          </w:p>
        </w:tc>
        <w:tc>
          <w:tcPr>
            <w:tcW w:w="1324" w:type="dxa"/>
          </w:tcPr>
          <w:p w:rsidR="001343AB" w:rsidRDefault="001343AB" w:rsidP="00C66EE9">
            <w:pPr>
              <w:pStyle w:val="a7"/>
              <w:spacing w:after="0" w:line="240" w:lineRule="auto"/>
              <w:ind w:left="0"/>
              <w:rPr>
                <w:sz w:val="22"/>
              </w:rPr>
            </w:pPr>
            <w:r>
              <w:rPr>
                <w:sz w:val="22"/>
              </w:rPr>
              <w:t xml:space="preserve">Работа над ошибками. </w:t>
            </w: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xml:space="preserve"> изученного</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Отработать вычислительные навыки, навыки в решении задач основных типов.</w:t>
            </w:r>
            <w:r>
              <w:rPr>
                <w:b/>
                <w:i/>
                <w:sz w:val="22"/>
              </w:rPr>
              <w:t xml:space="preserve"> Уметь</w:t>
            </w:r>
            <w:r>
              <w:rPr>
                <w:sz w:val="22"/>
              </w:rPr>
              <w:t xml:space="preserve"> решать примеры, основываясь на знании состава чисел; решать задачи изученных видов.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w:t>
            </w:r>
            <w:r>
              <w:rPr>
                <w:sz w:val="22"/>
              </w:rPr>
              <w:lastRenderedPageBreak/>
              <w:t>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337B35" w:rsidRPr="00AB4CB0" w:rsidTr="001343AB">
        <w:tc>
          <w:tcPr>
            <w:tcW w:w="15046" w:type="dxa"/>
            <w:gridSpan w:val="34"/>
          </w:tcPr>
          <w:p w:rsidR="00337B35" w:rsidRDefault="00337B35" w:rsidP="00C66EE9">
            <w:pPr>
              <w:pStyle w:val="a7"/>
              <w:spacing w:after="0" w:line="240" w:lineRule="auto"/>
              <w:ind w:left="0"/>
              <w:jc w:val="center"/>
              <w:rPr>
                <w:sz w:val="22"/>
              </w:rPr>
            </w:pPr>
            <w:r>
              <w:rPr>
                <w:b/>
                <w:i/>
                <w:sz w:val="22"/>
              </w:rPr>
              <w:lastRenderedPageBreak/>
              <w:t>Числа от 1 до 20. Нумерация. (37 часов)</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1</w:t>
            </w:r>
          </w:p>
        </w:tc>
        <w:tc>
          <w:tcPr>
            <w:tcW w:w="1324" w:type="dxa"/>
          </w:tcPr>
          <w:p w:rsidR="001343AB" w:rsidRDefault="001343AB" w:rsidP="00C66EE9">
            <w:pPr>
              <w:pStyle w:val="a7"/>
              <w:spacing w:after="0" w:line="240" w:lineRule="auto"/>
              <w:ind w:left="0"/>
              <w:rPr>
                <w:sz w:val="22"/>
              </w:rPr>
            </w:pPr>
            <w:r>
              <w:rPr>
                <w:sz w:val="22"/>
              </w:rPr>
              <w:t xml:space="preserve">Названия и </w:t>
            </w:r>
            <w:proofErr w:type="spellStart"/>
            <w:r>
              <w:rPr>
                <w:sz w:val="22"/>
              </w:rPr>
              <w:t>последова</w:t>
            </w:r>
            <w:proofErr w:type="spellEnd"/>
          </w:p>
          <w:p w:rsidR="001343AB" w:rsidRPr="00AB4CB0" w:rsidRDefault="001343AB" w:rsidP="00C66EE9">
            <w:pPr>
              <w:pStyle w:val="a7"/>
              <w:spacing w:after="0" w:line="240" w:lineRule="auto"/>
              <w:ind w:left="0"/>
              <w:rPr>
                <w:i/>
                <w:sz w:val="22"/>
              </w:rPr>
            </w:pPr>
            <w:proofErr w:type="spellStart"/>
            <w:r>
              <w:rPr>
                <w:sz w:val="22"/>
              </w:rPr>
              <w:t>тельность</w:t>
            </w:r>
            <w:proofErr w:type="spellEnd"/>
            <w:r>
              <w:rPr>
                <w:sz w:val="22"/>
              </w:rPr>
              <w:t xml:space="preserve"> чисел от 11 до 20.</w:t>
            </w: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Сформировать понятие о десятке. Раскрыть особенность названий и порядка следования при счете чисел от 11 до 20. Развить умение строить ряд чисел от 11 до 20 присчитыванием по 1.</w:t>
            </w:r>
            <w:r>
              <w:rPr>
                <w:b/>
                <w:i/>
                <w:sz w:val="22"/>
              </w:rPr>
              <w:t xml:space="preserve"> Знать</w:t>
            </w:r>
            <w:r>
              <w:rPr>
                <w:sz w:val="22"/>
              </w:rPr>
              <w:t xml:space="preserve"> названия чисел второго десятка, порядок следования при счете. </w:t>
            </w:r>
            <w:r>
              <w:rPr>
                <w:b/>
                <w:i/>
                <w:sz w:val="22"/>
              </w:rPr>
              <w:t>Уметь</w:t>
            </w:r>
            <w:r>
              <w:rPr>
                <w:sz w:val="22"/>
              </w:rPr>
              <w:t xml:space="preserve"> строить ряд чисел от 11 до 20 присчитыванием по 1.</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2</w:t>
            </w:r>
          </w:p>
        </w:tc>
        <w:tc>
          <w:tcPr>
            <w:tcW w:w="1324" w:type="dxa"/>
          </w:tcPr>
          <w:p w:rsidR="001343AB" w:rsidRDefault="001343AB" w:rsidP="00C66EE9">
            <w:pPr>
              <w:pStyle w:val="a7"/>
              <w:spacing w:after="0" w:line="240" w:lineRule="auto"/>
              <w:ind w:left="0"/>
              <w:rPr>
                <w:sz w:val="22"/>
              </w:rPr>
            </w:pPr>
            <w:proofErr w:type="spellStart"/>
            <w:r>
              <w:rPr>
                <w:sz w:val="22"/>
              </w:rPr>
              <w:t>Образова</w:t>
            </w:r>
            <w:proofErr w:type="spellEnd"/>
          </w:p>
          <w:p w:rsidR="001343AB" w:rsidRDefault="001343AB" w:rsidP="00C66EE9">
            <w:pPr>
              <w:pStyle w:val="a7"/>
              <w:spacing w:after="0" w:line="240" w:lineRule="auto"/>
              <w:ind w:left="0"/>
              <w:rPr>
                <w:sz w:val="22"/>
              </w:rPr>
            </w:pPr>
            <w:proofErr w:type="spellStart"/>
            <w:r>
              <w:rPr>
                <w:sz w:val="22"/>
              </w:rPr>
              <w:t>ние</w:t>
            </w:r>
            <w:proofErr w:type="spellEnd"/>
            <w:r>
              <w:rPr>
                <w:sz w:val="22"/>
              </w:rPr>
              <w:t xml:space="preserve"> чисел из одного десятка и нескольких единиц.</w:t>
            </w:r>
          </w:p>
          <w:p w:rsidR="001343AB" w:rsidRDefault="001343AB" w:rsidP="00C66EE9">
            <w:pPr>
              <w:pStyle w:val="a7"/>
              <w:spacing w:after="0" w:line="240" w:lineRule="auto"/>
              <w:ind w:left="0"/>
              <w:rPr>
                <w:sz w:val="22"/>
              </w:rPr>
            </w:pPr>
          </w:p>
          <w:p w:rsidR="001343AB" w:rsidRDefault="001343AB" w:rsidP="00C66EE9">
            <w:pPr>
              <w:pStyle w:val="a7"/>
              <w:spacing w:after="0" w:line="240" w:lineRule="auto"/>
              <w:ind w:left="0"/>
              <w:rPr>
                <w:sz w:val="22"/>
              </w:rPr>
            </w:pPr>
          </w:p>
          <w:p w:rsidR="001343AB" w:rsidRDefault="001343AB" w:rsidP="00C66EE9">
            <w:pPr>
              <w:pStyle w:val="a7"/>
              <w:spacing w:after="0" w:line="240" w:lineRule="auto"/>
              <w:ind w:left="0"/>
              <w:rPr>
                <w:sz w:val="22"/>
              </w:rPr>
            </w:pPr>
          </w:p>
          <w:p w:rsidR="001343AB" w:rsidRDefault="001343AB" w:rsidP="00C66EE9">
            <w:pPr>
              <w:pStyle w:val="a7"/>
              <w:spacing w:after="0" w:line="240" w:lineRule="auto"/>
              <w:ind w:left="0"/>
              <w:rPr>
                <w:sz w:val="22"/>
              </w:rPr>
            </w:pPr>
          </w:p>
          <w:p w:rsidR="001343AB" w:rsidRDefault="001343AB" w:rsidP="00C66EE9">
            <w:pPr>
              <w:pStyle w:val="a7"/>
              <w:spacing w:after="0" w:line="240" w:lineRule="auto"/>
              <w:ind w:left="0"/>
              <w:rPr>
                <w:i/>
                <w:sz w:val="22"/>
              </w:rPr>
            </w:pPr>
          </w:p>
          <w:p w:rsidR="001343AB" w:rsidRPr="00AB4CB0" w:rsidRDefault="001343AB" w:rsidP="00C66EE9">
            <w:pPr>
              <w:pStyle w:val="a7"/>
              <w:spacing w:after="0" w:line="240" w:lineRule="auto"/>
              <w:ind w:left="0"/>
              <w:rPr>
                <w:i/>
                <w:sz w:val="22"/>
              </w:rPr>
            </w:pP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Закрепить знания порядка следования чисел второго десятка; совершенствовать вычислительный навык в пределах 10, отработать навык в решении задач изученных видов.</w:t>
            </w:r>
            <w:r>
              <w:rPr>
                <w:b/>
                <w:i/>
                <w:sz w:val="22"/>
              </w:rPr>
              <w:t xml:space="preserve"> Знать</w:t>
            </w:r>
            <w:r>
              <w:rPr>
                <w:sz w:val="22"/>
              </w:rPr>
              <w:t xml:space="preserve"> названия чисел второго десятка, порядок следования при </w:t>
            </w:r>
            <w:proofErr w:type="spellStart"/>
            <w:r>
              <w:rPr>
                <w:sz w:val="22"/>
              </w:rPr>
              <w:t>счете</w:t>
            </w:r>
            <w:proofErr w:type="gramStart"/>
            <w:r>
              <w:rPr>
                <w:sz w:val="22"/>
              </w:rPr>
              <w:t>.</w:t>
            </w:r>
            <w:r>
              <w:rPr>
                <w:b/>
                <w:i/>
                <w:sz w:val="22"/>
              </w:rPr>
              <w:t>У</w:t>
            </w:r>
            <w:proofErr w:type="gramEnd"/>
            <w:r>
              <w:rPr>
                <w:b/>
                <w:i/>
                <w:sz w:val="22"/>
              </w:rPr>
              <w:t>меть</w:t>
            </w:r>
            <w:proofErr w:type="spellEnd"/>
            <w:r>
              <w:rPr>
                <w:sz w:val="22"/>
              </w:rPr>
              <w:t xml:space="preserve"> решать примеры и задачи изученных видов.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3</w:t>
            </w:r>
          </w:p>
        </w:tc>
        <w:tc>
          <w:tcPr>
            <w:tcW w:w="1324" w:type="dxa"/>
          </w:tcPr>
          <w:p w:rsidR="001343AB" w:rsidRDefault="001343AB" w:rsidP="00C66EE9">
            <w:pPr>
              <w:rPr>
                <w:sz w:val="22"/>
              </w:rPr>
            </w:pPr>
            <w:r>
              <w:rPr>
                <w:sz w:val="22"/>
              </w:rPr>
              <w:t xml:space="preserve">Запись и </w:t>
            </w:r>
            <w:r>
              <w:rPr>
                <w:sz w:val="22"/>
              </w:rPr>
              <w:lastRenderedPageBreak/>
              <w:t>чтение чисел.</w:t>
            </w:r>
          </w:p>
          <w:p w:rsidR="001343AB" w:rsidRPr="00AB4CB0" w:rsidRDefault="001343AB" w:rsidP="00C66EE9">
            <w:pPr>
              <w:pStyle w:val="a7"/>
              <w:spacing w:after="0" w:line="240" w:lineRule="auto"/>
              <w:ind w:left="0"/>
              <w:rPr>
                <w:i/>
                <w:sz w:val="22"/>
              </w:rPr>
            </w:pP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xml:space="preserve">Научить чтению и </w:t>
            </w:r>
            <w:r>
              <w:rPr>
                <w:sz w:val="22"/>
              </w:rPr>
              <w:lastRenderedPageBreak/>
              <w:t>записи двузначных чисел. Развить умение сравнивать двузначные числа в пределах 20.</w:t>
            </w:r>
          </w:p>
          <w:p w:rsidR="001343AB" w:rsidRPr="00AB4CB0" w:rsidRDefault="001343AB" w:rsidP="00C66EE9">
            <w:pPr>
              <w:rPr>
                <w:i/>
                <w:sz w:val="22"/>
              </w:rPr>
            </w:pPr>
            <w:r>
              <w:rPr>
                <w:b/>
                <w:i/>
                <w:sz w:val="22"/>
              </w:rPr>
              <w:t>Уметь</w:t>
            </w:r>
            <w:r>
              <w:rPr>
                <w:sz w:val="22"/>
              </w:rPr>
              <w:t xml:space="preserve"> читать и записывать числа второго десятка, сравнивать числа в пределах 20.</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w:t>
            </w:r>
            <w:r>
              <w:rPr>
                <w:sz w:val="22"/>
              </w:rPr>
              <w:lastRenderedPageBreak/>
              <w:t xml:space="preserve">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lastRenderedPageBreak/>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 xml:space="preserve">Потребность в </w:t>
            </w:r>
            <w:r>
              <w:rPr>
                <w:sz w:val="22"/>
              </w:rPr>
              <w:lastRenderedPageBreak/>
              <w:t>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 xml:space="preserve">Формирование </w:t>
            </w:r>
            <w:r>
              <w:rPr>
                <w:sz w:val="22"/>
              </w:rPr>
              <w:lastRenderedPageBreak/>
              <w:t>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4</w:t>
            </w:r>
          </w:p>
        </w:tc>
        <w:tc>
          <w:tcPr>
            <w:tcW w:w="1324" w:type="dxa"/>
          </w:tcPr>
          <w:p w:rsidR="001343AB" w:rsidRPr="00AB4CB0" w:rsidRDefault="001343AB" w:rsidP="00C66EE9">
            <w:pPr>
              <w:pStyle w:val="a7"/>
              <w:spacing w:after="0" w:line="240" w:lineRule="auto"/>
              <w:ind w:left="0"/>
              <w:rPr>
                <w:i/>
                <w:sz w:val="22"/>
              </w:rPr>
            </w:pPr>
            <w:r>
              <w:rPr>
                <w:sz w:val="22"/>
              </w:rPr>
              <w:t>Дециметр.</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новой единицей измерения длины – дециметром, научить измерять длины отрезков.</w:t>
            </w:r>
          </w:p>
          <w:p w:rsidR="001343AB" w:rsidRDefault="001343AB" w:rsidP="00C66EE9">
            <w:pPr>
              <w:rPr>
                <w:sz w:val="22"/>
              </w:rPr>
            </w:pPr>
            <w:r>
              <w:rPr>
                <w:b/>
                <w:i/>
                <w:sz w:val="22"/>
              </w:rPr>
              <w:t xml:space="preserve">Знать </w:t>
            </w:r>
            <w:r>
              <w:rPr>
                <w:sz w:val="22"/>
              </w:rPr>
              <w:t>понятие «дециметр»</w:t>
            </w:r>
          </w:p>
          <w:p w:rsidR="001343AB" w:rsidRPr="00AB4CB0" w:rsidRDefault="001343AB" w:rsidP="00C66EE9">
            <w:pPr>
              <w:rPr>
                <w:i/>
                <w:sz w:val="22"/>
              </w:rPr>
            </w:pPr>
            <w:r>
              <w:rPr>
                <w:b/>
                <w:i/>
                <w:sz w:val="22"/>
              </w:rPr>
              <w:t>Уметь</w:t>
            </w:r>
            <w:r>
              <w:rPr>
                <w:sz w:val="22"/>
              </w:rPr>
              <w:t xml:space="preserve"> измерять длины отрезков с помощью линейки.</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5</w:t>
            </w:r>
          </w:p>
        </w:tc>
        <w:tc>
          <w:tcPr>
            <w:tcW w:w="1324" w:type="dxa"/>
          </w:tcPr>
          <w:p w:rsidR="001343AB" w:rsidRPr="00AB4CB0" w:rsidRDefault="001343AB" w:rsidP="00C66EE9">
            <w:pPr>
              <w:pStyle w:val="a7"/>
              <w:spacing w:after="0" w:line="240" w:lineRule="auto"/>
              <w:ind w:left="0"/>
              <w:rPr>
                <w:i/>
                <w:sz w:val="22"/>
              </w:rPr>
            </w:pPr>
            <w:r>
              <w:rPr>
                <w:sz w:val="22"/>
              </w:rPr>
              <w:t>Случаи сложения и вычитания, основанные на знании нумерации.</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Научить сложению и вычитанию в случаях 10 + 7, 19 – 9, 16 – 10. Закрепить знание о новой мере длины – дециметре.</w:t>
            </w:r>
            <w:r>
              <w:rPr>
                <w:b/>
                <w:i/>
                <w:sz w:val="22"/>
              </w:rPr>
              <w:t xml:space="preserve"> Уметь</w:t>
            </w:r>
            <w:r>
              <w:rPr>
                <w:sz w:val="22"/>
              </w:rPr>
              <w:t xml:space="preserve"> решать примеры на сложение и вычитание, основываясь на знание нумерации чисел второго десятка; измерять длины отрезков с помощью </w:t>
            </w:r>
            <w:r>
              <w:rPr>
                <w:sz w:val="22"/>
              </w:rPr>
              <w:lastRenderedPageBreak/>
              <w:t>линейки.</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6</w:t>
            </w:r>
          </w:p>
        </w:tc>
        <w:tc>
          <w:tcPr>
            <w:tcW w:w="1324" w:type="dxa"/>
          </w:tcPr>
          <w:p w:rsidR="001343AB" w:rsidRDefault="001343AB" w:rsidP="00C66EE9">
            <w:pPr>
              <w:pStyle w:val="a7"/>
              <w:spacing w:after="0" w:line="240" w:lineRule="auto"/>
              <w:ind w:left="0"/>
              <w:rPr>
                <w:sz w:val="22"/>
              </w:rPr>
            </w:pP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xml:space="preserve">Отработать навык составления, чтения и записи двузначных чисел (до 20). </w:t>
            </w:r>
            <w:proofErr w:type="gramStart"/>
            <w:r>
              <w:rPr>
                <w:sz w:val="22"/>
              </w:rPr>
              <w:t>Закрепить знание о новой мере длины – дециметре; приемы сложения и вычитания, основанных на знаниях по нумерации.</w:t>
            </w:r>
            <w:proofErr w:type="gramEnd"/>
            <w:r>
              <w:rPr>
                <w:b/>
                <w:i/>
                <w:sz w:val="22"/>
              </w:rPr>
              <w:t xml:space="preserve"> Уметь</w:t>
            </w:r>
            <w:r>
              <w:rPr>
                <w:sz w:val="22"/>
              </w:rPr>
              <w:t xml:space="preserve"> читать и записывать числа второго десятка, сравнивать числа в пределах 20; измерять длины отрезков с помощью линейки.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7</w:t>
            </w:r>
          </w:p>
        </w:tc>
        <w:tc>
          <w:tcPr>
            <w:tcW w:w="1324" w:type="dxa"/>
          </w:tcPr>
          <w:p w:rsidR="001343AB" w:rsidRDefault="001343AB" w:rsidP="00C66EE9">
            <w:pPr>
              <w:pStyle w:val="a7"/>
              <w:spacing w:after="0" w:line="240" w:lineRule="auto"/>
              <w:ind w:left="0"/>
              <w:rPr>
                <w:i/>
                <w:sz w:val="22"/>
              </w:rPr>
            </w:pPr>
            <w:r>
              <w:rPr>
                <w:i/>
                <w:sz w:val="22"/>
              </w:rPr>
              <w:t>Контроль</w:t>
            </w:r>
          </w:p>
          <w:p w:rsidR="001343AB" w:rsidRPr="00AB4CB0" w:rsidRDefault="001343AB" w:rsidP="00C66EE9">
            <w:pPr>
              <w:pStyle w:val="a7"/>
              <w:spacing w:after="0" w:line="240" w:lineRule="auto"/>
              <w:ind w:left="0"/>
              <w:rPr>
                <w:i/>
                <w:sz w:val="22"/>
              </w:rPr>
            </w:pPr>
            <w:proofErr w:type="spellStart"/>
            <w:r>
              <w:rPr>
                <w:i/>
                <w:sz w:val="22"/>
              </w:rPr>
              <w:t>ная</w:t>
            </w:r>
            <w:proofErr w:type="spellEnd"/>
            <w:r>
              <w:rPr>
                <w:i/>
                <w:sz w:val="22"/>
              </w:rPr>
              <w:t xml:space="preserve"> работа</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Проверить знание таблицы сложения и вычитания чисел в пределах 10, умение решать текстовые задачи, умение чертить отрезки заданной длины.</w:t>
            </w:r>
            <w:r>
              <w:rPr>
                <w:b/>
                <w:i/>
                <w:sz w:val="22"/>
              </w:rPr>
              <w:t xml:space="preserve"> Уметь</w:t>
            </w:r>
            <w:r>
              <w:rPr>
                <w:sz w:val="22"/>
              </w:rPr>
              <w:t xml:space="preserve"> работать самостоятельно.</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8</w:t>
            </w:r>
          </w:p>
        </w:tc>
        <w:tc>
          <w:tcPr>
            <w:tcW w:w="1324" w:type="dxa"/>
          </w:tcPr>
          <w:p w:rsidR="001343AB" w:rsidRDefault="001343AB" w:rsidP="00C66EE9">
            <w:pPr>
              <w:pStyle w:val="a7"/>
              <w:spacing w:after="0" w:line="240" w:lineRule="auto"/>
              <w:ind w:left="0"/>
              <w:rPr>
                <w:sz w:val="22"/>
              </w:rPr>
            </w:pPr>
            <w:r>
              <w:rPr>
                <w:sz w:val="22"/>
              </w:rPr>
              <w:t xml:space="preserve">Работа над ошибками. </w:t>
            </w: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Разобрать ошибки, допущенные в контрольной работе, выявить причины ошибок, познакомить с однозначными и двузначными числами.</w:t>
            </w:r>
            <w:r>
              <w:rPr>
                <w:b/>
                <w:i/>
                <w:sz w:val="22"/>
              </w:rPr>
              <w:t xml:space="preserve"> Знать</w:t>
            </w:r>
            <w:r>
              <w:rPr>
                <w:sz w:val="22"/>
              </w:rPr>
              <w:t xml:space="preserve"> названия чисел второго десятка, </w:t>
            </w:r>
            <w:r>
              <w:rPr>
                <w:sz w:val="22"/>
              </w:rPr>
              <w:lastRenderedPageBreak/>
              <w:t xml:space="preserve">порядок следования при </w:t>
            </w:r>
            <w:proofErr w:type="spellStart"/>
            <w:r>
              <w:rPr>
                <w:sz w:val="22"/>
              </w:rPr>
              <w:t>счете</w:t>
            </w:r>
            <w:proofErr w:type="gramStart"/>
            <w:r>
              <w:rPr>
                <w:sz w:val="22"/>
              </w:rPr>
              <w:t>.</w:t>
            </w:r>
            <w:r>
              <w:rPr>
                <w:b/>
                <w:i/>
                <w:sz w:val="22"/>
              </w:rPr>
              <w:t>У</w:t>
            </w:r>
            <w:proofErr w:type="gramEnd"/>
            <w:r>
              <w:rPr>
                <w:b/>
                <w:i/>
                <w:sz w:val="22"/>
              </w:rPr>
              <w:t>меть</w:t>
            </w:r>
            <w:proofErr w:type="spellEnd"/>
            <w:r>
              <w:rPr>
                <w:sz w:val="22"/>
              </w:rPr>
              <w:t xml:space="preserve"> читать и записывать числа второго десятка, сравнивать числа в пределах 20; измерять длины отрезков с помощью линейки; работать над ошибками.</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944" w:type="dxa"/>
            <w:gridSpan w:val="2"/>
          </w:tcPr>
          <w:p w:rsidR="001343AB" w:rsidRPr="00101288" w:rsidRDefault="001343AB" w:rsidP="00C66EE9">
            <w:pPr>
              <w:pStyle w:val="a7"/>
              <w:spacing w:after="0" w:line="240" w:lineRule="auto"/>
              <w:ind w:left="0"/>
              <w:rPr>
                <w:i/>
                <w:sz w:val="22"/>
                <w:lang w:val="en-US"/>
              </w:rPr>
            </w:pPr>
            <w:r>
              <w:rPr>
                <w:i/>
                <w:sz w:val="22"/>
                <w:lang w:val="en-US"/>
              </w:rPr>
              <w:t>9</w:t>
            </w:r>
          </w:p>
        </w:tc>
        <w:tc>
          <w:tcPr>
            <w:tcW w:w="1324" w:type="dxa"/>
          </w:tcPr>
          <w:p w:rsidR="001343AB" w:rsidRDefault="001343AB" w:rsidP="00C66EE9">
            <w:pPr>
              <w:pStyle w:val="a7"/>
              <w:spacing w:after="0" w:line="240" w:lineRule="auto"/>
              <w:ind w:left="0"/>
              <w:rPr>
                <w:sz w:val="22"/>
              </w:rPr>
            </w:pPr>
            <w:r>
              <w:rPr>
                <w:sz w:val="22"/>
              </w:rPr>
              <w:t xml:space="preserve">Работа над ошибками. </w:t>
            </w:r>
            <w:proofErr w:type="spellStart"/>
            <w:r>
              <w:rPr>
                <w:sz w:val="22"/>
              </w:rPr>
              <w:t>Закрепле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w:t>
            </w:r>
          </w:p>
        </w:tc>
        <w:tc>
          <w:tcPr>
            <w:tcW w:w="705" w:type="dxa"/>
            <w:gridSpan w:val="8"/>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16" w:type="dxa"/>
            <w:gridSpan w:val="16"/>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Разобрать ошибки, допущенные в контрольной работе, выявить причины ошибок, познакомить с однозначными и двузначными числами.</w:t>
            </w:r>
            <w:r>
              <w:rPr>
                <w:b/>
                <w:i/>
                <w:sz w:val="22"/>
              </w:rPr>
              <w:t xml:space="preserve"> Знать</w:t>
            </w:r>
            <w:r>
              <w:rPr>
                <w:sz w:val="22"/>
              </w:rPr>
              <w:t xml:space="preserve"> названия чисел второго десятка, порядок следования при </w:t>
            </w:r>
            <w:proofErr w:type="spellStart"/>
            <w:r>
              <w:rPr>
                <w:sz w:val="22"/>
              </w:rPr>
              <w:t>счете</w:t>
            </w:r>
            <w:proofErr w:type="gramStart"/>
            <w:r>
              <w:rPr>
                <w:sz w:val="22"/>
              </w:rPr>
              <w:t>.</w:t>
            </w:r>
            <w:r>
              <w:rPr>
                <w:b/>
                <w:i/>
                <w:sz w:val="22"/>
              </w:rPr>
              <w:t>У</w:t>
            </w:r>
            <w:proofErr w:type="gramEnd"/>
            <w:r>
              <w:rPr>
                <w:b/>
                <w:i/>
                <w:sz w:val="22"/>
              </w:rPr>
              <w:t>меть</w:t>
            </w:r>
            <w:proofErr w:type="spellEnd"/>
            <w:r>
              <w:rPr>
                <w:sz w:val="22"/>
              </w:rPr>
              <w:t xml:space="preserve"> читать и записывать числа второго десятка, сравнивать числа в пределах 20; измерять длины отрезков с помощью линейки; работать над ошибками.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3540" w:type="dxa"/>
            <w:gridSpan w:val="12"/>
            <w:tcBorders>
              <w:right w:val="single" w:sz="4" w:space="0" w:color="auto"/>
            </w:tcBorders>
          </w:tcPr>
          <w:p w:rsidR="001343AB" w:rsidRDefault="001343AB" w:rsidP="001343AB">
            <w:pPr>
              <w:pStyle w:val="a7"/>
              <w:spacing w:after="0" w:line="240" w:lineRule="auto"/>
              <w:ind w:left="0"/>
              <w:jc w:val="center"/>
              <w:rPr>
                <w:sz w:val="22"/>
              </w:rPr>
            </w:pPr>
          </w:p>
        </w:tc>
        <w:tc>
          <w:tcPr>
            <w:tcW w:w="11506" w:type="dxa"/>
            <w:gridSpan w:val="22"/>
            <w:tcBorders>
              <w:left w:val="single" w:sz="4" w:space="0" w:color="auto"/>
            </w:tcBorders>
          </w:tcPr>
          <w:p w:rsidR="001343AB" w:rsidRDefault="001343AB" w:rsidP="00C66EE9">
            <w:pPr>
              <w:pStyle w:val="a7"/>
              <w:spacing w:after="0" w:line="240" w:lineRule="auto"/>
              <w:ind w:left="0"/>
              <w:jc w:val="center"/>
              <w:rPr>
                <w:sz w:val="22"/>
              </w:rPr>
            </w:pPr>
            <w:r>
              <w:rPr>
                <w:b/>
                <w:sz w:val="22"/>
              </w:rPr>
              <w:t>4 четверть (32 часа)</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10</w:t>
            </w:r>
          </w:p>
        </w:tc>
        <w:tc>
          <w:tcPr>
            <w:tcW w:w="1559" w:type="dxa"/>
            <w:gridSpan w:val="2"/>
          </w:tcPr>
          <w:p w:rsidR="001343AB" w:rsidRPr="00AB4CB0" w:rsidRDefault="001343AB" w:rsidP="00C66EE9">
            <w:pPr>
              <w:pStyle w:val="a7"/>
              <w:spacing w:after="0" w:line="240" w:lineRule="auto"/>
              <w:ind w:left="0"/>
              <w:rPr>
                <w:i/>
                <w:sz w:val="22"/>
              </w:rPr>
            </w:pPr>
            <w:r>
              <w:rPr>
                <w:sz w:val="22"/>
              </w:rPr>
              <w:t>Повторение. Подготовка к введению задач в два действия.</w:t>
            </w:r>
          </w:p>
        </w:tc>
        <w:tc>
          <w:tcPr>
            <w:tcW w:w="705" w:type="dxa"/>
            <w:gridSpan w:val="8"/>
            <w:tcBorders>
              <w:right w:val="single" w:sz="4" w:space="0" w:color="auto"/>
            </w:tcBorders>
          </w:tcPr>
          <w:p w:rsidR="001343AB" w:rsidRPr="00337B35" w:rsidRDefault="001343AB" w:rsidP="00C66EE9">
            <w:pPr>
              <w:pStyle w:val="a7"/>
              <w:spacing w:after="0" w:line="240" w:lineRule="auto"/>
              <w:ind w:left="0"/>
              <w:jc w:val="center"/>
              <w:rPr>
                <w:sz w:val="22"/>
              </w:rPr>
            </w:pPr>
          </w:p>
        </w:tc>
        <w:tc>
          <w:tcPr>
            <w:tcW w:w="1016" w:type="dxa"/>
            <w:gridSpan w:val="16"/>
            <w:tcBorders>
              <w:left w:val="single" w:sz="4" w:space="0" w:color="auto"/>
            </w:tcBorders>
          </w:tcPr>
          <w:p w:rsidR="001343AB" w:rsidRPr="00337B35" w:rsidRDefault="001343AB" w:rsidP="00C66EE9">
            <w:pPr>
              <w:pStyle w:val="a7"/>
              <w:spacing w:after="0" w:line="240" w:lineRule="auto"/>
              <w:ind w:left="0"/>
              <w:jc w:val="center"/>
              <w:rPr>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знания и умения, приобретенные в 3 четверти. Подготовить к решению задач в два действия.</w:t>
            </w:r>
            <w:r>
              <w:rPr>
                <w:b/>
                <w:i/>
                <w:sz w:val="22"/>
              </w:rPr>
              <w:t xml:space="preserve"> Уметь</w:t>
            </w:r>
            <w:r>
              <w:rPr>
                <w:sz w:val="22"/>
              </w:rPr>
              <w:t xml:space="preserve"> решать примеры на сложение и вычитание, основываясь на знание нумерации чисел второго десятка; измерять длины </w:t>
            </w:r>
            <w:r>
              <w:rPr>
                <w:sz w:val="22"/>
              </w:rPr>
              <w:lastRenderedPageBreak/>
              <w:t>отрезков с помощью линейки; решать задачи основных типов.</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w:t>
            </w:r>
            <w:r>
              <w:rPr>
                <w:sz w:val="22"/>
              </w:rPr>
              <w:lastRenderedPageBreak/>
              <w:t>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11</w:t>
            </w:r>
          </w:p>
        </w:tc>
        <w:tc>
          <w:tcPr>
            <w:tcW w:w="1559" w:type="dxa"/>
            <w:gridSpan w:val="2"/>
          </w:tcPr>
          <w:p w:rsidR="001343AB" w:rsidRPr="00AB4CB0" w:rsidRDefault="001343AB" w:rsidP="00C66EE9">
            <w:pPr>
              <w:pStyle w:val="a7"/>
              <w:spacing w:after="0" w:line="240" w:lineRule="auto"/>
              <w:ind w:left="0"/>
              <w:rPr>
                <w:i/>
                <w:sz w:val="22"/>
              </w:rPr>
            </w:pPr>
            <w:r>
              <w:rPr>
                <w:sz w:val="22"/>
              </w:rPr>
              <w:t>Повторение. Подготовка к введению задач в два действия.</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знания и умения, приобретенные в 3 четверти. Подготовить к решению задач в два действия.</w:t>
            </w:r>
            <w:r>
              <w:rPr>
                <w:b/>
                <w:i/>
                <w:sz w:val="22"/>
              </w:rPr>
              <w:t xml:space="preserve"> Уметь</w:t>
            </w:r>
            <w:r>
              <w:rPr>
                <w:sz w:val="22"/>
              </w:rPr>
              <w:t xml:space="preserve"> решать примеры на сложение и вычитание, основываясь на знание нумерации чисел второго десятка; измерять длины отрезков с помощью линейки; решать задачи основных типов.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12</w:t>
            </w:r>
          </w:p>
        </w:tc>
        <w:tc>
          <w:tcPr>
            <w:tcW w:w="1559" w:type="dxa"/>
            <w:gridSpan w:val="2"/>
          </w:tcPr>
          <w:p w:rsidR="001343AB" w:rsidRDefault="001343AB" w:rsidP="00C66EE9">
            <w:pPr>
              <w:pStyle w:val="a7"/>
              <w:spacing w:after="0" w:line="240" w:lineRule="auto"/>
              <w:ind w:left="0"/>
              <w:rPr>
                <w:sz w:val="22"/>
              </w:rPr>
            </w:pPr>
            <w:proofErr w:type="spellStart"/>
            <w:r>
              <w:rPr>
                <w:sz w:val="22"/>
              </w:rPr>
              <w:t>Ознакомле</w:t>
            </w:r>
            <w:proofErr w:type="spellEnd"/>
          </w:p>
          <w:p w:rsidR="001343AB" w:rsidRPr="00AB4CB0" w:rsidRDefault="001343AB" w:rsidP="00C66EE9">
            <w:pPr>
              <w:pStyle w:val="a7"/>
              <w:spacing w:after="0" w:line="240" w:lineRule="auto"/>
              <w:ind w:left="0"/>
              <w:rPr>
                <w:i/>
                <w:sz w:val="22"/>
              </w:rPr>
            </w:pPr>
            <w:proofErr w:type="spellStart"/>
            <w:r>
              <w:rPr>
                <w:sz w:val="22"/>
              </w:rPr>
              <w:t>ние</w:t>
            </w:r>
            <w:proofErr w:type="spellEnd"/>
            <w:r>
              <w:rPr>
                <w:sz w:val="22"/>
              </w:rPr>
              <w:t xml:space="preserve"> с задачей в два действия.</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Познакомить с задачей в два действия, с новой формой записи условия задачи – краткой записью. Совершенствовать вычислительный навык.</w:t>
            </w:r>
            <w:r>
              <w:rPr>
                <w:b/>
                <w:i/>
                <w:sz w:val="22"/>
              </w:rPr>
              <w:t xml:space="preserve"> Уметь</w:t>
            </w:r>
            <w:r>
              <w:rPr>
                <w:sz w:val="22"/>
              </w:rPr>
              <w:t xml:space="preserve"> составлять краткую запись; решать примеры на сложение и вычитание, основываясь на знание нумерации чисел второго десятка.</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13</w:t>
            </w:r>
          </w:p>
        </w:tc>
        <w:tc>
          <w:tcPr>
            <w:tcW w:w="1559" w:type="dxa"/>
            <w:gridSpan w:val="2"/>
          </w:tcPr>
          <w:p w:rsidR="001343AB" w:rsidRPr="00AB4CB0" w:rsidRDefault="001343AB" w:rsidP="00C66EE9">
            <w:pPr>
              <w:pStyle w:val="a7"/>
              <w:spacing w:after="0" w:line="240" w:lineRule="auto"/>
              <w:ind w:left="0"/>
              <w:rPr>
                <w:i/>
                <w:sz w:val="22"/>
              </w:rPr>
            </w:pPr>
            <w:r>
              <w:rPr>
                <w:sz w:val="22"/>
              </w:rPr>
              <w:t>Решение задач в два действия.</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навык в решении задач в два действия, отрабатывать приемы сложения и вычитания.</w:t>
            </w:r>
            <w:r>
              <w:rPr>
                <w:b/>
                <w:i/>
                <w:sz w:val="22"/>
              </w:rPr>
              <w:t xml:space="preserve"> Уметь</w:t>
            </w:r>
            <w:r>
              <w:rPr>
                <w:sz w:val="22"/>
              </w:rPr>
              <w:t xml:space="preserve"> решать задачи в два действия</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14</w:t>
            </w:r>
          </w:p>
        </w:tc>
        <w:tc>
          <w:tcPr>
            <w:tcW w:w="1559" w:type="dxa"/>
            <w:gridSpan w:val="2"/>
          </w:tcPr>
          <w:p w:rsidR="001343AB" w:rsidRPr="00AB4CB0" w:rsidRDefault="001343AB" w:rsidP="00C66EE9">
            <w:pPr>
              <w:pStyle w:val="a7"/>
              <w:spacing w:after="0" w:line="240" w:lineRule="auto"/>
              <w:ind w:left="0"/>
              <w:rPr>
                <w:i/>
                <w:sz w:val="22"/>
              </w:rPr>
            </w:pPr>
            <w:r>
              <w:rPr>
                <w:sz w:val="22"/>
              </w:rPr>
              <w:t>Решение задач в два действия.</w:t>
            </w:r>
          </w:p>
        </w:tc>
        <w:tc>
          <w:tcPr>
            <w:tcW w:w="643" w:type="dxa"/>
            <w:gridSpan w:val="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78" w:type="dxa"/>
            <w:gridSpan w:val="2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Сформировать навык в решении задач в два действия, отрабатывать приемы сложения и вычитания.</w:t>
            </w:r>
            <w:r>
              <w:rPr>
                <w:b/>
                <w:i/>
                <w:sz w:val="22"/>
              </w:rPr>
              <w:t xml:space="preserve"> Уметь</w:t>
            </w:r>
            <w:r>
              <w:rPr>
                <w:sz w:val="22"/>
              </w:rPr>
              <w:t xml:space="preserve"> решать задачи в два действия</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15</w:t>
            </w:r>
          </w:p>
        </w:tc>
        <w:tc>
          <w:tcPr>
            <w:tcW w:w="1559" w:type="dxa"/>
            <w:gridSpan w:val="2"/>
          </w:tcPr>
          <w:p w:rsidR="001343AB" w:rsidRPr="00AB4CB0" w:rsidRDefault="001343AB" w:rsidP="00C66EE9">
            <w:pPr>
              <w:pStyle w:val="a7"/>
              <w:spacing w:after="0" w:line="240" w:lineRule="auto"/>
              <w:ind w:left="0"/>
              <w:rPr>
                <w:i/>
                <w:sz w:val="22"/>
              </w:rPr>
            </w:pPr>
            <w:r>
              <w:rPr>
                <w:sz w:val="22"/>
              </w:rPr>
              <w:t>Общий прием сложения однозначных чисел с переходом через десяток</w:t>
            </w:r>
          </w:p>
        </w:tc>
        <w:tc>
          <w:tcPr>
            <w:tcW w:w="643" w:type="dxa"/>
            <w:gridSpan w:val="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78" w:type="dxa"/>
            <w:gridSpan w:val="2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Научить сложению чисел с переходом через десяток дополнением первого слагаемого до 10.</w:t>
            </w:r>
            <w:r>
              <w:rPr>
                <w:b/>
                <w:i/>
                <w:sz w:val="22"/>
              </w:rPr>
              <w:t xml:space="preserve"> Уметь</w:t>
            </w:r>
            <w:r>
              <w:rPr>
                <w:sz w:val="22"/>
              </w:rPr>
              <w:t xml:space="preserve"> выполнять сложение чисел с переходом через десяток дополнением первого слагаемого до 10.</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16</w:t>
            </w:r>
          </w:p>
        </w:tc>
        <w:tc>
          <w:tcPr>
            <w:tcW w:w="1559" w:type="dxa"/>
            <w:gridSpan w:val="2"/>
          </w:tcPr>
          <w:p w:rsidR="001343AB" w:rsidRDefault="001343AB" w:rsidP="00C66EE9">
            <w:pPr>
              <w:pStyle w:val="a7"/>
              <w:spacing w:after="0" w:line="240" w:lineRule="auto"/>
              <w:ind w:left="0"/>
              <w:rPr>
                <w:sz w:val="22"/>
              </w:rPr>
            </w:pPr>
            <w:r>
              <w:rPr>
                <w:sz w:val="22"/>
              </w:rPr>
              <w:t xml:space="preserve">Сложение с переходом через десяток вида  </w:t>
            </w:r>
            <w:r>
              <w:rPr>
                <w:sz w:val="22"/>
              </w:rPr>
              <w:sym w:font="Times New Roman" w:char="F00A"/>
            </w:r>
            <w:r>
              <w:rPr>
                <w:sz w:val="22"/>
              </w:rPr>
              <w:t>+3</w:t>
            </w:r>
          </w:p>
          <w:p w:rsidR="001343AB" w:rsidRPr="00AB4CB0" w:rsidRDefault="001343AB" w:rsidP="00C66EE9">
            <w:pPr>
              <w:pStyle w:val="a7"/>
              <w:spacing w:after="0" w:line="240" w:lineRule="auto"/>
              <w:ind w:left="0"/>
              <w:rPr>
                <w:i/>
                <w:sz w:val="22"/>
              </w:rPr>
            </w:pPr>
            <w:r>
              <w:rPr>
                <w:sz w:val="22"/>
              </w:rPr>
              <w:sym w:font="Times New Roman" w:char="F00A"/>
            </w:r>
            <w:r>
              <w:rPr>
                <w:sz w:val="22"/>
              </w:rPr>
              <w:t xml:space="preserve"> + 2</w:t>
            </w:r>
          </w:p>
        </w:tc>
        <w:tc>
          <w:tcPr>
            <w:tcW w:w="643" w:type="dxa"/>
            <w:gridSpan w:val="4"/>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78" w:type="dxa"/>
            <w:gridSpan w:val="20"/>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pStyle w:val="a7"/>
              <w:spacing w:after="0" w:line="240" w:lineRule="auto"/>
              <w:ind w:left="0"/>
              <w:rPr>
                <w:sz w:val="22"/>
              </w:rPr>
            </w:pPr>
            <w:r>
              <w:rPr>
                <w:sz w:val="22"/>
              </w:rPr>
              <w:t>Закрепить способ сложения чисел с переходом через  + 3.</w:t>
            </w:r>
            <w:r>
              <w:rPr>
                <w:sz w:val="22"/>
              </w:rPr>
              <w:sym w:font="Times New Roman" w:char="F00A"/>
            </w:r>
            <w:r>
              <w:rPr>
                <w:sz w:val="22"/>
              </w:rPr>
              <w:t xml:space="preserve"> + 2, </w:t>
            </w:r>
            <w:r>
              <w:rPr>
                <w:sz w:val="22"/>
              </w:rPr>
              <w:sym w:font="Times New Roman" w:char="F00A"/>
            </w:r>
            <w:r>
              <w:rPr>
                <w:sz w:val="22"/>
              </w:rPr>
              <w:t>десяток. Дать установку на запоминание примеров в случаях</w:t>
            </w:r>
            <w:proofErr w:type="gramStart"/>
            <w:r>
              <w:rPr>
                <w:b/>
                <w:i/>
                <w:sz w:val="22"/>
              </w:rPr>
              <w:t xml:space="preserve"> З</w:t>
            </w:r>
            <w:proofErr w:type="gramEnd"/>
            <w:r>
              <w:rPr>
                <w:b/>
                <w:i/>
                <w:sz w:val="22"/>
              </w:rPr>
              <w:t>нать</w:t>
            </w:r>
            <w:r>
              <w:rPr>
                <w:sz w:val="22"/>
              </w:rPr>
              <w:t xml:space="preserve"> состав чисел 11, 12, 13.</w:t>
            </w:r>
          </w:p>
          <w:p w:rsidR="001343AB" w:rsidRPr="00AB4CB0" w:rsidRDefault="001343AB" w:rsidP="00C66EE9">
            <w:pPr>
              <w:pStyle w:val="a7"/>
              <w:spacing w:after="0" w:line="240" w:lineRule="auto"/>
              <w:ind w:left="0"/>
              <w:rPr>
                <w:i/>
                <w:sz w:val="22"/>
              </w:rPr>
            </w:pPr>
            <w:r>
              <w:rPr>
                <w:sz w:val="22"/>
              </w:rPr>
              <w:t xml:space="preserve"> </w:t>
            </w:r>
            <w:r>
              <w:rPr>
                <w:b/>
                <w:i/>
                <w:sz w:val="22"/>
              </w:rPr>
              <w:t>Уметь</w:t>
            </w:r>
            <w:r>
              <w:rPr>
                <w:sz w:val="22"/>
              </w:rPr>
              <w:t xml:space="preserve"> решать примеры </w:t>
            </w:r>
            <w:r>
              <w:rPr>
                <w:sz w:val="22"/>
              </w:rPr>
              <w:lastRenderedPageBreak/>
              <w:t>изученных видов с переходом через десяток, решать задачи основных типов.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w:t>
            </w:r>
            <w:r>
              <w:rPr>
                <w:sz w:val="22"/>
              </w:rPr>
              <w:lastRenderedPageBreak/>
              <w:t>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17</w:t>
            </w:r>
          </w:p>
        </w:tc>
        <w:tc>
          <w:tcPr>
            <w:tcW w:w="1559" w:type="dxa"/>
            <w:gridSpan w:val="2"/>
          </w:tcPr>
          <w:p w:rsidR="001343AB" w:rsidRPr="00AB4CB0" w:rsidRDefault="001343AB" w:rsidP="00C66EE9">
            <w:pPr>
              <w:pStyle w:val="a7"/>
              <w:spacing w:after="0" w:line="240" w:lineRule="auto"/>
              <w:ind w:left="0"/>
              <w:rPr>
                <w:i/>
                <w:sz w:val="22"/>
              </w:rPr>
            </w:pPr>
            <w:r>
              <w:rPr>
                <w:sz w:val="22"/>
              </w:rPr>
              <w:t xml:space="preserve">Сложение с переходом через десяток вида </w:t>
            </w:r>
            <w:r>
              <w:rPr>
                <w:sz w:val="22"/>
              </w:rPr>
              <w:sym w:font="Times New Roman" w:char="F00A"/>
            </w:r>
            <w:r>
              <w:rPr>
                <w:sz w:val="22"/>
              </w:rPr>
              <w:t>+ 4</w:t>
            </w: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+ 4 с переходом</w:t>
            </w:r>
            <w:proofErr w:type="gramStart"/>
            <w:r>
              <w:rPr>
                <w:sz w:val="22"/>
              </w:rPr>
              <w:sym w:font="Times New Roman" w:char="F00A"/>
            </w:r>
            <w:r>
              <w:rPr>
                <w:sz w:val="22"/>
              </w:rPr>
              <w:t>Н</w:t>
            </w:r>
            <w:proofErr w:type="gramEnd"/>
            <w:r>
              <w:rPr>
                <w:sz w:val="22"/>
              </w:rPr>
              <w:t>аучиться решать примеры вида  через десяток. Совершенствовать умения в решении задач в два действия; составлять задачи по рисункам; сравнивать отрезки по длине.</w:t>
            </w:r>
          </w:p>
          <w:p w:rsidR="001343AB" w:rsidRPr="00AB4CB0" w:rsidRDefault="001343AB" w:rsidP="00C66EE9">
            <w:pPr>
              <w:rPr>
                <w:i/>
                <w:sz w:val="22"/>
              </w:rPr>
            </w:pPr>
            <w:r>
              <w:rPr>
                <w:b/>
                <w:i/>
                <w:sz w:val="22"/>
              </w:rPr>
              <w:t>Знать</w:t>
            </w:r>
            <w:r>
              <w:rPr>
                <w:sz w:val="22"/>
              </w:rPr>
              <w:t xml:space="preserve"> состав чисел 11, 12, 13, 14. </w:t>
            </w:r>
            <w:r>
              <w:rPr>
                <w:b/>
                <w:i/>
                <w:sz w:val="22"/>
              </w:rPr>
              <w:t>Уметь</w:t>
            </w:r>
            <w:r>
              <w:rPr>
                <w:sz w:val="22"/>
              </w:rPr>
              <w:t xml:space="preserve"> решать примеры изученных случаев с переходом через десяток; решать задачи в два действия.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18</w:t>
            </w:r>
          </w:p>
        </w:tc>
        <w:tc>
          <w:tcPr>
            <w:tcW w:w="1559" w:type="dxa"/>
            <w:gridSpan w:val="2"/>
          </w:tcPr>
          <w:p w:rsidR="001343AB" w:rsidRPr="00AB4CB0" w:rsidRDefault="001343AB" w:rsidP="00C66EE9">
            <w:pPr>
              <w:pStyle w:val="a7"/>
              <w:spacing w:after="0" w:line="240" w:lineRule="auto"/>
              <w:ind w:left="0"/>
              <w:rPr>
                <w:i/>
                <w:sz w:val="22"/>
              </w:rPr>
            </w:pPr>
            <w:r>
              <w:rPr>
                <w:sz w:val="22"/>
              </w:rPr>
              <w:t>Сложение с переходом через десяток вида</w:t>
            </w: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Познакомить с решением примеров нового вида, закрепить состав чисел 11, 12, 13, 14.</w:t>
            </w:r>
          </w:p>
          <w:p w:rsidR="001343AB" w:rsidRPr="00AB4CB0" w:rsidRDefault="001343AB" w:rsidP="00C66EE9">
            <w:pPr>
              <w:rPr>
                <w:i/>
                <w:sz w:val="22"/>
              </w:rPr>
            </w:pPr>
            <w:r>
              <w:rPr>
                <w:b/>
                <w:i/>
                <w:sz w:val="22"/>
              </w:rPr>
              <w:t>Знать</w:t>
            </w:r>
            <w:r>
              <w:rPr>
                <w:sz w:val="22"/>
              </w:rPr>
              <w:t xml:space="preserve"> состав чисел 11, 12, 13, 14, 15. </w:t>
            </w:r>
            <w:r>
              <w:rPr>
                <w:b/>
                <w:i/>
                <w:sz w:val="22"/>
              </w:rPr>
              <w:t>Уметь</w:t>
            </w:r>
            <w:r>
              <w:rPr>
                <w:sz w:val="22"/>
              </w:rPr>
              <w:t xml:space="preserve"> решать примеры изученных случаев с переходом через десяток.</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19</w:t>
            </w:r>
          </w:p>
        </w:tc>
        <w:tc>
          <w:tcPr>
            <w:tcW w:w="1559" w:type="dxa"/>
            <w:gridSpan w:val="2"/>
          </w:tcPr>
          <w:p w:rsidR="001343AB" w:rsidRPr="00AB4CB0" w:rsidRDefault="001343AB" w:rsidP="00C66EE9">
            <w:pPr>
              <w:pStyle w:val="a7"/>
              <w:spacing w:after="0" w:line="240" w:lineRule="auto"/>
              <w:ind w:left="0"/>
              <w:rPr>
                <w:i/>
                <w:sz w:val="22"/>
              </w:rPr>
            </w:pPr>
            <w:r>
              <w:rPr>
                <w:sz w:val="22"/>
              </w:rPr>
              <w:t xml:space="preserve">Сложение с переходом через десяток вида   </w:t>
            </w:r>
            <w:r>
              <w:rPr>
                <w:sz w:val="22"/>
              </w:rPr>
              <w:sym w:font="Times New Roman" w:char="F00A"/>
            </w:r>
            <w:r>
              <w:rPr>
                <w:sz w:val="22"/>
              </w:rPr>
              <w:t>+6</w:t>
            </w:r>
          </w:p>
        </w:tc>
        <w:tc>
          <w:tcPr>
            <w:tcW w:w="628" w:type="dxa"/>
            <w:gridSpan w:val="3"/>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93" w:type="dxa"/>
            <w:gridSpan w:val="21"/>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Отрабатывать навык сложения с переходом через  + 6; продолжить работу</w:t>
            </w:r>
            <w:r>
              <w:rPr>
                <w:sz w:val="22"/>
              </w:rPr>
              <w:sym w:font="Times New Roman" w:char="F00A"/>
            </w:r>
            <w:r>
              <w:rPr>
                <w:sz w:val="22"/>
              </w:rPr>
              <w:t xml:space="preserve"> + 5, </w:t>
            </w:r>
            <w:r>
              <w:rPr>
                <w:sz w:val="22"/>
              </w:rPr>
              <w:sym w:font="Times New Roman" w:char="F00A"/>
            </w:r>
            <w:r>
              <w:rPr>
                <w:sz w:val="22"/>
              </w:rPr>
              <w:t xml:space="preserve"> + 4, </w:t>
            </w:r>
            <w:r>
              <w:rPr>
                <w:sz w:val="22"/>
              </w:rPr>
              <w:sym w:font="Times New Roman" w:char="F00A"/>
            </w:r>
            <w:r>
              <w:rPr>
                <w:sz w:val="22"/>
              </w:rPr>
              <w:t xml:space="preserve"> + 3, </w:t>
            </w:r>
            <w:r>
              <w:rPr>
                <w:sz w:val="22"/>
              </w:rPr>
              <w:sym w:font="Times New Roman" w:char="F00A"/>
            </w:r>
            <w:r>
              <w:rPr>
                <w:sz w:val="22"/>
              </w:rPr>
              <w:t xml:space="preserve"> + 2, </w:t>
            </w:r>
            <w:r>
              <w:rPr>
                <w:sz w:val="22"/>
              </w:rPr>
              <w:sym w:font="Times New Roman" w:char="F00A"/>
            </w:r>
            <w:r>
              <w:rPr>
                <w:sz w:val="22"/>
              </w:rPr>
              <w:t xml:space="preserve">десяток в </w:t>
            </w:r>
            <w:r>
              <w:rPr>
                <w:sz w:val="22"/>
              </w:rPr>
              <w:lastRenderedPageBreak/>
              <w:t>пределах 20 вида  над запоминанием состава чисел 11, 12, 13, 14, 15, 16.</w:t>
            </w:r>
            <w:r>
              <w:rPr>
                <w:b/>
                <w:i/>
                <w:sz w:val="22"/>
              </w:rPr>
              <w:t xml:space="preserve"> Знать</w:t>
            </w:r>
            <w:r>
              <w:rPr>
                <w:sz w:val="22"/>
              </w:rPr>
              <w:t xml:space="preserve"> состав чисел 11, 12, 13, 14, 15, 16.</w:t>
            </w:r>
            <w:r>
              <w:rPr>
                <w:b/>
                <w:i/>
                <w:sz w:val="22"/>
              </w:rPr>
              <w:t>Уметь</w:t>
            </w:r>
            <w:r>
              <w:rPr>
                <w:sz w:val="22"/>
              </w:rPr>
              <w:t xml:space="preserve"> решать примеры и задачи изученных видов.</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сравнения и </w:t>
            </w:r>
            <w:r>
              <w:rPr>
                <w:sz w:val="22"/>
              </w:rPr>
              <w:lastRenderedPageBreak/>
              <w:t xml:space="preserve">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сличения способа действия и его </w:t>
            </w:r>
            <w:r>
              <w:rPr>
                <w:sz w:val="22"/>
              </w:rPr>
              <w:lastRenderedPageBreak/>
              <w:t>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t xml:space="preserve">Умение слушать и </w:t>
            </w:r>
            <w:r>
              <w:rPr>
                <w:sz w:val="22"/>
              </w:rPr>
              <w:lastRenderedPageBreak/>
              <w:t>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lastRenderedPageBreak/>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20</w:t>
            </w:r>
          </w:p>
        </w:tc>
        <w:tc>
          <w:tcPr>
            <w:tcW w:w="1559" w:type="dxa"/>
            <w:gridSpan w:val="2"/>
          </w:tcPr>
          <w:p w:rsidR="001343AB" w:rsidRDefault="001343AB" w:rsidP="00C66EE9">
            <w:pPr>
              <w:rPr>
                <w:sz w:val="22"/>
              </w:rPr>
            </w:pPr>
            <w:r>
              <w:rPr>
                <w:sz w:val="22"/>
              </w:rPr>
              <w:t xml:space="preserve">Сложение с переходом через десяток вида </w:t>
            </w:r>
            <w:r>
              <w:rPr>
                <w:sz w:val="22"/>
              </w:rPr>
              <w:sym w:font="Times New Roman" w:char="F00A"/>
            </w:r>
            <w:r>
              <w:rPr>
                <w:sz w:val="22"/>
              </w:rPr>
              <w:t>+7</w:t>
            </w:r>
          </w:p>
          <w:p w:rsidR="001343AB" w:rsidRPr="00AB4CB0" w:rsidRDefault="001343AB" w:rsidP="00C66EE9">
            <w:pPr>
              <w:pStyle w:val="a7"/>
              <w:spacing w:after="0" w:line="240" w:lineRule="auto"/>
              <w:ind w:left="0"/>
              <w:rPr>
                <w:i/>
                <w:sz w:val="22"/>
              </w:rPr>
            </w:pPr>
          </w:p>
        </w:tc>
        <w:tc>
          <w:tcPr>
            <w:tcW w:w="597" w:type="dxa"/>
            <w:gridSpan w:val="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124" w:type="dxa"/>
            <w:gridSpan w:val="22"/>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Отрабатывать навык сложения с переходом через  + 7. Продолжить</w:t>
            </w:r>
            <w:r>
              <w:rPr>
                <w:sz w:val="22"/>
              </w:rPr>
              <w:sym w:font="Times New Roman" w:char="F00A"/>
            </w:r>
            <w:r>
              <w:rPr>
                <w:sz w:val="22"/>
              </w:rPr>
              <w:t xml:space="preserve"> + 6, </w:t>
            </w:r>
            <w:r>
              <w:rPr>
                <w:sz w:val="22"/>
              </w:rPr>
              <w:sym w:font="Times New Roman" w:char="F00A"/>
            </w:r>
            <w:r>
              <w:rPr>
                <w:sz w:val="22"/>
              </w:rPr>
              <w:t xml:space="preserve"> + 5, </w:t>
            </w:r>
            <w:r>
              <w:rPr>
                <w:sz w:val="22"/>
              </w:rPr>
              <w:sym w:font="Times New Roman" w:char="F00A"/>
            </w:r>
            <w:r>
              <w:rPr>
                <w:sz w:val="22"/>
              </w:rPr>
              <w:t xml:space="preserve"> + 4, </w:t>
            </w:r>
            <w:r>
              <w:rPr>
                <w:sz w:val="22"/>
              </w:rPr>
              <w:sym w:font="Times New Roman" w:char="F00A"/>
            </w:r>
            <w:r>
              <w:rPr>
                <w:sz w:val="22"/>
              </w:rPr>
              <w:t xml:space="preserve"> + 3, </w:t>
            </w:r>
            <w:r>
              <w:rPr>
                <w:sz w:val="22"/>
              </w:rPr>
              <w:sym w:font="Times New Roman" w:char="F00A"/>
            </w:r>
            <w:r>
              <w:rPr>
                <w:sz w:val="22"/>
              </w:rPr>
              <w:t xml:space="preserve"> + 2, </w:t>
            </w:r>
            <w:r>
              <w:rPr>
                <w:sz w:val="22"/>
              </w:rPr>
              <w:sym w:font="Times New Roman" w:char="F00A"/>
            </w:r>
            <w:r>
              <w:rPr>
                <w:sz w:val="22"/>
              </w:rPr>
              <w:t>десяток в пределах 20 вида  работу над запоминанием состава чисел 11, 12, 13, 14, 15, 16, 17. Совершенствовать навык в решении задач в два действия. Познакомить со знаком фигурной скобки в краткой записи задачи.</w:t>
            </w:r>
            <w:r>
              <w:rPr>
                <w:b/>
                <w:i/>
                <w:sz w:val="22"/>
              </w:rPr>
              <w:t xml:space="preserve"> Знать</w:t>
            </w:r>
            <w:r>
              <w:rPr>
                <w:sz w:val="22"/>
              </w:rPr>
              <w:t xml:space="preserve"> состав чисел 11, 12, 13, 14, 15, 16, 17. </w:t>
            </w:r>
            <w:r>
              <w:rPr>
                <w:b/>
                <w:i/>
                <w:sz w:val="22"/>
              </w:rPr>
              <w:t>Уметь</w:t>
            </w:r>
            <w:r>
              <w:rPr>
                <w:sz w:val="22"/>
              </w:rPr>
              <w:t xml:space="preserve"> решать примеры и задачи изученных видов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21</w:t>
            </w:r>
          </w:p>
        </w:tc>
        <w:tc>
          <w:tcPr>
            <w:tcW w:w="1559" w:type="dxa"/>
            <w:gridSpan w:val="2"/>
          </w:tcPr>
          <w:p w:rsidR="001343AB" w:rsidRPr="00AB4CB0" w:rsidRDefault="001343AB" w:rsidP="00C66EE9">
            <w:pPr>
              <w:pStyle w:val="a7"/>
              <w:spacing w:after="0" w:line="240" w:lineRule="auto"/>
              <w:ind w:left="0"/>
              <w:rPr>
                <w:i/>
                <w:sz w:val="22"/>
              </w:rPr>
            </w:pPr>
            <w:r>
              <w:rPr>
                <w:sz w:val="22"/>
              </w:rPr>
              <w:t xml:space="preserve">Сложение с переходом через десяток вида  </w:t>
            </w:r>
            <w:r>
              <w:rPr>
                <w:sz w:val="22"/>
              </w:rPr>
              <w:sym w:font="Times New Roman" w:char="F00A"/>
            </w:r>
            <w:r>
              <w:rPr>
                <w:sz w:val="22"/>
              </w:rPr>
              <w:t xml:space="preserve">+8     </w:t>
            </w:r>
            <w:r>
              <w:rPr>
                <w:sz w:val="22"/>
              </w:rPr>
              <w:sym w:font="Times New Roman" w:char="F00A"/>
            </w:r>
            <w:r>
              <w:rPr>
                <w:sz w:val="22"/>
              </w:rPr>
              <w:t>+9.</w:t>
            </w:r>
          </w:p>
        </w:tc>
        <w:tc>
          <w:tcPr>
            <w:tcW w:w="597" w:type="dxa"/>
            <w:gridSpan w:val="2"/>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124" w:type="dxa"/>
            <w:gridSpan w:val="22"/>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Познакомиться с новыми приемами сложения. Закрепить умения выполнять сложение с переходом через десяток. Совершенствовать умения решать задачи в два действия.</w:t>
            </w:r>
            <w:r>
              <w:rPr>
                <w:b/>
                <w:i/>
                <w:sz w:val="22"/>
              </w:rPr>
              <w:t xml:space="preserve"> Знать</w:t>
            </w:r>
            <w:r>
              <w:rPr>
                <w:sz w:val="22"/>
              </w:rPr>
              <w:t xml:space="preserve"> состав чисел второго </w:t>
            </w:r>
            <w:r>
              <w:rPr>
                <w:sz w:val="22"/>
              </w:rPr>
              <w:lastRenderedPageBreak/>
              <w:t xml:space="preserve">десятка. </w:t>
            </w:r>
            <w:r>
              <w:rPr>
                <w:b/>
                <w:i/>
                <w:sz w:val="22"/>
              </w:rPr>
              <w:t>Уметь</w:t>
            </w:r>
            <w:r>
              <w:rPr>
                <w:sz w:val="22"/>
              </w:rPr>
              <w:t xml:space="preserve"> решать примеры и задачи изученных видов</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101288" w:rsidRDefault="001343AB" w:rsidP="00C66EE9">
            <w:pPr>
              <w:pStyle w:val="a7"/>
              <w:spacing w:after="0" w:line="240" w:lineRule="auto"/>
              <w:ind w:left="0"/>
              <w:rPr>
                <w:i/>
                <w:sz w:val="22"/>
                <w:lang w:val="en-US"/>
              </w:rPr>
            </w:pPr>
            <w:r>
              <w:rPr>
                <w:i/>
                <w:sz w:val="22"/>
                <w:lang w:val="en-US"/>
              </w:rPr>
              <w:t>22</w:t>
            </w:r>
          </w:p>
        </w:tc>
        <w:tc>
          <w:tcPr>
            <w:tcW w:w="1559" w:type="dxa"/>
            <w:gridSpan w:val="2"/>
          </w:tcPr>
          <w:p w:rsidR="001343AB" w:rsidRDefault="001343AB" w:rsidP="00C66EE9">
            <w:pPr>
              <w:rPr>
                <w:sz w:val="22"/>
              </w:rPr>
            </w:pPr>
            <w:r>
              <w:rPr>
                <w:sz w:val="22"/>
              </w:rPr>
              <w:t>Таблица сложения.</w:t>
            </w:r>
          </w:p>
          <w:p w:rsidR="001343AB" w:rsidRPr="00AB4CB0" w:rsidRDefault="001343AB" w:rsidP="00C66EE9">
            <w:pPr>
              <w:pStyle w:val="a7"/>
              <w:spacing w:after="0" w:line="240" w:lineRule="auto"/>
              <w:ind w:left="0"/>
              <w:rPr>
                <w:i/>
                <w:sz w:val="22"/>
              </w:rPr>
            </w:pP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Повторить понятия предыдущего и последующего чисел, состав числа 10. Проанализировать таблицу сложения однозначных чисел.</w:t>
            </w:r>
            <w:r>
              <w:rPr>
                <w:b/>
                <w:i/>
                <w:sz w:val="22"/>
              </w:rPr>
              <w:t xml:space="preserve"> Знать</w:t>
            </w:r>
            <w:r>
              <w:rPr>
                <w:sz w:val="22"/>
              </w:rPr>
              <w:t xml:space="preserve"> таблицу сложения однозначных чисел.</w:t>
            </w:r>
          </w:p>
          <w:p w:rsidR="001343AB" w:rsidRPr="00AB4CB0" w:rsidRDefault="001343AB" w:rsidP="00C66EE9">
            <w:pPr>
              <w:rPr>
                <w:i/>
                <w:sz w:val="22"/>
              </w:rPr>
            </w:pPr>
            <w:r>
              <w:rPr>
                <w:b/>
                <w:i/>
                <w:sz w:val="22"/>
              </w:rPr>
              <w:t>Уметь</w:t>
            </w:r>
            <w:r>
              <w:rPr>
                <w:sz w:val="22"/>
              </w:rPr>
              <w:t xml:space="preserve"> решать примеры и задачи изученных видов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23</w:t>
            </w:r>
          </w:p>
        </w:tc>
        <w:tc>
          <w:tcPr>
            <w:tcW w:w="1559" w:type="dxa"/>
            <w:gridSpan w:val="2"/>
          </w:tcPr>
          <w:p w:rsidR="001343AB" w:rsidRDefault="001343AB" w:rsidP="00C66EE9">
            <w:pPr>
              <w:rPr>
                <w:sz w:val="22"/>
              </w:rPr>
            </w:pPr>
            <w:r>
              <w:rPr>
                <w:sz w:val="22"/>
              </w:rPr>
              <w:t>Закрепление.</w:t>
            </w:r>
          </w:p>
          <w:p w:rsidR="001343AB" w:rsidRPr="00AB4CB0" w:rsidRDefault="001343AB" w:rsidP="00C66EE9">
            <w:pPr>
              <w:pStyle w:val="a7"/>
              <w:spacing w:after="0" w:line="240" w:lineRule="auto"/>
              <w:ind w:left="0"/>
              <w:rPr>
                <w:i/>
                <w:sz w:val="22"/>
              </w:rPr>
            </w:pPr>
          </w:p>
        </w:tc>
        <w:tc>
          <w:tcPr>
            <w:tcW w:w="720" w:type="dxa"/>
            <w:gridSpan w:val="9"/>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01" w:type="dxa"/>
            <w:gridSpan w:val="15"/>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Совершенствовать навык в решении задач на разностное сравнение, вычислительный навык сложения с переходом через десяток. Отработать умения составлять разные задачи по одному рисунку.</w:t>
            </w:r>
          </w:p>
          <w:p w:rsidR="001343AB" w:rsidRDefault="001343AB" w:rsidP="00C66EE9">
            <w:pPr>
              <w:rPr>
                <w:sz w:val="22"/>
              </w:rPr>
            </w:pPr>
            <w:r>
              <w:rPr>
                <w:b/>
                <w:i/>
                <w:sz w:val="22"/>
              </w:rPr>
              <w:t>Знать</w:t>
            </w:r>
            <w:r>
              <w:rPr>
                <w:sz w:val="22"/>
              </w:rPr>
              <w:t xml:space="preserve"> таблицу сложения однозначных чисел.</w:t>
            </w:r>
          </w:p>
          <w:p w:rsidR="001343AB" w:rsidRPr="00AB4CB0" w:rsidRDefault="001343AB" w:rsidP="00C66EE9">
            <w:pPr>
              <w:pStyle w:val="a7"/>
              <w:spacing w:after="0" w:line="240" w:lineRule="auto"/>
              <w:ind w:left="0"/>
              <w:rPr>
                <w:i/>
                <w:sz w:val="22"/>
              </w:rPr>
            </w:pPr>
            <w:r>
              <w:rPr>
                <w:b/>
                <w:i/>
                <w:sz w:val="22"/>
              </w:rPr>
              <w:t>Уметь</w:t>
            </w:r>
            <w:r>
              <w:rPr>
                <w:sz w:val="22"/>
              </w:rPr>
              <w:t xml:space="preserve"> решать примеры </w:t>
            </w:r>
            <w:r>
              <w:rPr>
                <w:sz w:val="22"/>
              </w:rPr>
              <w:lastRenderedPageBreak/>
              <w:t>и задачи изученных видов.</w:t>
            </w:r>
          </w:p>
        </w:tc>
        <w:tc>
          <w:tcPr>
            <w:tcW w:w="2332" w:type="dxa"/>
          </w:tcPr>
          <w:p w:rsidR="001343AB" w:rsidRDefault="001343AB" w:rsidP="00C66EE9">
            <w:pPr>
              <w:pStyle w:val="a7"/>
              <w:spacing w:after="0" w:line="240" w:lineRule="auto"/>
              <w:ind w:left="0"/>
              <w:rPr>
                <w:sz w:val="22"/>
              </w:rPr>
            </w:pPr>
            <w:r>
              <w:rPr>
                <w:sz w:val="22"/>
              </w:rPr>
              <w:lastRenderedPageBreak/>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w:t>
            </w:r>
            <w:r>
              <w:rPr>
                <w:sz w:val="22"/>
              </w:rPr>
              <w:lastRenderedPageBreak/>
              <w:t>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24</w:t>
            </w:r>
          </w:p>
        </w:tc>
        <w:tc>
          <w:tcPr>
            <w:tcW w:w="1559" w:type="dxa"/>
            <w:gridSpan w:val="2"/>
          </w:tcPr>
          <w:p w:rsidR="001343AB" w:rsidRPr="00AB4CB0" w:rsidRDefault="001343AB" w:rsidP="00C66EE9">
            <w:pPr>
              <w:pStyle w:val="a7"/>
              <w:spacing w:after="0" w:line="240" w:lineRule="auto"/>
              <w:ind w:left="0"/>
              <w:rPr>
                <w:i/>
                <w:sz w:val="22"/>
              </w:rPr>
            </w:pPr>
            <w:r w:rsidRPr="00786880">
              <w:rPr>
                <w:sz w:val="22"/>
              </w:rPr>
              <w:t>Проверка знаний</w:t>
            </w:r>
            <w:r>
              <w:rPr>
                <w:i/>
                <w:sz w:val="22"/>
              </w:rPr>
              <w:t>.</w:t>
            </w:r>
          </w:p>
        </w:tc>
        <w:tc>
          <w:tcPr>
            <w:tcW w:w="735" w:type="dxa"/>
            <w:gridSpan w:val="10"/>
            <w:tcBorders>
              <w:right w:val="single" w:sz="4" w:space="0" w:color="auto"/>
            </w:tcBorders>
          </w:tcPr>
          <w:p w:rsidR="001343AB" w:rsidRPr="00AB4CB0" w:rsidRDefault="001343AB" w:rsidP="001343AB">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r>
              <w:rPr>
                <w:sz w:val="22"/>
              </w:rPr>
              <w:t xml:space="preserve"> </w:t>
            </w:r>
          </w:p>
        </w:tc>
        <w:tc>
          <w:tcPr>
            <w:tcW w:w="2575" w:type="dxa"/>
            <w:gridSpan w:val="2"/>
          </w:tcPr>
          <w:p w:rsidR="001343AB" w:rsidRPr="00AB4CB0" w:rsidRDefault="001343AB" w:rsidP="00C66EE9">
            <w:pPr>
              <w:pStyle w:val="a7"/>
              <w:spacing w:after="0" w:line="240" w:lineRule="auto"/>
              <w:ind w:left="0"/>
              <w:rPr>
                <w:i/>
                <w:sz w:val="22"/>
              </w:rPr>
            </w:pPr>
            <w:r>
              <w:rPr>
                <w:sz w:val="22"/>
              </w:rPr>
              <w:t>Проверить знания по теме: «Нумерация чисел в пределах 20», «Табличное сложение»</w:t>
            </w:r>
            <w:r>
              <w:rPr>
                <w:b/>
                <w:i/>
                <w:sz w:val="22"/>
              </w:rPr>
              <w:t xml:space="preserve"> Умение</w:t>
            </w:r>
            <w:r>
              <w:rPr>
                <w:sz w:val="22"/>
              </w:rPr>
              <w:t xml:space="preserve"> работать самостоятельно в форме тестирования.</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25</w:t>
            </w:r>
          </w:p>
        </w:tc>
        <w:tc>
          <w:tcPr>
            <w:tcW w:w="1559" w:type="dxa"/>
            <w:gridSpan w:val="2"/>
          </w:tcPr>
          <w:p w:rsidR="001343AB" w:rsidRPr="00AB4CB0" w:rsidRDefault="001343AB" w:rsidP="00C66EE9">
            <w:pPr>
              <w:pStyle w:val="a7"/>
              <w:spacing w:after="0" w:line="240" w:lineRule="auto"/>
              <w:ind w:left="0"/>
              <w:rPr>
                <w:i/>
                <w:sz w:val="22"/>
              </w:rPr>
            </w:pPr>
            <w:r>
              <w:rPr>
                <w:sz w:val="22"/>
              </w:rPr>
              <w:t>Работа над ошибками. Закрепление.</w:t>
            </w:r>
          </w:p>
        </w:tc>
        <w:tc>
          <w:tcPr>
            <w:tcW w:w="735" w:type="dxa"/>
            <w:gridSpan w:val="1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Закрепить изученный материал, провести коррекционную работу по устранению выявленных проблем в изучении программного материала.</w:t>
            </w:r>
            <w:r>
              <w:rPr>
                <w:b/>
                <w:i/>
                <w:sz w:val="22"/>
              </w:rPr>
              <w:t xml:space="preserve"> Знать</w:t>
            </w:r>
            <w:r>
              <w:rPr>
                <w:sz w:val="22"/>
              </w:rPr>
              <w:t xml:space="preserve"> таблицу сложения однозначных </w:t>
            </w:r>
            <w:proofErr w:type="spellStart"/>
            <w:r>
              <w:rPr>
                <w:sz w:val="22"/>
              </w:rPr>
              <w:t>чисел</w:t>
            </w:r>
            <w:proofErr w:type="gramStart"/>
            <w:r>
              <w:rPr>
                <w:sz w:val="22"/>
              </w:rPr>
              <w:t>.</w:t>
            </w:r>
            <w:r>
              <w:rPr>
                <w:b/>
                <w:i/>
                <w:sz w:val="22"/>
              </w:rPr>
              <w:t>У</w:t>
            </w:r>
            <w:proofErr w:type="gramEnd"/>
            <w:r>
              <w:rPr>
                <w:b/>
                <w:i/>
                <w:sz w:val="22"/>
              </w:rPr>
              <w:t>меть</w:t>
            </w:r>
            <w:proofErr w:type="spellEnd"/>
            <w:r>
              <w:rPr>
                <w:sz w:val="22"/>
              </w:rPr>
              <w:t xml:space="preserve"> решать примеры и задачи изученных видов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26</w:t>
            </w:r>
          </w:p>
        </w:tc>
        <w:tc>
          <w:tcPr>
            <w:tcW w:w="1559" w:type="dxa"/>
            <w:gridSpan w:val="2"/>
          </w:tcPr>
          <w:p w:rsidR="001343AB" w:rsidRPr="00AB4CB0" w:rsidRDefault="001343AB" w:rsidP="00C66EE9">
            <w:pPr>
              <w:pStyle w:val="a7"/>
              <w:spacing w:after="0" w:line="240" w:lineRule="auto"/>
              <w:ind w:left="0"/>
              <w:rPr>
                <w:i/>
                <w:sz w:val="22"/>
              </w:rPr>
            </w:pPr>
            <w:r>
              <w:rPr>
                <w:sz w:val="22"/>
              </w:rPr>
              <w:t xml:space="preserve">Общие </w:t>
            </w:r>
            <w:r>
              <w:rPr>
                <w:sz w:val="22"/>
              </w:rPr>
              <w:lastRenderedPageBreak/>
              <w:t>приемы вычитания с переходом через десяток.</w:t>
            </w:r>
          </w:p>
        </w:tc>
        <w:tc>
          <w:tcPr>
            <w:tcW w:w="735" w:type="dxa"/>
            <w:gridSpan w:val="1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xml:space="preserve">Обучить вычитанию с </w:t>
            </w:r>
            <w:r>
              <w:rPr>
                <w:sz w:val="22"/>
              </w:rPr>
              <w:lastRenderedPageBreak/>
              <w:t>переходом через десяток по частям и с опорой на знание состава числа. Совершенствовать навык в решении задач в два действия.</w:t>
            </w:r>
            <w:r>
              <w:rPr>
                <w:b/>
                <w:i/>
                <w:sz w:val="22"/>
              </w:rPr>
              <w:t xml:space="preserve"> Уметь </w:t>
            </w:r>
            <w:r>
              <w:rPr>
                <w:sz w:val="22"/>
              </w:rPr>
              <w:t>вычитать с переходом через десяток по частям и с опорой на знание состава числа; решать задачи в два действия.</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w:t>
            </w:r>
            <w:r>
              <w:rPr>
                <w:sz w:val="22"/>
              </w:rPr>
              <w:lastRenderedPageBreak/>
              <w:t xml:space="preserve">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lastRenderedPageBreak/>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 xml:space="preserve">Потребность в </w:t>
            </w:r>
            <w:r>
              <w:rPr>
                <w:sz w:val="22"/>
              </w:rPr>
              <w:lastRenderedPageBreak/>
              <w:t>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 xml:space="preserve">Формирование </w:t>
            </w:r>
            <w:r>
              <w:rPr>
                <w:sz w:val="22"/>
              </w:rPr>
              <w:lastRenderedPageBreak/>
              <w:t>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27</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11 –</w:t>
            </w:r>
            <w:r>
              <w:rPr>
                <w:sz w:val="22"/>
              </w:rPr>
              <w:sym w:font="Times New Roman" w:char="F00A"/>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11 –  знание состава числа 11.</w:t>
            </w:r>
            <w:r>
              <w:rPr>
                <w:b/>
                <w:i/>
                <w:sz w:val="22"/>
              </w:rPr>
              <w:t xml:space="preserve"> Знать</w:t>
            </w:r>
            <w:r>
              <w:rPr>
                <w:sz w:val="22"/>
              </w:rPr>
              <w:t xml:space="preserve"> состав числа 11.</w:t>
            </w:r>
            <w:r>
              <w:rPr>
                <w:b/>
                <w:i/>
                <w:sz w:val="22"/>
              </w:rPr>
              <w:t>Уметь</w:t>
            </w:r>
            <w:proofErr w:type="gramStart"/>
            <w:r>
              <w:rPr>
                <w:sz w:val="22"/>
              </w:rPr>
              <w:t xml:space="preserve"> .</w:t>
            </w:r>
            <w:proofErr w:type="gramEnd"/>
            <w:r>
              <w:rPr>
                <w:sz w:val="22"/>
              </w:rPr>
              <w:sym w:font="Times New Roman" w:char="F00A"/>
            </w:r>
            <w:r>
              <w:rPr>
                <w:sz w:val="22"/>
              </w:rPr>
              <w:t>решать примеры вида 11 –</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28</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12 –</w:t>
            </w:r>
            <w:r>
              <w:rPr>
                <w:sz w:val="22"/>
              </w:rPr>
              <w:sym w:font="Times New Roman" w:char="F00A"/>
            </w:r>
          </w:p>
        </w:tc>
        <w:tc>
          <w:tcPr>
            <w:tcW w:w="751" w:type="dxa"/>
            <w:gridSpan w:val="11"/>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70" w:type="dxa"/>
            <w:gridSpan w:val="13"/>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Научиться решать примеры</w:t>
            </w:r>
            <w:proofErr w:type="gramStart"/>
            <w:r>
              <w:rPr>
                <w:sz w:val="22"/>
              </w:rPr>
              <w:t xml:space="preserve"> .</w:t>
            </w:r>
            <w:proofErr w:type="gramEnd"/>
            <w:r>
              <w:rPr>
                <w:sz w:val="22"/>
              </w:rPr>
              <w:t>, закрепить знание состава числа 12.</w:t>
            </w:r>
            <w:r>
              <w:rPr>
                <w:sz w:val="22"/>
              </w:rPr>
              <w:sym w:font="Times New Roman" w:char="F00A"/>
            </w:r>
            <w:r>
              <w:rPr>
                <w:sz w:val="22"/>
              </w:rPr>
              <w:t xml:space="preserve">вида 12 – </w:t>
            </w:r>
          </w:p>
          <w:p w:rsidR="001343AB" w:rsidRDefault="001343AB" w:rsidP="00C66EE9">
            <w:pPr>
              <w:rPr>
                <w:sz w:val="22"/>
              </w:rPr>
            </w:pPr>
            <w:r>
              <w:rPr>
                <w:b/>
                <w:i/>
                <w:sz w:val="22"/>
              </w:rPr>
              <w:t>Знать</w:t>
            </w:r>
            <w:r>
              <w:rPr>
                <w:sz w:val="22"/>
              </w:rPr>
              <w:t xml:space="preserve"> состав числа 12.</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 xml:space="preserve">решать примеры вида 12 – </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 </w:t>
            </w:r>
            <w:proofErr w:type="spellStart"/>
            <w:r>
              <w:rPr>
                <w:sz w:val="22"/>
              </w:rPr>
              <w:t>Общеучебные</w:t>
            </w:r>
            <w:proofErr w:type="spellEnd"/>
            <w:r>
              <w:rPr>
                <w:sz w:val="22"/>
              </w:rPr>
              <w:t xml:space="preserve">: </w:t>
            </w:r>
            <w:r>
              <w:rPr>
                <w:sz w:val="22"/>
              </w:rPr>
              <w:lastRenderedPageBreak/>
              <w:t>рефлексия способов и условий действий, контроль и оценка процесса и результатов деятельности</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 социальной роли Потребность в общении с учителем.</w:t>
            </w:r>
          </w:p>
          <w:p w:rsidR="001343AB" w:rsidRDefault="001343AB" w:rsidP="00C66EE9">
            <w:pPr>
              <w:pStyle w:val="a7"/>
              <w:spacing w:after="0" w:line="240" w:lineRule="auto"/>
              <w:ind w:left="0"/>
              <w:rPr>
                <w:sz w:val="22"/>
              </w:rPr>
            </w:pPr>
            <w:r>
              <w:rPr>
                <w:sz w:val="22"/>
              </w:rPr>
              <w:t>Умение слушать и вступать в диалог ученика.</w:t>
            </w:r>
          </w:p>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29</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13 –</w:t>
            </w:r>
            <w:r>
              <w:rPr>
                <w:sz w:val="22"/>
              </w:rPr>
              <w:sym w:font="Times New Roman" w:char="F00A"/>
            </w:r>
          </w:p>
        </w:tc>
        <w:tc>
          <w:tcPr>
            <w:tcW w:w="735" w:type="dxa"/>
            <w:gridSpan w:val="1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13 –  знание состава числа 13.</w:t>
            </w:r>
          </w:p>
          <w:p w:rsidR="001343AB" w:rsidRDefault="001343AB" w:rsidP="00C66EE9">
            <w:pPr>
              <w:rPr>
                <w:sz w:val="22"/>
              </w:rPr>
            </w:pPr>
            <w:r>
              <w:rPr>
                <w:b/>
                <w:i/>
                <w:sz w:val="22"/>
              </w:rPr>
              <w:t>Знать</w:t>
            </w:r>
            <w:r>
              <w:rPr>
                <w:sz w:val="22"/>
              </w:rPr>
              <w:t xml:space="preserve"> состав числа 13.</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 xml:space="preserve">решать примеры вида 13 – </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30</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14 –</w:t>
            </w:r>
            <w:r>
              <w:rPr>
                <w:sz w:val="22"/>
              </w:rPr>
              <w:sym w:font="Times New Roman" w:char="F00A"/>
            </w:r>
          </w:p>
        </w:tc>
        <w:tc>
          <w:tcPr>
            <w:tcW w:w="735" w:type="dxa"/>
            <w:gridSpan w:val="1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14 –  знание состава числа 14.</w:t>
            </w:r>
            <w:r>
              <w:rPr>
                <w:b/>
                <w:i/>
                <w:sz w:val="22"/>
              </w:rPr>
              <w:t xml:space="preserve"> Знать</w:t>
            </w:r>
            <w:r>
              <w:rPr>
                <w:sz w:val="22"/>
              </w:rPr>
              <w:t xml:space="preserve"> состав числа 14.</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t xml:space="preserve"> решать примеры вида 14 –</w:t>
            </w:r>
            <w:r>
              <w:rPr>
                <w:sz w:val="22"/>
              </w:rPr>
              <w:sym w:font="Times New Roman" w:char="F00A"/>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31</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15 –</w:t>
            </w:r>
            <w:r>
              <w:rPr>
                <w:sz w:val="22"/>
              </w:rPr>
              <w:sym w:font="Times New Roman" w:char="F00A"/>
            </w:r>
          </w:p>
        </w:tc>
        <w:tc>
          <w:tcPr>
            <w:tcW w:w="735" w:type="dxa"/>
            <w:gridSpan w:val="10"/>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986" w:type="dxa"/>
            <w:gridSpan w:val="14"/>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закрепить знание</w:t>
            </w:r>
            <w:proofErr w:type="gramStart"/>
            <w:r>
              <w:rPr>
                <w:sz w:val="22"/>
              </w:rPr>
              <w:sym w:font="Times New Roman" w:char="F00A"/>
            </w:r>
            <w:r>
              <w:rPr>
                <w:sz w:val="22"/>
              </w:rPr>
              <w:t>Н</w:t>
            </w:r>
            <w:proofErr w:type="gramEnd"/>
            <w:r>
              <w:rPr>
                <w:sz w:val="22"/>
              </w:rPr>
              <w:t>аучиться решать примеры вида 15 –  состава числа 15.</w:t>
            </w:r>
            <w:r>
              <w:rPr>
                <w:b/>
                <w:i/>
                <w:sz w:val="22"/>
              </w:rPr>
              <w:t xml:space="preserve"> </w:t>
            </w:r>
            <w:r>
              <w:rPr>
                <w:b/>
                <w:i/>
                <w:sz w:val="22"/>
              </w:rPr>
              <w:lastRenderedPageBreak/>
              <w:t>Знать</w:t>
            </w:r>
            <w:r>
              <w:rPr>
                <w:sz w:val="22"/>
              </w:rPr>
              <w:t xml:space="preserve"> состав числа 15.</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решать примеры вида 15 –</w:t>
            </w:r>
          </w:p>
        </w:tc>
        <w:tc>
          <w:tcPr>
            <w:tcW w:w="2332" w:type="dxa"/>
          </w:tcPr>
          <w:p w:rsidR="001343AB" w:rsidRPr="00AB4CB0" w:rsidRDefault="001343AB" w:rsidP="00C66EE9">
            <w:pPr>
              <w:pStyle w:val="a7"/>
              <w:spacing w:after="0" w:line="240" w:lineRule="auto"/>
              <w:ind w:left="0"/>
              <w:rPr>
                <w:i/>
                <w:sz w:val="22"/>
              </w:rPr>
            </w:pPr>
            <w:r>
              <w:rPr>
                <w:sz w:val="22"/>
              </w:rPr>
              <w:lastRenderedPageBreak/>
              <w:t xml:space="preserve">Логические: анализ объектов с целью выделения признаков, выбор оснований для </w:t>
            </w:r>
            <w:r>
              <w:rPr>
                <w:sz w:val="22"/>
              </w:rPr>
              <w:lastRenderedPageBreak/>
              <w:t xml:space="preserve">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 </w:t>
            </w: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xml:space="preserve">, контроль в форме сличения способа </w:t>
            </w:r>
            <w:r>
              <w:rPr>
                <w:sz w:val="22"/>
              </w:rPr>
              <w:lastRenderedPageBreak/>
              <w:t>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lastRenderedPageBreak/>
              <w:t>Потребность в общении с учителем.</w:t>
            </w:r>
          </w:p>
          <w:p w:rsidR="001343AB" w:rsidRPr="00AB4CB0" w:rsidRDefault="001343AB" w:rsidP="00C66EE9">
            <w:pPr>
              <w:pStyle w:val="a7"/>
              <w:spacing w:after="0" w:line="240" w:lineRule="auto"/>
              <w:ind w:left="0"/>
              <w:rPr>
                <w:i/>
                <w:sz w:val="22"/>
              </w:rPr>
            </w:pPr>
            <w:r>
              <w:rPr>
                <w:sz w:val="22"/>
              </w:rPr>
              <w:t xml:space="preserve">Умение </w:t>
            </w:r>
            <w:r>
              <w:rPr>
                <w:sz w:val="22"/>
              </w:rPr>
              <w:lastRenderedPageBreak/>
              <w:t>слушать и вступать в диалог</w:t>
            </w:r>
          </w:p>
        </w:tc>
        <w:tc>
          <w:tcPr>
            <w:tcW w:w="1936" w:type="dxa"/>
          </w:tcPr>
          <w:p w:rsidR="001343AB" w:rsidRDefault="001343AB" w:rsidP="00C66EE9">
            <w:pPr>
              <w:pStyle w:val="a7"/>
              <w:spacing w:after="0" w:line="240" w:lineRule="auto"/>
              <w:ind w:left="0"/>
              <w:rPr>
                <w:sz w:val="22"/>
              </w:rPr>
            </w:pPr>
            <w:r>
              <w:rPr>
                <w:sz w:val="22"/>
              </w:rPr>
              <w:lastRenderedPageBreak/>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lastRenderedPageBreak/>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32</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16 –</w:t>
            </w:r>
            <w:r>
              <w:rPr>
                <w:sz w:val="22"/>
              </w:rPr>
              <w:sym w:font="Times New Roman" w:char="F00A"/>
            </w:r>
          </w:p>
        </w:tc>
        <w:tc>
          <w:tcPr>
            <w:tcW w:w="689" w:type="dxa"/>
            <w:gridSpan w:val="7"/>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32" w:type="dxa"/>
            <w:gridSpan w:val="1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16 –  знание состава числа 16.</w:t>
            </w:r>
            <w:r>
              <w:rPr>
                <w:b/>
                <w:i/>
                <w:sz w:val="22"/>
              </w:rPr>
              <w:t xml:space="preserve"> Знать</w:t>
            </w:r>
            <w:r>
              <w:rPr>
                <w:sz w:val="22"/>
              </w:rPr>
              <w:t xml:space="preserve"> состав числа 16.</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решать примеры вида 16 –</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33</w:t>
            </w:r>
          </w:p>
        </w:tc>
        <w:tc>
          <w:tcPr>
            <w:tcW w:w="1559" w:type="dxa"/>
            <w:gridSpan w:val="2"/>
          </w:tcPr>
          <w:p w:rsidR="001343AB" w:rsidRPr="00AB4CB0" w:rsidRDefault="001343AB" w:rsidP="00C66EE9">
            <w:pPr>
              <w:pStyle w:val="a7"/>
              <w:spacing w:after="0" w:line="240" w:lineRule="auto"/>
              <w:ind w:left="0"/>
              <w:rPr>
                <w:i/>
                <w:sz w:val="22"/>
              </w:rPr>
            </w:pPr>
            <w:r>
              <w:rPr>
                <w:sz w:val="22"/>
              </w:rPr>
              <w:t>Вычитание вида 17 –</w:t>
            </w:r>
            <w:r>
              <w:rPr>
                <w:sz w:val="22"/>
              </w:rPr>
              <w:sym w:font="Times New Roman" w:char="F00A"/>
            </w:r>
          </w:p>
        </w:tc>
        <w:tc>
          <w:tcPr>
            <w:tcW w:w="689" w:type="dxa"/>
            <w:gridSpan w:val="7"/>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32" w:type="dxa"/>
            <w:gridSpan w:val="17"/>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17 –  знание состава числа 17.</w:t>
            </w:r>
            <w:r>
              <w:rPr>
                <w:b/>
                <w:i/>
                <w:sz w:val="22"/>
              </w:rPr>
              <w:t xml:space="preserve"> Знать</w:t>
            </w:r>
            <w:r>
              <w:rPr>
                <w:sz w:val="22"/>
              </w:rPr>
              <w:t xml:space="preserve"> состав числа 17.</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решать примеры вида 17 –</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34</w:t>
            </w:r>
          </w:p>
        </w:tc>
        <w:tc>
          <w:tcPr>
            <w:tcW w:w="1559" w:type="dxa"/>
            <w:gridSpan w:val="2"/>
          </w:tcPr>
          <w:p w:rsidR="001343AB" w:rsidRDefault="001343AB" w:rsidP="00C66EE9">
            <w:pPr>
              <w:rPr>
                <w:sz w:val="22"/>
              </w:rPr>
            </w:pPr>
            <w:r>
              <w:rPr>
                <w:sz w:val="22"/>
              </w:rPr>
              <w:t xml:space="preserve">Вычитание вида 18 – </w:t>
            </w:r>
            <w:r>
              <w:rPr>
                <w:sz w:val="22"/>
              </w:rPr>
              <w:sym w:font="Times New Roman" w:char="F00A"/>
            </w:r>
          </w:p>
          <w:p w:rsidR="001343AB" w:rsidRPr="00AB4CB0" w:rsidRDefault="001343AB" w:rsidP="00C66EE9">
            <w:pPr>
              <w:pStyle w:val="a7"/>
              <w:spacing w:after="0" w:line="240" w:lineRule="auto"/>
              <w:ind w:left="0"/>
              <w:rPr>
                <w:i/>
                <w:sz w:val="22"/>
              </w:rPr>
            </w:pPr>
          </w:p>
        </w:tc>
        <w:tc>
          <w:tcPr>
            <w:tcW w:w="705" w:type="dxa"/>
            <w:gridSpan w:val="8"/>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16" w:type="dxa"/>
            <w:gridSpan w:val="16"/>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 закрепить</w:t>
            </w:r>
            <w:proofErr w:type="gramStart"/>
            <w:r>
              <w:rPr>
                <w:sz w:val="22"/>
              </w:rPr>
              <w:sym w:font="Times New Roman" w:char="F00A"/>
            </w:r>
            <w:r>
              <w:rPr>
                <w:sz w:val="22"/>
              </w:rPr>
              <w:t>Н</w:t>
            </w:r>
            <w:proofErr w:type="gramEnd"/>
            <w:r>
              <w:rPr>
                <w:sz w:val="22"/>
              </w:rPr>
              <w:t>аучиться решать примеры вида 18 –  знание состава числа 18.</w:t>
            </w:r>
          </w:p>
          <w:p w:rsidR="001343AB" w:rsidRDefault="001343AB" w:rsidP="00C66EE9">
            <w:pPr>
              <w:rPr>
                <w:sz w:val="22"/>
              </w:rPr>
            </w:pPr>
            <w:r>
              <w:rPr>
                <w:b/>
                <w:i/>
                <w:sz w:val="22"/>
              </w:rPr>
              <w:t>Знать</w:t>
            </w:r>
            <w:r>
              <w:rPr>
                <w:sz w:val="22"/>
              </w:rPr>
              <w:t xml:space="preserve"> состав числа 18.</w:t>
            </w:r>
          </w:p>
          <w:p w:rsidR="001343AB" w:rsidRPr="00AB4CB0" w:rsidRDefault="001343AB" w:rsidP="00C66EE9">
            <w:pPr>
              <w:pStyle w:val="a7"/>
              <w:spacing w:after="0" w:line="240" w:lineRule="auto"/>
              <w:ind w:left="0"/>
              <w:rPr>
                <w:i/>
                <w:sz w:val="22"/>
              </w:rPr>
            </w:pPr>
            <w:r>
              <w:rPr>
                <w:b/>
                <w:i/>
                <w:sz w:val="22"/>
              </w:rPr>
              <w:t>Уметь</w:t>
            </w:r>
            <w:proofErr w:type="gramStart"/>
            <w:r>
              <w:rPr>
                <w:sz w:val="22"/>
              </w:rPr>
              <w:t xml:space="preserve"> .</w:t>
            </w:r>
            <w:proofErr w:type="gramEnd"/>
            <w:r>
              <w:rPr>
                <w:sz w:val="22"/>
              </w:rPr>
              <w:sym w:font="Times New Roman" w:char="F00A"/>
            </w:r>
            <w:r>
              <w:rPr>
                <w:sz w:val="22"/>
              </w:rPr>
              <w:t xml:space="preserve">решать примеры вида 18 – </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35</w:t>
            </w:r>
          </w:p>
        </w:tc>
        <w:tc>
          <w:tcPr>
            <w:tcW w:w="1559" w:type="dxa"/>
            <w:gridSpan w:val="2"/>
          </w:tcPr>
          <w:p w:rsidR="001343AB" w:rsidRPr="00AB4CB0" w:rsidRDefault="001343AB" w:rsidP="00C66EE9">
            <w:pPr>
              <w:pStyle w:val="a7"/>
              <w:spacing w:after="0" w:line="240" w:lineRule="auto"/>
              <w:ind w:left="0"/>
              <w:rPr>
                <w:i/>
                <w:sz w:val="22"/>
              </w:rPr>
            </w:pPr>
            <w:r>
              <w:rPr>
                <w:sz w:val="22"/>
              </w:rPr>
              <w:t>Закрепление.</w:t>
            </w:r>
          </w:p>
        </w:tc>
        <w:tc>
          <w:tcPr>
            <w:tcW w:w="705" w:type="dxa"/>
            <w:gridSpan w:val="8"/>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16" w:type="dxa"/>
            <w:gridSpan w:val="16"/>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изученные приемы сложения и вычитания, знание нумерации чисел второго десятка. Совершенствовать умения в решении задач в два действия.</w:t>
            </w:r>
            <w:r>
              <w:rPr>
                <w:b/>
                <w:i/>
                <w:sz w:val="22"/>
              </w:rPr>
              <w:t xml:space="preserve"> Уметь </w:t>
            </w:r>
            <w:r>
              <w:rPr>
                <w:sz w:val="22"/>
              </w:rPr>
              <w:t>решать примеры и задачи изученных видов</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36</w:t>
            </w:r>
          </w:p>
        </w:tc>
        <w:tc>
          <w:tcPr>
            <w:tcW w:w="1559" w:type="dxa"/>
            <w:gridSpan w:val="2"/>
          </w:tcPr>
          <w:p w:rsidR="001343AB" w:rsidRPr="00AB4CB0" w:rsidRDefault="001343AB" w:rsidP="00C66EE9">
            <w:pPr>
              <w:pStyle w:val="a7"/>
              <w:spacing w:after="0" w:line="240" w:lineRule="auto"/>
              <w:ind w:left="0"/>
              <w:rPr>
                <w:i/>
                <w:sz w:val="22"/>
              </w:rPr>
            </w:pPr>
            <w:r w:rsidRPr="00786880">
              <w:rPr>
                <w:sz w:val="22"/>
              </w:rPr>
              <w:t>Контрольная работа</w:t>
            </w:r>
            <w:r>
              <w:rPr>
                <w:i/>
                <w:sz w:val="22"/>
              </w:rPr>
              <w:t>.</w:t>
            </w:r>
          </w:p>
        </w:tc>
        <w:tc>
          <w:tcPr>
            <w:tcW w:w="705" w:type="dxa"/>
            <w:gridSpan w:val="8"/>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16" w:type="dxa"/>
            <w:gridSpan w:val="16"/>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rPr>
                <w:i/>
                <w:sz w:val="22"/>
              </w:rPr>
            </w:pPr>
            <w:r>
              <w:rPr>
                <w:sz w:val="22"/>
              </w:rPr>
              <w:t xml:space="preserve">Проверить уровень </w:t>
            </w:r>
            <w:proofErr w:type="spellStart"/>
            <w:r>
              <w:rPr>
                <w:sz w:val="22"/>
              </w:rPr>
              <w:t>сформированности</w:t>
            </w:r>
            <w:proofErr w:type="spellEnd"/>
            <w:r>
              <w:rPr>
                <w:sz w:val="22"/>
              </w:rPr>
              <w:t xml:space="preserve"> навыка сложения и вычитания в пределах 20, умения решать задачи и строить </w:t>
            </w:r>
            <w:proofErr w:type="spellStart"/>
            <w:r>
              <w:rPr>
                <w:sz w:val="22"/>
              </w:rPr>
              <w:t>отрезки</w:t>
            </w:r>
            <w:proofErr w:type="gramStart"/>
            <w:r>
              <w:rPr>
                <w:sz w:val="22"/>
              </w:rPr>
              <w:t>.</w:t>
            </w:r>
            <w:r>
              <w:rPr>
                <w:b/>
                <w:i/>
                <w:sz w:val="22"/>
              </w:rPr>
              <w:t>У</w:t>
            </w:r>
            <w:proofErr w:type="gramEnd"/>
            <w:r>
              <w:rPr>
                <w:b/>
                <w:i/>
                <w:sz w:val="22"/>
              </w:rPr>
              <w:t>меть</w:t>
            </w:r>
            <w:proofErr w:type="spellEnd"/>
            <w:r>
              <w:rPr>
                <w:sz w:val="22"/>
              </w:rPr>
              <w:t xml:space="preserve"> работать самостоятельно</w:t>
            </w:r>
          </w:p>
        </w:tc>
        <w:tc>
          <w:tcPr>
            <w:tcW w:w="2332" w:type="dxa"/>
          </w:tcPr>
          <w:p w:rsidR="001343AB" w:rsidRPr="00AB4CB0" w:rsidRDefault="001343AB" w:rsidP="00C66EE9">
            <w:pPr>
              <w:pStyle w:val="a7"/>
              <w:spacing w:after="0" w:line="240" w:lineRule="auto"/>
              <w:ind w:left="0"/>
              <w:rPr>
                <w:i/>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w:t>
            </w:r>
            <w:r>
              <w:rPr>
                <w:sz w:val="22"/>
              </w:rPr>
              <w:lastRenderedPageBreak/>
              <w:t>построение логической цепи рассуждений.</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37</w:t>
            </w:r>
          </w:p>
        </w:tc>
        <w:tc>
          <w:tcPr>
            <w:tcW w:w="1559" w:type="dxa"/>
            <w:gridSpan w:val="2"/>
          </w:tcPr>
          <w:p w:rsidR="001343AB" w:rsidRPr="00AB4CB0" w:rsidRDefault="001343AB" w:rsidP="00C66EE9">
            <w:pPr>
              <w:pStyle w:val="a7"/>
              <w:spacing w:after="0" w:line="240" w:lineRule="auto"/>
              <w:ind w:left="0"/>
              <w:rPr>
                <w:i/>
                <w:sz w:val="22"/>
              </w:rPr>
            </w:pPr>
            <w:r>
              <w:rPr>
                <w:sz w:val="22"/>
              </w:rPr>
              <w:t>Работа над ошибками. Закрепление</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Разобрать ошибки, допущенные в проверочной работе. Провести коррекционную работу по устранению выявленных проблем в изучении программного материала.</w:t>
            </w:r>
          </w:p>
          <w:p w:rsidR="001343AB" w:rsidRDefault="001343AB" w:rsidP="00C66EE9">
            <w:pPr>
              <w:rPr>
                <w:sz w:val="22"/>
              </w:rPr>
            </w:pPr>
            <w:r>
              <w:rPr>
                <w:b/>
                <w:i/>
                <w:sz w:val="22"/>
              </w:rPr>
              <w:t>Уметь</w:t>
            </w:r>
            <w:r>
              <w:rPr>
                <w:sz w:val="22"/>
              </w:rPr>
              <w:t xml:space="preserve"> находить и объяснять свои ошибки.</w:t>
            </w:r>
          </w:p>
          <w:p w:rsidR="001343AB" w:rsidRPr="00AB4CB0" w:rsidRDefault="001343AB" w:rsidP="00C66EE9">
            <w:pPr>
              <w:pStyle w:val="a7"/>
              <w:spacing w:after="0" w:line="240" w:lineRule="auto"/>
              <w:ind w:left="0"/>
              <w:rPr>
                <w:i/>
                <w:sz w:val="22"/>
              </w:rPr>
            </w:pP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3509" w:type="dxa"/>
            <w:gridSpan w:val="10"/>
            <w:tcBorders>
              <w:right w:val="single" w:sz="4" w:space="0" w:color="auto"/>
            </w:tcBorders>
          </w:tcPr>
          <w:p w:rsidR="001343AB" w:rsidRDefault="001343AB" w:rsidP="001343AB">
            <w:pPr>
              <w:pStyle w:val="a7"/>
              <w:spacing w:after="0" w:line="240" w:lineRule="auto"/>
              <w:ind w:left="0"/>
              <w:jc w:val="center"/>
              <w:rPr>
                <w:sz w:val="22"/>
              </w:rPr>
            </w:pPr>
          </w:p>
        </w:tc>
        <w:tc>
          <w:tcPr>
            <w:tcW w:w="11537" w:type="dxa"/>
            <w:gridSpan w:val="24"/>
            <w:tcBorders>
              <w:left w:val="single" w:sz="4" w:space="0" w:color="auto"/>
            </w:tcBorders>
          </w:tcPr>
          <w:p w:rsidR="001343AB" w:rsidRDefault="001343AB" w:rsidP="00C66EE9">
            <w:pPr>
              <w:pStyle w:val="a7"/>
              <w:spacing w:after="0" w:line="240" w:lineRule="auto"/>
              <w:ind w:left="0"/>
              <w:jc w:val="center"/>
              <w:rPr>
                <w:sz w:val="22"/>
              </w:rPr>
            </w:pPr>
            <w:proofErr w:type="gramStart"/>
            <w:r>
              <w:rPr>
                <w:b/>
                <w:i/>
                <w:sz w:val="22"/>
              </w:rPr>
              <w:t>Итоговое повторение (4 часа</w:t>
            </w:r>
            <w:proofErr w:type="gramEnd"/>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1</w:t>
            </w:r>
          </w:p>
        </w:tc>
        <w:tc>
          <w:tcPr>
            <w:tcW w:w="1559" w:type="dxa"/>
            <w:gridSpan w:val="2"/>
          </w:tcPr>
          <w:p w:rsidR="001343AB" w:rsidRPr="00AB4CB0" w:rsidRDefault="001343AB" w:rsidP="00C66EE9">
            <w:pPr>
              <w:pStyle w:val="a7"/>
              <w:spacing w:after="0" w:line="240" w:lineRule="auto"/>
              <w:ind w:left="0"/>
              <w:rPr>
                <w:i/>
                <w:sz w:val="22"/>
              </w:rPr>
            </w:pPr>
            <w:r>
              <w:rPr>
                <w:sz w:val="22"/>
              </w:rPr>
              <w:t>Итоговое повторение</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Повторить способ решения задач на основной смысл сложения и вычитания, на увеличение (уменьшение) числа на несколько единиц; состав чисел первого десятка.</w:t>
            </w:r>
            <w:r>
              <w:rPr>
                <w:b/>
                <w:i/>
                <w:sz w:val="22"/>
              </w:rPr>
              <w:t xml:space="preserve"> Знать</w:t>
            </w:r>
            <w:r>
              <w:rPr>
                <w:sz w:val="22"/>
              </w:rPr>
              <w:t xml:space="preserve"> состав чисел первого десятка. </w:t>
            </w:r>
          </w:p>
          <w:p w:rsidR="001343AB" w:rsidRPr="00AB4CB0" w:rsidRDefault="001343AB" w:rsidP="00C66EE9">
            <w:pPr>
              <w:pStyle w:val="a7"/>
              <w:spacing w:after="0" w:line="240" w:lineRule="auto"/>
              <w:ind w:left="0"/>
              <w:rPr>
                <w:i/>
                <w:sz w:val="22"/>
              </w:rPr>
            </w:pPr>
            <w:r>
              <w:rPr>
                <w:b/>
                <w:i/>
                <w:sz w:val="22"/>
              </w:rPr>
              <w:t>Уметь</w:t>
            </w:r>
            <w:r>
              <w:rPr>
                <w:sz w:val="22"/>
              </w:rPr>
              <w:t xml:space="preserve"> решать примеры и задачи изученных видов.</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рефлексия способов и </w:t>
            </w:r>
            <w:r>
              <w:rPr>
                <w:sz w:val="22"/>
              </w:rPr>
              <w:lastRenderedPageBreak/>
              <w:t>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2</w:t>
            </w:r>
          </w:p>
        </w:tc>
        <w:tc>
          <w:tcPr>
            <w:tcW w:w="1559" w:type="dxa"/>
            <w:gridSpan w:val="2"/>
          </w:tcPr>
          <w:p w:rsidR="001343AB" w:rsidRPr="00AB4CB0" w:rsidRDefault="001343AB" w:rsidP="00C66EE9">
            <w:pPr>
              <w:pStyle w:val="a7"/>
              <w:spacing w:after="0" w:line="240" w:lineRule="auto"/>
              <w:ind w:left="0"/>
              <w:rPr>
                <w:i/>
                <w:sz w:val="22"/>
              </w:rPr>
            </w:pPr>
            <w:r>
              <w:rPr>
                <w:sz w:val="22"/>
              </w:rPr>
              <w:t>Итоговое повторение.</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Повторить способ решения задач на разностное сравнение; состав чисел второго десятка. Совершенствовать умения в построении и измерении отрезка.</w:t>
            </w:r>
            <w:r>
              <w:rPr>
                <w:b/>
                <w:i/>
                <w:sz w:val="22"/>
              </w:rPr>
              <w:t xml:space="preserve"> Знать</w:t>
            </w:r>
            <w:r>
              <w:rPr>
                <w:sz w:val="22"/>
              </w:rPr>
              <w:t xml:space="preserve"> состав чисел второго десятка. </w:t>
            </w:r>
          </w:p>
          <w:p w:rsidR="001343AB" w:rsidRPr="00AB4CB0" w:rsidRDefault="001343AB" w:rsidP="00C66EE9">
            <w:pPr>
              <w:pStyle w:val="a7"/>
              <w:spacing w:after="0" w:line="240" w:lineRule="auto"/>
              <w:ind w:left="0"/>
              <w:rPr>
                <w:i/>
                <w:sz w:val="22"/>
              </w:rPr>
            </w:pPr>
            <w:r>
              <w:rPr>
                <w:b/>
                <w:i/>
                <w:sz w:val="22"/>
              </w:rPr>
              <w:t>Уметь</w:t>
            </w:r>
            <w:r>
              <w:rPr>
                <w:sz w:val="22"/>
              </w:rPr>
              <w:t xml:space="preserve"> решать примеры и задачи изученных видов, строить и измерять отрезки</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3</w:t>
            </w:r>
          </w:p>
        </w:tc>
        <w:tc>
          <w:tcPr>
            <w:tcW w:w="1559" w:type="dxa"/>
            <w:gridSpan w:val="2"/>
          </w:tcPr>
          <w:p w:rsidR="001343AB" w:rsidRPr="00AB4CB0" w:rsidRDefault="001343AB" w:rsidP="00C66EE9">
            <w:pPr>
              <w:pStyle w:val="a7"/>
              <w:spacing w:after="0" w:line="240" w:lineRule="auto"/>
              <w:ind w:left="0"/>
              <w:rPr>
                <w:i/>
                <w:sz w:val="22"/>
              </w:rPr>
            </w:pPr>
            <w:r>
              <w:rPr>
                <w:sz w:val="22"/>
              </w:rPr>
              <w:t>Итоговое повторение.</w:t>
            </w:r>
          </w:p>
        </w:tc>
        <w:tc>
          <w:tcPr>
            <w:tcW w:w="674" w:type="dxa"/>
            <w:gridSpan w:val="6"/>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47" w:type="dxa"/>
            <w:gridSpan w:val="18"/>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Default="001343AB" w:rsidP="00C66EE9">
            <w:pPr>
              <w:rPr>
                <w:sz w:val="22"/>
              </w:rPr>
            </w:pPr>
            <w:r>
              <w:rPr>
                <w:sz w:val="22"/>
              </w:rPr>
              <w:t>Закрепить навык решения задач в два действия. Повторить состав чисел в пределах от 2 до 20; единицы измерения – килограмм и литр.</w:t>
            </w:r>
          </w:p>
          <w:p w:rsidR="001343AB" w:rsidRPr="00AB4CB0" w:rsidRDefault="001343AB" w:rsidP="00C66EE9">
            <w:pPr>
              <w:rPr>
                <w:i/>
                <w:sz w:val="22"/>
              </w:rPr>
            </w:pPr>
            <w:r>
              <w:rPr>
                <w:b/>
                <w:i/>
                <w:sz w:val="22"/>
              </w:rPr>
              <w:t>Знать</w:t>
            </w:r>
            <w:r>
              <w:rPr>
                <w:sz w:val="22"/>
              </w:rPr>
              <w:t xml:space="preserve"> состав чисел от 2 до 20. </w:t>
            </w:r>
            <w:r>
              <w:rPr>
                <w:b/>
                <w:i/>
                <w:sz w:val="22"/>
              </w:rPr>
              <w:t>Уметь</w:t>
            </w:r>
            <w:r>
              <w:rPr>
                <w:sz w:val="22"/>
              </w:rPr>
              <w:t xml:space="preserve"> решать примеры и задачи изученных видов, использовать в речи понятия «килограмм» и «литр».</w:t>
            </w: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xml:space="preserve">: </w:t>
            </w:r>
            <w:r>
              <w:rPr>
                <w:sz w:val="22"/>
              </w:rPr>
              <w:lastRenderedPageBreak/>
              <w:t>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lastRenderedPageBreak/>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r w:rsidR="001343AB" w:rsidRPr="00AB4CB0" w:rsidTr="001343AB">
        <w:tc>
          <w:tcPr>
            <w:tcW w:w="567" w:type="dxa"/>
          </w:tcPr>
          <w:p w:rsidR="001343AB" w:rsidRPr="00AB4CB0" w:rsidRDefault="001343AB" w:rsidP="00337B35">
            <w:pPr>
              <w:pStyle w:val="a7"/>
              <w:numPr>
                <w:ilvl w:val="0"/>
                <w:numId w:val="13"/>
              </w:numPr>
              <w:spacing w:after="0" w:line="240" w:lineRule="auto"/>
              <w:ind w:left="0" w:right="-16" w:firstLine="0"/>
              <w:jc w:val="center"/>
              <w:rPr>
                <w:i/>
                <w:sz w:val="22"/>
              </w:rPr>
            </w:pPr>
          </w:p>
        </w:tc>
        <w:tc>
          <w:tcPr>
            <w:tcW w:w="709" w:type="dxa"/>
          </w:tcPr>
          <w:p w:rsidR="001343AB" w:rsidRPr="00D01B3E" w:rsidRDefault="001343AB" w:rsidP="00C66EE9">
            <w:pPr>
              <w:pStyle w:val="a7"/>
              <w:spacing w:after="0" w:line="240" w:lineRule="auto"/>
              <w:ind w:left="0"/>
              <w:rPr>
                <w:i/>
                <w:sz w:val="22"/>
                <w:lang w:val="en-US"/>
              </w:rPr>
            </w:pPr>
            <w:r>
              <w:rPr>
                <w:i/>
                <w:sz w:val="22"/>
                <w:lang w:val="en-US"/>
              </w:rPr>
              <w:t>4</w:t>
            </w:r>
          </w:p>
        </w:tc>
        <w:tc>
          <w:tcPr>
            <w:tcW w:w="1559" w:type="dxa"/>
            <w:gridSpan w:val="2"/>
          </w:tcPr>
          <w:p w:rsidR="001343AB" w:rsidRPr="00AB4CB0" w:rsidRDefault="001343AB" w:rsidP="00C66EE9">
            <w:pPr>
              <w:pStyle w:val="a7"/>
              <w:spacing w:after="0" w:line="240" w:lineRule="auto"/>
              <w:ind w:left="0"/>
              <w:rPr>
                <w:i/>
                <w:sz w:val="22"/>
              </w:rPr>
            </w:pPr>
            <w:r>
              <w:rPr>
                <w:sz w:val="22"/>
              </w:rPr>
              <w:t>Итоговое повторение.</w:t>
            </w:r>
          </w:p>
        </w:tc>
        <w:tc>
          <w:tcPr>
            <w:tcW w:w="659" w:type="dxa"/>
            <w:gridSpan w:val="5"/>
            <w:tcBorders>
              <w:right w:val="single" w:sz="4" w:space="0" w:color="auto"/>
            </w:tcBorders>
          </w:tcPr>
          <w:p w:rsidR="001343AB" w:rsidRPr="00AB4CB0" w:rsidRDefault="001343AB" w:rsidP="00C66EE9">
            <w:pPr>
              <w:pStyle w:val="a7"/>
              <w:spacing w:after="0" w:line="240" w:lineRule="auto"/>
              <w:ind w:left="0"/>
              <w:jc w:val="center"/>
              <w:rPr>
                <w:i/>
                <w:sz w:val="22"/>
              </w:rPr>
            </w:pPr>
          </w:p>
        </w:tc>
        <w:tc>
          <w:tcPr>
            <w:tcW w:w="1062" w:type="dxa"/>
            <w:gridSpan w:val="19"/>
            <w:tcBorders>
              <w:left w:val="single" w:sz="4" w:space="0" w:color="auto"/>
            </w:tcBorders>
          </w:tcPr>
          <w:p w:rsidR="001343AB" w:rsidRPr="00AB4CB0" w:rsidRDefault="001343AB" w:rsidP="00C66EE9">
            <w:pPr>
              <w:pStyle w:val="a7"/>
              <w:spacing w:after="0" w:line="240" w:lineRule="auto"/>
              <w:ind w:left="0"/>
              <w:jc w:val="center"/>
              <w:rPr>
                <w:i/>
                <w:sz w:val="22"/>
              </w:rPr>
            </w:pPr>
          </w:p>
        </w:tc>
        <w:tc>
          <w:tcPr>
            <w:tcW w:w="2575" w:type="dxa"/>
            <w:gridSpan w:val="2"/>
          </w:tcPr>
          <w:p w:rsidR="001343AB" w:rsidRPr="00AB4CB0" w:rsidRDefault="001343AB" w:rsidP="00C66EE9">
            <w:pPr>
              <w:pStyle w:val="a7"/>
              <w:spacing w:after="0" w:line="240" w:lineRule="auto"/>
              <w:ind w:left="0"/>
              <w:rPr>
                <w:i/>
                <w:sz w:val="22"/>
              </w:rPr>
            </w:pPr>
            <w:r>
              <w:rPr>
                <w:sz w:val="22"/>
              </w:rPr>
              <w:t>Закрепить пройденный материал.</w:t>
            </w:r>
          </w:p>
          <w:p w:rsidR="001343AB" w:rsidRDefault="001343AB" w:rsidP="00C66EE9">
            <w:pPr>
              <w:rPr>
                <w:sz w:val="22"/>
              </w:rPr>
            </w:pPr>
            <w:r>
              <w:rPr>
                <w:b/>
                <w:i/>
                <w:sz w:val="22"/>
              </w:rPr>
              <w:t>Знать</w:t>
            </w:r>
            <w:r>
              <w:rPr>
                <w:sz w:val="22"/>
              </w:rPr>
              <w:t xml:space="preserve"> состав чисел от 2 до 20. </w:t>
            </w:r>
            <w:r>
              <w:rPr>
                <w:b/>
                <w:i/>
                <w:sz w:val="22"/>
              </w:rPr>
              <w:t xml:space="preserve">Уметь </w:t>
            </w:r>
            <w:r>
              <w:rPr>
                <w:sz w:val="22"/>
              </w:rPr>
              <w:t xml:space="preserve">решать примеры и задачи изученных видов, сравнивать числа. </w:t>
            </w:r>
          </w:p>
          <w:p w:rsidR="001343AB" w:rsidRPr="00AB4CB0" w:rsidRDefault="001343AB" w:rsidP="00C66EE9">
            <w:pPr>
              <w:pStyle w:val="a7"/>
              <w:spacing w:after="0" w:line="240" w:lineRule="auto"/>
              <w:ind w:left="0"/>
              <w:rPr>
                <w:i/>
                <w:sz w:val="22"/>
              </w:rPr>
            </w:pPr>
          </w:p>
        </w:tc>
        <w:tc>
          <w:tcPr>
            <w:tcW w:w="2332" w:type="dxa"/>
          </w:tcPr>
          <w:p w:rsidR="001343AB" w:rsidRDefault="001343AB" w:rsidP="00C66EE9">
            <w:pPr>
              <w:pStyle w:val="a7"/>
              <w:spacing w:after="0" w:line="240" w:lineRule="auto"/>
              <w:ind w:left="0"/>
              <w:rPr>
                <w:sz w:val="22"/>
              </w:rPr>
            </w:pPr>
            <w:r>
              <w:rPr>
                <w:sz w:val="22"/>
              </w:rPr>
              <w:t xml:space="preserve">Логические: анализ объектов с целью выделения признаков, выбор оснований для сравнения и классификации объектов, установление </w:t>
            </w:r>
            <w:proofErr w:type="spellStart"/>
            <w:r>
              <w:rPr>
                <w:sz w:val="22"/>
              </w:rPr>
              <w:t>причинно</w:t>
            </w:r>
            <w:proofErr w:type="spellEnd"/>
            <w:r>
              <w:rPr>
                <w:sz w:val="22"/>
              </w:rPr>
              <w:t xml:space="preserve"> – следственных связей, построение логической цепи рассуждений.</w:t>
            </w:r>
          </w:p>
          <w:p w:rsidR="001343AB" w:rsidRPr="00AB4CB0" w:rsidRDefault="001343AB" w:rsidP="00C66EE9">
            <w:pPr>
              <w:pStyle w:val="a7"/>
              <w:spacing w:after="0" w:line="240" w:lineRule="auto"/>
              <w:ind w:left="0"/>
              <w:rPr>
                <w:i/>
                <w:sz w:val="22"/>
              </w:rPr>
            </w:pPr>
            <w:proofErr w:type="spellStart"/>
            <w:r>
              <w:rPr>
                <w:sz w:val="22"/>
              </w:rPr>
              <w:t>Общеучебные</w:t>
            </w:r>
            <w:proofErr w:type="spellEnd"/>
            <w:r>
              <w:rPr>
                <w:sz w:val="22"/>
              </w:rPr>
              <w:t>: рефлексия способов и условий действий, контроль и оценка процесса и результатов деятельности</w:t>
            </w:r>
          </w:p>
        </w:tc>
        <w:tc>
          <w:tcPr>
            <w:tcW w:w="2000" w:type="dxa"/>
          </w:tcPr>
          <w:p w:rsidR="001343AB" w:rsidRPr="00AB4CB0" w:rsidRDefault="001343AB" w:rsidP="00C66EE9">
            <w:pPr>
              <w:pStyle w:val="a7"/>
              <w:spacing w:after="0" w:line="240" w:lineRule="auto"/>
              <w:ind w:left="0"/>
              <w:rPr>
                <w:i/>
                <w:sz w:val="22"/>
              </w:rPr>
            </w:pPr>
            <w:proofErr w:type="gramStart"/>
            <w:r>
              <w:rPr>
                <w:sz w:val="22"/>
              </w:rPr>
              <w:t>Волевая</w:t>
            </w:r>
            <w:proofErr w:type="gramEnd"/>
            <w:r>
              <w:rPr>
                <w:sz w:val="22"/>
              </w:rPr>
              <w:t xml:space="preserve"> </w:t>
            </w:r>
            <w:proofErr w:type="spellStart"/>
            <w:r>
              <w:rPr>
                <w:sz w:val="22"/>
              </w:rPr>
              <w:t>саморегуляция</w:t>
            </w:r>
            <w:proofErr w:type="spellEnd"/>
            <w:r>
              <w:rPr>
                <w:sz w:val="22"/>
              </w:rPr>
              <w:t>, контроль в форме сличения способа действия и его результата с заданным эталоном</w:t>
            </w:r>
          </w:p>
        </w:tc>
        <w:tc>
          <w:tcPr>
            <w:tcW w:w="1647" w:type="dxa"/>
          </w:tcPr>
          <w:p w:rsidR="001343AB" w:rsidRDefault="001343AB" w:rsidP="00C66EE9">
            <w:pPr>
              <w:pStyle w:val="a7"/>
              <w:spacing w:after="0" w:line="240" w:lineRule="auto"/>
              <w:ind w:left="0"/>
              <w:rPr>
                <w:sz w:val="22"/>
              </w:rPr>
            </w:pPr>
            <w:r>
              <w:rPr>
                <w:sz w:val="22"/>
              </w:rPr>
              <w:t>Потребность в общении с учителем.</w:t>
            </w:r>
          </w:p>
          <w:p w:rsidR="001343AB" w:rsidRPr="00AB4CB0" w:rsidRDefault="001343AB" w:rsidP="00C66EE9">
            <w:pPr>
              <w:pStyle w:val="a7"/>
              <w:spacing w:after="0" w:line="240" w:lineRule="auto"/>
              <w:ind w:left="0"/>
              <w:rPr>
                <w:i/>
                <w:sz w:val="22"/>
              </w:rPr>
            </w:pPr>
            <w:r>
              <w:rPr>
                <w:sz w:val="22"/>
              </w:rPr>
              <w:t>Умение слушать и вступать в диалог</w:t>
            </w:r>
          </w:p>
        </w:tc>
        <w:tc>
          <w:tcPr>
            <w:tcW w:w="1936" w:type="dxa"/>
          </w:tcPr>
          <w:p w:rsidR="001343AB" w:rsidRDefault="001343AB" w:rsidP="00C66EE9">
            <w:pPr>
              <w:pStyle w:val="a7"/>
              <w:spacing w:after="0" w:line="240" w:lineRule="auto"/>
              <w:ind w:left="0"/>
              <w:rPr>
                <w:sz w:val="22"/>
              </w:rPr>
            </w:pPr>
            <w:r>
              <w:rPr>
                <w:sz w:val="22"/>
              </w:rPr>
              <w:t>Формирование социальной роли ученика.</w:t>
            </w:r>
          </w:p>
          <w:p w:rsidR="001343AB" w:rsidRDefault="001343AB" w:rsidP="00C66EE9">
            <w:pPr>
              <w:pStyle w:val="a7"/>
              <w:spacing w:after="0" w:line="240" w:lineRule="auto"/>
              <w:ind w:left="0"/>
              <w:rPr>
                <w:sz w:val="22"/>
              </w:rPr>
            </w:pPr>
            <w:r>
              <w:rPr>
                <w:sz w:val="22"/>
              </w:rPr>
              <w:t xml:space="preserve">Формирование </w:t>
            </w:r>
            <w:proofErr w:type="gramStart"/>
            <w:r>
              <w:rPr>
                <w:sz w:val="22"/>
              </w:rPr>
              <w:t>положительного</w:t>
            </w:r>
            <w:proofErr w:type="gramEnd"/>
          </w:p>
          <w:p w:rsidR="001343AB" w:rsidRDefault="001343AB" w:rsidP="00C66EE9">
            <w:pPr>
              <w:pStyle w:val="a7"/>
              <w:spacing w:after="0" w:line="240" w:lineRule="auto"/>
              <w:ind w:left="0"/>
              <w:rPr>
                <w:sz w:val="22"/>
              </w:rPr>
            </w:pPr>
            <w:r>
              <w:rPr>
                <w:sz w:val="22"/>
              </w:rPr>
              <w:t xml:space="preserve">отношения </w:t>
            </w:r>
          </w:p>
          <w:p w:rsidR="001343AB" w:rsidRPr="00AB4CB0" w:rsidRDefault="001343AB" w:rsidP="00C66EE9">
            <w:pPr>
              <w:pStyle w:val="a7"/>
              <w:spacing w:after="0" w:line="240" w:lineRule="auto"/>
              <w:ind w:left="0"/>
              <w:rPr>
                <w:i/>
                <w:sz w:val="22"/>
              </w:rPr>
            </w:pPr>
            <w:r>
              <w:rPr>
                <w:sz w:val="22"/>
              </w:rPr>
              <w:t>к учению</w:t>
            </w:r>
          </w:p>
        </w:tc>
      </w:tr>
    </w:tbl>
    <w:p w:rsidR="00337B35" w:rsidRDefault="00337B35" w:rsidP="00337B35">
      <w:pPr>
        <w:rPr>
          <w:b/>
          <w:sz w:val="28"/>
          <w:szCs w:val="28"/>
          <w:lang w:val="en-US"/>
        </w:rPr>
      </w:pPr>
    </w:p>
    <w:p w:rsidR="00337B35" w:rsidRDefault="00337B35" w:rsidP="00337B35">
      <w:pPr>
        <w:rPr>
          <w:b/>
          <w:sz w:val="28"/>
          <w:szCs w:val="28"/>
          <w:lang w:val="en-US"/>
        </w:rPr>
      </w:pPr>
    </w:p>
    <w:p w:rsidR="00337B35" w:rsidRDefault="00337B35" w:rsidP="00337B35">
      <w:pPr>
        <w:rPr>
          <w:b/>
          <w:sz w:val="28"/>
          <w:szCs w:val="28"/>
          <w:lang w:val="en-US"/>
        </w:rPr>
      </w:pPr>
    </w:p>
    <w:p w:rsidR="00337B35" w:rsidRDefault="00337B35" w:rsidP="00337B35">
      <w:pPr>
        <w:rPr>
          <w:b/>
          <w:sz w:val="28"/>
          <w:szCs w:val="28"/>
          <w:lang w:val="en-US"/>
        </w:rPr>
      </w:pPr>
    </w:p>
    <w:p w:rsidR="00B752E7" w:rsidRDefault="00E22A0C" w:rsidP="00E22A0C">
      <w:pPr>
        <w:autoSpaceDE w:val="0"/>
        <w:autoSpaceDN w:val="0"/>
        <w:adjustRightInd w:val="0"/>
        <w:ind w:firstLine="709"/>
        <w:contextualSpacing/>
        <w:jc w:val="both"/>
        <w:rPr>
          <w:b/>
          <w:bCs/>
          <w:sz w:val="28"/>
          <w:szCs w:val="28"/>
        </w:rPr>
      </w:pPr>
      <w:r w:rsidRPr="00E22A0C">
        <w:rPr>
          <w:b/>
          <w:bCs/>
          <w:sz w:val="28"/>
          <w:szCs w:val="28"/>
        </w:rPr>
        <w:t xml:space="preserve">                       </w:t>
      </w:r>
    </w:p>
    <w:p w:rsidR="00B752E7" w:rsidRDefault="00B752E7" w:rsidP="00E22A0C">
      <w:pPr>
        <w:autoSpaceDE w:val="0"/>
        <w:autoSpaceDN w:val="0"/>
        <w:adjustRightInd w:val="0"/>
        <w:ind w:firstLine="709"/>
        <w:contextualSpacing/>
        <w:jc w:val="both"/>
        <w:rPr>
          <w:b/>
          <w:bCs/>
          <w:sz w:val="28"/>
          <w:szCs w:val="28"/>
        </w:rPr>
      </w:pPr>
    </w:p>
    <w:p w:rsidR="00B752E7" w:rsidRDefault="00B752E7" w:rsidP="00E22A0C">
      <w:pPr>
        <w:autoSpaceDE w:val="0"/>
        <w:autoSpaceDN w:val="0"/>
        <w:adjustRightInd w:val="0"/>
        <w:ind w:firstLine="709"/>
        <w:contextualSpacing/>
        <w:jc w:val="both"/>
        <w:rPr>
          <w:b/>
          <w:bCs/>
          <w:sz w:val="28"/>
          <w:szCs w:val="28"/>
        </w:rPr>
      </w:pPr>
    </w:p>
    <w:p w:rsidR="00B752E7" w:rsidRDefault="00B752E7" w:rsidP="00E22A0C">
      <w:pPr>
        <w:autoSpaceDE w:val="0"/>
        <w:autoSpaceDN w:val="0"/>
        <w:adjustRightInd w:val="0"/>
        <w:ind w:firstLine="709"/>
        <w:contextualSpacing/>
        <w:jc w:val="both"/>
        <w:rPr>
          <w:b/>
          <w:bCs/>
          <w:sz w:val="28"/>
          <w:szCs w:val="28"/>
        </w:rPr>
      </w:pPr>
    </w:p>
    <w:p w:rsidR="00B752E7" w:rsidRDefault="00B752E7" w:rsidP="00E22A0C">
      <w:pPr>
        <w:autoSpaceDE w:val="0"/>
        <w:autoSpaceDN w:val="0"/>
        <w:adjustRightInd w:val="0"/>
        <w:ind w:firstLine="709"/>
        <w:contextualSpacing/>
        <w:jc w:val="both"/>
        <w:rPr>
          <w:b/>
          <w:bCs/>
          <w:sz w:val="28"/>
          <w:szCs w:val="28"/>
        </w:rPr>
      </w:pPr>
    </w:p>
    <w:p w:rsidR="00B752E7" w:rsidRDefault="00B752E7" w:rsidP="00E22A0C">
      <w:pPr>
        <w:autoSpaceDE w:val="0"/>
        <w:autoSpaceDN w:val="0"/>
        <w:adjustRightInd w:val="0"/>
        <w:ind w:firstLine="709"/>
        <w:contextualSpacing/>
        <w:jc w:val="both"/>
        <w:rPr>
          <w:b/>
          <w:bCs/>
          <w:sz w:val="28"/>
          <w:szCs w:val="28"/>
        </w:rPr>
      </w:pPr>
    </w:p>
    <w:p w:rsidR="00E22A0C" w:rsidRPr="00EC429C" w:rsidRDefault="00211EB0" w:rsidP="00B752E7">
      <w:pPr>
        <w:autoSpaceDE w:val="0"/>
        <w:autoSpaceDN w:val="0"/>
        <w:adjustRightInd w:val="0"/>
        <w:ind w:firstLine="709"/>
        <w:contextualSpacing/>
        <w:jc w:val="center"/>
        <w:rPr>
          <w:b/>
          <w:bCs/>
          <w:sz w:val="28"/>
          <w:szCs w:val="28"/>
        </w:rPr>
      </w:pPr>
      <w:r>
        <w:rPr>
          <w:b/>
          <w:bCs/>
          <w:sz w:val="28"/>
          <w:szCs w:val="28"/>
        </w:rPr>
        <w:lastRenderedPageBreak/>
        <w:fldChar w:fldCharType="begin"/>
      </w:r>
      <w:r w:rsidR="00E22A0C">
        <w:rPr>
          <w:rFonts w:eastAsia="Arial Unicode MS"/>
          <w:b/>
          <w:bCs/>
          <w:sz w:val="28"/>
          <w:szCs w:val="28"/>
          <w:lang w:eastAsia="zh-CN"/>
        </w:rPr>
        <w:instrText xml:space="preserve"> </w:instrText>
      </w:r>
      <w:r w:rsidR="00E22A0C">
        <w:rPr>
          <w:rFonts w:eastAsia="Arial Unicode MS" w:hint="eastAsia"/>
          <w:b/>
          <w:bCs/>
          <w:sz w:val="28"/>
          <w:szCs w:val="28"/>
          <w:lang w:eastAsia="zh-CN"/>
        </w:rPr>
        <w:instrText>= 8 \* ROMAN</w:instrText>
      </w:r>
      <w:r w:rsidR="00E22A0C">
        <w:rPr>
          <w:rFonts w:eastAsia="Arial Unicode MS"/>
          <w:b/>
          <w:bCs/>
          <w:sz w:val="28"/>
          <w:szCs w:val="28"/>
          <w:lang w:eastAsia="zh-CN"/>
        </w:rPr>
        <w:instrText xml:space="preserve"> </w:instrText>
      </w:r>
      <w:r>
        <w:rPr>
          <w:b/>
          <w:bCs/>
          <w:sz w:val="28"/>
          <w:szCs w:val="28"/>
        </w:rPr>
        <w:fldChar w:fldCharType="separate"/>
      </w:r>
      <w:r w:rsidR="00E22A0C">
        <w:rPr>
          <w:rFonts w:eastAsia="Arial Unicode MS"/>
          <w:b/>
          <w:bCs/>
          <w:noProof/>
          <w:sz w:val="28"/>
          <w:szCs w:val="28"/>
          <w:lang w:eastAsia="zh-CN"/>
        </w:rPr>
        <w:t>VIII</w:t>
      </w:r>
      <w:r>
        <w:rPr>
          <w:b/>
          <w:bCs/>
          <w:sz w:val="28"/>
          <w:szCs w:val="28"/>
        </w:rPr>
        <w:fldChar w:fldCharType="end"/>
      </w:r>
      <w:r w:rsidR="00E22A0C" w:rsidRPr="00E22A0C">
        <w:rPr>
          <w:b/>
          <w:bCs/>
          <w:sz w:val="28"/>
          <w:szCs w:val="28"/>
        </w:rPr>
        <w:t xml:space="preserve">  </w:t>
      </w:r>
      <w:r w:rsidR="00E22A0C" w:rsidRPr="00EC429C">
        <w:rPr>
          <w:b/>
          <w:bCs/>
          <w:sz w:val="28"/>
          <w:szCs w:val="28"/>
        </w:rPr>
        <w:t>Требования к уровню подготовки учащихся по курсу «Математика»</w:t>
      </w:r>
    </w:p>
    <w:p w:rsidR="00E22A0C" w:rsidRPr="00EC429C" w:rsidRDefault="00E22A0C" w:rsidP="00B752E7">
      <w:pPr>
        <w:autoSpaceDE w:val="0"/>
        <w:autoSpaceDN w:val="0"/>
        <w:adjustRightInd w:val="0"/>
        <w:ind w:firstLine="709"/>
        <w:contextualSpacing/>
        <w:jc w:val="center"/>
        <w:rPr>
          <w:b/>
          <w:bCs/>
          <w:sz w:val="28"/>
          <w:szCs w:val="28"/>
        </w:rPr>
      </w:pPr>
      <w:r w:rsidRPr="00EC429C">
        <w:rPr>
          <w:b/>
          <w:bCs/>
          <w:sz w:val="28"/>
          <w:szCs w:val="28"/>
        </w:rPr>
        <w:t>к концу первого года обучения</w:t>
      </w:r>
    </w:p>
    <w:p w:rsidR="00E22A0C" w:rsidRPr="00EC429C" w:rsidRDefault="00E22A0C" w:rsidP="00E22A0C">
      <w:pPr>
        <w:autoSpaceDE w:val="0"/>
        <w:autoSpaceDN w:val="0"/>
        <w:adjustRightInd w:val="0"/>
        <w:ind w:firstLine="709"/>
        <w:contextualSpacing/>
        <w:jc w:val="both"/>
        <w:rPr>
          <w:b/>
          <w:bCs/>
          <w:i/>
          <w:iCs/>
          <w:sz w:val="28"/>
          <w:szCs w:val="28"/>
        </w:rPr>
      </w:pPr>
      <w:r w:rsidRPr="00EC429C">
        <w:rPr>
          <w:b/>
          <w:bCs/>
          <w:i/>
          <w:iCs/>
          <w:sz w:val="28"/>
          <w:szCs w:val="28"/>
        </w:rPr>
        <w:t>Учащиеся должны знать/понимать:</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количественный и порядковый смысл целого неотрицательного числа;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смысл действий (операций) сложения и вычитания над целыми неотрицательными числами;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взаимосвязь между действиями сложения и вычитания;</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свойства сложения: прибавление числа к сумме и суммы к числу;</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свойства вычитания: вычитание числа из суммы и суммы из числа;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 xml:space="preserve">линии: прямая, кривая, </w:t>
      </w:r>
      <w:proofErr w:type="gramStart"/>
      <w:r w:rsidRPr="00EC429C">
        <w:rPr>
          <w:szCs w:val="28"/>
        </w:rPr>
        <w:t>ломаная</w:t>
      </w:r>
      <w:proofErr w:type="gramEnd"/>
      <w:r w:rsidRPr="00EC429C">
        <w:rPr>
          <w:szCs w:val="28"/>
        </w:rPr>
        <w:t xml:space="preserve">, отрезок, дуга; </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замкнутые и незамкнутые линии;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внутренняя область, ограниченная замкнутой линией;</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прямой угол;</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многоугольники и их виды;</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измерение длины отрезка;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все цифры;</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знаки больше</w:t>
      </w:r>
      <w:proofErr w:type="gramStart"/>
      <w:r w:rsidRPr="00EC429C">
        <w:rPr>
          <w:szCs w:val="28"/>
        </w:rPr>
        <w:t xml:space="preserve"> (&gt;), </w:t>
      </w:r>
      <w:proofErr w:type="gramEnd"/>
      <w:r w:rsidRPr="00EC429C">
        <w:rPr>
          <w:szCs w:val="28"/>
        </w:rPr>
        <w:t>меньше (&lt;), равно (=);</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названия всех однозначных чисел и чисел второго десятка, включая число 20;</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proofErr w:type="gramStart"/>
      <w:r w:rsidRPr="00EC429C">
        <w:rPr>
          <w:szCs w:val="28"/>
        </w:rPr>
        <w:t>знаки и термины, связанные со сложением и вычитанием (+, —, сумма, значение суммы, слагаемые, разность, значение разности, уменьшаемое, вычитаемое);</w:t>
      </w:r>
      <w:proofErr w:type="gramEnd"/>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переместительный закон сложения;</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таблицу сложения однозначных чисел и соответствующие случаи вычитания;</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 xml:space="preserve">изученные геометрические термины (точка, линия, прямая, кривая, </w:t>
      </w:r>
      <w:proofErr w:type="gramStart"/>
      <w:r w:rsidRPr="00EC429C">
        <w:rPr>
          <w:szCs w:val="28"/>
        </w:rPr>
        <w:t>ломаная</w:t>
      </w:r>
      <w:proofErr w:type="gramEnd"/>
      <w:r w:rsidRPr="00EC429C">
        <w:rPr>
          <w:szCs w:val="28"/>
        </w:rPr>
        <w:t>, отрезок, дуга, замкнутая, незамкнутая, многоугольник, треугольник, четырехугольник, прямой угол, прямоугольник);</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изученные единицы длины (сантиметр, дециметр);</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 xml:space="preserve">изученное соотношение между единицами длины (1 </w:t>
      </w:r>
      <w:proofErr w:type="spellStart"/>
      <w:r w:rsidRPr="00EC429C">
        <w:rPr>
          <w:szCs w:val="28"/>
        </w:rPr>
        <w:t>дм</w:t>
      </w:r>
      <w:proofErr w:type="spellEnd"/>
      <w:r w:rsidRPr="00EC429C">
        <w:rPr>
          <w:szCs w:val="28"/>
        </w:rPr>
        <w:t xml:space="preserve"> = 10 см);</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термины, связанные с понятием «задача» (условие, требование, решение, ответ).</w:t>
      </w:r>
    </w:p>
    <w:p w:rsidR="00E22A0C" w:rsidRPr="00EC429C" w:rsidRDefault="00E22A0C" w:rsidP="00E22A0C">
      <w:pPr>
        <w:autoSpaceDE w:val="0"/>
        <w:autoSpaceDN w:val="0"/>
        <w:adjustRightInd w:val="0"/>
        <w:ind w:firstLine="709"/>
        <w:contextualSpacing/>
        <w:jc w:val="both"/>
        <w:rPr>
          <w:b/>
          <w:bCs/>
          <w:i/>
          <w:iCs/>
          <w:sz w:val="28"/>
          <w:szCs w:val="28"/>
        </w:rPr>
      </w:pPr>
      <w:r w:rsidRPr="00EC429C">
        <w:rPr>
          <w:b/>
          <w:bCs/>
          <w:i/>
          <w:iCs/>
          <w:sz w:val="28"/>
          <w:szCs w:val="28"/>
        </w:rPr>
        <w:t>Уметь:</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читать и записывать все однозначные числа и числа второго десятка;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сравнивать изученные числа и записывать результат сравнения с помощью знаков</w:t>
      </w:r>
      <w:proofErr w:type="gramStart"/>
      <w:r w:rsidRPr="00EC429C">
        <w:rPr>
          <w:szCs w:val="28"/>
        </w:rPr>
        <w:t xml:space="preserve"> (&gt;, &lt; </w:t>
      </w:r>
      <w:proofErr w:type="gramEnd"/>
      <w:r w:rsidRPr="00EC429C">
        <w:rPr>
          <w:szCs w:val="28"/>
        </w:rPr>
        <w:t>или =);</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воспроизводить правила прибавления числа к сумме и суммы к числу;</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lastRenderedPageBreak/>
        <w:t>воспроизводить и применять переместительное свойство сложения;</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воспроизводить и применять правила сложения и вычитания с нулем;</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распознавать в окружающих предметах или их частях плоские геометрические фигуры (треугольник, четырехугольник, прямоугольник, круг);</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выполнять сложение и вычитание однозначных чисел без перехода через разряд на уровне навыка;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чертить с помощью линейки прямые, отрезки, ломаные, многоугольники;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определять прямые углы с помощью угольника;</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определять длину данного отрезка (в сантиметрах) при помощи измерительной линейки;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строить отрезки заданной длины при помощи измерительной линейки;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находить значения сумм и разностей отрезков данной длины при помощи измерительной линейки и с помощью вычислений;</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 xml:space="preserve">выражать длину отрезка, используя разные единицы длины (например, 1 </w:t>
      </w:r>
      <w:proofErr w:type="spellStart"/>
      <w:r w:rsidRPr="00EC429C">
        <w:rPr>
          <w:szCs w:val="28"/>
        </w:rPr>
        <w:t>дм</w:t>
      </w:r>
      <w:proofErr w:type="spellEnd"/>
      <w:r w:rsidRPr="00EC429C">
        <w:rPr>
          <w:szCs w:val="28"/>
        </w:rPr>
        <w:t xml:space="preserve"> 6 см или 16 см);</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распознавать и формулировать простые задачи;</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составлять задачи по рисунку и делать иллюстрации (схематические) к тексту задачи.</w:t>
      </w:r>
    </w:p>
    <w:p w:rsidR="00E22A0C" w:rsidRPr="00EC429C" w:rsidRDefault="00E22A0C" w:rsidP="00E22A0C">
      <w:pPr>
        <w:autoSpaceDE w:val="0"/>
        <w:autoSpaceDN w:val="0"/>
        <w:adjustRightInd w:val="0"/>
        <w:ind w:firstLine="709"/>
        <w:contextualSpacing/>
        <w:jc w:val="both"/>
        <w:rPr>
          <w:b/>
          <w:bCs/>
          <w:i/>
          <w:iCs/>
          <w:sz w:val="28"/>
          <w:szCs w:val="28"/>
        </w:rPr>
      </w:pPr>
      <w:r w:rsidRPr="00EC429C">
        <w:rPr>
          <w:b/>
          <w:bCs/>
          <w:i/>
          <w:iCs/>
          <w:sz w:val="28"/>
          <w:szCs w:val="28"/>
        </w:rPr>
        <w:t>Использовать приобретенные знания и умения в практической деятельности и повседневной жизни для того, чтобы:</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ориентироваться в окружающем пространстве (вверх, вниз, влево, вправо и др.);</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выделять из множества один или несколько предметов, обладающих или не обладающих указанным свойством;</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пересчитывать предметы и выражать результат числом;</w:t>
      </w:r>
    </w:p>
    <w:p w:rsidR="00E22A0C" w:rsidRPr="00EC429C" w:rsidRDefault="00E22A0C" w:rsidP="00E22A0C">
      <w:pPr>
        <w:pStyle w:val="a7"/>
        <w:numPr>
          <w:ilvl w:val="0"/>
          <w:numId w:val="15"/>
        </w:numPr>
        <w:autoSpaceDE w:val="0"/>
        <w:autoSpaceDN w:val="0"/>
        <w:adjustRightInd w:val="0"/>
        <w:spacing w:after="0" w:line="240" w:lineRule="auto"/>
        <w:ind w:left="567" w:hanging="567"/>
        <w:jc w:val="both"/>
        <w:rPr>
          <w:szCs w:val="28"/>
        </w:rPr>
      </w:pPr>
      <w:r w:rsidRPr="00EC429C">
        <w:rPr>
          <w:szCs w:val="28"/>
        </w:rPr>
        <w:t>определять, в каком из множеств больше предметов; сколько предметов в одном множестве, сколько в другом.</w:t>
      </w:r>
    </w:p>
    <w:p w:rsidR="00337B35" w:rsidRPr="00E22A0C" w:rsidRDefault="00337B35" w:rsidP="00337B35">
      <w:pPr>
        <w:rPr>
          <w:b/>
          <w:sz w:val="28"/>
          <w:szCs w:val="28"/>
        </w:rPr>
      </w:pPr>
    </w:p>
    <w:p w:rsidR="00337B35" w:rsidRPr="00E22A0C" w:rsidRDefault="00337B35" w:rsidP="00337B35">
      <w:pPr>
        <w:rPr>
          <w:b/>
          <w:sz w:val="28"/>
          <w:szCs w:val="28"/>
        </w:rPr>
      </w:pPr>
    </w:p>
    <w:p w:rsidR="00337B35" w:rsidRPr="00693508" w:rsidRDefault="00337B35" w:rsidP="00337B35">
      <w:pPr>
        <w:rPr>
          <w:b/>
          <w:w w:val="101"/>
          <w:sz w:val="28"/>
          <w:szCs w:val="28"/>
        </w:rPr>
      </w:pPr>
    </w:p>
    <w:p w:rsidR="00BB2FD2" w:rsidRPr="00693508" w:rsidRDefault="00BB2FD2" w:rsidP="00BB2FD2">
      <w:pPr>
        <w:ind w:left="360"/>
        <w:rPr>
          <w:b/>
          <w:sz w:val="28"/>
          <w:szCs w:val="28"/>
        </w:rPr>
      </w:pPr>
    </w:p>
    <w:p w:rsidR="00784500" w:rsidRPr="00693508" w:rsidRDefault="00211EB0" w:rsidP="00933138">
      <w:pPr>
        <w:shd w:val="clear" w:color="auto" w:fill="FFFFFF"/>
        <w:autoSpaceDE w:val="0"/>
        <w:autoSpaceDN w:val="0"/>
        <w:adjustRightInd w:val="0"/>
        <w:jc w:val="center"/>
        <w:rPr>
          <w:b/>
          <w:sz w:val="28"/>
          <w:szCs w:val="28"/>
        </w:rPr>
      </w:pPr>
      <w:r>
        <w:rPr>
          <w:b/>
          <w:sz w:val="28"/>
          <w:szCs w:val="28"/>
        </w:rPr>
        <w:fldChar w:fldCharType="begin"/>
      </w:r>
      <w:r w:rsidR="00E22A0C">
        <w:rPr>
          <w:rFonts w:eastAsia="Arial Unicode MS"/>
          <w:b/>
          <w:sz w:val="28"/>
          <w:szCs w:val="28"/>
          <w:lang w:eastAsia="zh-CN"/>
        </w:rPr>
        <w:instrText xml:space="preserve"> </w:instrText>
      </w:r>
      <w:r w:rsidR="00E22A0C">
        <w:rPr>
          <w:rFonts w:eastAsia="Arial Unicode MS" w:hint="eastAsia"/>
          <w:b/>
          <w:sz w:val="28"/>
          <w:szCs w:val="28"/>
          <w:lang w:eastAsia="zh-CN"/>
        </w:rPr>
        <w:instrText>= 9 \* ROMAN</w:instrText>
      </w:r>
      <w:r w:rsidR="00E22A0C">
        <w:rPr>
          <w:rFonts w:eastAsia="Arial Unicode MS"/>
          <w:b/>
          <w:sz w:val="28"/>
          <w:szCs w:val="28"/>
          <w:lang w:eastAsia="zh-CN"/>
        </w:rPr>
        <w:instrText xml:space="preserve"> </w:instrText>
      </w:r>
      <w:r>
        <w:rPr>
          <w:b/>
          <w:sz w:val="28"/>
          <w:szCs w:val="28"/>
        </w:rPr>
        <w:fldChar w:fldCharType="separate"/>
      </w:r>
      <w:r w:rsidR="00E22A0C">
        <w:rPr>
          <w:rFonts w:eastAsia="Arial Unicode MS"/>
          <w:b/>
          <w:noProof/>
          <w:sz w:val="28"/>
          <w:szCs w:val="28"/>
          <w:lang w:eastAsia="zh-CN"/>
        </w:rPr>
        <w:t>IX</w:t>
      </w:r>
      <w:r>
        <w:rPr>
          <w:b/>
          <w:sz w:val="28"/>
          <w:szCs w:val="28"/>
        </w:rPr>
        <w:fldChar w:fldCharType="end"/>
      </w:r>
      <w:r w:rsidR="00E22A0C" w:rsidRPr="009C0F52">
        <w:rPr>
          <w:b/>
          <w:sz w:val="28"/>
          <w:szCs w:val="28"/>
        </w:rPr>
        <w:t xml:space="preserve">    </w:t>
      </w:r>
      <w:proofErr w:type="spellStart"/>
      <w:r w:rsidR="00784500" w:rsidRPr="00693508">
        <w:rPr>
          <w:b/>
          <w:sz w:val="28"/>
          <w:szCs w:val="28"/>
        </w:rPr>
        <w:t>Учебно</w:t>
      </w:r>
      <w:proofErr w:type="spellEnd"/>
      <w:r w:rsidR="00784500" w:rsidRPr="00693508">
        <w:rPr>
          <w:b/>
          <w:sz w:val="28"/>
          <w:szCs w:val="28"/>
        </w:rPr>
        <w:t xml:space="preserve"> – </w:t>
      </w:r>
      <w:proofErr w:type="spellStart"/>
      <w:r w:rsidR="00784500" w:rsidRPr="00693508">
        <w:rPr>
          <w:b/>
          <w:sz w:val="28"/>
          <w:szCs w:val="28"/>
        </w:rPr>
        <w:t>методическ</w:t>
      </w:r>
      <w:proofErr w:type="spellEnd"/>
      <w:proofErr w:type="gramStart"/>
      <w:r w:rsidR="000A493E" w:rsidRPr="00693508">
        <w:rPr>
          <w:b/>
          <w:sz w:val="28"/>
          <w:szCs w:val="28"/>
          <w:lang w:val="en-US"/>
        </w:rPr>
        <w:t>o</w:t>
      </w:r>
      <w:proofErr w:type="gramEnd"/>
      <w:r w:rsidR="000A493E" w:rsidRPr="00693508">
        <w:rPr>
          <w:b/>
          <w:sz w:val="28"/>
          <w:szCs w:val="28"/>
        </w:rPr>
        <w:t>е</w:t>
      </w:r>
      <w:r w:rsidR="009C0F52">
        <w:rPr>
          <w:b/>
          <w:sz w:val="28"/>
          <w:szCs w:val="28"/>
        </w:rPr>
        <w:t xml:space="preserve"> и материально-техническое </w:t>
      </w:r>
      <w:r w:rsidR="000A493E" w:rsidRPr="00693508">
        <w:rPr>
          <w:b/>
          <w:sz w:val="28"/>
          <w:szCs w:val="28"/>
        </w:rPr>
        <w:t>обеспечение</w:t>
      </w:r>
      <w:r w:rsidR="00784500" w:rsidRPr="00693508">
        <w:rPr>
          <w:b/>
          <w:sz w:val="28"/>
          <w:szCs w:val="28"/>
        </w:rPr>
        <w:t>:</w:t>
      </w:r>
    </w:p>
    <w:p w:rsidR="000A493E" w:rsidRPr="00693508" w:rsidRDefault="000A493E" w:rsidP="000A493E">
      <w:pPr>
        <w:shd w:val="clear" w:color="auto" w:fill="FFFFFF"/>
        <w:autoSpaceDE w:val="0"/>
        <w:autoSpaceDN w:val="0"/>
        <w:adjustRightInd w:val="0"/>
        <w:rPr>
          <w:b/>
          <w:sz w:val="28"/>
          <w:szCs w:val="28"/>
        </w:rPr>
      </w:pPr>
      <w:r w:rsidRPr="00693508">
        <w:rPr>
          <w:b/>
          <w:sz w:val="28"/>
          <w:szCs w:val="28"/>
        </w:rPr>
        <w:t>1. Печатные пособия.</w:t>
      </w:r>
    </w:p>
    <w:p w:rsidR="001E4881" w:rsidRPr="00693508" w:rsidRDefault="001E4881" w:rsidP="001E4881">
      <w:pPr>
        <w:shd w:val="clear" w:color="auto" w:fill="FFFFFF"/>
        <w:autoSpaceDE w:val="0"/>
        <w:autoSpaceDN w:val="0"/>
        <w:adjustRightInd w:val="0"/>
        <w:jc w:val="both"/>
        <w:rPr>
          <w:b/>
          <w:sz w:val="28"/>
          <w:szCs w:val="28"/>
        </w:rPr>
      </w:pPr>
      <w:r w:rsidRPr="00693508">
        <w:rPr>
          <w:b/>
          <w:sz w:val="28"/>
          <w:szCs w:val="28"/>
        </w:rPr>
        <w:t xml:space="preserve">  </w:t>
      </w:r>
      <w:r w:rsidR="00933138" w:rsidRPr="00693508">
        <w:rPr>
          <w:b/>
          <w:sz w:val="28"/>
          <w:szCs w:val="28"/>
        </w:rPr>
        <w:t xml:space="preserve"> </w:t>
      </w:r>
      <w:r w:rsidR="00415E66" w:rsidRPr="00693508">
        <w:rPr>
          <w:b/>
          <w:sz w:val="28"/>
          <w:szCs w:val="28"/>
        </w:rPr>
        <w:t>Программа:</w:t>
      </w:r>
    </w:p>
    <w:p w:rsidR="001E4881" w:rsidRPr="00693508" w:rsidRDefault="00207E89" w:rsidP="001E4881">
      <w:pPr>
        <w:shd w:val="clear" w:color="auto" w:fill="FFFFFF"/>
        <w:autoSpaceDE w:val="0"/>
        <w:autoSpaceDN w:val="0"/>
        <w:adjustRightInd w:val="0"/>
        <w:jc w:val="both"/>
        <w:rPr>
          <w:sz w:val="28"/>
          <w:szCs w:val="28"/>
        </w:rPr>
      </w:pPr>
      <w:r w:rsidRPr="00693508">
        <w:rPr>
          <w:i/>
          <w:sz w:val="28"/>
          <w:szCs w:val="28"/>
        </w:rPr>
        <w:t xml:space="preserve">Моро М. И.  </w:t>
      </w:r>
      <w:r w:rsidRPr="00693508">
        <w:rPr>
          <w:sz w:val="28"/>
          <w:szCs w:val="28"/>
        </w:rPr>
        <w:t>Математика</w:t>
      </w:r>
      <w:r w:rsidRPr="00693508">
        <w:rPr>
          <w:i/>
          <w:sz w:val="28"/>
          <w:szCs w:val="28"/>
        </w:rPr>
        <w:t xml:space="preserve"> </w:t>
      </w:r>
      <w:r w:rsidR="00933138" w:rsidRPr="00693508">
        <w:rPr>
          <w:sz w:val="28"/>
          <w:szCs w:val="28"/>
        </w:rPr>
        <w:t>Сборник рабочих программ « Школа России» 1-4 класс</w:t>
      </w:r>
      <w:r w:rsidRPr="00693508">
        <w:rPr>
          <w:sz w:val="28"/>
          <w:szCs w:val="28"/>
        </w:rPr>
        <w:t xml:space="preserve"> пособие для уч-ся </w:t>
      </w:r>
      <w:proofErr w:type="spellStart"/>
      <w:r w:rsidRPr="00693508">
        <w:rPr>
          <w:sz w:val="28"/>
          <w:szCs w:val="28"/>
        </w:rPr>
        <w:t>общеобразоват</w:t>
      </w:r>
      <w:proofErr w:type="spellEnd"/>
      <w:r w:rsidRPr="00693508">
        <w:rPr>
          <w:sz w:val="28"/>
          <w:szCs w:val="28"/>
        </w:rPr>
        <w:t xml:space="preserve">. учреждений               </w:t>
      </w:r>
      <w:r w:rsidR="002D3A65" w:rsidRPr="00693508">
        <w:rPr>
          <w:sz w:val="28"/>
          <w:szCs w:val="28"/>
        </w:rPr>
        <w:t xml:space="preserve">  </w:t>
      </w:r>
    </w:p>
    <w:p w:rsidR="00933138" w:rsidRDefault="00207E89" w:rsidP="001E4881">
      <w:pPr>
        <w:shd w:val="clear" w:color="auto" w:fill="FFFFFF"/>
        <w:autoSpaceDE w:val="0"/>
        <w:autoSpaceDN w:val="0"/>
        <w:adjustRightInd w:val="0"/>
        <w:jc w:val="both"/>
        <w:rPr>
          <w:sz w:val="28"/>
          <w:szCs w:val="28"/>
        </w:rPr>
      </w:pPr>
      <w:r w:rsidRPr="00693508">
        <w:rPr>
          <w:sz w:val="28"/>
          <w:szCs w:val="28"/>
        </w:rPr>
        <w:lastRenderedPageBreak/>
        <w:t xml:space="preserve">С. А. </w:t>
      </w:r>
      <w:proofErr w:type="spellStart"/>
      <w:r w:rsidRPr="00693508">
        <w:rPr>
          <w:sz w:val="28"/>
          <w:szCs w:val="28"/>
        </w:rPr>
        <w:t>Анащенко</w:t>
      </w:r>
      <w:r w:rsidR="002D3A65" w:rsidRPr="00693508">
        <w:rPr>
          <w:sz w:val="28"/>
          <w:szCs w:val="28"/>
        </w:rPr>
        <w:t>ва</w:t>
      </w:r>
      <w:proofErr w:type="spellEnd"/>
      <w:r w:rsidRPr="00693508">
        <w:rPr>
          <w:sz w:val="28"/>
          <w:szCs w:val="28"/>
        </w:rPr>
        <w:t xml:space="preserve">  (и др.) </w:t>
      </w:r>
      <w:r w:rsidR="00933138" w:rsidRPr="00693508">
        <w:rPr>
          <w:sz w:val="28"/>
          <w:szCs w:val="28"/>
        </w:rPr>
        <w:t xml:space="preserve"> М</w:t>
      </w:r>
      <w:r w:rsidRPr="00693508">
        <w:rPr>
          <w:sz w:val="28"/>
          <w:szCs w:val="28"/>
        </w:rPr>
        <w:t xml:space="preserve">. </w:t>
      </w:r>
      <w:r w:rsidR="00933138" w:rsidRPr="00693508">
        <w:rPr>
          <w:sz w:val="28"/>
          <w:szCs w:val="28"/>
        </w:rPr>
        <w:t xml:space="preserve"> Просвещение 2011г.</w:t>
      </w:r>
    </w:p>
    <w:p w:rsidR="00EF0493" w:rsidRDefault="00EF0493" w:rsidP="001E4881">
      <w:pPr>
        <w:shd w:val="clear" w:color="auto" w:fill="FFFFFF"/>
        <w:autoSpaceDE w:val="0"/>
        <w:autoSpaceDN w:val="0"/>
        <w:adjustRightInd w:val="0"/>
        <w:jc w:val="both"/>
        <w:rPr>
          <w:sz w:val="28"/>
          <w:szCs w:val="28"/>
        </w:rPr>
      </w:pPr>
      <w:r>
        <w:rPr>
          <w:sz w:val="28"/>
          <w:szCs w:val="28"/>
        </w:rPr>
        <w:t>Планирование учебной деятельности. Рабочие программы</w:t>
      </w:r>
      <w:r w:rsidR="00CA3911">
        <w:rPr>
          <w:sz w:val="28"/>
          <w:szCs w:val="28"/>
        </w:rPr>
        <w:t xml:space="preserve"> по учебникам «Школа России». Авторы: Золотухина, Попова, Костюнина, Коровина. Волгоград «Учитель» 2012 г. </w:t>
      </w:r>
    </w:p>
    <w:p w:rsidR="00CA3911" w:rsidRPr="00693508" w:rsidRDefault="00CA3911" w:rsidP="001E4881">
      <w:pPr>
        <w:shd w:val="clear" w:color="auto" w:fill="FFFFFF"/>
        <w:autoSpaceDE w:val="0"/>
        <w:autoSpaceDN w:val="0"/>
        <w:adjustRightInd w:val="0"/>
        <w:jc w:val="both"/>
        <w:rPr>
          <w:b/>
          <w:sz w:val="28"/>
          <w:szCs w:val="28"/>
        </w:rPr>
      </w:pPr>
      <w:r>
        <w:rPr>
          <w:sz w:val="28"/>
          <w:szCs w:val="28"/>
        </w:rPr>
        <w:t xml:space="preserve">Поурочные разработки по математике Т.Н. </w:t>
      </w:r>
      <w:proofErr w:type="spellStart"/>
      <w:r>
        <w:rPr>
          <w:sz w:val="28"/>
          <w:szCs w:val="28"/>
        </w:rPr>
        <w:t>Ситникова</w:t>
      </w:r>
      <w:proofErr w:type="spellEnd"/>
      <w:r>
        <w:rPr>
          <w:sz w:val="28"/>
          <w:szCs w:val="28"/>
        </w:rPr>
        <w:t>, И.Ф. Яценко. Москва «ВАКО» 2012 г.</w:t>
      </w:r>
    </w:p>
    <w:p w:rsidR="0022273D" w:rsidRPr="00693508" w:rsidRDefault="00784500" w:rsidP="001E4881">
      <w:pPr>
        <w:jc w:val="both"/>
        <w:rPr>
          <w:i/>
          <w:sz w:val="28"/>
          <w:szCs w:val="28"/>
        </w:rPr>
      </w:pPr>
      <w:r w:rsidRPr="00693508">
        <w:rPr>
          <w:b/>
          <w:sz w:val="28"/>
          <w:szCs w:val="28"/>
        </w:rPr>
        <w:t>Учебни</w:t>
      </w:r>
      <w:r w:rsidRPr="00693508">
        <w:rPr>
          <w:b/>
          <w:sz w:val="28"/>
          <w:szCs w:val="28"/>
        </w:rPr>
        <w:softHyphen/>
        <w:t>к</w:t>
      </w:r>
      <w:r w:rsidRPr="00693508">
        <w:rPr>
          <w:sz w:val="28"/>
          <w:szCs w:val="28"/>
        </w:rPr>
        <w:t xml:space="preserve"> </w:t>
      </w:r>
      <w:r w:rsidR="0022273D" w:rsidRPr="00693508">
        <w:rPr>
          <w:sz w:val="28"/>
          <w:szCs w:val="28"/>
        </w:rPr>
        <w:t>«Математика»</w:t>
      </w:r>
      <w:r w:rsidRPr="00693508">
        <w:rPr>
          <w:sz w:val="28"/>
          <w:szCs w:val="28"/>
        </w:rPr>
        <w:t xml:space="preserve"> 1 класс</w:t>
      </w:r>
      <w:r w:rsidR="0022273D" w:rsidRPr="00693508">
        <w:rPr>
          <w:sz w:val="28"/>
          <w:szCs w:val="28"/>
        </w:rPr>
        <w:t xml:space="preserve"> авторов </w:t>
      </w:r>
      <w:r w:rsidR="0022273D" w:rsidRPr="00693508">
        <w:rPr>
          <w:i/>
          <w:sz w:val="28"/>
          <w:szCs w:val="28"/>
        </w:rPr>
        <w:t>М.И. Моро, М.А. Бантовой, Г.В. Бельтюковой, С.И. Волковой, С.В. Степановой.</w:t>
      </w:r>
    </w:p>
    <w:p w:rsidR="00415E66" w:rsidRPr="00693508" w:rsidRDefault="00415E66" w:rsidP="001E4881">
      <w:pPr>
        <w:jc w:val="both"/>
        <w:rPr>
          <w:b/>
          <w:sz w:val="28"/>
          <w:szCs w:val="28"/>
        </w:rPr>
      </w:pPr>
      <w:r w:rsidRPr="00693508">
        <w:rPr>
          <w:b/>
          <w:sz w:val="28"/>
          <w:szCs w:val="28"/>
        </w:rPr>
        <w:t>Тетради:</w:t>
      </w:r>
    </w:p>
    <w:p w:rsidR="000A493E" w:rsidRPr="00693508" w:rsidRDefault="00207E89" w:rsidP="001E4881">
      <w:pPr>
        <w:jc w:val="both"/>
        <w:rPr>
          <w:sz w:val="28"/>
          <w:szCs w:val="28"/>
        </w:rPr>
      </w:pPr>
      <w:r w:rsidRPr="00693508">
        <w:rPr>
          <w:i/>
          <w:sz w:val="28"/>
          <w:szCs w:val="28"/>
        </w:rPr>
        <w:t>Моро М. И. , Волкова</w:t>
      </w:r>
      <w:r w:rsidR="001E4881" w:rsidRPr="00693508">
        <w:rPr>
          <w:i/>
          <w:sz w:val="28"/>
          <w:szCs w:val="28"/>
        </w:rPr>
        <w:t xml:space="preserve"> </w:t>
      </w:r>
      <w:r w:rsidRPr="00693508">
        <w:rPr>
          <w:i/>
          <w:sz w:val="28"/>
          <w:szCs w:val="28"/>
        </w:rPr>
        <w:t xml:space="preserve">С. И. </w:t>
      </w:r>
      <w:r w:rsidR="00415E66" w:rsidRPr="00693508">
        <w:rPr>
          <w:sz w:val="28"/>
          <w:szCs w:val="28"/>
        </w:rPr>
        <w:t>Рабочая тетрадь</w:t>
      </w:r>
      <w:r w:rsidRPr="00693508">
        <w:rPr>
          <w:sz w:val="28"/>
          <w:szCs w:val="28"/>
        </w:rPr>
        <w:t>.</w:t>
      </w:r>
      <w:r w:rsidR="00415E66" w:rsidRPr="00693508">
        <w:rPr>
          <w:sz w:val="28"/>
          <w:szCs w:val="28"/>
        </w:rPr>
        <w:t xml:space="preserve"> 1 класс</w:t>
      </w:r>
      <w:r w:rsidRPr="00693508">
        <w:rPr>
          <w:sz w:val="28"/>
          <w:szCs w:val="28"/>
        </w:rPr>
        <w:t>:</w:t>
      </w:r>
      <w:r w:rsidR="00415E66" w:rsidRPr="00693508">
        <w:rPr>
          <w:sz w:val="28"/>
          <w:szCs w:val="28"/>
        </w:rPr>
        <w:t xml:space="preserve"> </w:t>
      </w:r>
      <w:r w:rsidRPr="00693508">
        <w:rPr>
          <w:sz w:val="28"/>
          <w:szCs w:val="28"/>
        </w:rPr>
        <w:t xml:space="preserve">пособие для уч-ся </w:t>
      </w:r>
      <w:proofErr w:type="spellStart"/>
      <w:r w:rsidRPr="00693508">
        <w:rPr>
          <w:sz w:val="28"/>
          <w:szCs w:val="28"/>
        </w:rPr>
        <w:t>общеобразоват</w:t>
      </w:r>
      <w:proofErr w:type="spellEnd"/>
      <w:r w:rsidRPr="00693508">
        <w:rPr>
          <w:sz w:val="28"/>
          <w:szCs w:val="28"/>
        </w:rPr>
        <w:t xml:space="preserve">. учреждений </w:t>
      </w:r>
      <w:r w:rsidR="00415E66" w:rsidRPr="00693508">
        <w:rPr>
          <w:sz w:val="28"/>
          <w:szCs w:val="28"/>
        </w:rPr>
        <w:t>в 2-х частях</w:t>
      </w:r>
      <w:r w:rsidRPr="00693508">
        <w:rPr>
          <w:sz w:val="28"/>
          <w:szCs w:val="28"/>
        </w:rPr>
        <w:t xml:space="preserve"> – </w:t>
      </w:r>
    </w:p>
    <w:p w:rsidR="00415E66" w:rsidRPr="00693508" w:rsidRDefault="00207E89" w:rsidP="001E4881">
      <w:pPr>
        <w:jc w:val="both"/>
        <w:rPr>
          <w:sz w:val="28"/>
          <w:szCs w:val="28"/>
        </w:rPr>
      </w:pPr>
      <w:proofErr w:type="spellStart"/>
      <w:r w:rsidRPr="00693508">
        <w:rPr>
          <w:sz w:val="28"/>
          <w:szCs w:val="28"/>
        </w:rPr>
        <w:t>М.:Просвещение</w:t>
      </w:r>
      <w:proofErr w:type="spellEnd"/>
      <w:r w:rsidRPr="00693508">
        <w:rPr>
          <w:sz w:val="28"/>
          <w:szCs w:val="28"/>
        </w:rPr>
        <w:t>,</w:t>
      </w:r>
      <w:r w:rsidR="000A493E" w:rsidRPr="00693508">
        <w:rPr>
          <w:sz w:val="28"/>
          <w:szCs w:val="28"/>
        </w:rPr>
        <w:t xml:space="preserve"> </w:t>
      </w:r>
      <w:r w:rsidRPr="00693508">
        <w:rPr>
          <w:sz w:val="28"/>
          <w:szCs w:val="28"/>
        </w:rPr>
        <w:t>2011</w:t>
      </w:r>
      <w:r w:rsidR="000A493E" w:rsidRPr="00693508">
        <w:rPr>
          <w:sz w:val="28"/>
          <w:szCs w:val="28"/>
        </w:rPr>
        <w:t xml:space="preserve"> г.</w:t>
      </w:r>
    </w:p>
    <w:p w:rsidR="000A493E" w:rsidRPr="00693508" w:rsidRDefault="00207E89" w:rsidP="001E4881">
      <w:pPr>
        <w:jc w:val="both"/>
        <w:rPr>
          <w:sz w:val="28"/>
          <w:szCs w:val="28"/>
        </w:rPr>
      </w:pPr>
      <w:r w:rsidRPr="00693508">
        <w:rPr>
          <w:i/>
          <w:sz w:val="28"/>
          <w:szCs w:val="28"/>
        </w:rPr>
        <w:t>Волкова С. И</w:t>
      </w:r>
      <w:r w:rsidRPr="00693508">
        <w:rPr>
          <w:sz w:val="28"/>
          <w:szCs w:val="28"/>
        </w:rPr>
        <w:t xml:space="preserve"> </w:t>
      </w:r>
      <w:r w:rsidR="009D598C" w:rsidRPr="00693508">
        <w:rPr>
          <w:sz w:val="28"/>
          <w:szCs w:val="28"/>
        </w:rPr>
        <w:t xml:space="preserve"> </w:t>
      </w:r>
      <w:r w:rsidR="00415E66" w:rsidRPr="00693508">
        <w:rPr>
          <w:sz w:val="28"/>
          <w:szCs w:val="28"/>
        </w:rPr>
        <w:t>Проверочные работы</w:t>
      </w:r>
      <w:r w:rsidRPr="00693508">
        <w:rPr>
          <w:sz w:val="28"/>
          <w:szCs w:val="28"/>
        </w:rPr>
        <w:t xml:space="preserve">. 1 класс:  пособие для уч-ся </w:t>
      </w:r>
      <w:proofErr w:type="spellStart"/>
      <w:r w:rsidRPr="00693508">
        <w:rPr>
          <w:sz w:val="28"/>
          <w:szCs w:val="28"/>
        </w:rPr>
        <w:t>общеобразоват</w:t>
      </w:r>
      <w:proofErr w:type="spellEnd"/>
      <w:r w:rsidRPr="00693508">
        <w:rPr>
          <w:sz w:val="28"/>
          <w:szCs w:val="28"/>
        </w:rPr>
        <w:t>. учреждений – М.: Просвещение, 2011</w:t>
      </w:r>
      <w:r w:rsidR="00415E66" w:rsidRPr="00693508">
        <w:rPr>
          <w:sz w:val="28"/>
          <w:szCs w:val="28"/>
        </w:rPr>
        <w:t xml:space="preserve"> </w:t>
      </w:r>
      <w:r w:rsidR="000A493E" w:rsidRPr="00693508">
        <w:rPr>
          <w:sz w:val="28"/>
          <w:szCs w:val="28"/>
        </w:rPr>
        <w:t>г.</w:t>
      </w:r>
    </w:p>
    <w:p w:rsidR="000A493E" w:rsidRPr="00693508" w:rsidRDefault="000A493E" w:rsidP="00E22C19">
      <w:pPr>
        <w:jc w:val="both"/>
        <w:rPr>
          <w:b/>
          <w:sz w:val="28"/>
          <w:szCs w:val="28"/>
        </w:rPr>
      </w:pPr>
      <w:r w:rsidRPr="00693508">
        <w:rPr>
          <w:b/>
          <w:sz w:val="28"/>
          <w:szCs w:val="28"/>
        </w:rPr>
        <w:t>2. Информационно – коммуникативная среда.</w:t>
      </w:r>
    </w:p>
    <w:p w:rsidR="000A493E" w:rsidRPr="00693508" w:rsidRDefault="000A493E" w:rsidP="001E4881">
      <w:pPr>
        <w:jc w:val="both"/>
        <w:rPr>
          <w:sz w:val="28"/>
          <w:szCs w:val="28"/>
        </w:rPr>
      </w:pPr>
      <w:r w:rsidRPr="00693508">
        <w:rPr>
          <w:sz w:val="28"/>
          <w:szCs w:val="28"/>
        </w:rPr>
        <w:t xml:space="preserve">Математика: электронное приложение к учебнику М. И. Моро, С. И. Волковой, С. В. Степановой </w:t>
      </w:r>
      <w:proofErr w:type="gramStart"/>
      <w:r w:rsidRPr="00693508">
        <w:rPr>
          <w:sz w:val="28"/>
          <w:szCs w:val="28"/>
        </w:rPr>
        <w:t xml:space="preserve">( </w:t>
      </w:r>
      <w:proofErr w:type="gramEnd"/>
      <w:r w:rsidRPr="00693508">
        <w:rPr>
          <w:sz w:val="28"/>
          <w:szCs w:val="28"/>
          <w:lang w:val="en-US"/>
        </w:rPr>
        <w:t>CD</w:t>
      </w:r>
      <w:r w:rsidRPr="00693508">
        <w:rPr>
          <w:sz w:val="28"/>
          <w:szCs w:val="28"/>
        </w:rPr>
        <w:t>).</w:t>
      </w:r>
    </w:p>
    <w:p w:rsidR="000A493E" w:rsidRPr="00693508" w:rsidRDefault="000A493E" w:rsidP="00E22C19">
      <w:pPr>
        <w:jc w:val="both"/>
        <w:rPr>
          <w:b/>
          <w:sz w:val="28"/>
          <w:szCs w:val="28"/>
        </w:rPr>
      </w:pPr>
      <w:r w:rsidRPr="00693508">
        <w:rPr>
          <w:b/>
          <w:sz w:val="28"/>
          <w:szCs w:val="28"/>
        </w:rPr>
        <w:t xml:space="preserve">3. </w:t>
      </w:r>
      <w:r w:rsidR="002D3A65" w:rsidRPr="00693508">
        <w:rPr>
          <w:b/>
          <w:sz w:val="28"/>
          <w:szCs w:val="28"/>
        </w:rPr>
        <w:t>Материально технические средства.</w:t>
      </w:r>
    </w:p>
    <w:p w:rsidR="0022273D" w:rsidRPr="00693508" w:rsidRDefault="00E22A0C" w:rsidP="001E4881">
      <w:pPr>
        <w:jc w:val="both"/>
        <w:rPr>
          <w:sz w:val="28"/>
          <w:szCs w:val="28"/>
        </w:rPr>
      </w:pPr>
      <w:r>
        <w:rPr>
          <w:sz w:val="28"/>
          <w:szCs w:val="28"/>
        </w:rPr>
        <w:t>Д</w:t>
      </w:r>
      <w:r w:rsidR="009C0F52">
        <w:rPr>
          <w:sz w:val="28"/>
          <w:szCs w:val="28"/>
        </w:rPr>
        <w:t>оска с магнитной поверхностью, экспозиционный экран</w:t>
      </w:r>
    </w:p>
    <w:p w:rsidR="006C27FA" w:rsidRPr="00693508" w:rsidRDefault="006C27FA" w:rsidP="006C27FA">
      <w:pPr>
        <w:rPr>
          <w:b/>
          <w:sz w:val="28"/>
          <w:szCs w:val="28"/>
        </w:rPr>
      </w:pPr>
      <w:r w:rsidRPr="00693508">
        <w:rPr>
          <w:b/>
          <w:sz w:val="28"/>
          <w:szCs w:val="28"/>
        </w:rPr>
        <w:t>4 Интернет – ресурсы.</w:t>
      </w:r>
    </w:p>
    <w:p w:rsidR="006C27FA" w:rsidRPr="00693508" w:rsidRDefault="006C27FA" w:rsidP="006C27FA">
      <w:pPr>
        <w:rPr>
          <w:sz w:val="28"/>
          <w:szCs w:val="28"/>
        </w:rPr>
      </w:pPr>
      <w:r w:rsidRPr="00693508">
        <w:rPr>
          <w:sz w:val="28"/>
          <w:szCs w:val="28"/>
        </w:rPr>
        <w:t>1.</w:t>
      </w:r>
      <w:r w:rsidR="001E4881" w:rsidRPr="00693508">
        <w:rPr>
          <w:sz w:val="28"/>
          <w:szCs w:val="28"/>
        </w:rPr>
        <w:t>Бантова, М.А. Математика. 1 класс четырёхлетней начальной школы</w:t>
      </w:r>
      <w:proofErr w:type="gramStart"/>
      <w:r w:rsidR="001E4881" w:rsidRPr="00693508">
        <w:rPr>
          <w:sz w:val="28"/>
          <w:szCs w:val="28"/>
        </w:rPr>
        <w:t>6</w:t>
      </w:r>
      <w:proofErr w:type="gramEnd"/>
      <w:r w:rsidR="001E4881" w:rsidRPr="00693508">
        <w:rPr>
          <w:sz w:val="28"/>
          <w:szCs w:val="28"/>
        </w:rPr>
        <w:t xml:space="preserve"> методическое пособие для учителя к учебнику « Математика. 1 класс» /</w:t>
      </w:r>
      <w:r w:rsidRPr="00693508">
        <w:rPr>
          <w:sz w:val="28"/>
          <w:szCs w:val="28"/>
        </w:rPr>
        <w:t xml:space="preserve"> </w:t>
      </w:r>
      <w:r w:rsidR="001E4881" w:rsidRPr="00693508">
        <w:rPr>
          <w:sz w:val="28"/>
          <w:szCs w:val="28"/>
        </w:rPr>
        <w:t xml:space="preserve">М. И. </w:t>
      </w:r>
      <w:proofErr w:type="spellStart"/>
      <w:r w:rsidR="001E4881" w:rsidRPr="00693508">
        <w:rPr>
          <w:sz w:val="28"/>
          <w:szCs w:val="28"/>
        </w:rPr>
        <w:t>Бантова</w:t>
      </w:r>
      <w:proofErr w:type="spellEnd"/>
      <w:r w:rsidR="001E4881" w:rsidRPr="00693508">
        <w:rPr>
          <w:sz w:val="28"/>
          <w:szCs w:val="28"/>
        </w:rPr>
        <w:t>, Г. В. Бельтюкова, С. В. Степанова</w:t>
      </w:r>
    </w:p>
    <w:p w:rsidR="006C27FA" w:rsidRPr="00693508" w:rsidRDefault="001E4881" w:rsidP="006C27FA">
      <w:pPr>
        <w:rPr>
          <w:sz w:val="28"/>
          <w:szCs w:val="28"/>
        </w:rPr>
      </w:pPr>
      <w:r w:rsidRPr="00693508">
        <w:rPr>
          <w:sz w:val="28"/>
          <w:szCs w:val="28"/>
        </w:rPr>
        <w:t>2.Математика</w:t>
      </w:r>
      <w:r w:rsidR="006C27FA" w:rsidRPr="00693508">
        <w:rPr>
          <w:sz w:val="28"/>
          <w:szCs w:val="28"/>
        </w:rPr>
        <w:t xml:space="preserve">: методическое пособие к комплекту </w:t>
      </w:r>
      <w:r w:rsidRPr="00693508">
        <w:rPr>
          <w:sz w:val="28"/>
          <w:szCs w:val="28"/>
        </w:rPr>
        <w:t xml:space="preserve">М. И. Моро </w:t>
      </w:r>
      <w:r w:rsidR="006C27FA" w:rsidRPr="00693508">
        <w:rPr>
          <w:sz w:val="28"/>
          <w:szCs w:val="28"/>
        </w:rPr>
        <w:t xml:space="preserve">для 1 класса начальной школы. – </w:t>
      </w:r>
    </w:p>
    <w:p w:rsidR="006C27FA" w:rsidRPr="00693508" w:rsidRDefault="006C27FA" w:rsidP="006C27FA">
      <w:pPr>
        <w:rPr>
          <w:sz w:val="28"/>
          <w:szCs w:val="28"/>
        </w:rPr>
      </w:pPr>
      <w:r w:rsidRPr="00693508">
        <w:rPr>
          <w:sz w:val="28"/>
          <w:szCs w:val="28"/>
        </w:rPr>
        <w:t xml:space="preserve">Режим доступа:  </w:t>
      </w:r>
      <w:proofErr w:type="spellStart"/>
      <w:r w:rsidRPr="00693508">
        <w:rPr>
          <w:sz w:val="28"/>
          <w:szCs w:val="28"/>
        </w:rPr>
        <w:t>http</w:t>
      </w:r>
      <w:proofErr w:type="spellEnd"/>
      <w:r w:rsidRPr="00693508">
        <w:rPr>
          <w:sz w:val="28"/>
          <w:szCs w:val="28"/>
        </w:rPr>
        <w:t>//www.prosv.ru/ebooks/bantova_matematika_1_fragm</w:t>
      </w:r>
    </w:p>
    <w:p w:rsidR="006C27FA" w:rsidRPr="00693508" w:rsidRDefault="006C27FA" w:rsidP="006C27FA">
      <w:pPr>
        <w:rPr>
          <w:sz w:val="28"/>
          <w:szCs w:val="28"/>
        </w:rPr>
      </w:pPr>
      <w:r w:rsidRPr="00693508">
        <w:rPr>
          <w:sz w:val="28"/>
          <w:szCs w:val="28"/>
        </w:rPr>
        <w:t>2. МО</w:t>
      </w:r>
      <w:r w:rsidR="00564CD3" w:rsidRPr="00693508">
        <w:rPr>
          <w:sz w:val="28"/>
          <w:szCs w:val="28"/>
        </w:rPr>
        <w:t xml:space="preserve"> </w:t>
      </w:r>
      <w:proofErr w:type="spellStart"/>
      <w:r w:rsidRPr="00693508">
        <w:rPr>
          <w:sz w:val="28"/>
          <w:szCs w:val="28"/>
        </w:rPr>
        <w:t>и</w:t>
      </w:r>
      <w:r w:rsidR="00564CD3" w:rsidRPr="00693508">
        <w:rPr>
          <w:sz w:val="28"/>
          <w:szCs w:val="28"/>
        </w:rPr>
        <w:t>Н</w:t>
      </w:r>
      <w:proofErr w:type="spellEnd"/>
      <w:r w:rsidR="00564CD3" w:rsidRPr="00693508">
        <w:rPr>
          <w:sz w:val="28"/>
          <w:szCs w:val="28"/>
        </w:rPr>
        <w:t xml:space="preserve"> </w:t>
      </w:r>
      <w:r w:rsidRPr="00693508">
        <w:rPr>
          <w:sz w:val="28"/>
          <w:szCs w:val="28"/>
        </w:rPr>
        <w:t xml:space="preserve">РФ. Итоговые проверочные работы: дидактические и раздаточные материалы. – </w:t>
      </w:r>
    </w:p>
    <w:p w:rsidR="006C27FA" w:rsidRPr="00693508" w:rsidRDefault="006C27FA" w:rsidP="006C27FA">
      <w:pPr>
        <w:rPr>
          <w:sz w:val="28"/>
          <w:szCs w:val="28"/>
        </w:rPr>
      </w:pPr>
      <w:r w:rsidRPr="00693508">
        <w:rPr>
          <w:sz w:val="28"/>
          <w:szCs w:val="28"/>
        </w:rPr>
        <w:t xml:space="preserve">Режим доступа: </w:t>
      </w:r>
      <w:proofErr w:type="spellStart"/>
      <w:r w:rsidRPr="00693508">
        <w:rPr>
          <w:sz w:val="28"/>
          <w:szCs w:val="28"/>
          <w:lang w:val="en-US"/>
        </w:rPr>
        <w:t>htt</w:t>
      </w:r>
      <w:proofErr w:type="spellEnd"/>
      <w:r w:rsidRPr="00693508">
        <w:rPr>
          <w:sz w:val="28"/>
          <w:szCs w:val="28"/>
        </w:rPr>
        <w:t>://</w:t>
      </w:r>
      <w:proofErr w:type="spellStart"/>
      <w:r w:rsidRPr="00693508">
        <w:rPr>
          <w:sz w:val="28"/>
          <w:szCs w:val="28"/>
          <w:lang w:val="en-US"/>
        </w:rPr>
        <w:t>standart</w:t>
      </w:r>
      <w:proofErr w:type="spellEnd"/>
      <w:r w:rsidRPr="00693508">
        <w:rPr>
          <w:sz w:val="28"/>
          <w:szCs w:val="28"/>
        </w:rPr>
        <w:t xml:space="preserve">. </w:t>
      </w:r>
      <w:proofErr w:type="spellStart"/>
      <w:r w:rsidRPr="00693508">
        <w:rPr>
          <w:sz w:val="28"/>
          <w:szCs w:val="28"/>
          <w:lang w:val="en-US"/>
        </w:rPr>
        <w:t>edy</w:t>
      </w:r>
      <w:proofErr w:type="spellEnd"/>
      <w:r w:rsidRPr="00693508">
        <w:rPr>
          <w:sz w:val="28"/>
          <w:szCs w:val="28"/>
        </w:rPr>
        <w:t>.</w:t>
      </w:r>
      <w:proofErr w:type="spellStart"/>
      <w:r w:rsidRPr="00693508">
        <w:rPr>
          <w:sz w:val="28"/>
          <w:szCs w:val="28"/>
          <w:lang w:val="en-US"/>
        </w:rPr>
        <w:t>ru</w:t>
      </w:r>
      <w:proofErr w:type="spellEnd"/>
      <w:r w:rsidRPr="00693508">
        <w:rPr>
          <w:sz w:val="28"/>
          <w:szCs w:val="28"/>
        </w:rPr>
        <w:t>/</w:t>
      </w:r>
      <w:proofErr w:type="spellStart"/>
      <w:r w:rsidRPr="00693508">
        <w:rPr>
          <w:sz w:val="28"/>
          <w:szCs w:val="28"/>
          <w:lang w:val="en-US"/>
        </w:rPr>
        <w:t>gatalog</w:t>
      </w:r>
      <w:proofErr w:type="spellEnd"/>
      <w:r w:rsidRPr="00693508">
        <w:rPr>
          <w:sz w:val="28"/>
          <w:szCs w:val="28"/>
        </w:rPr>
        <w:t>.</w:t>
      </w:r>
      <w:proofErr w:type="spellStart"/>
      <w:r w:rsidRPr="00693508">
        <w:rPr>
          <w:sz w:val="28"/>
          <w:szCs w:val="28"/>
          <w:lang w:val="en-US"/>
        </w:rPr>
        <w:t>aspx</w:t>
      </w:r>
      <w:proofErr w:type="spellEnd"/>
      <w:r w:rsidRPr="00693508">
        <w:rPr>
          <w:sz w:val="28"/>
          <w:szCs w:val="28"/>
        </w:rPr>
        <w:t xml:space="preserve">? </w:t>
      </w:r>
      <w:proofErr w:type="spellStart"/>
      <w:r w:rsidRPr="00693508">
        <w:rPr>
          <w:sz w:val="28"/>
          <w:szCs w:val="28"/>
          <w:lang w:val="en-US"/>
        </w:rPr>
        <w:t>Catalogid</w:t>
      </w:r>
      <w:proofErr w:type="spellEnd"/>
      <w:r w:rsidRPr="00693508">
        <w:rPr>
          <w:sz w:val="28"/>
          <w:szCs w:val="28"/>
        </w:rPr>
        <w:t>=443</w:t>
      </w:r>
    </w:p>
    <w:p w:rsidR="006C27FA" w:rsidRPr="00693508" w:rsidRDefault="006C27FA" w:rsidP="006C27FA">
      <w:pPr>
        <w:rPr>
          <w:sz w:val="28"/>
          <w:szCs w:val="28"/>
        </w:rPr>
      </w:pPr>
      <w:r w:rsidRPr="00693508">
        <w:rPr>
          <w:sz w:val="28"/>
          <w:szCs w:val="28"/>
        </w:rPr>
        <w:t xml:space="preserve">3.Итоговые диагностические работы. Режим доступа: </w:t>
      </w:r>
      <w:proofErr w:type="spellStart"/>
      <w:r w:rsidRPr="00693508">
        <w:rPr>
          <w:sz w:val="28"/>
          <w:szCs w:val="28"/>
          <w:lang w:val="en-US"/>
        </w:rPr>
        <w:t>htt</w:t>
      </w:r>
      <w:proofErr w:type="spellEnd"/>
      <w:r w:rsidRPr="00693508">
        <w:rPr>
          <w:sz w:val="28"/>
          <w:szCs w:val="28"/>
        </w:rPr>
        <w:t>://</w:t>
      </w:r>
      <w:proofErr w:type="spellStart"/>
      <w:r w:rsidRPr="00693508">
        <w:rPr>
          <w:sz w:val="28"/>
          <w:szCs w:val="28"/>
          <w:lang w:val="en-US"/>
        </w:rPr>
        <w:t>rs</w:t>
      </w:r>
      <w:proofErr w:type="spellEnd"/>
      <w:r w:rsidRPr="00693508">
        <w:rPr>
          <w:sz w:val="28"/>
          <w:szCs w:val="28"/>
        </w:rPr>
        <w:t>.</w:t>
      </w:r>
      <w:proofErr w:type="spellStart"/>
      <w:r w:rsidRPr="00693508">
        <w:rPr>
          <w:sz w:val="28"/>
          <w:szCs w:val="28"/>
          <w:lang w:val="en-US"/>
        </w:rPr>
        <w:t>yartel</w:t>
      </w:r>
      <w:proofErr w:type="spellEnd"/>
      <w:r w:rsidRPr="00693508">
        <w:rPr>
          <w:sz w:val="28"/>
          <w:szCs w:val="28"/>
        </w:rPr>
        <w:t>.</w:t>
      </w:r>
      <w:proofErr w:type="spellStart"/>
      <w:r w:rsidRPr="00693508">
        <w:rPr>
          <w:sz w:val="28"/>
          <w:szCs w:val="28"/>
          <w:lang w:val="en-US"/>
        </w:rPr>
        <w:t>ru</w:t>
      </w:r>
      <w:proofErr w:type="spellEnd"/>
      <w:r w:rsidRPr="00693508">
        <w:rPr>
          <w:sz w:val="28"/>
          <w:szCs w:val="28"/>
        </w:rPr>
        <w:t>/</w:t>
      </w:r>
    </w:p>
    <w:p w:rsidR="006C27FA" w:rsidRPr="00BF3018" w:rsidRDefault="006C27FA" w:rsidP="006C27FA">
      <w:pPr>
        <w:rPr>
          <w:sz w:val="28"/>
          <w:szCs w:val="28"/>
        </w:rPr>
      </w:pPr>
      <w:r w:rsidRPr="00693508">
        <w:rPr>
          <w:sz w:val="28"/>
          <w:szCs w:val="28"/>
        </w:rPr>
        <w:t xml:space="preserve">                                                                                             </w:t>
      </w:r>
      <w:proofErr w:type="spellStart"/>
      <w:r w:rsidRPr="00693508">
        <w:rPr>
          <w:sz w:val="28"/>
          <w:szCs w:val="28"/>
          <w:lang w:val="en-US"/>
        </w:rPr>
        <w:t>htt</w:t>
      </w:r>
      <w:proofErr w:type="spellEnd"/>
      <w:r w:rsidRPr="00693508">
        <w:rPr>
          <w:sz w:val="28"/>
          <w:szCs w:val="28"/>
        </w:rPr>
        <w:t>://</w:t>
      </w:r>
      <w:proofErr w:type="spellStart"/>
      <w:r w:rsidRPr="00693508">
        <w:rPr>
          <w:sz w:val="28"/>
          <w:szCs w:val="28"/>
          <w:lang w:val="en-US"/>
        </w:rPr>
        <w:t>szu</w:t>
      </w:r>
      <w:proofErr w:type="spellEnd"/>
      <w:r w:rsidRPr="00693508">
        <w:rPr>
          <w:sz w:val="28"/>
          <w:szCs w:val="28"/>
        </w:rPr>
        <w:t>.</w:t>
      </w:r>
      <w:proofErr w:type="spellStart"/>
      <w:r w:rsidRPr="00693508">
        <w:rPr>
          <w:sz w:val="28"/>
          <w:szCs w:val="28"/>
          <w:lang w:val="en-US"/>
        </w:rPr>
        <w:t>yartel</w:t>
      </w:r>
      <w:proofErr w:type="spellEnd"/>
      <w:r w:rsidRPr="00693508">
        <w:rPr>
          <w:sz w:val="28"/>
          <w:szCs w:val="28"/>
        </w:rPr>
        <w:t>.</w:t>
      </w:r>
      <w:proofErr w:type="spellStart"/>
      <w:r w:rsidRPr="00693508">
        <w:rPr>
          <w:sz w:val="28"/>
          <w:szCs w:val="28"/>
          <w:lang w:val="en-US"/>
        </w:rPr>
        <w:t>ru</w:t>
      </w:r>
      <w:proofErr w:type="spellEnd"/>
      <w:r w:rsidRPr="00693508">
        <w:rPr>
          <w:sz w:val="28"/>
          <w:szCs w:val="28"/>
        </w:rPr>
        <w:t>/</w:t>
      </w:r>
      <w:r w:rsidRPr="00693508">
        <w:rPr>
          <w:b/>
          <w:sz w:val="28"/>
          <w:szCs w:val="28"/>
        </w:rPr>
        <w:t>5. Наглядные пособия.</w:t>
      </w:r>
    </w:p>
    <w:p w:rsidR="006C27FA" w:rsidRDefault="006C27FA" w:rsidP="006C27FA">
      <w:pPr>
        <w:rPr>
          <w:sz w:val="28"/>
          <w:szCs w:val="28"/>
        </w:rPr>
      </w:pPr>
      <w:r w:rsidRPr="00693508">
        <w:rPr>
          <w:sz w:val="28"/>
          <w:szCs w:val="28"/>
        </w:rPr>
        <w:t xml:space="preserve">Раздаточный материал:  карточки для индивидуальной работы,  карточки – образцы написания </w:t>
      </w:r>
      <w:r w:rsidR="00E22A0C">
        <w:rPr>
          <w:sz w:val="28"/>
          <w:szCs w:val="28"/>
        </w:rPr>
        <w:t>ци</w:t>
      </w:r>
      <w:r w:rsidR="001E4881" w:rsidRPr="00693508">
        <w:rPr>
          <w:sz w:val="28"/>
          <w:szCs w:val="28"/>
        </w:rPr>
        <w:t>фр</w:t>
      </w:r>
      <w:proofErr w:type="gramStart"/>
      <w:r w:rsidR="001E4881" w:rsidRPr="00693508">
        <w:rPr>
          <w:sz w:val="28"/>
          <w:szCs w:val="28"/>
        </w:rPr>
        <w:t xml:space="preserve"> </w:t>
      </w:r>
      <w:r w:rsidRPr="00693508">
        <w:rPr>
          <w:sz w:val="28"/>
          <w:szCs w:val="28"/>
        </w:rPr>
        <w:t>,</w:t>
      </w:r>
      <w:proofErr w:type="gramEnd"/>
      <w:r w:rsidR="001E4881" w:rsidRPr="00693508">
        <w:rPr>
          <w:sz w:val="28"/>
          <w:szCs w:val="28"/>
        </w:rPr>
        <w:t>демонстрационные таблицы</w:t>
      </w:r>
      <w:r w:rsidRPr="00693508">
        <w:rPr>
          <w:sz w:val="28"/>
          <w:szCs w:val="28"/>
        </w:rPr>
        <w:t>.</w:t>
      </w:r>
    </w:p>
    <w:p w:rsidR="009C0F52" w:rsidRPr="005D6633" w:rsidRDefault="009C0F52" w:rsidP="009C0F52">
      <w:pPr>
        <w:jc w:val="both"/>
        <w:rPr>
          <w:b/>
          <w:sz w:val="28"/>
          <w:szCs w:val="28"/>
        </w:rPr>
      </w:pPr>
      <w:r w:rsidRPr="005D6633">
        <w:rPr>
          <w:b/>
          <w:sz w:val="28"/>
          <w:szCs w:val="28"/>
        </w:rPr>
        <w:t>Оборудование класса</w:t>
      </w:r>
    </w:p>
    <w:p w:rsidR="009C0F52" w:rsidRPr="005D6633" w:rsidRDefault="009C0F52" w:rsidP="009C0F52">
      <w:pPr>
        <w:jc w:val="both"/>
        <w:rPr>
          <w:sz w:val="28"/>
          <w:szCs w:val="28"/>
        </w:rPr>
      </w:pPr>
      <w:r w:rsidRPr="005D6633">
        <w:rPr>
          <w:sz w:val="28"/>
          <w:szCs w:val="28"/>
        </w:rPr>
        <w:t>Ученические столы двухместные с комплектом стульев.</w:t>
      </w:r>
    </w:p>
    <w:p w:rsidR="009C0F52" w:rsidRPr="005D6633" w:rsidRDefault="009C0F52" w:rsidP="009C0F52">
      <w:pPr>
        <w:jc w:val="both"/>
        <w:rPr>
          <w:sz w:val="28"/>
          <w:szCs w:val="28"/>
        </w:rPr>
      </w:pPr>
      <w:r w:rsidRPr="005D6633">
        <w:rPr>
          <w:sz w:val="28"/>
          <w:szCs w:val="28"/>
        </w:rPr>
        <w:t>Стол учительский с двумя тумбами.</w:t>
      </w:r>
    </w:p>
    <w:p w:rsidR="009C0F52" w:rsidRPr="005D6633" w:rsidRDefault="009C0F52" w:rsidP="009C0F52">
      <w:pPr>
        <w:jc w:val="both"/>
        <w:rPr>
          <w:sz w:val="28"/>
          <w:szCs w:val="28"/>
        </w:rPr>
      </w:pPr>
      <w:r w:rsidRPr="005D6633">
        <w:rPr>
          <w:sz w:val="28"/>
          <w:szCs w:val="28"/>
        </w:rPr>
        <w:t>Шкафы для хранения учебников, дидактических материалов, пособий.</w:t>
      </w:r>
    </w:p>
    <w:p w:rsidR="009C0F52" w:rsidRPr="005D6633" w:rsidRDefault="009C0F52" w:rsidP="009C0F52">
      <w:pPr>
        <w:jc w:val="both"/>
        <w:rPr>
          <w:sz w:val="28"/>
          <w:szCs w:val="28"/>
        </w:rPr>
      </w:pPr>
      <w:r w:rsidRPr="005D6633">
        <w:rPr>
          <w:sz w:val="28"/>
          <w:szCs w:val="28"/>
        </w:rPr>
        <w:t>Настенные доски для вывешивания иллюстративного материала.</w:t>
      </w:r>
    </w:p>
    <w:p w:rsidR="009C0F52" w:rsidRPr="00E01880" w:rsidRDefault="009C0F52" w:rsidP="009C0F52">
      <w:pPr>
        <w:rPr>
          <w:sz w:val="28"/>
          <w:szCs w:val="28"/>
        </w:rPr>
        <w:sectPr w:rsidR="009C0F52" w:rsidRPr="00E01880" w:rsidSect="009F2482">
          <w:pgSz w:w="16838" w:h="11906" w:orient="landscape"/>
          <w:pgMar w:top="1077" w:right="720" w:bottom="851" w:left="720" w:header="709" w:footer="444" w:gutter="0"/>
          <w:cols w:space="708"/>
          <w:titlePg/>
          <w:docGrid w:linePitch="360"/>
        </w:sectPr>
      </w:pPr>
      <w:r w:rsidRPr="005D6633">
        <w:rPr>
          <w:sz w:val="28"/>
          <w:szCs w:val="28"/>
        </w:rPr>
        <w:t xml:space="preserve">Магнитная </w:t>
      </w:r>
      <w:r>
        <w:rPr>
          <w:sz w:val="28"/>
          <w:szCs w:val="28"/>
        </w:rPr>
        <w:t>доска</w:t>
      </w:r>
    </w:p>
    <w:p w:rsidR="009C0F52" w:rsidRPr="00693508" w:rsidRDefault="009C0F52" w:rsidP="006C27FA">
      <w:pPr>
        <w:rPr>
          <w:sz w:val="28"/>
          <w:szCs w:val="28"/>
        </w:rPr>
      </w:pPr>
    </w:p>
    <w:p w:rsidR="006C27FA" w:rsidRPr="00D444CE" w:rsidRDefault="006C27FA" w:rsidP="006C27FA">
      <w:r w:rsidRPr="00D444CE">
        <w:t xml:space="preserve"> </w:t>
      </w:r>
    </w:p>
    <w:p w:rsidR="006C27FA" w:rsidRPr="008477C2" w:rsidRDefault="006C27FA" w:rsidP="006C27FA">
      <w:pPr>
        <w:ind w:firstLine="709"/>
      </w:pPr>
    </w:p>
    <w:p w:rsidR="006C27FA" w:rsidRPr="00E22C19" w:rsidRDefault="006C27FA" w:rsidP="00E22C19">
      <w:pPr>
        <w:ind w:firstLine="709"/>
        <w:jc w:val="both"/>
      </w:pPr>
    </w:p>
    <w:p w:rsidR="00415E66" w:rsidRDefault="00415E66" w:rsidP="0022273D">
      <w:pPr>
        <w:ind w:firstLine="709"/>
        <w:jc w:val="both"/>
        <w:rPr>
          <w:b/>
          <w:i/>
        </w:rPr>
      </w:pPr>
    </w:p>
    <w:p w:rsidR="00415E66" w:rsidRDefault="00415E66" w:rsidP="0022273D">
      <w:pPr>
        <w:ind w:firstLine="709"/>
        <w:jc w:val="both"/>
        <w:rPr>
          <w:b/>
          <w:i/>
        </w:rPr>
      </w:pPr>
    </w:p>
    <w:sectPr w:rsidR="00415E66" w:rsidSect="00E22C1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46" w:rsidRDefault="006C3D46" w:rsidP="002876B3">
      <w:r>
        <w:separator/>
      </w:r>
    </w:p>
  </w:endnote>
  <w:endnote w:type="continuationSeparator" w:id="0">
    <w:p w:rsidR="006C3D46" w:rsidRDefault="006C3D46" w:rsidP="0028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46" w:rsidRDefault="006C3D46" w:rsidP="002876B3">
      <w:r>
        <w:separator/>
      </w:r>
    </w:p>
  </w:footnote>
  <w:footnote w:type="continuationSeparator" w:id="0">
    <w:p w:rsidR="006C3D46" w:rsidRDefault="006C3D46" w:rsidP="0028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10F"/>
    <w:multiLevelType w:val="hybridMultilevel"/>
    <w:tmpl w:val="A22E52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E77274B"/>
    <w:multiLevelType w:val="hybridMultilevel"/>
    <w:tmpl w:val="01743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3724A6"/>
    <w:multiLevelType w:val="hybridMultilevel"/>
    <w:tmpl w:val="3AB4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F5359"/>
    <w:multiLevelType w:val="hybridMultilevel"/>
    <w:tmpl w:val="9618C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283486"/>
    <w:multiLevelType w:val="hybridMultilevel"/>
    <w:tmpl w:val="927887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993453"/>
    <w:multiLevelType w:val="hybridMultilevel"/>
    <w:tmpl w:val="096E0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577A8E"/>
    <w:multiLevelType w:val="hybridMultilevel"/>
    <w:tmpl w:val="334AF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E1A25"/>
    <w:multiLevelType w:val="hybridMultilevel"/>
    <w:tmpl w:val="59709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F6443D"/>
    <w:multiLevelType w:val="hybridMultilevel"/>
    <w:tmpl w:val="468CF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642138"/>
    <w:multiLevelType w:val="hybridMultilevel"/>
    <w:tmpl w:val="4ECEC6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1F7EF8"/>
    <w:multiLevelType w:val="hybridMultilevel"/>
    <w:tmpl w:val="8F8211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7A1F0F"/>
    <w:multiLevelType w:val="hybridMultilevel"/>
    <w:tmpl w:val="4CBAEC88"/>
    <w:lvl w:ilvl="0" w:tplc="8ECA703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72F1C70"/>
    <w:multiLevelType w:val="hybridMultilevel"/>
    <w:tmpl w:val="3AB6C6C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3"/>
  </w:num>
  <w:num w:numId="5">
    <w:abstractNumId w:val="0"/>
  </w:num>
  <w:num w:numId="6">
    <w:abstractNumId w:val="3"/>
  </w:num>
  <w:num w:numId="7">
    <w:abstractNumId w:val="1"/>
  </w:num>
  <w:num w:numId="8">
    <w:abstractNumId w:val="8"/>
  </w:num>
  <w:num w:numId="9">
    <w:abstractNumId w:val="7"/>
  </w:num>
  <w:num w:numId="10">
    <w:abstractNumId w:val="2"/>
  </w:num>
  <w:num w:numId="11">
    <w:abstractNumId w:val="9"/>
  </w:num>
  <w:num w:numId="12">
    <w:abstractNumId w:val="4"/>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4B"/>
    <w:rsid w:val="000273A5"/>
    <w:rsid w:val="000A493E"/>
    <w:rsid w:val="000C3908"/>
    <w:rsid w:val="0010000C"/>
    <w:rsid w:val="0012331B"/>
    <w:rsid w:val="0013024A"/>
    <w:rsid w:val="001343AB"/>
    <w:rsid w:val="001E4881"/>
    <w:rsid w:val="001E5860"/>
    <w:rsid w:val="00207E89"/>
    <w:rsid w:val="00211EB0"/>
    <w:rsid w:val="0022273D"/>
    <w:rsid w:val="002876B3"/>
    <w:rsid w:val="002932D8"/>
    <w:rsid w:val="00294C5A"/>
    <w:rsid w:val="002D3A65"/>
    <w:rsid w:val="00301E6B"/>
    <w:rsid w:val="00312CBC"/>
    <w:rsid w:val="0031632B"/>
    <w:rsid w:val="00337B35"/>
    <w:rsid w:val="00395612"/>
    <w:rsid w:val="003C7995"/>
    <w:rsid w:val="0040108F"/>
    <w:rsid w:val="00415E66"/>
    <w:rsid w:val="0045517C"/>
    <w:rsid w:val="004613CC"/>
    <w:rsid w:val="004C5F1E"/>
    <w:rsid w:val="004E6C4B"/>
    <w:rsid w:val="00500993"/>
    <w:rsid w:val="00520D03"/>
    <w:rsid w:val="00527A50"/>
    <w:rsid w:val="00564CD3"/>
    <w:rsid w:val="00595F6F"/>
    <w:rsid w:val="006005B8"/>
    <w:rsid w:val="0061659D"/>
    <w:rsid w:val="00633B0C"/>
    <w:rsid w:val="00693508"/>
    <w:rsid w:val="006C05EB"/>
    <w:rsid w:val="006C27FA"/>
    <w:rsid w:val="006C3D46"/>
    <w:rsid w:val="006C5324"/>
    <w:rsid w:val="006D4FAE"/>
    <w:rsid w:val="0073417C"/>
    <w:rsid w:val="00736C0F"/>
    <w:rsid w:val="00740F89"/>
    <w:rsid w:val="00784500"/>
    <w:rsid w:val="00792D5D"/>
    <w:rsid w:val="007B0CDE"/>
    <w:rsid w:val="007C6F21"/>
    <w:rsid w:val="007E46DC"/>
    <w:rsid w:val="00820CFC"/>
    <w:rsid w:val="008368CB"/>
    <w:rsid w:val="00845B0F"/>
    <w:rsid w:val="008E024D"/>
    <w:rsid w:val="008E0700"/>
    <w:rsid w:val="008E3ADD"/>
    <w:rsid w:val="008E78AB"/>
    <w:rsid w:val="009155D4"/>
    <w:rsid w:val="00931B4C"/>
    <w:rsid w:val="00933138"/>
    <w:rsid w:val="00970946"/>
    <w:rsid w:val="00991A4F"/>
    <w:rsid w:val="009B05FE"/>
    <w:rsid w:val="009B0F7F"/>
    <w:rsid w:val="009C0F52"/>
    <w:rsid w:val="009D598C"/>
    <w:rsid w:val="009E24B0"/>
    <w:rsid w:val="009F2482"/>
    <w:rsid w:val="00A11A9A"/>
    <w:rsid w:val="00A1253C"/>
    <w:rsid w:val="00A56C88"/>
    <w:rsid w:val="00AD4803"/>
    <w:rsid w:val="00AF516C"/>
    <w:rsid w:val="00AF60D8"/>
    <w:rsid w:val="00B34EDA"/>
    <w:rsid w:val="00B752E7"/>
    <w:rsid w:val="00BB2FD2"/>
    <w:rsid w:val="00BE1D72"/>
    <w:rsid w:val="00BF3018"/>
    <w:rsid w:val="00BF7F81"/>
    <w:rsid w:val="00C42E7C"/>
    <w:rsid w:val="00C66EE9"/>
    <w:rsid w:val="00C97E7A"/>
    <w:rsid w:val="00CA1E61"/>
    <w:rsid w:val="00CA3911"/>
    <w:rsid w:val="00CA6BC3"/>
    <w:rsid w:val="00CB751C"/>
    <w:rsid w:val="00CC7055"/>
    <w:rsid w:val="00D509DA"/>
    <w:rsid w:val="00D81FC9"/>
    <w:rsid w:val="00D87655"/>
    <w:rsid w:val="00E01C4C"/>
    <w:rsid w:val="00E22A0C"/>
    <w:rsid w:val="00E22C19"/>
    <w:rsid w:val="00E62503"/>
    <w:rsid w:val="00E80ABF"/>
    <w:rsid w:val="00EC62DC"/>
    <w:rsid w:val="00EE793A"/>
    <w:rsid w:val="00EF0493"/>
    <w:rsid w:val="00F078E8"/>
    <w:rsid w:val="00F371B1"/>
    <w:rsid w:val="00F5168F"/>
    <w:rsid w:val="00F7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76B3"/>
    <w:pPr>
      <w:tabs>
        <w:tab w:val="center" w:pos="4677"/>
        <w:tab w:val="right" w:pos="9355"/>
      </w:tabs>
    </w:pPr>
  </w:style>
  <w:style w:type="character" w:customStyle="1" w:styleId="a4">
    <w:name w:val="Верхний колонтитул Знак"/>
    <w:link w:val="a3"/>
    <w:rsid w:val="002876B3"/>
    <w:rPr>
      <w:sz w:val="24"/>
      <w:szCs w:val="24"/>
    </w:rPr>
  </w:style>
  <w:style w:type="paragraph" w:styleId="a5">
    <w:name w:val="footer"/>
    <w:basedOn w:val="a"/>
    <w:link w:val="a6"/>
    <w:rsid w:val="002876B3"/>
    <w:pPr>
      <w:tabs>
        <w:tab w:val="center" w:pos="4677"/>
        <w:tab w:val="right" w:pos="9355"/>
      </w:tabs>
    </w:pPr>
  </w:style>
  <w:style w:type="character" w:customStyle="1" w:styleId="a6">
    <w:name w:val="Нижний колонтитул Знак"/>
    <w:link w:val="a5"/>
    <w:rsid w:val="002876B3"/>
    <w:rPr>
      <w:sz w:val="24"/>
      <w:szCs w:val="24"/>
    </w:rPr>
  </w:style>
  <w:style w:type="paragraph" w:styleId="a7">
    <w:name w:val="List Paragraph"/>
    <w:basedOn w:val="a"/>
    <w:uiPriority w:val="34"/>
    <w:qFormat/>
    <w:rsid w:val="00AF60D8"/>
    <w:pPr>
      <w:spacing w:after="200" w:line="276" w:lineRule="auto"/>
      <w:ind w:left="720"/>
      <w:contextualSpacing/>
    </w:pPr>
    <w:rPr>
      <w:rFonts w:eastAsia="Calibri"/>
      <w:sz w:val="28"/>
      <w:szCs w:val="22"/>
      <w:lang w:eastAsia="en-US"/>
    </w:rPr>
  </w:style>
  <w:style w:type="character" w:styleId="a8">
    <w:name w:val="Strong"/>
    <w:qFormat/>
    <w:rsid w:val="00E80ABF"/>
    <w:rPr>
      <w:b/>
      <w:bCs/>
    </w:rPr>
  </w:style>
  <w:style w:type="table" w:styleId="a9">
    <w:name w:val="Table Grid"/>
    <w:basedOn w:val="a1"/>
    <w:uiPriority w:val="59"/>
    <w:rsid w:val="00337B3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394">
      <w:bodyDiv w:val="1"/>
      <w:marLeft w:val="0"/>
      <w:marRight w:val="0"/>
      <w:marTop w:val="0"/>
      <w:marBottom w:val="0"/>
      <w:divBdr>
        <w:top w:val="none" w:sz="0" w:space="0" w:color="auto"/>
        <w:left w:val="none" w:sz="0" w:space="0" w:color="auto"/>
        <w:bottom w:val="none" w:sz="0" w:space="0" w:color="auto"/>
        <w:right w:val="none" w:sz="0" w:space="0" w:color="auto"/>
      </w:divBdr>
    </w:div>
    <w:div w:id="237254805">
      <w:bodyDiv w:val="1"/>
      <w:marLeft w:val="0"/>
      <w:marRight w:val="0"/>
      <w:marTop w:val="0"/>
      <w:marBottom w:val="0"/>
      <w:divBdr>
        <w:top w:val="none" w:sz="0" w:space="0" w:color="auto"/>
        <w:left w:val="none" w:sz="0" w:space="0" w:color="auto"/>
        <w:bottom w:val="none" w:sz="0" w:space="0" w:color="auto"/>
        <w:right w:val="none" w:sz="0" w:space="0" w:color="auto"/>
      </w:divBdr>
    </w:div>
    <w:div w:id="604121284">
      <w:bodyDiv w:val="1"/>
      <w:marLeft w:val="0"/>
      <w:marRight w:val="0"/>
      <w:marTop w:val="0"/>
      <w:marBottom w:val="0"/>
      <w:divBdr>
        <w:top w:val="none" w:sz="0" w:space="0" w:color="auto"/>
        <w:left w:val="none" w:sz="0" w:space="0" w:color="auto"/>
        <w:bottom w:val="none" w:sz="0" w:space="0" w:color="auto"/>
        <w:right w:val="none" w:sz="0" w:space="0" w:color="auto"/>
      </w:divBdr>
    </w:div>
    <w:div w:id="1027944173">
      <w:bodyDiv w:val="1"/>
      <w:marLeft w:val="0"/>
      <w:marRight w:val="0"/>
      <w:marTop w:val="0"/>
      <w:marBottom w:val="0"/>
      <w:divBdr>
        <w:top w:val="none" w:sz="0" w:space="0" w:color="auto"/>
        <w:left w:val="none" w:sz="0" w:space="0" w:color="auto"/>
        <w:bottom w:val="none" w:sz="0" w:space="0" w:color="auto"/>
        <w:right w:val="none" w:sz="0" w:space="0" w:color="auto"/>
      </w:divBdr>
    </w:div>
    <w:div w:id="16298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69</Pages>
  <Words>18597</Words>
  <Characters>106008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124357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Admin</dc:creator>
  <cp:keywords/>
  <cp:lastModifiedBy>RePack by Diakov</cp:lastModifiedBy>
  <cp:revision>14</cp:revision>
  <cp:lastPrinted>2012-04-05T09:16:00Z</cp:lastPrinted>
  <dcterms:created xsi:type="dcterms:W3CDTF">2014-08-29T17:50:00Z</dcterms:created>
  <dcterms:modified xsi:type="dcterms:W3CDTF">2015-09-29T11:11:00Z</dcterms:modified>
</cp:coreProperties>
</file>