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85" w:rsidRPr="00AF20B8" w:rsidRDefault="00D84285" w:rsidP="00AF20B8">
      <w:pPr>
        <w:jc w:val="center"/>
      </w:pPr>
      <w:r w:rsidRPr="00AF20B8">
        <w:rPr>
          <w:b/>
          <w:sz w:val="28"/>
        </w:rPr>
        <w:t>Пояснительная записка</w:t>
      </w:r>
    </w:p>
    <w:p w:rsidR="00D84285" w:rsidRPr="00DC75A7" w:rsidRDefault="00D84285" w:rsidP="00AF20B8">
      <w:pPr>
        <w:ind w:firstLine="720"/>
        <w:jc w:val="both"/>
      </w:pPr>
      <w:r w:rsidRPr="00AF20B8">
        <w:t xml:space="preserve">Рабочая программа по </w:t>
      </w:r>
      <w:r w:rsidRPr="00AF20B8">
        <w:rPr>
          <w:b/>
        </w:rPr>
        <w:t>математике</w:t>
      </w:r>
      <w:r w:rsidRPr="00AF20B8">
        <w:t xml:space="preserve"> для </w:t>
      </w:r>
      <w:r w:rsidR="009C7583" w:rsidRPr="00AF20B8">
        <w:t>4</w:t>
      </w:r>
      <w:r w:rsidRPr="00AF20B8">
        <w:t xml:space="preserve"> класса </w:t>
      </w:r>
      <w:r w:rsidR="00250F2B" w:rsidRPr="00AF20B8">
        <w:t>общеобразовательного уч</w:t>
      </w:r>
      <w:r w:rsidRPr="00AF20B8">
        <w:t xml:space="preserve">реждения разработана на основе </w:t>
      </w:r>
      <w:r w:rsidR="0048590D" w:rsidRPr="00AF20B8">
        <w:t xml:space="preserve">Фундаментального ядра  содержания общего образования и  Требований к результатам освоения основной образовательной программы начального общего образования, установленных в </w:t>
      </w:r>
      <w:r w:rsidRPr="00AF20B8">
        <w:t>Феде</w:t>
      </w:r>
      <w:r w:rsidRPr="00AF20B8">
        <w:softHyphen/>
        <w:t>рально</w:t>
      </w:r>
      <w:r w:rsidR="0048590D" w:rsidRPr="00AF20B8">
        <w:t>м</w:t>
      </w:r>
      <w:r w:rsidRPr="00AF20B8">
        <w:t xml:space="preserve"> государственно</w:t>
      </w:r>
      <w:r w:rsidR="0048590D" w:rsidRPr="00AF20B8">
        <w:t>м</w:t>
      </w:r>
      <w:r w:rsidRPr="00AF20B8">
        <w:t xml:space="preserve"> образовательно</w:t>
      </w:r>
      <w:r w:rsidRPr="00AF20B8">
        <w:softHyphen/>
      </w:r>
      <w:r w:rsidR="0048590D" w:rsidRPr="00AF20B8">
        <w:t>м</w:t>
      </w:r>
      <w:r w:rsidRPr="00AF20B8">
        <w:t xml:space="preserve"> стандарт</w:t>
      </w:r>
      <w:r w:rsidR="0048590D" w:rsidRPr="00AF20B8">
        <w:t>е</w:t>
      </w:r>
      <w:r w:rsidRPr="00AF20B8">
        <w:t xml:space="preserve"> начального общего образова</w:t>
      </w:r>
      <w:r w:rsidRPr="00AF20B8">
        <w:softHyphen/>
        <w:t>ния, Концепции духовно-нравственного раз</w:t>
      </w:r>
      <w:r w:rsidRPr="00AF20B8">
        <w:softHyphen/>
        <w:t xml:space="preserve">вития и воспитания личности гражданина России, </w:t>
      </w:r>
      <w:r w:rsidR="0097174A" w:rsidRPr="00AF20B8">
        <w:t>Примерной про</w:t>
      </w:r>
      <w:r w:rsidR="0097174A" w:rsidRPr="00AF20B8">
        <w:softHyphen/>
        <w:t>граммой по математике для начальной школы и направлена на достижение обу</w:t>
      </w:r>
      <w:r w:rsidR="0097174A" w:rsidRPr="00AF20B8">
        <w:softHyphen/>
        <w:t>чающимися личностных, метапредметных  (регулятивных, познавательных и коммуни</w:t>
      </w:r>
      <w:r w:rsidR="0097174A" w:rsidRPr="00AF20B8">
        <w:softHyphen/>
        <w:t xml:space="preserve">кативных) и предметных результатов, </w:t>
      </w:r>
      <w:r w:rsidRPr="00AF20B8">
        <w:t xml:space="preserve">а также авторской программы И.И. Аргинской, которая обеспечена учебником (И.И. Аргинская, Е.И. Ивановская, С.Н. Кормишина Математика: Учебник для </w:t>
      </w:r>
      <w:r w:rsidR="009C7583" w:rsidRPr="00AF20B8">
        <w:t>4</w:t>
      </w:r>
      <w:r w:rsidRPr="00AF20B8">
        <w:t xml:space="preserve"> класса: В 2-х частях.-</w:t>
      </w:r>
      <w:r w:rsidR="00BE382F" w:rsidRPr="00AF20B8">
        <w:t xml:space="preserve"> </w:t>
      </w:r>
      <w:r w:rsidRPr="00AF20B8">
        <w:t>Самара: Издательство «Учебная литература»: Издательский дом «Федоров», 2013).</w:t>
      </w:r>
    </w:p>
    <w:p w:rsidR="00024302" w:rsidRPr="00AF20B8" w:rsidRDefault="00024302" w:rsidP="00AF20B8">
      <w:pPr>
        <w:pStyle w:val="a4"/>
        <w:spacing w:before="0" w:beforeAutospacing="0" w:after="0" w:afterAutospacing="0"/>
        <w:ind w:left="360" w:firstLine="633"/>
      </w:pPr>
      <w:r w:rsidRPr="00AF20B8">
        <w:t>Программа предназначена для учащихся  4 класса общеобразовательной школы, обучающихся по системе Л.В. Занкова.</w:t>
      </w:r>
    </w:p>
    <w:p w:rsidR="00D21527" w:rsidRPr="00AF20B8" w:rsidRDefault="00D21527" w:rsidP="00AF20B8">
      <w:pPr>
        <w:ind w:firstLine="720"/>
        <w:jc w:val="center"/>
        <w:rPr>
          <w:b/>
          <w:sz w:val="28"/>
        </w:rPr>
      </w:pPr>
      <w:r w:rsidRPr="00AF20B8">
        <w:rPr>
          <w:b/>
          <w:sz w:val="28"/>
        </w:rPr>
        <w:t>Концепция (основная идея) программы</w:t>
      </w:r>
    </w:p>
    <w:p w:rsidR="00D21527" w:rsidRPr="00AF20B8" w:rsidRDefault="00D21527" w:rsidP="00AF20B8">
      <w:pPr>
        <w:ind w:firstLine="720"/>
      </w:pPr>
      <w:r w:rsidRPr="00AF20B8">
        <w:t>Данная программа по математике отличается от традиционной за счёт расширения и углубления материала, традиционно входящего в начальное образование, за счёт включения в программу вопросов, обычно затрагивающихся на более поздних этапах обучения, за счёт вопросов и проблем, возникающих в процессе обучения по инициативе самих учеников или учителя.</w:t>
      </w:r>
    </w:p>
    <w:p w:rsidR="00024302" w:rsidRPr="00AF20B8" w:rsidRDefault="00024302" w:rsidP="00AF20B8">
      <w:pPr>
        <w:ind w:firstLine="720"/>
        <w:jc w:val="center"/>
        <w:rPr>
          <w:sz w:val="28"/>
        </w:rPr>
      </w:pPr>
      <w:r w:rsidRPr="00AF20B8">
        <w:rPr>
          <w:b/>
          <w:sz w:val="28"/>
        </w:rPr>
        <w:t>Обоснованность (актуальность, новизна, значимость</w:t>
      </w:r>
      <w:r w:rsidRPr="00AF20B8">
        <w:rPr>
          <w:sz w:val="28"/>
        </w:rPr>
        <w:t xml:space="preserve">) </w:t>
      </w:r>
    </w:p>
    <w:p w:rsidR="00024302" w:rsidRPr="00DC75A7" w:rsidRDefault="00024302" w:rsidP="00AF20B8">
      <w:pPr>
        <w:ind w:firstLine="720"/>
      </w:pPr>
      <w:r w:rsidRPr="00AF20B8">
        <w:t>Содержание курса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обучения.</w:t>
      </w:r>
    </w:p>
    <w:p w:rsidR="00024302" w:rsidRPr="00DC75A7" w:rsidRDefault="00024302" w:rsidP="00AF20B8">
      <w:pPr>
        <w:ind w:firstLine="720"/>
      </w:pPr>
      <w:r w:rsidRPr="00AF20B8">
        <w:t>Данный учебный предмет (математика) входит в образовательную область – математика.</w:t>
      </w:r>
    </w:p>
    <w:p w:rsidR="00024302" w:rsidRPr="00AF20B8" w:rsidRDefault="00024302" w:rsidP="00AF20B8">
      <w:pPr>
        <w:ind w:firstLine="720"/>
        <w:jc w:val="center"/>
      </w:pPr>
      <w:r w:rsidRPr="00AF20B8">
        <w:rPr>
          <w:b/>
          <w:sz w:val="28"/>
        </w:rPr>
        <w:t>Общая цель</w:t>
      </w:r>
    </w:p>
    <w:p w:rsidR="00024302" w:rsidRPr="00AF20B8" w:rsidRDefault="00024302" w:rsidP="00AF20B8">
      <w:pPr>
        <w:ind w:firstLine="720"/>
      </w:pPr>
      <w:r w:rsidRPr="00AF20B8">
        <w:t xml:space="preserve">Способствовать продвижению ученика в общем развитии, становлению нравственных позиций личности ребёнка, не вредить его здоровью, задачи –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 сформировать знания, умения и навыки, определяемые программой. </w:t>
      </w:r>
    </w:p>
    <w:p w:rsidR="00024302" w:rsidRPr="00AF20B8" w:rsidRDefault="00024302" w:rsidP="00AF20B8">
      <w:pPr>
        <w:ind w:firstLine="720"/>
        <w:jc w:val="center"/>
      </w:pPr>
      <w:r w:rsidRPr="00AF20B8">
        <w:rPr>
          <w:b/>
          <w:sz w:val="28"/>
        </w:rPr>
        <w:t>Срок реализации программы</w:t>
      </w:r>
    </w:p>
    <w:p w:rsidR="00024302" w:rsidRPr="00DC75A7" w:rsidRDefault="00024302" w:rsidP="00AF20B8">
      <w:pPr>
        <w:ind w:firstLine="720"/>
        <w:jc w:val="both"/>
      </w:pPr>
      <w:r w:rsidRPr="00AF20B8">
        <w:t>2014 – 2015 учебный год.</w:t>
      </w:r>
    </w:p>
    <w:p w:rsidR="00024302" w:rsidRPr="00DC75A7" w:rsidRDefault="00024302" w:rsidP="00AF20B8">
      <w:pPr>
        <w:ind w:firstLine="720"/>
        <w:jc w:val="center"/>
      </w:pPr>
      <w:r w:rsidRPr="00AF20B8">
        <w:rPr>
          <w:b/>
          <w:sz w:val="28"/>
        </w:rPr>
        <w:t>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данному предмету (при наличии таковых</w:t>
      </w:r>
      <w:r w:rsidRPr="00AF20B8">
        <w:rPr>
          <w:b/>
        </w:rPr>
        <w:t>)</w:t>
      </w:r>
    </w:p>
    <w:p w:rsidR="00024302" w:rsidRPr="00DC75A7" w:rsidRDefault="00024302" w:rsidP="00AF20B8">
      <w:pPr>
        <w:ind w:firstLine="720"/>
        <w:jc w:val="both"/>
      </w:pPr>
      <w:r w:rsidRPr="00AF20B8">
        <w:t>Содержание программы неоднородно и относится к трём разным уровням, каждый из которых имеет свою специфику и требует различного подхода. К первому уровню относится материал, подлежащий прочному усвоению в пределах сроков, отведённых на начальное обучение. Его содержание и объём отражены в основных требованиях к математической подготовке учащихся в конце каждого года обучения в разделах «знать» и «уметь». Ко второму уровню относится материал, по содержанию близко примыкающий к материалу основного уровня, расширяющий и углубляющий его понимание и одновременно закладывающий основу для овладения знаниями на более поздних этапах обучения. К третьему уровню относится материал, направленный в первую очередь на расширение общего и математического кругозора учеников. Вместе с тем он выполняет и те функции, о которых было сказано в характеристике второго уровня.</w:t>
      </w:r>
    </w:p>
    <w:p w:rsidR="00024302" w:rsidRPr="00DC75A7" w:rsidRDefault="00024302" w:rsidP="00AF20B8">
      <w:pPr>
        <w:ind w:firstLine="720"/>
        <w:jc w:val="center"/>
        <w:rPr>
          <w:sz w:val="28"/>
        </w:rPr>
      </w:pPr>
      <w:r w:rsidRPr="00AF20B8">
        <w:rPr>
          <w:b/>
          <w:sz w:val="28"/>
        </w:rPr>
        <w:lastRenderedPageBreak/>
        <w:t>Предполагаемые результаты</w:t>
      </w:r>
      <w:r w:rsidRPr="00AF20B8">
        <w:rPr>
          <w:sz w:val="28"/>
        </w:rPr>
        <w:t xml:space="preserve"> </w:t>
      </w:r>
    </w:p>
    <w:p w:rsidR="00024302" w:rsidRPr="00DC75A7" w:rsidRDefault="00024302" w:rsidP="00AF20B8">
      <w:pPr>
        <w:ind w:firstLine="720"/>
      </w:pPr>
      <w:r w:rsidRPr="00AF20B8">
        <w:t xml:space="preserve">Итогом четвёртого года обучения должен стать обязательный базовый минимум. </w:t>
      </w:r>
    </w:p>
    <w:p w:rsidR="002C27BE" w:rsidRPr="00DC75A7" w:rsidRDefault="00024302" w:rsidP="00AF20B8">
      <w:pPr>
        <w:ind w:firstLine="720"/>
      </w:pPr>
      <w:r w:rsidRPr="00AF20B8">
        <w:rPr>
          <w:b/>
        </w:rPr>
        <w:t>Обучающиеся должны уметь:</w:t>
      </w:r>
      <w:r w:rsidRPr="00AF20B8">
        <w:rPr>
          <w:b/>
        </w:rPr>
        <w:br/>
      </w:r>
      <w:r w:rsidRPr="00AF20B8">
        <w:t>-  устанавливать связи, понимать зависимости: между величинами – скоростью, временем и длиной пути при равномерном движении; ценой, количеством и стоимостью товара;</w:t>
      </w:r>
      <w:r w:rsidRPr="00AF20B8">
        <w:br/>
        <w:t>- решать практические задачи:</w:t>
      </w:r>
      <w:r w:rsidRPr="00AF20B8">
        <w:br/>
        <w:t>- читать и записывать цифрами в десятичной системе счисления натуральные числа в пределах миллиона и называть их в порядке возрастания и убывания;</w:t>
      </w:r>
      <w:r w:rsidRPr="00AF20B8">
        <w:br/>
        <w:t>- сравнивать целые неотрицательные числа в пределах миллиона;</w:t>
      </w:r>
      <w:r w:rsidRPr="00AF20B8">
        <w:br/>
        <w:t>- сравнивать длину, массу, время, площадь;</w:t>
      </w:r>
      <w:r w:rsidRPr="00AF20B8">
        <w:br/>
        <w:t>- выполнять сложение и вычитание многозначных чисел, и умножение и деление многозначных чисел на двузначное число в пределах миллиона;</w:t>
      </w:r>
      <w:r w:rsidRPr="00AF20B8">
        <w:br/>
        <w:t>- соотносить единицы длины – 1км=1000м, времени – 1мин=60с, массы – 1кг=1000г, 1т=1000кг;</w:t>
      </w:r>
      <w:r w:rsidRPr="00AF20B8">
        <w:br/>
        <w:t>- решать текстовые задачи в 2-3 действия.</w:t>
      </w:r>
      <w:r w:rsidR="002C27BE" w:rsidRPr="00AF20B8">
        <w:t xml:space="preserve"> </w:t>
      </w:r>
    </w:p>
    <w:p w:rsidR="002C27BE" w:rsidRPr="00AF20B8" w:rsidRDefault="002C27BE" w:rsidP="00AF20B8">
      <w:pPr>
        <w:ind w:firstLine="720"/>
        <w:jc w:val="center"/>
        <w:rPr>
          <w:sz w:val="28"/>
        </w:rPr>
      </w:pPr>
      <w:r w:rsidRPr="00AF20B8">
        <w:rPr>
          <w:b/>
          <w:sz w:val="28"/>
        </w:rPr>
        <w:t>Система оценки достижений учащихся</w:t>
      </w:r>
      <w:r w:rsidRPr="00AF20B8">
        <w:rPr>
          <w:sz w:val="28"/>
        </w:rPr>
        <w:t xml:space="preserve"> </w:t>
      </w:r>
    </w:p>
    <w:p w:rsidR="00024302" w:rsidRPr="00AF20B8" w:rsidRDefault="002C27BE" w:rsidP="00AF20B8">
      <w:pPr>
        <w:ind w:firstLine="720"/>
      </w:pPr>
      <w:r w:rsidRPr="00AF20B8">
        <w:t>В занковских классах ведётся качественный учёт успешности обучения школьников, что соответствует позиции Министерства образования и науки РФ. Отметки выставляются со 2 класса;</w:t>
      </w:r>
    </w:p>
    <w:p w:rsidR="002C27BE" w:rsidRPr="00DC75A7" w:rsidRDefault="002C27BE" w:rsidP="00AF20B8">
      <w:pPr>
        <w:pStyle w:val="a4"/>
        <w:spacing w:before="0" w:beforeAutospacing="0" w:after="0" w:afterAutospacing="0"/>
        <w:ind w:left="360" w:firstLine="633"/>
        <w:jc w:val="center"/>
        <w:rPr>
          <w:sz w:val="28"/>
        </w:rPr>
      </w:pPr>
      <w:r w:rsidRPr="00AF20B8">
        <w:rPr>
          <w:b/>
          <w:sz w:val="28"/>
        </w:rPr>
        <w:t>Инструментарий для оценивания результатов</w:t>
      </w:r>
    </w:p>
    <w:p w:rsidR="002C27BE" w:rsidRPr="00AF20B8" w:rsidRDefault="002C27BE" w:rsidP="00AF20B8">
      <w:pPr>
        <w:pStyle w:val="a4"/>
        <w:spacing w:before="0" w:beforeAutospacing="0" w:after="0" w:afterAutospacing="0"/>
        <w:ind w:left="360" w:firstLine="633"/>
      </w:pPr>
      <w:r w:rsidRPr="00AF20B8">
        <w:t>Отметки (2,3,4,5)</w:t>
      </w:r>
    </w:p>
    <w:p w:rsidR="00715501" w:rsidRPr="00AF20B8" w:rsidRDefault="00715501" w:rsidP="00AF20B8">
      <w:pPr>
        <w:widowControl/>
        <w:autoSpaceDE/>
        <w:autoSpaceDN/>
        <w:adjustRightInd/>
        <w:ind w:firstLine="851"/>
        <w:jc w:val="center"/>
        <w:rPr>
          <w:b/>
          <w:sz w:val="28"/>
        </w:rPr>
      </w:pPr>
      <w:r w:rsidRPr="00AF20B8">
        <w:rPr>
          <w:b/>
          <w:sz w:val="28"/>
        </w:rPr>
        <w:t>Система условных обозначений</w:t>
      </w:r>
    </w:p>
    <w:p w:rsidR="00715501" w:rsidRPr="00AF20B8" w:rsidRDefault="00715501" w:rsidP="00AF20B8">
      <w:pPr>
        <w:jc w:val="center"/>
        <w:rPr>
          <w:b/>
        </w:rPr>
      </w:pPr>
      <w:r w:rsidRPr="00AF20B8">
        <w:rPr>
          <w:b/>
        </w:rPr>
        <w:t>Виды контроля:</w:t>
      </w:r>
    </w:p>
    <w:p w:rsidR="00715501" w:rsidRPr="00AF20B8" w:rsidRDefault="00715501" w:rsidP="00AF20B8">
      <w:pPr>
        <w:jc w:val="center"/>
        <w:rPr>
          <w:b/>
        </w:rPr>
      </w:pPr>
    </w:p>
    <w:p w:rsidR="00715501" w:rsidRPr="00AF20B8" w:rsidRDefault="00715501" w:rsidP="00AF20B8">
      <w:pPr>
        <w:jc w:val="both"/>
      </w:pPr>
      <w:r w:rsidRPr="00AF20B8">
        <w:t>ФО - фронтальный опрос,</w:t>
      </w:r>
    </w:p>
    <w:p w:rsidR="00715501" w:rsidRPr="00AF20B8" w:rsidRDefault="00715501" w:rsidP="00AF20B8">
      <w:pPr>
        <w:jc w:val="both"/>
      </w:pPr>
      <w:r w:rsidRPr="00AF20B8">
        <w:t>ИРД - индивидуальная работа у доски,</w:t>
      </w:r>
    </w:p>
    <w:p w:rsidR="00715501" w:rsidRPr="00AF20B8" w:rsidRDefault="00715501" w:rsidP="00AF20B8">
      <w:pPr>
        <w:jc w:val="both"/>
      </w:pPr>
      <w:r w:rsidRPr="00AF20B8">
        <w:t>ИРК - индивидуальная работа по карточкам,</w:t>
      </w:r>
    </w:p>
    <w:p w:rsidR="00715501" w:rsidRPr="00AF20B8" w:rsidRDefault="00715501" w:rsidP="00AF20B8">
      <w:pPr>
        <w:jc w:val="both"/>
      </w:pPr>
      <w:r w:rsidRPr="00AF20B8">
        <w:t>СР- самостоятельная работа,</w:t>
      </w:r>
    </w:p>
    <w:p w:rsidR="00715501" w:rsidRPr="00AF20B8" w:rsidRDefault="00715501" w:rsidP="00AF20B8">
      <w:pPr>
        <w:jc w:val="both"/>
      </w:pPr>
      <w:r w:rsidRPr="00AF20B8">
        <w:t>ПР- проверочная работа,</w:t>
      </w:r>
    </w:p>
    <w:p w:rsidR="00715501" w:rsidRPr="00AF20B8" w:rsidRDefault="00715501" w:rsidP="00AF20B8">
      <w:pPr>
        <w:jc w:val="both"/>
      </w:pPr>
      <w:r w:rsidRPr="00AF20B8">
        <w:t>МД- математический диктант,</w:t>
      </w:r>
    </w:p>
    <w:p w:rsidR="00715501" w:rsidRPr="00AF20B8" w:rsidRDefault="00715501" w:rsidP="00AF20B8">
      <w:r w:rsidRPr="00AF20B8">
        <w:t>Т- тестовая работа.</w:t>
      </w:r>
    </w:p>
    <w:p w:rsidR="00715501" w:rsidRPr="00AF20B8" w:rsidRDefault="00715501" w:rsidP="00AF20B8">
      <w:r w:rsidRPr="00AF20B8">
        <w:t>К.Р.-комплексная работа</w:t>
      </w:r>
    </w:p>
    <w:p w:rsidR="00715501" w:rsidRPr="00AF20B8" w:rsidRDefault="00715501" w:rsidP="00AF20B8">
      <w:pPr>
        <w:pStyle w:val="Style1"/>
        <w:widowControl/>
        <w:spacing w:line="240" w:lineRule="auto"/>
        <w:jc w:val="center"/>
        <w:rPr>
          <w:b/>
        </w:rPr>
      </w:pPr>
      <w:r w:rsidRPr="00DC75A7">
        <w:rPr>
          <w:b/>
        </w:rPr>
        <w:t>Типы</w:t>
      </w:r>
      <w:r w:rsidRPr="00AF20B8">
        <w:rPr>
          <w:b/>
        </w:rPr>
        <w:t xml:space="preserve"> уроков</w:t>
      </w:r>
    </w:p>
    <w:p w:rsidR="00715501" w:rsidRPr="00AF20B8" w:rsidRDefault="00715501" w:rsidP="00AF20B8">
      <w:pPr>
        <w:pStyle w:val="Style1"/>
        <w:widowControl/>
        <w:spacing w:line="240" w:lineRule="auto"/>
        <w:jc w:val="left"/>
      </w:pPr>
      <w:r w:rsidRPr="00AF20B8">
        <w:t>УОНЗ- урок открытия новых знаний</w:t>
      </w:r>
    </w:p>
    <w:p w:rsidR="00715501" w:rsidRPr="00AF20B8" w:rsidRDefault="00715501" w:rsidP="00AF20B8">
      <w:pPr>
        <w:pStyle w:val="Style1"/>
        <w:widowControl/>
        <w:spacing w:line="240" w:lineRule="auto"/>
        <w:jc w:val="left"/>
      </w:pPr>
      <w:r w:rsidRPr="00AF20B8">
        <w:t>УОНР- урок отработки навыков и рефлексия.</w:t>
      </w:r>
    </w:p>
    <w:p w:rsidR="00715501" w:rsidRPr="00AF20B8" w:rsidRDefault="00715501" w:rsidP="00AF20B8">
      <w:pPr>
        <w:pStyle w:val="Style1"/>
        <w:widowControl/>
        <w:spacing w:line="240" w:lineRule="auto"/>
        <w:jc w:val="left"/>
      </w:pPr>
      <w:r w:rsidRPr="00AF20B8">
        <w:t>УОМН- урок общей методологической направленности.</w:t>
      </w:r>
    </w:p>
    <w:p w:rsidR="00715501" w:rsidRPr="00AF20B8" w:rsidRDefault="00715501" w:rsidP="00AF20B8">
      <w:pPr>
        <w:pStyle w:val="Style1"/>
        <w:widowControl/>
        <w:spacing w:line="240" w:lineRule="auto"/>
        <w:jc w:val="left"/>
      </w:pPr>
      <w:r w:rsidRPr="00AF20B8">
        <w:t>УРК- урок развивающего контроля</w:t>
      </w:r>
    </w:p>
    <w:p w:rsidR="00D84285" w:rsidRPr="00AF20B8" w:rsidRDefault="00D84285" w:rsidP="00AF20B8">
      <w:pPr>
        <w:ind w:firstLine="720"/>
        <w:jc w:val="center"/>
        <w:rPr>
          <w:b/>
          <w:sz w:val="28"/>
        </w:rPr>
      </w:pPr>
      <w:r w:rsidRPr="00AF20B8">
        <w:rPr>
          <w:b/>
          <w:sz w:val="28"/>
        </w:rPr>
        <w:t>Общая характеристика учебного предмета</w:t>
      </w:r>
    </w:p>
    <w:p w:rsidR="00AF20B8" w:rsidRPr="00AF20B8" w:rsidRDefault="00AF20B8" w:rsidP="00AF20B8">
      <w:pPr>
        <w:pStyle w:val="a4"/>
        <w:spacing w:before="0" w:beforeAutospacing="0" w:after="0" w:afterAutospacing="0"/>
        <w:ind w:firstLine="851"/>
        <w:rPr>
          <w:b/>
        </w:rPr>
      </w:pPr>
      <w:r w:rsidRPr="00AF20B8">
        <w:rPr>
          <w:rStyle w:val="a5"/>
          <w:bCs/>
          <w:i w:val="0"/>
        </w:rPr>
        <w:t>Программа составлена на основе авторской программы И. И. Аргинской по курсу «Математика»,</w:t>
      </w:r>
      <w:r w:rsidRPr="00AF20B8">
        <w:t>утверждённой Министерством образования Российской Федерации(сборник программ для начальной школы «Система Л.В.Занкова», Самара: Издательский дом «Фёдоров», 2009) в соответствии с требованиями федерального компонента Государственного стандарта начального общего образования с изменениями и дополнениями 0,5 часа  компонента образовательного учреждения.</w:t>
      </w:r>
      <w:r w:rsidRPr="00AF20B8">
        <w:rPr>
          <w:b/>
        </w:rPr>
        <w:t xml:space="preserve"> </w:t>
      </w:r>
    </w:p>
    <w:p w:rsidR="00143446" w:rsidRPr="00AF20B8" w:rsidRDefault="00143446" w:rsidP="00AF20B8">
      <w:pPr>
        <w:pStyle w:val="a4"/>
        <w:spacing w:before="0" w:beforeAutospacing="0" w:after="0" w:afterAutospacing="0"/>
        <w:ind w:left="360" w:firstLine="633"/>
      </w:pPr>
      <w:r w:rsidRPr="00AF20B8"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43446" w:rsidRPr="00AF20B8" w:rsidRDefault="00143446" w:rsidP="00AF20B8">
      <w:pPr>
        <w:ind w:firstLine="540"/>
        <w:jc w:val="both"/>
      </w:pPr>
      <w:r w:rsidRPr="00AF20B8">
        <w:rPr>
          <w:bCs/>
        </w:rPr>
        <w:t>Содержание</w:t>
      </w:r>
      <w:r w:rsidRPr="00AF20B8">
        <w:rPr>
          <w:b/>
          <w:bCs/>
        </w:rPr>
        <w:t xml:space="preserve"> </w:t>
      </w:r>
      <w:r w:rsidRPr="00AF20B8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43446" w:rsidRPr="00AF20B8" w:rsidRDefault="00143446" w:rsidP="00AF20B8">
      <w:pPr>
        <w:ind w:firstLine="540"/>
        <w:jc w:val="both"/>
      </w:pPr>
      <w:r w:rsidRPr="00AF20B8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43446" w:rsidRPr="00AF20B8" w:rsidRDefault="00143446" w:rsidP="00AF20B8">
      <w:pPr>
        <w:ind w:firstLine="540"/>
        <w:jc w:val="both"/>
      </w:pPr>
      <w:r w:rsidRPr="00AF20B8"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143446" w:rsidRPr="00AF20B8" w:rsidRDefault="00143446" w:rsidP="00AF20B8">
      <w:pPr>
        <w:ind w:firstLine="540"/>
        <w:jc w:val="both"/>
      </w:pPr>
      <w:r w:rsidRPr="00AF20B8"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143446" w:rsidRPr="00AF20B8" w:rsidRDefault="00143446" w:rsidP="00AF20B8">
      <w:pPr>
        <w:ind w:firstLine="720"/>
        <w:jc w:val="center"/>
        <w:rPr>
          <w:b/>
        </w:rPr>
      </w:pPr>
    </w:p>
    <w:p w:rsidR="00143446" w:rsidRPr="00AF20B8" w:rsidRDefault="00143446" w:rsidP="00AF20B8">
      <w:pPr>
        <w:ind w:firstLine="540"/>
        <w:jc w:val="both"/>
      </w:pPr>
      <w:r w:rsidRPr="00AF20B8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43446" w:rsidRPr="00AF20B8" w:rsidRDefault="00143446" w:rsidP="00AF20B8">
      <w:pPr>
        <w:ind w:firstLine="540"/>
        <w:jc w:val="both"/>
      </w:pPr>
      <w:r w:rsidRPr="00AF20B8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143446" w:rsidRPr="00AF20B8" w:rsidRDefault="00143446" w:rsidP="00AF20B8">
      <w:pPr>
        <w:ind w:firstLine="540"/>
        <w:jc w:val="both"/>
      </w:pPr>
      <w:r w:rsidRPr="00AF20B8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7174A" w:rsidRPr="00AF20B8" w:rsidRDefault="0097174A" w:rsidP="00AF20B8">
      <w:pPr>
        <w:pStyle w:val="20"/>
        <w:shd w:val="clear" w:color="auto" w:fill="auto"/>
        <w:spacing w:line="240" w:lineRule="auto"/>
        <w:ind w:left="3080"/>
        <w:jc w:val="center"/>
        <w:rPr>
          <w:rFonts w:cs="Times New Roman"/>
          <w:b/>
          <w:sz w:val="28"/>
          <w:szCs w:val="24"/>
        </w:rPr>
      </w:pPr>
      <w:r w:rsidRPr="00AF20B8">
        <w:rPr>
          <w:rFonts w:cs="Times New Roman"/>
          <w:b/>
          <w:sz w:val="28"/>
          <w:szCs w:val="24"/>
        </w:rPr>
        <w:t xml:space="preserve">Цели и задачи изучения предмета </w:t>
      </w:r>
    </w:p>
    <w:p w:rsidR="00143446" w:rsidRPr="00AF20B8" w:rsidRDefault="00143446" w:rsidP="00AF20B8">
      <w:pPr>
        <w:ind w:firstLine="720"/>
        <w:jc w:val="both"/>
      </w:pPr>
      <w:r w:rsidRPr="00AF20B8">
        <w:t>Курс математики, являясь частью систе</w:t>
      </w:r>
      <w:r w:rsidRPr="00AF20B8">
        <w:softHyphen/>
        <w:t>мы развивающего обучения Л.В. Занкова, отражает характерные ее черты, сохраняя при этом свою специфику. Содержание кур</w:t>
      </w:r>
      <w:r w:rsidRPr="00AF20B8">
        <w:softHyphen/>
        <w:t xml:space="preserve">са направлено на решение </w:t>
      </w:r>
      <w:r w:rsidRPr="00AF20B8">
        <w:rPr>
          <w:b/>
        </w:rPr>
        <w:t>следующих задач</w:t>
      </w:r>
      <w:r w:rsidRPr="00AF20B8">
        <w:t xml:space="preserve">, предусмотренных ФГОС </w:t>
      </w:r>
      <w:smartTag w:uri="urn:schemas-microsoft-com:office:smarttags" w:element="metricconverter">
        <w:smartTagPr>
          <w:attr w:name="ProductID" w:val="2009 г"/>
        </w:smartTagPr>
        <w:r w:rsidRPr="00AF20B8">
          <w:t>2009 г</w:t>
        </w:r>
      </w:smartTag>
      <w:r w:rsidRPr="00AF20B8">
        <w:t>. и отражаю</w:t>
      </w:r>
      <w:r w:rsidRPr="00AF20B8">
        <w:softHyphen/>
        <w:t>щих планируемые результаты обучения ма</w:t>
      </w:r>
      <w:r w:rsidRPr="00AF20B8">
        <w:softHyphen/>
        <w:t>тематике в начальных классах:</w:t>
      </w:r>
    </w:p>
    <w:p w:rsidR="00143446" w:rsidRPr="00AF20B8" w:rsidRDefault="00143446" w:rsidP="00AF20B8">
      <w:pPr>
        <w:pStyle w:val="a6"/>
        <w:numPr>
          <w:ilvl w:val="0"/>
          <w:numId w:val="2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Научить использовать начальные мате</w:t>
      </w:r>
      <w:r w:rsidRPr="00AF20B8">
        <w:rPr>
          <w:rFonts w:ascii="Times New Roman" w:hAnsi="Times New Roman"/>
          <w:sz w:val="24"/>
          <w:szCs w:val="24"/>
        </w:rPr>
        <w:softHyphen/>
        <w:t>матические знания для описания окружаю</w:t>
      </w:r>
      <w:r w:rsidRPr="00AF20B8">
        <w:rPr>
          <w:rFonts w:ascii="Times New Roman" w:hAnsi="Times New Roman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AF20B8">
        <w:rPr>
          <w:rFonts w:ascii="Times New Roman" w:hAnsi="Times New Roman"/>
          <w:sz w:val="24"/>
          <w:szCs w:val="24"/>
        </w:rPr>
        <w:softHyphen/>
        <w:t>шений;</w:t>
      </w:r>
    </w:p>
    <w:p w:rsidR="00143446" w:rsidRPr="00AF20B8" w:rsidRDefault="00143446" w:rsidP="00AF20B8">
      <w:pPr>
        <w:pStyle w:val="a6"/>
        <w:numPr>
          <w:ilvl w:val="0"/>
          <w:numId w:val="2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Создать условия для овладения основа</w:t>
      </w:r>
      <w:r w:rsidRPr="00AF20B8">
        <w:rPr>
          <w:rFonts w:ascii="Times New Roman" w:hAnsi="Times New Roman"/>
          <w:sz w:val="24"/>
          <w:szCs w:val="24"/>
        </w:rPr>
        <w:softHyphen/>
        <w:t>ми логического и алгоритмического мышле</w:t>
      </w:r>
      <w:r w:rsidRPr="00AF20B8">
        <w:rPr>
          <w:rFonts w:ascii="Times New Roman" w:hAnsi="Times New Roman"/>
          <w:sz w:val="24"/>
          <w:szCs w:val="24"/>
        </w:rPr>
        <w:softHyphen/>
        <w:t>ния, пространственного воображения и ма</w:t>
      </w:r>
      <w:r w:rsidRPr="00AF20B8">
        <w:rPr>
          <w:rFonts w:ascii="Times New Roman" w:hAnsi="Times New Roman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AF20B8">
        <w:rPr>
          <w:rFonts w:ascii="Times New Roman" w:hAnsi="Times New Roman"/>
          <w:sz w:val="24"/>
          <w:szCs w:val="24"/>
        </w:rPr>
        <w:softHyphen/>
        <w:t>полнении алгоритмов;</w:t>
      </w:r>
    </w:p>
    <w:p w:rsidR="00143446" w:rsidRPr="00AF20B8" w:rsidRDefault="00143446" w:rsidP="00AF20B8">
      <w:pPr>
        <w:pStyle w:val="a6"/>
        <w:numPr>
          <w:ilvl w:val="0"/>
          <w:numId w:val="2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Приобрести начальный опыт примене</w:t>
      </w:r>
      <w:r w:rsidRPr="00AF20B8">
        <w:rPr>
          <w:rFonts w:ascii="Times New Roman" w:hAnsi="Times New Roman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AF20B8">
        <w:rPr>
          <w:rFonts w:ascii="Times New Roman" w:hAnsi="Times New Roman"/>
          <w:sz w:val="24"/>
          <w:szCs w:val="24"/>
        </w:rPr>
        <w:softHyphen/>
        <w:t>ских задач;</w:t>
      </w:r>
    </w:p>
    <w:p w:rsidR="00143446" w:rsidRPr="00AF20B8" w:rsidRDefault="00143446" w:rsidP="00AF20B8">
      <w:pPr>
        <w:pStyle w:val="a6"/>
        <w:numPr>
          <w:ilvl w:val="0"/>
          <w:numId w:val="2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Научить выполнять устно и письменно арифметические действия с числами и чис</w:t>
      </w:r>
      <w:r w:rsidRPr="00AF20B8">
        <w:rPr>
          <w:rFonts w:ascii="Times New Roman" w:hAnsi="Times New Roman"/>
          <w:sz w:val="24"/>
          <w:szCs w:val="24"/>
        </w:rPr>
        <w:softHyphen/>
        <w:t>ловыми выражениями, решать текстовые за</w:t>
      </w:r>
      <w:r w:rsidRPr="00AF20B8">
        <w:rPr>
          <w:rFonts w:ascii="Times New Roman" w:hAnsi="Times New Roman"/>
          <w:sz w:val="24"/>
          <w:szCs w:val="24"/>
        </w:rPr>
        <w:softHyphen/>
        <w:t>дачи, действовать в соответствии с алго</w:t>
      </w:r>
      <w:r w:rsidRPr="00AF20B8">
        <w:rPr>
          <w:rFonts w:ascii="Times New Roman" w:hAnsi="Times New Roman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AF20B8">
        <w:rPr>
          <w:rFonts w:ascii="Times New Roman" w:hAnsi="Times New Roman"/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AF20B8">
        <w:rPr>
          <w:rFonts w:ascii="Times New Roman" w:hAnsi="Times New Roman"/>
          <w:sz w:val="24"/>
          <w:szCs w:val="24"/>
        </w:rPr>
        <w:softHyphen/>
        <w:t>купностями, представлять и интерпретиро</w:t>
      </w:r>
      <w:r w:rsidRPr="00AF20B8">
        <w:rPr>
          <w:rFonts w:ascii="Times New Roman" w:hAnsi="Times New Roman"/>
          <w:sz w:val="24"/>
          <w:szCs w:val="24"/>
        </w:rPr>
        <w:softHyphen/>
        <w:t>вать данные.</w:t>
      </w:r>
    </w:p>
    <w:p w:rsidR="00143446" w:rsidRPr="00AF20B8" w:rsidRDefault="00143446" w:rsidP="00AF20B8">
      <w:pPr>
        <w:ind w:firstLine="720"/>
        <w:jc w:val="both"/>
      </w:pPr>
      <w:r w:rsidRPr="00AF20B8">
        <w:t>Решению названных задач способствует особое структурирование определенного в программе материала.</w:t>
      </w:r>
    </w:p>
    <w:p w:rsidR="00143446" w:rsidRPr="00AF20B8" w:rsidRDefault="00143446" w:rsidP="00AF20B8">
      <w:pPr>
        <w:ind w:firstLine="720"/>
        <w:jc w:val="both"/>
      </w:pPr>
      <w:r w:rsidRPr="00AF20B8">
        <w:t>Курс математики построен на интегра</w:t>
      </w:r>
      <w:r w:rsidRPr="00AF20B8">
        <w:softHyphen/>
        <w:t>ции нескольких линий: арифметики, ал</w:t>
      </w:r>
      <w:r w:rsidRPr="00AF20B8"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Pr="00AF20B8">
        <w:softHyphen/>
        <w:t>рых лежит понятие числа. Пересчитывая количество предметов и обозначая это ко</w:t>
      </w:r>
      <w:r w:rsidRPr="00AF20B8">
        <w:softHyphen/>
        <w:t>личество цифрами, дети овладевают одним из метапредметных умений - счетом. Числа участвуют в действиях (сложение, вычита</w:t>
      </w:r>
      <w:r w:rsidRPr="00AF20B8">
        <w:softHyphen/>
        <w:t>ние, умножение, деление); демонстрируют результаты измерений (длины, массы, пло</w:t>
      </w:r>
      <w:r w:rsidRPr="00AF20B8">
        <w:softHyphen/>
        <w:t>щади, объема, вместимости, времени); выра</w:t>
      </w:r>
      <w:r w:rsidRPr="00AF20B8">
        <w:softHyphen/>
        <w:t>жают зависимости между величинами в за</w:t>
      </w:r>
      <w:r w:rsidRPr="00AF20B8">
        <w:softHyphen/>
        <w:t>дачах и т.д. Содержание заданий, а также результаты счета и измерений представля</w:t>
      </w:r>
      <w:r w:rsidRPr="00AF20B8">
        <w:softHyphen/>
        <w:t>ются в виде таблиц, диаграмм, схем. Числа используются для характеристики и постро</w:t>
      </w:r>
      <w:r w:rsidRPr="00AF20B8">
        <w:softHyphen/>
        <w:t>ения геометрических фигур, в задачах на вычисление геометрических величин. Числа помогают установить свойства арифмети</w:t>
      </w:r>
      <w:r w:rsidRPr="00AF20B8">
        <w:softHyphen/>
        <w:t>ческих действий, знакомят с алгебраически</w:t>
      </w:r>
      <w:r w:rsidRPr="00AF20B8">
        <w:softHyphen/>
        <w:t>ми понятиями: выражение, уравнение, нера</w:t>
      </w:r>
      <w:r w:rsidRPr="00AF20B8">
        <w:softHyphen/>
        <w:t>венство. Знакомство с историей возникно</w:t>
      </w:r>
      <w:r w:rsidRPr="00AF20B8">
        <w:softHyphen/>
        <w:t>вения чисел, возможность записывать чис</w:t>
      </w:r>
      <w:r w:rsidRPr="00AF20B8">
        <w:softHyphen/>
        <w:t>ла, используя современную и исторические системы нумерации, создают представление о математике как науке, расширяющей об</w:t>
      </w:r>
      <w:r w:rsidRPr="00AF20B8">
        <w:softHyphen/>
        <w:t>щий и математический кругозор ученика, формируют интерес к ней, позволяют стро</w:t>
      </w:r>
      <w:r w:rsidRPr="00AF20B8">
        <w:softHyphen/>
        <w:t>ить преподавание математики как непре</w:t>
      </w:r>
      <w:r w:rsidRPr="00AF20B8">
        <w:softHyphen/>
        <w:t>рывный процесс активного познания мира.</w:t>
      </w:r>
    </w:p>
    <w:p w:rsidR="00143446" w:rsidRPr="00AF20B8" w:rsidRDefault="00143446" w:rsidP="00AF20B8">
      <w:pPr>
        <w:ind w:firstLine="720"/>
        <w:jc w:val="both"/>
      </w:pPr>
      <w:r w:rsidRPr="00AF20B8">
        <w:t xml:space="preserve">Таким образом, </w:t>
      </w:r>
      <w:r w:rsidRPr="00AF20B8">
        <w:rPr>
          <w:b/>
        </w:rPr>
        <w:t>цели,</w:t>
      </w:r>
      <w:r w:rsidRPr="00AF20B8">
        <w:t xml:space="preserve"> поставленные пе</w:t>
      </w:r>
      <w:r w:rsidRPr="00AF20B8">
        <w:softHyphen/>
        <w:t>ред преподаванием математики, достигают</w:t>
      </w:r>
      <w:r w:rsidRPr="00AF20B8">
        <w:softHyphen/>
        <w:t>ся в ходе осознания связи между необхо</w:t>
      </w:r>
      <w:r w:rsidRPr="00AF20B8">
        <w:softHyphen/>
        <w:t>димостью описания и объяснения предме</w:t>
      </w:r>
      <w:r w:rsidRPr="00AF20B8">
        <w:softHyphen/>
        <w:t>тов, процессов, явлений окружающего мира и возможностью это сделать, используя ко</w:t>
      </w:r>
      <w:r w:rsidRPr="00AF20B8">
        <w:softHyphen/>
        <w:t>личественные и пространственные отноше</w:t>
      </w:r>
      <w:r w:rsidRPr="00AF20B8">
        <w:softHyphen/>
        <w:t>ния. Сочетание обязательного содержания и сверхсодержания (см. программу курса), а также многоаспектная структура заданий и дифференцированная система помощи создают условия для мотивации продуктив</w:t>
      </w:r>
      <w:r w:rsidRPr="00AF20B8"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AF20B8"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AF20B8"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AF20B8">
        <w:softHyphen/>
        <w:t>граммы и т.д.), которые способствуют раз</w:t>
      </w:r>
      <w:r w:rsidRPr="00AF20B8">
        <w:softHyphen/>
        <w:t>витию критичности мышления, интереса к умственному труду.</w:t>
      </w:r>
    </w:p>
    <w:p w:rsidR="002C27BE" w:rsidRPr="00DC75A7" w:rsidRDefault="002C27BE" w:rsidP="00AF20B8">
      <w:pPr>
        <w:pStyle w:val="20"/>
        <w:shd w:val="clear" w:color="auto" w:fill="auto"/>
        <w:spacing w:line="240" w:lineRule="auto"/>
        <w:jc w:val="center"/>
        <w:rPr>
          <w:rFonts w:cs="Times New Roman"/>
          <w:sz w:val="28"/>
          <w:szCs w:val="24"/>
        </w:rPr>
      </w:pPr>
      <w:r w:rsidRPr="00AF20B8">
        <w:rPr>
          <w:rFonts w:cs="Times New Roman"/>
          <w:b/>
          <w:sz w:val="28"/>
          <w:szCs w:val="24"/>
        </w:rPr>
        <w:t>Общая характеристика учебного процесса (методы, формы обучения и режим занятий)</w:t>
      </w:r>
    </w:p>
    <w:p w:rsidR="0097174A" w:rsidRPr="00DC75A7" w:rsidRDefault="002C27BE" w:rsidP="00AF20B8">
      <w:pPr>
        <w:pStyle w:val="20"/>
        <w:shd w:val="clear" w:color="auto" w:fill="auto"/>
        <w:spacing w:line="240" w:lineRule="auto"/>
        <w:ind w:firstLine="851"/>
        <w:jc w:val="left"/>
        <w:rPr>
          <w:rFonts w:cs="Times New Roman"/>
          <w:sz w:val="24"/>
          <w:szCs w:val="24"/>
        </w:rPr>
      </w:pPr>
      <w:r w:rsidRPr="00AF20B8">
        <w:rPr>
          <w:rFonts w:cs="Times New Roman"/>
          <w:sz w:val="24"/>
          <w:szCs w:val="24"/>
        </w:rPr>
        <w:t xml:space="preserve">Типические свойства методологической системы – многогранность (единство интеллектуального и эмоционального решается в пользу эмоционального), процессуальность (создаются условия для многократного оперирования одним и тем же содержанием в течение длительного времени, что обеспечивает его исследование в разнообразных связях и функциях и в результате приводит к прочности усвоения материала), коллизии (ребёнок сталкивается с новыми условиями использования уже имеющихся знаний и импульсом к началу познания служит удивление), вариантность (выбор, свобода творчества). В процессе обучения используется широкий спектр форм обучения: классных и внеклассных; фронтальных, групповых, индивидуальных в соответствии с особенностями учебного предмета, особенностями класса и индивидуальными предпочтениями учеников. Основой процесса обучения математике в системе, направленной на общее развитие школьников, являются её дидактические принципы и типические свойства, что выражается в первую очередь, в самостоятельном и коллективном добывании знаний самими учениками на основе использования их опыта, результатов их практической деятельности, проведённых наблюдений, высказанных предположений, их сравнений и доказательного отбора. </w:t>
      </w:r>
    </w:p>
    <w:p w:rsidR="002C27BE" w:rsidRPr="00AF20B8" w:rsidRDefault="002C27BE" w:rsidP="00AF20B8">
      <w:pPr>
        <w:pStyle w:val="20"/>
        <w:shd w:val="clear" w:color="auto" w:fill="auto"/>
        <w:spacing w:line="240" w:lineRule="auto"/>
        <w:ind w:firstLine="851"/>
        <w:jc w:val="center"/>
        <w:rPr>
          <w:rFonts w:cs="Times New Roman"/>
          <w:sz w:val="24"/>
          <w:szCs w:val="24"/>
        </w:rPr>
      </w:pPr>
      <w:r w:rsidRPr="00AF20B8">
        <w:rPr>
          <w:rFonts w:cs="Times New Roman"/>
          <w:b/>
          <w:sz w:val="28"/>
          <w:szCs w:val="24"/>
        </w:rPr>
        <w:t>Логические связи данного предмета с остальными предметами (разделами) учебного (образовательного) плана</w:t>
      </w:r>
      <w:r w:rsidRPr="00AF20B8">
        <w:rPr>
          <w:rFonts w:cs="Times New Roman"/>
          <w:sz w:val="24"/>
          <w:szCs w:val="24"/>
        </w:rPr>
        <w:t xml:space="preserve"> </w:t>
      </w:r>
    </w:p>
    <w:p w:rsidR="002C27BE" w:rsidRPr="00AF20B8" w:rsidRDefault="002C27BE" w:rsidP="00AF20B8">
      <w:pPr>
        <w:pStyle w:val="20"/>
        <w:shd w:val="clear" w:color="auto" w:fill="auto"/>
        <w:spacing w:line="240" w:lineRule="auto"/>
        <w:ind w:firstLine="851"/>
        <w:jc w:val="left"/>
        <w:rPr>
          <w:rFonts w:cs="Times New Roman"/>
          <w:b/>
          <w:color w:val="FF0000"/>
          <w:sz w:val="24"/>
          <w:szCs w:val="24"/>
        </w:rPr>
      </w:pPr>
      <w:r w:rsidRPr="00AF20B8">
        <w:rPr>
          <w:rFonts w:cs="Times New Roman"/>
          <w:sz w:val="24"/>
          <w:szCs w:val="24"/>
        </w:rPr>
        <w:t>Во всех УМК создаются условия для решения воспитательных задач и формирования общеучебных умений, в том числе коммуникативной грамотности. Выдержана актуальность, практическая значимость учебного материала для обучающихся.</w:t>
      </w:r>
    </w:p>
    <w:p w:rsidR="00D84285" w:rsidRPr="00AF20B8" w:rsidRDefault="00D84285" w:rsidP="00AF20B8">
      <w:pPr>
        <w:ind w:firstLine="720"/>
        <w:jc w:val="center"/>
        <w:rPr>
          <w:b/>
        </w:rPr>
      </w:pPr>
      <w:r w:rsidRPr="00AF20B8">
        <w:rPr>
          <w:b/>
          <w:sz w:val="28"/>
        </w:rPr>
        <w:t>Место учебного предмета «Математика» в учебном плане</w:t>
      </w:r>
    </w:p>
    <w:p w:rsidR="00250F2B" w:rsidRPr="00AF20B8" w:rsidRDefault="00D84285" w:rsidP="00AF20B8">
      <w:pPr>
        <w:ind w:firstLine="720"/>
        <w:jc w:val="center"/>
        <w:rPr>
          <w:b/>
        </w:rPr>
      </w:pPr>
      <w:r w:rsidRPr="00AF20B8">
        <w:t xml:space="preserve">На предмет «Математика» для </w:t>
      </w:r>
      <w:r w:rsidR="009C7583" w:rsidRPr="00AF20B8">
        <w:t>4</w:t>
      </w:r>
      <w:r w:rsidRPr="00AF20B8">
        <w:t xml:space="preserve"> класса базисным учебным планом начального общего образов</w:t>
      </w:r>
      <w:r w:rsidR="00164146" w:rsidRPr="00AF20B8">
        <w:t>ания отводится 1</w:t>
      </w:r>
      <w:r w:rsidR="001135B8" w:rsidRPr="00AF20B8">
        <w:t>63</w:t>
      </w:r>
      <w:r w:rsidRPr="00AF20B8">
        <w:t xml:space="preserve"> час</w:t>
      </w:r>
      <w:r w:rsidR="001135B8" w:rsidRPr="00AF20B8">
        <w:t>а</w:t>
      </w:r>
      <w:r w:rsidRPr="00AF20B8">
        <w:t xml:space="preserve"> </w:t>
      </w:r>
      <w:r w:rsidR="00164146" w:rsidRPr="00AF20B8">
        <w:t>3</w:t>
      </w:r>
      <w:r w:rsidR="001135B8" w:rsidRPr="00AF20B8">
        <w:t>5</w:t>
      </w:r>
      <w:r w:rsidRPr="00AF20B8">
        <w:t xml:space="preserve"> учебных недель</w:t>
      </w:r>
      <w:r w:rsidR="00386211" w:rsidRPr="00AF20B8">
        <w:t>.</w:t>
      </w:r>
      <w:r w:rsidRPr="00AF20B8">
        <w:t xml:space="preserve"> Темы, попадающие на праздничные дни (23 февраля, 8 марта, 1мая, 9мая) планируется изучать за счет объединения тем.</w:t>
      </w:r>
      <w:r w:rsidRPr="00AF20B8">
        <w:rPr>
          <w:b/>
        </w:rPr>
        <w:t xml:space="preserve"> </w:t>
      </w:r>
    </w:p>
    <w:p w:rsidR="00D84285" w:rsidRPr="00AF20B8" w:rsidRDefault="00D84285" w:rsidP="00AF20B8">
      <w:pPr>
        <w:ind w:firstLine="720"/>
        <w:jc w:val="center"/>
        <w:rPr>
          <w:b/>
        </w:rPr>
      </w:pPr>
      <w:r w:rsidRPr="00AF20B8">
        <w:rPr>
          <w:b/>
          <w:sz w:val="28"/>
        </w:rPr>
        <w:t>Ценностные ориентиры содержания курса «Математика»</w:t>
      </w:r>
    </w:p>
    <w:p w:rsidR="00D84285" w:rsidRPr="00AF20B8" w:rsidRDefault="00D84285" w:rsidP="00AF20B8">
      <w:pPr>
        <w:ind w:firstLine="720"/>
        <w:jc w:val="both"/>
      </w:pPr>
      <w:r w:rsidRPr="00AF20B8">
        <w:t>В основе учебно-воспитательного процесса лежат следующие ценности математики:</w:t>
      </w:r>
    </w:p>
    <w:p w:rsidR="00D84285" w:rsidRPr="00AF20B8" w:rsidRDefault="00D84285" w:rsidP="00AF20B8">
      <w:pPr>
        <w:ind w:firstLine="720"/>
        <w:jc w:val="both"/>
      </w:pPr>
      <w:r w:rsidRPr="00AF20B8"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D84285" w:rsidRPr="00AF20B8" w:rsidRDefault="00D84285" w:rsidP="00AF20B8">
      <w:pPr>
        <w:ind w:firstLine="720"/>
        <w:jc w:val="both"/>
      </w:pPr>
      <w:r w:rsidRPr="00AF20B8"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D84285" w:rsidRPr="00AF20B8" w:rsidRDefault="00D84285" w:rsidP="00AF20B8">
      <w:pPr>
        <w:ind w:firstLine="720"/>
        <w:jc w:val="both"/>
      </w:pPr>
      <w:r w:rsidRPr="00AF20B8">
        <w:t>- 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D84285" w:rsidRPr="00AF20B8" w:rsidRDefault="00D84285" w:rsidP="00AF20B8">
      <w:pPr>
        <w:jc w:val="center"/>
        <w:rPr>
          <w:b/>
          <w:sz w:val="28"/>
        </w:rPr>
      </w:pPr>
      <w:r w:rsidRPr="00AF20B8">
        <w:rPr>
          <w:b/>
          <w:sz w:val="28"/>
        </w:rPr>
        <w:t>Личностные, метапредметные и предметные результаты освоения конкретного учебного предмета, курса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Личностные УУД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У обучающегося будут сформированы: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урокам математики, к школе;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Понимание значения математики в собственной жизни;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Интерес к предметно-исследовательской деятельности, предложенной в учебнике;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Ориентация на понимание предложений и оценок учителей и одноклассников;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Понимание оценок учителя и одноклассников на основе заданных критериев успешности учебной деятельности;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Этические чувства на основе анализа поступков одноклассников и собственных поступков;</w:t>
      </w:r>
    </w:p>
    <w:p w:rsidR="00D84285" w:rsidRPr="00AF20B8" w:rsidRDefault="00D84285" w:rsidP="00AF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Общее представление о понятиях «истина», «поиск истины».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для формирования: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Восприятия эстетики логического умозаключения, точности математического языка;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Ориентации на анализ соответствия результатов требованиям конкретной учебной задачи;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Адекватной самооценки на основе заданных критериев;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Чувства сопричастности математическому наследию России, гордости за свой народ;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Ориентации в поведении на принятые моральные нормы;</w:t>
      </w:r>
    </w:p>
    <w:p w:rsidR="00D84285" w:rsidRPr="00AF20B8" w:rsidRDefault="00D84285" w:rsidP="00AF20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Понимание важности осуществления собственного выбора.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Принимать и сохранять  учебную задачу, понимать  смысл инструкции учителя и вносить в нее коррективы;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Планировать свои действия в соответствии с учебной задачей и инструкцией учителя, различая способ и результат собственных действий;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 уровне;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действия, опираясь на заданный учителем или сверстниками ориентир;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Осуществлять пошаговый контроль, опираясь на помощь учителя и самостоятельно;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Осуществлять самооценку своего участия в разных видах учебной деятельности;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учебные действия в устной и письменной речи;</w:t>
      </w:r>
    </w:p>
    <w:p w:rsidR="00D84285" w:rsidRPr="00AF20B8" w:rsidRDefault="00D84285" w:rsidP="00AF20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Принимать участие в групповой работе.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Понимать смысл предложенных в учебнике заданий, в т.ч. заданий на смекалку;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находить несколько вариантов решения учебной задачи;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Контролировать и оценивать свои действия при сотрудничестве с учителем и одноклассниками;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несколько вариантов решения учебной задачи в сотрудничестве с классом;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Делать выводы о свойствах изучаемых объектов;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учебные действия в устной и письменной речи и во внутреннем плане;</w:t>
      </w:r>
    </w:p>
    <w:p w:rsidR="00D84285" w:rsidRPr="00AF20B8" w:rsidRDefault="00D84285" w:rsidP="00AF20B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оценивать правильность выполнения действий и вносить необходимые коррективы.</w:t>
      </w:r>
    </w:p>
    <w:p w:rsidR="00D84285" w:rsidRPr="00AF20B8" w:rsidRDefault="00D84285" w:rsidP="00AF20B8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D84285" w:rsidRPr="00AF20B8" w:rsidRDefault="00D84285" w:rsidP="00AF20B8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осуществлять поиск нужной информации при работе с учебником, в справочной литературе, в т.ч. в Интернете;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Кодировать информацию в знаково-символической и графической форме;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 основе кодирования самостоятельно строить модели математических понятий, отношений, задачных ситуаций;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Строить небольшие математические сообщения в устной и письменной  форме;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Проводить сравнение ( последовательно по нескольким основаниям; наглядное и по представлению; сопоставление и противопоставление), самостоятельно строить выводы на основе сравнения;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Осуществлять анализ объекта  (по нескольким существенным признакам);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 xml:space="preserve">Проводить классификацию изучаемых объектов; 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эмпирические обобщения на основе сравнения единичных объектов и выделения у них сходных признаков;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Проводить аналогию и на ее основе строить и проверят выводы по аналогии;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Строить индуктивные и дедуктивные рассуждения;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Понимать действие подведения под понятие;</w:t>
      </w:r>
    </w:p>
    <w:p w:rsidR="00D84285" w:rsidRPr="00AF20B8" w:rsidRDefault="00D84285" w:rsidP="00AF20B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 помощью педагога устанавливать отношения между понятиями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 осуществлять поиск необходимой дополнительной информации;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Моделировать задачи на основе анализа жизненных сюжетов;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Самостоятельно формулировать выводы на основе аналогии, сравнения, обобщения;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Проводить сравнение, сериацию и классификацию изученных объектов по заданным критериям;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Расширять свои представления о математических явлениях;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Проводить цепочку индуктивных и дедуктивных рассуждений при обосновании изучаемых математических фактов;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Осуществлять действие подведения под понятие;</w:t>
      </w:r>
    </w:p>
    <w:p w:rsidR="00D84285" w:rsidRPr="00AF20B8" w:rsidRDefault="00D84285" w:rsidP="00AF20B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Пользоваться эвристическими приемами для нахождения решения математических задач.</w:t>
      </w:r>
    </w:p>
    <w:p w:rsidR="00D84285" w:rsidRPr="00AF20B8" w:rsidRDefault="00D84285" w:rsidP="00AF20B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Принимать активное участие в работе парами и группами, строить монологические высказывания, владеть диалогической формой коммуникации;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Допускать существование различных точек зрения, учитывать позицию партнера в общении;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координировать различные мнения о математических явлениях в сотрудничестве, приходить к общему решению в спорных вопросах;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Использовать в общении правила вежливости;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 при изучении математики;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Контролировать свои действия в коллективной работе и понимать важность их правильного выполнения;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Задавать вопросы, использовать речь для передачи информации, для регуляции своего действия и действий партнера;</w:t>
      </w:r>
    </w:p>
    <w:p w:rsidR="00D84285" w:rsidRPr="00AF20B8" w:rsidRDefault="00D84285" w:rsidP="00AF20B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Понимать необходимость координации совместных действий при выполнении учебных и творческих задач, стремиться к пониманию позиции другого селовека.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Осуществлять взаимный контроль и анализировать совершенные действия;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Активно участвовать в учебно-познавательной деятельности, задавать вопросы, необходимые для организации собственной деятельности;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Адекватно использовать средства общения для решения коммуникативных задач;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Корректно формулировать и обосновывать свою точку зрения, строить понятные для партнера высказывания;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Аргументировать свою позицию и соотносить ее с позициями партнеров;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задач;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Стремиться к координации различных позиций в сотрудничестве;</w:t>
      </w:r>
    </w:p>
    <w:p w:rsidR="00D84285" w:rsidRPr="00AF20B8" w:rsidRDefault="00D84285" w:rsidP="00AF20B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Контролировать свои действия и соотносить их с действиями других  участников коллективной работы.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20B8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Читать и записывать любое натуральное число в пределах класса единиц и класса тысяч;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Определять место числа в натуральном ряду и устанавливать отношения между числами и записывать эти отношения с помощью знаков;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Устанавливать закономерность ряда чисел, дополнять его в соответствии с этой закономерностью;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Классифицировать числа по разным основаниям, объяснять свои действия;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Представлять любое изученное натуральное число в виде суммы разрядных слагаемых;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долю от числа и число по его доле;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Выражать массу, используя различные единицы измерения;</w:t>
      </w:r>
    </w:p>
    <w:p w:rsidR="00D84285" w:rsidRPr="00AF20B8" w:rsidRDefault="00D84285" w:rsidP="00AF20B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Применять изученные соотношения между единицами измерения массы;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Читать и записывать дробные числа, понимать и употреблять термины: дробь, числитель, знаменатель;</w:t>
      </w:r>
    </w:p>
    <w:p w:rsidR="00D84285" w:rsidRPr="00AF20B8" w:rsidRDefault="00D84285" w:rsidP="00AF20B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часть числа;</w:t>
      </w:r>
    </w:p>
    <w:p w:rsidR="00D84285" w:rsidRPr="00AF20B8" w:rsidRDefault="00D84285" w:rsidP="00AF20B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Изображать изученные целые числа на координатном луче;</w:t>
      </w:r>
    </w:p>
    <w:p w:rsidR="00D84285" w:rsidRPr="00AF20B8" w:rsidRDefault="00D84285" w:rsidP="00AF20B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Изображать доли единицы на единичном отрезке координатного луча;</w:t>
      </w:r>
    </w:p>
    <w:p w:rsidR="00D84285" w:rsidRPr="00AF20B8" w:rsidRDefault="00D84285" w:rsidP="00AF20B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 xml:space="preserve">Записывать числа с помощью цифр римской нумерации </w:t>
      </w:r>
      <w:r w:rsidRPr="00AF20B8">
        <w:rPr>
          <w:rFonts w:ascii="Times New Roman" w:hAnsi="Times New Roman"/>
          <w:sz w:val="24"/>
          <w:szCs w:val="24"/>
          <w:lang w:val="en-US"/>
        </w:rPr>
        <w:t>C</w:t>
      </w:r>
      <w:r w:rsidRPr="00AF20B8">
        <w:rPr>
          <w:rFonts w:ascii="Times New Roman" w:hAnsi="Times New Roman"/>
          <w:sz w:val="24"/>
          <w:szCs w:val="24"/>
        </w:rPr>
        <w:t xml:space="preserve">, </w:t>
      </w:r>
      <w:r w:rsidRPr="00AF20B8">
        <w:rPr>
          <w:rFonts w:ascii="Times New Roman" w:hAnsi="Times New Roman"/>
          <w:sz w:val="24"/>
          <w:szCs w:val="24"/>
          <w:lang w:val="en-US"/>
        </w:rPr>
        <w:t>L</w:t>
      </w:r>
      <w:r w:rsidRPr="00AF20B8">
        <w:rPr>
          <w:rFonts w:ascii="Times New Roman" w:hAnsi="Times New Roman"/>
          <w:sz w:val="24"/>
          <w:szCs w:val="24"/>
        </w:rPr>
        <w:t xml:space="preserve">, </w:t>
      </w:r>
      <w:r w:rsidRPr="00AF20B8">
        <w:rPr>
          <w:rFonts w:ascii="Times New Roman" w:hAnsi="Times New Roman"/>
          <w:sz w:val="24"/>
          <w:szCs w:val="24"/>
          <w:lang w:val="en-US"/>
        </w:rPr>
        <w:t>D</w:t>
      </w:r>
      <w:r w:rsidRPr="00AF20B8">
        <w:rPr>
          <w:rFonts w:ascii="Times New Roman" w:hAnsi="Times New Roman"/>
          <w:sz w:val="24"/>
          <w:szCs w:val="24"/>
        </w:rPr>
        <w:t xml:space="preserve">, </w:t>
      </w:r>
      <w:r w:rsidRPr="00AF20B8">
        <w:rPr>
          <w:rFonts w:ascii="Times New Roman" w:hAnsi="Times New Roman"/>
          <w:sz w:val="24"/>
          <w:szCs w:val="24"/>
          <w:lang w:val="en-US"/>
        </w:rPr>
        <w:t>M</w:t>
      </w:r>
      <w:r w:rsidRPr="00AF20B8">
        <w:rPr>
          <w:rFonts w:ascii="Times New Roman" w:hAnsi="Times New Roman"/>
          <w:sz w:val="24"/>
          <w:szCs w:val="24"/>
        </w:rPr>
        <w:t>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сложение и вычитание в пределах шестизначных чисел;</w:t>
      </w:r>
    </w:p>
    <w:p w:rsidR="00D84285" w:rsidRPr="00AF20B8" w:rsidRDefault="00D84285" w:rsidP="00AF20B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деление и умножение многозначных чисел на однозначное число;</w:t>
      </w:r>
    </w:p>
    <w:p w:rsidR="00D84285" w:rsidRPr="00AF20B8" w:rsidRDefault="00D84285" w:rsidP="00AF20B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D84285" w:rsidRPr="00AF20B8" w:rsidRDefault="00D84285" w:rsidP="00AF20B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значения сложных выражений в 2-3 действия;</w:t>
      </w:r>
    </w:p>
    <w:p w:rsidR="00D84285" w:rsidRPr="00AF20B8" w:rsidRDefault="00D84285" w:rsidP="00AF20B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Решать уравнения на нахождение неизвестного компонента действия в пределах изученных чисел.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сложение и вычитание величин;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Изменять результат арифметического действия при изменении одного или двух компонентов действия;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Решать уравнения, требующие 1-3 тождественных преобразований на основе взаимосвязи между компонентами действий;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значение выражения с переменной при заданном ее значении;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решение неравенств с одной переменной разными способами;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Проверять правильность выполнения различных заданий с помощью вычислений;</w:t>
      </w:r>
    </w:p>
    <w:p w:rsidR="00D84285" w:rsidRPr="00AF20B8" w:rsidRDefault="00D84285" w:rsidP="00AF20B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Выбирать верный ответ задания из предложенных.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Выполнять краткую запись задачи, используя различные формы;</w:t>
      </w:r>
    </w:p>
    <w:p w:rsidR="00D84285" w:rsidRPr="00AF20B8" w:rsidRDefault="00D84285" w:rsidP="00AF20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Выбирать действия и их порядок и обосновывать свой выбор при решении составных задач в 2-3 действия;</w:t>
      </w:r>
    </w:p>
    <w:p w:rsidR="00D84285" w:rsidRPr="00AF20B8" w:rsidRDefault="00D84285" w:rsidP="00AF20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Решать задачи, рассматривающие процессы движения одного тела, работы;</w:t>
      </w:r>
    </w:p>
    <w:p w:rsidR="00D84285" w:rsidRPr="00AF20B8" w:rsidRDefault="00D84285" w:rsidP="00AF20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Преобразовывать данную задачу в новую с помощью изменения вопроса или условия;</w:t>
      </w:r>
    </w:p>
    <w:p w:rsidR="00D84285" w:rsidRPr="00AF20B8" w:rsidRDefault="00D84285" w:rsidP="00AF20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Составлять задачу по ее краткой записи, представленной в различных формах.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Сравнивать задачи по сходству и различию в сюжете и математическом смысле;</w:t>
      </w:r>
    </w:p>
    <w:p w:rsidR="00D84285" w:rsidRPr="00AF20B8" w:rsidRDefault="00D84285" w:rsidP="00AF20B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Изменять формулировку задачи, сохраняя математический смысл;</w:t>
      </w:r>
    </w:p>
    <w:p w:rsidR="00D84285" w:rsidRPr="00AF20B8" w:rsidRDefault="00D84285" w:rsidP="00AF20B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Находить разные способы решения одной задачи;</w:t>
      </w:r>
    </w:p>
    <w:p w:rsidR="00D84285" w:rsidRPr="00AF20B8" w:rsidRDefault="00D84285" w:rsidP="00AF20B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Преобразовывать задачу с избыточными или недостающими данными в задачу с необходимым количеством данных;</w:t>
      </w:r>
    </w:p>
    <w:p w:rsidR="00D84285" w:rsidRPr="00AF20B8" w:rsidRDefault="00D84285" w:rsidP="00AF20B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Решать задачи на нахождение доли, части целого и целого по значению его доли.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widowControl/>
        <w:numPr>
          <w:ilvl w:val="0"/>
          <w:numId w:val="15"/>
        </w:numPr>
      </w:pPr>
      <w:r w:rsidRPr="00AF20B8">
        <w:t xml:space="preserve"> различать окружность и круг;</w:t>
      </w:r>
    </w:p>
    <w:p w:rsidR="00D84285" w:rsidRPr="00AF20B8" w:rsidRDefault="00D84285" w:rsidP="00AF20B8">
      <w:pPr>
        <w:widowControl/>
        <w:numPr>
          <w:ilvl w:val="0"/>
          <w:numId w:val="15"/>
        </w:numPr>
      </w:pPr>
      <w:r w:rsidRPr="00AF20B8">
        <w:t>строить окружность заданного радиуса с помощью циркуля;</w:t>
      </w:r>
    </w:p>
    <w:p w:rsidR="00D84285" w:rsidRPr="00AF20B8" w:rsidRDefault="00D84285" w:rsidP="00AF20B8">
      <w:pPr>
        <w:widowControl/>
        <w:numPr>
          <w:ilvl w:val="0"/>
          <w:numId w:val="15"/>
        </w:numPr>
      </w:pPr>
      <w:r w:rsidRPr="00AF20B8">
        <w:t>строить квадрат и прямоугольник по заданным значениям длин сторон с помощью линейки и угольника.</w:t>
      </w:r>
    </w:p>
    <w:p w:rsidR="00D84285" w:rsidRPr="00AF20B8" w:rsidRDefault="00D84285" w:rsidP="00AF20B8">
      <w:r w:rsidRPr="00AF20B8">
        <w:rPr>
          <w:b/>
        </w:rPr>
        <w:t>Обучающийся получит возможность научиться:</w:t>
      </w:r>
    </w:p>
    <w:p w:rsidR="00D84285" w:rsidRPr="00AF20B8" w:rsidRDefault="00D84285" w:rsidP="00AF20B8">
      <w:pPr>
        <w:widowControl/>
        <w:numPr>
          <w:ilvl w:val="0"/>
          <w:numId w:val="16"/>
        </w:numPr>
        <w:rPr>
          <w:iCs/>
        </w:rPr>
      </w:pPr>
      <w:r w:rsidRPr="00AF20B8">
        <w:rPr>
          <w:iCs/>
        </w:rPr>
        <w:t>использовать транспортир для измерения и построения углов;</w:t>
      </w:r>
    </w:p>
    <w:p w:rsidR="00D84285" w:rsidRPr="00AF20B8" w:rsidRDefault="00D84285" w:rsidP="00AF20B8">
      <w:pPr>
        <w:widowControl/>
        <w:numPr>
          <w:ilvl w:val="0"/>
          <w:numId w:val="16"/>
        </w:numPr>
        <w:rPr>
          <w:iCs/>
        </w:rPr>
      </w:pPr>
      <w:r w:rsidRPr="00AF20B8">
        <w:rPr>
          <w:iCs/>
        </w:rPr>
        <w:t>делить круг на 2, 4, 6, 8 равных частей;</w:t>
      </w:r>
    </w:p>
    <w:p w:rsidR="00D84285" w:rsidRPr="00AF20B8" w:rsidRDefault="00D84285" w:rsidP="00AF20B8">
      <w:pPr>
        <w:widowControl/>
        <w:numPr>
          <w:ilvl w:val="0"/>
          <w:numId w:val="16"/>
        </w:numPr>
        <w:rPr>
          <w:iCs/>
        </w:rPr>
      </w:pPr>
      <w:r w:rsidRPr="00AF20B8">
        <w:rPr>
          <w:iCs/>
        </w:rPr>
        <w:t>изображать простейшие геометрические фигуры (отрезки, прямоугольники) в заданном масштабе;</w:t>
      </w:r>
    </w:p>
    <w:p w:rsidR="00D84285" w:rsidRPr="00AF20B8" w:rsidRDefault="00D84285" w:rsidP="00AF20B8">
      <w:pPr>
        <w:widowControl/>
        <w:numPr>
          <w:ilvl w:val="0"/>
          <w:numId w:val="16"/>
        </w:numPr>
        <w:rPr>
          <w:iCs/>
        </w:rPr>
      </w:pPr>
      <w:r w:rsidRPr="00AF20B8">
        <w:rPr>
          <w:iCs/>
        </w:rPr>
        <w:t>выбирать масштаб, удобный для данной задачи;</w:t>
      </w:r>
    </w:p>
    <w:p w:rsidR="00D84285" w:rsidRPr="00AF20B8" w:rsidRDefault="00D84285" w:rsidP="00AF20B8">
      <w:pPr>
        <w:widowControl/>
        <w:numPr>
          <w:ilvl w:val="0"/>
          <w:numId w:val="16"/>
        </w:numPr>
        <w:rPr>
          <w:iCs/>
        </w:rPr>
      </w:pPr>
      <w:r w:rsidRPr="00AF20B8">
        <w:rPr>
          <w:iCs/>
        </w:rPr>
        <w:t>изображать объемные тела (четырехугольные призмы, пирамиды) на плоскости.</w:t>
      </w:r>
    </w:p>
    <w:p w:rsidR="00D84285" w:rsidRPr="00AF20B8" w:rsidRDefault="00D84285" w:rsidP="00AF20B8">
      <w:pPr>
        <w:jc w:val="center"/>
        <w:rPr>
          <w:iCs/>
        </w:rPr>
      </w:pPr>
      <w:r w:rsidRPr="00AF20B8">
        <w:rPr>
          <w:b/>
        </w:rPr>
        <w:t>Геометрические величины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widowControl/>
        <w:numPr>
          <w:ilvl w:val="0"/>
          <w:numId w:val="17"/>
        </w:numPr>
        <w:ind w:left="142"/>
      </w:pPr>
      <w:r w:rsidRPr="00AF20B8">
        <w:t>находить площадь фигуры с помощью палетки;</w:t>
      </w:r>
    </w:p>
    <w:p w:rsidR="00D84285" w:rsidRPr="00AF20B8" w:rsidRDefault="00D84285" w:rsidP="00AF20B8">
      <w:pPr>
        <w:widowControl/>
        <w:numPr>
          <w:ilvl w:val="0"/>
          <w:numId w:val="17"/>
        </w:numPr>
        <w:ind w:left="142"/>
      </w:pPr>
      <w:r w:rsidRPr="00AF20B8">
        <w:t>вычислять площадь прямоугольника по значениям его длины и ширины;</w:t>
      </w:r>
    </w:p>
    <w:p w:rsidR="00D84285" w:rsidRPr="00AF20B8" w:rsidRDefault="00D84285" w:rsidP="00AF20B8">
      <w:pPr>
        <w:widowControl/>
        <w:numPr>
          <w:ilvl w:val="0"/>
          <w:numId w:val="17"/>
        </w:numPr>
        <w:ind w:left="142"/>
      </w:pPr>
      <w:r w:rsidRPr="00AF20B8">
        <w:t>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D84285" w:rsidRPr="00AF20B8" w:rsidRDefault="00D84285" w:rsidP="00AF20B8">
      <w:pPr>
        <w:widowControl/>
        <w:numPr>
          <w:ilvl w:val="0"/>
          <w:numId w:val="17"/>
        </w:numPr>
        <w:ind w:left="142"/>
      </w:pPr>
      <w:r w:rsidRPr="00AF20B8">
        <w:t>применять единицу измерения длины – километр (км) и соотношения: 1км = 1000 м, 1 м = 1000 мм;</w:t>
      </w:r>
    </w:p>
    <w:p w:rsidR="00D84285" w:rsidRPr="00AF20B8" w:rsidRDefault="00D84285" w:rsidP="00AF20B8">
      <w:pPr>
        <w:widowControl/>
        <w:numPr>
          <w:ilvl w:val="0"/>
          <w:numId w:val="17"/>
        </w:numPr>
        <w:ind w:left="142"/>
      </w:pPr>
      <w:r w:rsidRPr="00AF20B8">
        <w:t>использовать единицы измерения площади: квадратный миллиметр (мм2), квадратный сантиметр (см2), квадратный дециметр (дм2), квадратный метр (м2), квадратный километр (км2) и соотношения между ними: 1 см2 = 100 мм2, 1 дм2 = 100 см2, 1 м2 = 100 дм2.</w:t>
      </w:r>
    </w:p>
    <w:p w:rsidR="00D84285" w:rsidRPr="00AF20B8" w:rsidRDefault="00D84285" w:rsidP="00AF20B8">
      <w:r w:rsidRPr="00AF20B8">
        <w:rPr>
          <w:b/>
        </w:rPr>
        <w:t>Обучающийся получит возможность научиться:</w:t>
      </w:r>
    </w:p>
    <w:p w:rsidR="00D84285" w:rsidRPr="00AF20B8" w:rsidRDefault="00D84285" w:rsidP="00AF20B8">
      <w:pPr>
        <w:widowControl/>
        <w:numPr>
          <w:ilvl w:val="0"/>
          <w:numId w:val="18"/>
        </w:numPr>
        <w:rPr>
          <w:iCs/>
        </w:rPr>
      </w:pPr>
      <w:r w:rsidRPr="00AF20B8">
        <w:rPr>
          <w:iCs/>
        </w:rPr>
        <w:t xml:space="preserve"> 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D84285" w:rsidRPr="00AF20B8" w:rsidRDefault="00D84285" w:rsidP="00AF20B8">
      <w:pPr>
        <w:widowControl/>
        <w:numPr>
          <w:ilvl w:val="0"/>
          <w:numId w:val="18"/>
        </w:numPr>
        <w:rPr>
          <w:iCs/>
        </w:rPr>
      </w:pPr>
      <w:r w:rsidRPr="00AF20B8">
        <w:rPr>
          <w:iCs/>
        </w:rPr>
        <w:t>использовать единицу измерения величины углов – градус и его обозначение (°).</w:t>
      </w:r>
      <w:r w:rsidRPr="00AF20B8">
        <w:t>.</w:t>
      </w:r>
    </w:p>
    <w:p w:rsidR="00D84285" w:rsidRPr="00AF20B8" w:rsidRDefault="00D84285" w:rsidP="00AF2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4285" w:rsidRPr="00AF20B8" w:rsidRDefault="00D84285" w:rsidP="00AF20B8">
      <w:pPr>
        <w:widowControl/>
        <w:numPr>
          <w:ilvl w:val="0"/>
          <w:numId w:val="19"/>
        </w:numPr>
      </w:pPr>
      <w:r w:rsidRPr="00AF20B8">
        <w:t>использовать данные готовых таблиц для составления чисел, выполнения действий, формулирования выводов;</w:t>
      </w:r>
    </w:p>
    <w:p w:rsidR="00D84285" w:rsidRPr="00AF20B8" w:rsidRDefault="00D84285" w:rsidP="00AF20B8">
      <w:pPr>
        <w:widowControl/>
        <w:numPr>
          <w:ilvl w:val="0"/>
          <w:numId w:val="19"/>
        </w:numPr>
      </w:pPr>
      <w:r w:rsidRPr="00AF20B8">
        <w:t xml:space="preserve">устанавливать закономерность по данным таблицы, заполнять таблицу в соответствии с закономерностью; </w:t>
      </w:r>
    </w:p>
    <w:p w:rsidR="00D84285" w:rsidRPr="00AF20B8" w:rsidRDefault="00D84285" w:rsidP="00AF20B8">
      <w:pPr>
        <w:widowControl/>
        <w:numPr>
          <w:ilvl w:val="0"/>
          <w:numId w:val="19"/>
        </w:numPr>
      </w:pPr>
      <w:r w:rsidRPr="00AF20B8">
        <w:t xml:space="preserve"> использовать данные готовых столбчатых и линейных диаграмм при решении текстовых задач.</w:t>
      </w:r>
    </w:p>
    <w:p w:rsidR="00D84285" w:rsidRPr="00AF20B8" w:rsidRDefault="00D84285" w:rsidP="00AF20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4285" w:rsidRPr="00AF20B8" w:rsidRDefault="00D84285" w:rsidP="00AF20B8">
      <w:pPr>
        <w:widowControl/>
        <w:numPr>
          <w:ilvl w:val="0"/>
          <w:numId w:val="20"/>
        </w:numPr>
        <w:rPr>
          <w:iCs/>
        </w:rPr>
      </w:pPr>
      <w:r w:rsidRPr="00AF20B8">
        <w:rPr>
          <w:iCs/>
        </w:rPr>
        <w:t>читать несложные готовые круговые диаграммы, использовать их данные для решения текстовых задач;</w:t>
      </w:r>
    </w:p>
    <w:p w:rsidR="00D84285" w:rsidRPr="00AF20B8" w:rsidRDefault="00D84285" w:rsidP="00AF20B8">
      <w:pPr>
        <w:widowControl/>
        <w:numPr>
          <w:ilvl w:val="0"/>
          <w:numId w:val="20"/>
        </w:numPr>
        <w:rPr>
          <w:iCs/>
        </w:rPr>
      </w:pPr>
      <w:r w:rsidRPr="00AF20B8">
        <w:rPr>
          <w:iCs/>
        </w:rPr>
        <w:t>соотносить информацию, представленную в таблице и столбчатой диаграмме; определять цену деления шкалы столбчатой и линейной диаграмм;</w:t>
      </w:r>
    </w:p>
    <w:p w:rsidR="00D84285" w:rsidRPr="00AF20B8" w:rsidRDefault="00D84285" w:rsidP="00AF20B8">
      <w:pPr>
        <w:widowControl/>
        <w:numPr>
          <w:ilvl w:val="0"/>
          <w:numId w:val="20"/>
        </w:numPr>
        <w:rPr>
          <w:iCs/>
        </w:rPr>
      </w:pPr>
      <w:r w:rsidRPr="00AF20B8">
        <w:rPr>
          <w:iCs/>
        </w:rPr>
        <w:t>дополнять простые столбчатые диаграммы;</w:t>
      </w:r>
    </w:p>
    <w:p w:rsidR="00D84285" w:rsidRPr="00AF20B8" w:rsidRDefault="00D84285" w:rsidP="00AF20B8">
      <w:pPr>
        <w:widowControl/>
        <w:numPr>
          <w:ilvl w:val="0"/>
          <w:numId w:val="20"/>
        </w:numPr>
        <w:rPr>
          <w:iCs/>
        </w:rPr>
      </w:pPr>
      <w:r w:rsidRPr="00AF20B8">
        <w:rPr>
          <w:iCs/>
        </w:rPr>
        <w:t>понимать, выполнять, проверять ,дополнять алгоритмы выполнения изучаемых действий;</w:t>
      </w:r>
    </w:p>
    <w:p w:rsidR="00D84285" w:rsidRPr="00AF20B8" w:rsidRDefault="00D84285" w:rsidP="00AF20B8">
      <w:pPr>
        <w:widowControl/>
        <w:numPr>
          <w:ilvl w:val="0"/>
          <w:numId w:val="20"/>
        </w:numPr>
        <w:rPr>
          <w:b/>
          <w:u w:val="single"/>
        </w:rPr>
      </w:pPr>
      <w:r w:rsidRPr="00AF20B8">
        <w:rPr>
          <w:iCs/>
        </w:rPr>
        <w:t>понимать выражения, содержащие логические связки и слова («… и …», «…или …», «не», «если .., то … », «верно/неверно, что …», «для того, чтобы… нужно …», «каждый», «все», «некоторые»)</w:t>
      </w:r>
    </w:p>
    <w:p w:rsidR="009C7583" w:rsidRPr="00AF20B8" w:rsidRDefault="009C7583" w:rsidP="00AF20B8">
      <w:pPr>
        <w:pStyle w:val="ParagraphStyle"/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z w:val="28"/>
        </w:rPr>
      </w:pPr>
      <w:r w:rsidRPr="00AF20B8">
        <w:rPr>
          <w:rFonts w:ascii="Times New Roman" w:hAnsi="Times New Roman" w:cs="Times New Roman"/>
          <w:b/>
          <w:bCs/>
          <w:sz w:val="28"/>
        </w:rPr>
        <w:t>Требования к уровню подготовки учащихся к концу 4 года обучения (базовый уровень)</w:t>
      </w:r>
    </w:p>
    <w:p w:rsidR="009C7583" w:rsidRPr="00AF20B8" w:rsidRDefault="009C7583" w:rsidP="00AF20B8">
      <w:pPr>
        <w:pStyle w:val="30"/>
        <w:numPr>
          <w:ilvl w:val="0"/>
          <w:numId w:val="20"/>
        </w:numPr>
        <w:shd w:val="clear" w:color="auto" w:fill="auto"/>
        <w:spacing w:line="240" w:lineRule="auto"/>
        <w:jc w:val="both"/>
        <w:rPr>
          <w:rFonts w:cs="Times New Roman"/>
          <w:b/>
          <w:sz w:val="24"/>
          <w:szCs w:val="24"/>
        </w:rPr>
      </w:pPr>
      <w:r w:rsidRPr="00AF20B8">
        <w:rPr>
          <w:rFonts w:cs="Times New Roman"/>
          <w:b/>
          <w:sz w:val="24"/>
          <w:szCs w:val="24"/>
        </w:rPr>
        <w:t>Учащиеся научаться: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  <w:i/>
          <w:iCs/>
        </w:rPr>
        <w:t xml:space="preserve">– </w:t>
      </w:r>
      <w:r w:rsidRPr="00AF20B8">
        <w:rPr>
          <w:rFonts w:ascii="Times New Roman" w:hAnsi="Times New Roman" w:cs="Times New Roman"/>
        </w:rPr>
        <w:t>читать, записывать и сравнивать числа в пределах 1 000 000;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представлять многозначное число в виде суммы разрядных слагаемых;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пользоваться изученной математической терминологией;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9C7583" w:rsidRPr="00AF20B8" w:rsidRDefault="009C7583" w:rsidP="00AF20B8">
      <w:pPr>
        <w:pStyle w:val="ParagraphStyle"/>
        <w:keepLines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выполнять письменные вычисления (сложение и вычитание многозначных чисел, умножение и деление многозначных чисел на однозначное и двузначное число) «в столбик»;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выполнять вычисления с нулем;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вычислять значение числового выражения, содержащего 2–3 действия (со скобками и без них);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проверять правильность выполнения вычислений;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решать уравнения;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сравнивать величины, измерять их;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умножать и делить величину на число;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использовать знания для решения различных задач;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узнавать и изображать фигуры, выделять в них существенные признаки.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  <w:b/>
          <w:bCs/>
        </w:rPr>
        <w:t>Владеть компетенциями</w:t>
      </w:r>
      <w:r w:rsidRPr="00AF20B8">
        <w:rPr>
          <w:rFonts w:ascii="Times New Roman" w:hAnsi="Times New Roman" w:cs="Times New Roman"/>
        </w:rPr>
        <w:t>: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учебно-познавательной,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 xml:space="preserve">– коммуникативной, 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рефлексивной,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ценностно-ориентированной,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личностного саморазвития.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AF20B8">
        <w:rPr>
          <w:rFonts w:ascii="Times New Roman" w:hAnsi="Times New Roman" w:cs="Times New Roman"/>
          <w:b/>
          <w:bCs/>
        </w:rPr>
        <w:t>Решать следующие жизненно-практические задачи: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сравнивать и упорядочивать объекты по разным признакам: длине, площади, массе, вместимости;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определять время по часам (в часах и минутах);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решать задачи, связанные с жизненными ситуациями (покупка, измерение, взвешивание и др.);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оценивать предметы «на глаз»;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самостоятельно конструировать (с учетом возможностей применения разных геометрических фигур).</w:t>
      </w:r>
    </w:p>
    <w:p w:rsidR="009C7583" w:rsidRPr="00AF20B8" w:rsidRDefault="009C7583" w:rsidP="00AF20B8">
      <w:pPr>
        <w:pStyle w:val="30"/>
        <w:numPr>
          <w:ilvl w:val="0"/>
          <w:numId w:val="20"/>
        </w:numPr>
        <w:shd w:val="clear" w:color="auto" w:fill="auto"/>
        <w:spacing w:line="240" w:lineRule="auto"/>
        <w:jc w:val="both"/>
        <w:rPr>
          <w:rFonts w:cs="Times New Roman"/>
          <w:b/>
          <w:sz w:val="24"/>
          <w:szCs w:val="24"/>
        </w:rPr>
      </w:pPr>
      <w:r w:rsidRPr="00AF20B8">
        <w:rPr>
          <w:rFonts w:cs="Times New Roman"/>
          <w:b/>
          <w:sz w:val="24"/>
          <w:szCs w:val="24"/>
        </w:rPr>
        <w:t>Учащиеся  получат возможность знать: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последовательность чисел в пределах 100 000;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таблицу сложения и вычитания однозначных чисел;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таблицу умножения и деления однозначных чисел;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правила порядка выполнения действий в числовых выражениях;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алгоритм письменного сложения и вычитания;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алгоритм письменного умножения и деления; название компонентов и результатов действий;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разрядный состав многозначных чисел;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единицы величин;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способ вычисления площади и периметра прямоугольника;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формулу площади прямоугольного параллелепипеда;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формулу площади прямоугольного треугольника;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правила сложения и вычитания дробей;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правила нахождения доли числа, числа по его доле, процентного соотношения;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названия геометрических фигур;</w:t>
      </w:r>
    </w:p>
    <w:p w:rsidR="009C7583" w:rsidRPr="00AF20B8" w:rsidRDefault="009C7583" w:rsidP="00AF20B8">
      <w:pPr>
        <w:pStyle w:val="ParagraphStyle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AF20B8">
        <w:rPr>
          <w:rFonts w:ascii="Times New Roman" w:hAnsi="Times New Roman" w:cs="Times New Roman"/>
        </w:rPr>
        <w:t>– структуру задачи.</w:t>
      </w:r>
    </w:p>
    <w:p w:rsidR="00D84285" w:rsidRPr="00AF20B8" w:rsidRDefault="00D84285" w:rsidP="00AF20B8">
      <w:pPr>
        <w:jc w:val="center"/>
        <w:rPr>
          <w:b/>
          <w:sz w:val="28"/>
          <w:lang w:val="en-US"/>
        </w:rPr>
      </w:pPr>
      <w:r w:rsidRPr="00AF20B8">
        <w:rPr>
          <w:b/>
          <w:sz w:val="28"/>
        </w:rPr>
        <w:t>Содержание тем учебного курса</w:t>
      </w:r>
    </w:p>
    <w:p w:rsidR="00641625" w:rsidRPr="00AF20B8" w:rsidRDefault="00641625" w:rsidP="00AF20B8">
      <w:pPr>
        <w:jc w:val="center"/>
        <w:rPr>
          <w:b/>
          <w:lang w:val="en-US"/>
        </w:rPr>
      </w:pPr>
    </w:p>
    <w:tbl>
      <w:tblPr>
        <w:tblStyle w:val="a7"/>
        <w:tblW w:w="15735" w:type="dxa"/>
        <w:tblInd w:w="-601" w:type="dxa"/>
        <w:tblLayout w:type="fixed"/>
        <w:tblLook w:val="04A0"/>
      </w:tblPr>
      <w:tblGrid>
        <w:gridCol w:w="1560"/>
        <w:gridCol w:w="3118"/>
        <w:gridCol w:w="3119"/>
        <w:gridCol w:w="6804"/>
        <w:gridCol w:w="1134"/>
      </w:tblGrid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</w:rPr>
              <w:t>Раздел учебного курса</w:t>
            </w:r>
          </w:p>
        </w:tc>
        <w:tc>
          <w:tcPr>
            <w:tcW w:w="3118" w:type="dxa"/>
          </w:tcPr>
          <w:p w:rsidR="00641625" w:rsidRPr="00AF20B8" w:rsidRDefault="00641625" w:rsidP="00AF20B8">
            <w:pPr>
              <w:jc w:val="center"/>
              <w:rPr>
                <w:b/>
              </w:rPr>
            </w:pPr>
            <w:r w:rsidRPr="00AF20B8">
              <w:rPr>
                <w:b/>
              </w:rPr>
              <w:t xml:space="preserve">Элементы </w:t>
            </w:r>
          </w:p>
          <w:p w:rsidR="00641625" w:rsidRPr="00AF20B8" w:rsidRDefault="00641625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</w:rPr>
              <w:t>содержания</w:t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</w:rPr>
              <w:t>Характеристика деятельности учащихся</w:t>
            </w:r>
          </w:p>
        </w:tc>
        <w:tc>
          <w:tcPr>
            <w:tcW w:w="6804" w:type="dxa"/>
          </w:tcPr>
          <w:p w:rsidR="00641625" w:rsidRPr="00AF20B8" w:rsidRDefault="00641625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  <w:lang w:val="en-US"/>
              </w:rPr>
              <w:t>УУД</w:t>
            </w:r>
          </w:p>
        </w:tc>
        <w:tc>
          <w:tcPr>
            <w:tcW w:w="1134" w:type="dxa"/>
          </w:tcPr>
          <w:p w:rsidR="00641625" w:rsidRPr="00AF20B8" w:rsidRDefault="00641625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</w:rPr>
              <w:t>Формы контроля</w:t>
            </w:r>
          </w:p>
        </w:tc>
      </w:tr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rPr>
                <w:rFonts w:eastAsiaTheme="minorHAnsi"/>
                <w:b/>
                <w:bCs/>
                <w:caps/>
                <w:lang w:eastAsia="en-US"/>
              </w:rPr>
            </w:pPr>
          </w:p>
          <w:p w:rsidR="00641625" w:rsidRPr="00AF20B8" w:rsidRDefault="00641625" w:rsidP="00AF20B8">
            <w:pPr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Площадь и ее измерение</w:t>
            </w:r>
          </w:p>
          <w:p w:rsidR="00641625" w:rsidRPr="00AF20B8" w:rsidRDefault="00641625" w:rsidP="00AF20B8">
            <w:pPr>
              <w:rPr>
                <w:rFonts w:eastAsiaTheme="minorHAnsi"/>
                <w:b/>
                <w:bCs/>
                <w:caps/>
                <w:lang w:eastAsia="en-US"/>
              </w:rPr>
            </w:pP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b/>
              </w:rPr>
              <w:t>14 часов</w:t>
            </w:r>
          </w:p>
        </w:tc>
        <w:tc>
          <w:tcPr>
            <w:tcW w:w="3118" w:type="dxa"/>
          </w:tcPr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color w:val="030303"/>
              </w:rPr>
              <w:t xml:space="preserve">Диагональ многоугольника. Разбиение произвольного многоугольника на треугольники. Таблица сложения Пифагора. Свойство диагонали прямоугольника. Решение задач на движение.  </w:t>
            </w:r>
            <w:r w:rsidRPr="00AF20B8">
              <w:rPr>
                <w:color w:val="030303"/>
              </w:rPr>
              <w:br/>
              <w:t xml:space="preserve"> Понятие«скорость сближения». Запись четных и нечетных многозначных чисел. Решение задач на движение. </w:t>
            </w:r>
            <w:r w:rsidRPr="00AF20B8">
              <w:rPr>
                <w:color w:val="030303"/>
              </w:rPr>
              <w:br/>
              <w:t xml:space="preserve">Построение треугольника по стороне и двум углам. </w:t>
            </w:r>
            <w:r w:rsidRPr="00AF20B8">
              <w:rPr>
                <w:color w:val="030303"/>
              </w:rPr>
              <w:br/>
              <w:t xml:space="preserve"> Сочетательный закон умножения. Задачи на движение с использованием чертежа.  </w:t>
            </w:r>
            <w:r w:rsidRPr="00AF20B8">
              <w:rPr>
                <w:color w:val="030303"/>
              </w:rPr>
              <w:br/>
              <w:t xml:space="preserve"> Площадь прямоугольного треугольника. Координатный луч.  </w:t>
            </w:r>
            <w:r w:rsidRPr="00AF20B8">
              <w:rPr>
                <w:color w:val="030303"/>
              </w:rPr>
              <w:br/>
              <w:t xml:space="preserve"> Построение треугольника по двум углам и стороне. Группировка объемных тел.Решение неравенств.  </w:t>
            </w:r>
            <w:r w:rsidRPr="00AF20B8">
              <w:rPr>
                <w:color w:val="030303"/>
              </w:rPr>
              <w:br/>
              <w:t xml:space="preserve"> Основание и высота прямоугольника.  </w:t>
            </w:r>
            <w:r w:rsidRPr="00AF20B8">
              <w:rPr>
                <w:color w:val="030303"/>
              </w:rPr>
              <w:br/>
              <w:t xml:space="preserve"> Построение треугольника с помощью циркуля по трем сторонам. Практическая работа.  </w:t>
            </w:r>
            <w:r w:rsidRPr="00AF20B8">
              <w:rPr>
                <w:color w:val="030303"/>
              </w:rPr>
              <w:br/>
              <w:t xml:space="preserve"> Формула площади прямоугольного треугольника. Координатный луч и единичный отрезок.  </w:t>
            </w:r>
            <w:r w:rsidRPr="00AF20B8">
              <w:rPr>
                <w:color w:val="030303"/>
              </w:rPr>
              <w:br/>
              <w:t xml:space="preserve"> </w:t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-ориентироваться на плоскости и в пространстве (в том числе различать направления движения);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различать геометрические фигуры;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характеризовать взаимное расположение фигур на плоскости;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конструировать указанную фигуру из частей;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классифицировать треугольники;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распознавать пространственные фигуры (прямоугольный параллелепипед, пирамида, цилиндр, конус, шар) на чертежах и на моделях.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предметы (фигуры) по их форме и размерам;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данное множество предметов на группы по заданным признакам (выполнять классификацию);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  <w:lang w:val="en-US"/>
              </w:rPr>
              <w:t>c</w:t>
            </w:r>
            <w:r w:rsidRPr="00AF20B8">
              <w:rPr>
                <w:rStyle w:val="c6"/>
                <w:color w:val="444444"/>
              </w:rPr>
              <w:t>опоставлятьмножества предметов по их численностям (путем составления пар предметов)</w:t>
            </w:r>
          </w:p>
          <w:p w:rsidR="00641625" w:rsidRPr="00AF20B8" w:rsidRDefault="00641625" w:rsidP="00AF20B8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AF20B8">
              <w:rPr>
                <w:rFonts w:eastAsiaTheme="minorHAnsi"/>
                <w:b/>
                <w:iCs/>
                <w:lang w:eastAsia="en-US"/>
              </w:rPr>
              <w:t>: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оложительное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рокам </w:t>
            </w:r>
            <w:r w:rsidRPr="00AF20B8">
              <w:rPr>
                <w:rFonts w:eastAsiaTheme="minorHAnsi"/>
                <w:lang w:eastAsia="en-US"/>
              </w:rPr>
              <w:t>мате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матики;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оварищей;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дноклассников, </w:t>
            </w:r>
            <w:r w:rsidRPr="00AF20B8">
              <w:rPr>
                <w:rFonts w:eastAsiaTheme="minorHAnsi"/>
                <w:lang w:eastAsia="en-US"/>
              </w:rPr>
              <w:t>учителей.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b/>
                <w:iCs/>
                <w:lang w:eastAsia="en-US"/>
              </w:rPr>
              <w:t>: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нструкций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даний,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порой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аданный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учителем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риентир;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чителя,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некоторых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лучаях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lang w:eastAsia="en-US"/>
              </w:rPr>
              <w:t>пра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вильность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ыполнения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онкретных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их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оррективы;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письменной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лане;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AF20B8">
              <w:rPr>
                <w:rFonts w:eastAsiaTheme="minorHAnsi"/>
                <w:lang w:eastAsia="en-US"/>
              </w:rPr>
              <w:t>работе.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AF20B8">
              <w:rPr>
                <w:rFonts w:eastAsiaTheme="minorHAnsi"/>
                <w:b/>
                <w:iCs/>
                <w:lang w:eastAsia="en-US"/>
              </w:rPr>
              <w:t>: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еобходимой </w:t>
            </w:r>
            <w:r w:rsidRPr="00AF20B8">
              <w:rPr>
                <w:rFonts w:eastAsiaTheme="minorHAnsi"/>
                <w:lang w:eastAsia="en-US"/>
              </w:rPr>
              <w:t>инфор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мации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правочной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знаково-симво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лической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рафической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последовательно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нескольким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снованиям;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аглядное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представлению;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опоставление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противопос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тавление); 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лассификацию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зучаемых </w:t>
            </w:r>
            <w:r w:rsidRPr="00AF20B8">
              <w:rPr>
                <w:rFonts w:eastAsiaTheme="minorHAnsi"/>
                <w:lang w:eastAsia="en-US"/>
              </w:rPr>
              <w:t>объектов;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одведения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поня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для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атематических </w:t>
            </w:r>
            <w:r w:rsidRPr="00AF20B8">
              <w:rPr>
                <w:rFonts w:eastAsiaTheme="minorHAnsi"/>
                <w:lang w:eastAsia="en-US"/>
              </w:rPr>
              <w:t>поня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тий).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iCs/>
                <w:lang w:eastAsia="en-US"/>
              </w:rPr>
              <w:t>м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оделировать </w:t>
            </w:r>
            <w:r w:rsidRPr="00AF20B8">
              <w:rPr>
                <w:rFonts w:eastAsiaTheme="minorHAnsi"/>
                <w:iCs/>
                <w:lang w:eastAsia="en-US"/>
              </w:rPr>
              <w:t>з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адачи </w:t>
            </w:r>
            <w:r w:rsidRPr="00AF20B8">
              <w:rPr>
                <w:rFonts w:eastAsiaTheme="minorHAnsi"/>
                <w:iCs/>
                <w:lang w:eastAsia="en-US"/>
              </w:rPr>
              <w:t>н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iCs/>
                <w:lang w:eastAsia="en-US"/>
              </w:rPr>
              <w:t>о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iCs/>
                <w:lang w:eastAsia="en-US"/>
              </w:rPr>
              <w:t>а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  <w:t xml:space="preserve">жизненных </w:t>
            </w:r>
            <w:r w:rsidRPr="00AF20B8">
              <w:rPr>
                <w:rFonts w:eastAsiaTheme="minorHAnsi"/>
                <w:iCs/>
                <w:lang w:eastAsia="en-US"/>
              </w:rPr>
              <w:t>с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южетов;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iCs/>
                <w:lang w:eastAsia="en-US"/>
              </w:rPr>
              <w:t>с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iCs/>
                <w:lang w:eastAsia="en-US"/>
              </w:rPr>
              <w:t>ф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ормулировать </w:t>
            </w:r>
            <w:r w:rsidRPr="00AF20B8">
              <w:rPr>
                <w:rFonts w:eastAsiaTheme="minorHAnsi"/>
                <w:iCs/>
                <w:lang w:eastAsia="en-US"/>
              </w:rPr>
              <w:t>в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ыводы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  <w:t xml:space="preserve">на </w:t>
            </w:r>
            <w:r w:rsidRPr="00AF20B8">
              <w:rPr>
                <w:rFonts w:eastAsiaTheme="minorHAnsi"/>
                <w:iCs/>
                <w:lang w:eastAsia="en-US"/>
              </w:rPr>
              <w:t>о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iCs/>
                <w:lang w:eastAsia="en-US"/>
              </w:rPr>
              <w:t>а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налогии, </w:t>
            </w:r>
            <w:r w:rsidRPr="00AF20B8">
              <w:rPr>
                <w:rFonts w:eastAsiaTheme="minorHAnsi"/>
                <w:iCs/>
                <w:lang w:eastAsia="en-US"/>
              </w:rPr>
              <w:t>с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равнения, </w:t>
            </w:r>
            <w:r w:rsidRPr="00AF20B8">
              <w:rPr>
                <w:rFonts w:eastAsiaTheme="minorHAnsi"/>
                <w:iCs/>
                <w:lang w:eastAsia="en-US"/>
              </w:rPr>
              <w:t>о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бобщения;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iCs/>
                <w:lang w:eastAsia="en-US"/>
              </w:rPr>
              <w:t>с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iCs/>
                <w:lang w:eastAsia="en-US"/>
              </w:rPr>
              <w:t>п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ростые </w:t>
            </w:r>
            <w:r w:rsidRPr="00AF20B8">
              <w:rPr>
                <w:rFonts w:eastAsiaTheme="minorHAnsi"/>
                <w:iCs/>
                <w:lang w:eastAsia="en-US"/>
              </w:rPr>
              <w:t>и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ндуктивные </w:t>
            </w:r>
            <w:r w:rsidRPr="00AF20B8">
              <w:rPr>
                <w:rFonts w:eastAsiaTheme="minorHAnsi"/>
                <w:iCs/>
                <w:lang w:eastAsia="en-US"/>
              </w:rPr>
              <w:t>и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iCs/>
                <w:lang w:eastAsia="en-US"/>
              </w:rPr>
              <w:t>дедук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тивные </w:t>
            </w:r>
            <w:r w:rsidRPr="00AF20B8">
              <w:rPr>
                <w:rFonts w:eastAsiaTheme="minorHAnsi"/>
                <w:iCs/>
                <w:lang w:eastAsia="en-US"/>
              </w:rPr>
              <w:t>рассуждения;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iCs/>
                <w:lang w:eastAsia="en-US"/>
              </w:rPr>
            </w:pPr>
            <w:r w:rsidRPr="00AF20B8">
              <w:rPr>
                <w:rFonts w:eastAsiaTheme="minorHAnsi"/>
                <w:b/>
                <w:iCs/>
                <w:lang w:eastAsia="en-US"/>
              </w:rPr>
              <w:t>Коммуникативные :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арами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груп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пами,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спользуя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того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ругие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коммуникативные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AF20B8">
              <w:rPr>
                <w:rFonts w:eastAsiaTheme="minorHAnsi"/>
                <w:lang w:eastAsia="en-US"/>
              </w:rPr>
              <w:t>вежли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вости; </w:t>
            </w:r>
          </w:p>
          <w:p w:rsidR="00641625" w:rsidRPr="00AF20B8" w:rsidRDefault="00641625" w:rsidP="00AF20B8"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высказы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вания,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>опросы.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41625" w:rsidRPr="00AF20B8" w:rsidRDefault="00641625" w:rsidP="00AF20B8">
            <w:r w:rsidRPr="00AF20B8">
              <w:t>Фо,</w:t>
            </w:r>
          </w:p>
          <w:p w:rsidR="00641625" w:rsidRPr="00AF20B8" w:rsidRDefault="00641625" w:rsidP="00AF20B8">
            <w:r w:rsidRPr="00AF20B8">
              <w:t>ИРД,</w:t>
            </w:r>
          </w:p>
          <w:p w:rsidR="00641625" w:rsidRPr="00AF20B8" w:rsidRDefault="00641625" w:rsidP="00AF20B8">
            <w:r w:rsidRPr="00AF20B8">
              <w:t>ИРК,</w:t>
            </w:r>
          </w:p>
          <w:p w:rsidR="00641625" w:rsidRPr="00AF20B8" w:rsidRDefault="00641625" w:rsidP="00AF20B8">
            <w:r w:rsidRPr="00AF20B8">
              <w:t>СР,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t>КР.</w:t>
            </w:r>
          </w:p>
        </w:tc>
      </w:tr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Умноже</w:t>
            </w:r>
          </w:p>
          <w:p w:rsidR="00641625" w:rsidRPr="00AF20B8" w:rsidRDefault="00641625" w:rsidP="00AF20B8">
            <w:pPr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ние многозначных чисел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rStyle w:val="blue1"/>
                <w:b/>
                <w:bCs/>
              </w:rPr>
              <w:t>85 часов</w:t>
            </w:r>
          </w:p>
        </w:tc>
        <w:tc>
          <w:tcPr>
            <w:tcW w:w="3118" w:type="dxa"/>
          </w:tcPr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color w:val="030303"/>
              </w:rPr>
              <w:t xml:space="preserve">Умножение многозначного числа на многозначное. </w:t>
            </w:r>
            <w:r w:rsidRPr="00AF20B8">
              <w:rPr>
                <w:color w:val="030303"/>
              </w:rPr>
              <w:br/>
              <w:t xml:space="preserve"> Решение неравенств и обозначение найденных решений на координатном луче. </w:t>
            </w:r>
            <w:r w:rsidRPr="00AF20B8">
              <w:rPr>
                <w:color w:val="030303"/>
              </w:rPr>
              <w:br/>
              <w:t xml:space="preserve"> Умножение числа на 10.  </w:t>
            </w:r>
            <w:r w:rsidRPr="00AF20B8">
              <w:rPr>
                <w:color w:val="030303"/>
              </w:rPr>
              <w:br/>
              <w:t xml:space="preserve"> Координатный луч и единичный отрезок. </w:t>
            </w:r>
            <w:r w:rsidRPr="00AF20B8">
              <w:rPr>
                <w:color w:val="030303"/>
              </w:rPr>
              <w:br/>
              <w:t xml:space="preserve">Умножение числа на разрядную единицу. </w:t>
            </w:r>
            <w:r w:rsidRPr="00AF20B8">
              <w:rPr>
                <w:color w:val="030303"/>
              </w:rPr>
              <w:br/>
              <w:t xml:space="preserve">Умножение числа на числа, оканчивающиеся нулями. </w:t>
            </w:r>
            <w:r w:rsidRPr="00AF20B8">
              <w:rPr>
                <w:color w:val="030303"/>
              </w:rPr>
              <w:br/>
              <w:t xml:space="preserve">Решение сложных уравнений различными способами.  Решение задач на движение.  </w:t>
            </w:r>
            <w:r w:rsidRPr="00AF20B8">
              <w:rPr>
                <w:color w:val="030303"/>
              </w:rPr>
              <w:br/>
              <w:t xml:space="preserve"> Распределительный закон умножения относительно сложения. </w:t>
            </w:r>
            <w:r w:rsidRPr="00AF20B8">
              <w:rPr>
                <w:color w:val="030303"/>
              </w:rPr>
              <w:br/>
              <w:t xml:space="preserve"> Умножение многозначного числа на двузначное со всеми значащими цифрами. </w:t>
            </w:r>
            <w:r w:rsidRPr="00AF20B8">
              <w:rPr>
                <w:color w:val="030303"/>
              </w:rPr>
              <w:br/>
              <w:t xml:space="preserve">Высота треугольника. </w:t>
            </w:r>
            <w:r w:rsidRPr="00AF20B8">
              <w:rPr>
                <w:color w:val="030303"/>
              </w:rPr>
              <w:br/>
              <w:t xml:space="preserve"> Умножение многозначного числа на трехзначное. </w:t>
            </w:r>
            <w:r w:rsidRPr="00AF20B8">
              <w:rPr>
                <w:color w:val="030303"/>
              </w:rPr>
              <w:br/>
              <w:t xml:space="preserve"> Умножение многозначного числа на многозначное. </w:t>
            </w:r>
            <w:r w:rsidRPr="00AF20B8">
              <w:rPr>
                <w:color w:val="030303"/>
              </w:rPr>
              <w:br/>
              <w:t xml:space="preserve"> Определение площади произвольного треугольника.  Умножение многозначного числа на многозначное. </w:t>
            </w:r>
            <w:r w:rsidRPr="00AF20B8">
              <w:rPr>
                <w:color w:val="030303"/>
              </w:rPr>
              <w:br/>
              <w:t>Точные и приближенные числа. Округление чисел.</w:t>
            </w:r>
            <w:r w:rsidRPr="00AF20B8">
              <w:rPr>
                <w:color w:val="030303"/>
              </w:rPr>
              <w:br/>
              <w:t xml:space="preserve"> Понятие о точных и приближенных числах. </w:t>
            </w:r>
            <w:r w:rsidRPr="00AF20B8">
              <w:rPr>
                <w:color w:val="030303"/>
              </w:rPr>
              <w:br/>
              <w:t xml:space="preserve"> Порядок действий в сложных выражениях.  </w:t>
            </w:r>
            <w:r w:rsidRPr="00AF20B8">
              <w:rPr>
                <w:color w:val="030303"/>
              </w:rPr>
              <w:br/>
              <w:t xml:space="preserve">Умножение многозначного числа на двузначное в столбик.  </w:t>
            </w:r>
            <w:r w:rsidRPr="00AF20B8">
              <w:rPr>
                <w:color w:val="030303"/>
              </w:rPr>
              <w:br/>
              <w:t xml:space="preserve"> Точные и приближенные числа. </w:t>
            </w:r>
            <w:r w:rsidRPr="00AF20B8">
              <w:rPr>
                <w:color w:val="030303"/>
              </w:rPr>
              <w:br/>
              <w:t xml:space="preserve"> Двойное неравенство. </w:t>
            </w:r>
            <w:r w:rsidRPr="00AF20B8">
              <w:rPr>
                <w:color w:val="030303"/>
              </w:rPr>
              <w:br/>
              <w:t xml:space="preserve"> Знак приближенного равенства. </w:t>
            </w:r>
            <w:r w:rsidRPr="00AF20B8">
              <w:rPr>
                <w:color w:val="030303"/>
              </w:rPr>
              <w:br/>
              <w:t xml:space="preserve">Умножение многозначного числа на трехзначное в столбик. Хорда окружности.  </w:t>
            </w:r>
            <w:r w:rsidRPr="00AF20B8">
              <w:rPr>
                <w:color w:val="030303"/>
              </w:rPr>
              <w:br/>
              <w:t xml:space="preserve">Округление чисел с точностью до десятков. </w:t>
            </w:r>
            <w:r w:rsidRPr="00AF20B8">
              <w:rPr>
                <w:color w:val="030303"/>
              </w:rPr>
              <w:br/>
              <w:t xml:space="preserve">Округление чисел с заданной точностью. Понятие о погрешности. </w:t>
            </w:r>
            <w:r w:rsidRPr="00AF20B8">
              <w:rPr>
                <w:color w:val="030303"/>
              </w:rPr>
              <w:br/>
              <w:t xml:space="preserve"> Среднее арифметическое чисел. Первое свойство равенств. </w:t>
            </w:r>
            <w:r w:rsidRPr="00AF20B8">
              <w:rPr>
                <w:color w:val="030303"/>
              </w:rPr>
              <w:br/>
              <w:t xml:space="preserve"> Сравнение и решение задач. </w:t>
            </w:r>
            <w:r w:rsidRPr="00AF20B8">
              <w:rPr>
                <w:color w:val="030303"/>
              </w:rPr>
              <w:br/>
              <w:t>Деление на многозначное число.</w:t>
            </w:r>
            <w:r w:rsidRPr="00AF20B8">
              <w:rPr>
                <w:color w:val="030303"/>
              </w:rPr>
              <w:br/>
              <w:t>Соотношение равенств вида</w:t>
            </w:r>
            <w:r w:rsidRPr="00AF20B8">
              <w:rPr>
                <w:rStyle w:val="apple-converted-space"/>
                <w:color w:val="030303"/>
              </w:rPr>
              <w:t> </w:t>
            </w:r>
            <w:r w:rsidRPr="00AF20B8">
              <w:rPr>
                <w:rStyle w:val="ae"/>
                <w:color w:val="030303"/>
              </w:rPr>
              <w:t>а:в=с</w:t>
            </w:r>
            <w:r w:rsidRPr="00AF20B8">
              <w:rPr>
                <w:rStyle w:val="apple-converted-space"/>
                <w:color w:val="030303"/>
              </w:rPr>
              <w:t> </w:t>
            </w:r>
            <w:r w:rsidRPr="00AF20B8">
              <w:rPr>
                <w:color w:val="030303"/>
              </w:rPr>
              <w:t>и частных</w:t>
            </w:r>
            <w:r w:rsidRPr="00AF20B8">
              <w:rPr>
                <w:rStyle w:val="apple-converted-space"/>
                <w:color w:val="030303"/>
              </w:rPr>
              <w:t> </w:t>
            </w:r>
            <w:r w:rsidRPr="00AF20B8">
              <w:rPr>
                <w:rStyle w:val="ae"/>
                <w:color w:val="030303"/>
              </w:rPr>
              <w:t>а:в</w:t>
            </w:r>
            <w:r w:rsidRPr="00AF20B8">
              <w:rPr>
                <w:color w:val="030303"/>
              </w:rPr>
              <w:t xml:space="preserve">, где а и с многозначные числа, а в однозначное, между собой.  </w:t>
            </w:r>
            <w:r w:rsidRPr="00AF20B8">
              <w:rPr>
                <w:color w:val="030303"/>
              </w:rPr>
              <w:br/>
              <w:t xml:space="preserve">Деление многозначных чисел на многозначные.  </w:t>
            </w:r>
            <w:r w:rsidRPr="00AF20B8">
              <w:rPr>
                <w:color w:val="030303"/>
              </w:rPr>
              <w:br/>
              <w:t xml:space="preserve">Задачи на движение. </w:t>
            </w:r>
            <w:r w:rsidRPr="00AF20B8">
              <w:rPr>
                <w:color w:val="030303"/>
              </w:rPr>
              <w:br/>
              <w:t xml:space="preserve"> Деление числа на произведение. </w:t>
            </w:r>
            <w:r w:rsidRPr="00AF20B8">
              <w:rPr>
                <w:color w:val="030303"/>
              </w:rPr>
              <w:br/>
              <w:t xml:space="preserve">Деление многозначных чисел на многозначные.  </w:t>
            </w:r>
            <w:r w:rsidRPr="00AF20B8">
              <w:rPr>
                <w:color w:val="030303"/>
              </w:rPr>
              <w:br/>
              <w:t xml:space="preserve">Сравнение дробей. Второе свойство равенств.  </w:t>
            </w:r>
            <w:r w:rsidRPr="00AF20B8">
              <w:rPr>
                <w:color w:val="030303"/>
              </w:rPr>
              <w:br/>
              <w:t xml:space="preserve"> Деление многозначных чисел на многозначные числа. </w:t>
            </w:r>
            <w:r w:rsidRPr="00AF20B8">
              <w:rPr>
                <w:color w:val="030303"/>
              </w:rPr>
              <w:br/>
              <w:t xml:space="preserve">  Решение задач при помощи составления уравнений. </w:t>
            </w:r>
            <w:r w:rsidRPr="00AF20B8">
              <w:rPr>
                <w:color w:val="030303"/>
              </w:rPr>
              <w:br/>
              <w:t xml:space="preserve"> Деление многозначного числа на счетные единицы.  </w:t>
            </w:r>
            <w:r w:rsidRPr="00AF20B8">
              <w:rPr>
                <w:color w:val="030303"/>
              </w:rPr>
              <w:br/>
              <w:t xml:space="preserve"> Деление многозначного числа на десятки, сотни, тысячи. </w:t>
            </w:r>
            <w:r w:rsidRPr="00AF20B8">
              <w:rPr>
                <w:color w:val="030303"/>
              </w:rPr>
              <w:br/>
              <w:t xml:space="preserve">Округление чисел для подбора значения частного.  </w:t>
            </w:r>
            <w:r w:rsidRPr="00AF20B8">
              <w:rPr>
                <w:color w:val="030303"/>
              </w:rPr>
              <w:br/>
              <w:t xml:space="preserve">Деление многозначных чисел на многозначные числа. </w:t>
            </w:r>
            <w:r w:rsidRPr="00AF20B8">
              <w:rPr>
                <w:color w:val="030303"/>
              </w:rPr>
              <w:br/>
              <w:t xml:space="preserve"> Деление многозначных чисел способом рационального разбиения делимого на слагаемые. </w:t>
            </w:r>
            <w:r w:rsidRPr="00AF20B8">
              <w:rPr>
                <w:color w:val="030303"/>
              </w:rPr>
              <w:br/>
              <w:t xml:space="preserve"> Подробная запись деления многозначных чисел. </w:t>
            </w:r>
            <w:r w:rsidRPr="00AF20B8">
              <w:rPr>
                <w:color w:val="030303"/>
              </w:rPr>
              <w:br/>
              <w:t xml:space="preserve">Закрепление пройденного по теме «Деление многозначных чисел».  </w:t>
            </w:r>
            <w:r w:rsidRPr="00AF20B8">
              <w:rPr>
                <w:color w:val="030303"/>
              </w:rPr>
              <w:br/>
              <w:t>Объем и его измерение</w:t>
            </w:r>
            <w:r w:rsidRPr="00AF20B8">
              <w:rPr>
                <w:color w:val="030303"/>
              </w:rPr>
              <w:br/>
              <w:t xml:space="preserve"> Преобразование и решение задач. </w:t>
            </w:r>
            <w:r w:rsidRPr="00AF20B8">
              <w:rPr>
                <w:color w:val="030303"/>
              </w:rPr>
              <w:br/>
              <w:t xml:space="preserve"> Изменение значения суммы.  </w:t>
            </w:r>
            <w:r w:rsidRPr="00AF20B8">
              <w:rPr>
                <w:color w:val="030303"/>
              </w:rPr>
              <w:br/>
              <w:t xml:space="preserve">Решение сложных уравнений80 Выбор и использование произвольных мерок для измерения объёмов. </w:t>
            </w:r>
            <w:r w:rsidRPr="00AF20B8">
              <w:rPr>
                <w:color w:val="030303"/>
              </w:rPr>
              <w:br/>
              <w:t xml:space="preserve">Общепринятые единицы измерения объема.  </w:t>
            </w:r>
            <w:r w:rsidRPr="00AF20B8">
              <w:rPr>
                <w:color w:val="030303"/>
              </w:rPr>
              <w:br/>
              <w:t xml:space="preserve">Составление сложных уравнений.  </w:t>
            </w:r>
            <w:r w:rsidRPr="00AF20B8">
              <w:rPr>
                <w:color w:val="030303"/>
              </w:rPr>
              <w:br/>
              <w:t xml:space="preserve">Формула объёма прямоугольной призмы.  </w:t>
            </w:r>
            <w:r w:rsidRPr="00AF20B8">
              <w:rPr>
                <w:color w:val="030303"/>
              </w:rPr>
              <w:br/>
              <w:t xml:space="preserve"> Соотношения между мерами измерения объёма. </w:t>
            </w:r>
            <w:r w:rsidRPr="00AF20B8">
              <w:rPr>
                <w:color w:val="030303"/>
              </w:rPr>
              <w:br/>
              <w:t xml:space="preserve"> Уравнения с переменной в обеих частях. </w:t>
            </w:r>
            <w:r w:rsidRPr="00AF20B8">
              <w:rPr>
                <w:color w:val="030303"/>
              </w:rPr>
              <w:br/>
              <w:t xml:space="preserve"> Определение объёма прямоугольной призмы через площадь её основания и высоту. </w:t>
            </w:r>
            <w:r w:rsidRPr="00AF20B8">
              <w:rPr>
                <w:color w:val="030303"/>
              </w:rPr>
              <w:br/>
              <w:t xml:space="preserve"> Построение развёртки пирамиды.  </w:t>
            </w:r>
            <w:r w:rsidRPr="00AF20B8">
              <w:rPr>
                <w:color w:val="030303"/>
              </w:rPr>
              <w:br/>
              <w:t xml:space="preserve">Решение задач алгебраическим способом».  </w:t>
            </w:r>
            <w:r w:rsidRPr="00AF20B8">
              <w:rPr>
                <w:color w:val="030303"/>
              </w:rPr>
              <w:br/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-моделировать содержащиеся в тексте задачи зависимости;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планировать ход решения задачи;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анализировать текст задачи с целью выбора необходимых арифметических действий для ее решения;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прогнозировать результат решения;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выбирать верное решение задачи из нескольких предъявленных решений;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jc w:val="both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наблюдать за изменением решения задачи при изменении ее условий.</w:t>
            </w:r>
          </w:p>
          <w:p w:rsidR="00641625" w:rsidRPr="00AF20B8" w:rsidRDefault="00641625" w:rsidP="00AF20B8">
            <w:pPr>
              <w:rPr>
                <w:b/>
              </w:rPr>
            </w:pPr>
          </w:p>
        </w:tc>
        <w:tc>
          <w:tcPr>
            <w:tcW w:w="6804" w:type="dxa"/>
          </w:tcPr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>Личностные: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оложительное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рокам </w:t>
            </w:r>
            <w:r w:rsidRPr="00AF20B8">
              <w:rPr>
                <w:rFonts w:eastAsiaTheme="minorHAnsi"/>
                <w:lang w:eastAsia="en-US"/>
              </w:rPr>
              <w:t>мате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матики,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ш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коле;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оварищей,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самоана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лиз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амоконтроль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езультата;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AF20B8">
              <w:rPr>
                <w:rFonts w:eastAsiaTheme="minorHAnsi"/>
                <w:lang w:eastAsia="en-US"/>
              </w:rPr>
              <w:t>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редметно-исследовательской </w:t>
            </w:r>
            <w:r w:rsidRPr="00AF20B8">
              <w:rPr>
                <w:rFonts w:eastAsiaTheme="minorHAnsi"/>
                <w:lang w:eastAsia="en-US"/>
              </w:rPr>
              <w:t>де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ятельности,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редложенной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 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чебных </w:t>
            </w:r>
            <w:r w:rsidRPr="00AF20B8">
              <w:rPr>
                <w:rFonts w:eastAsiaTheme="minorHAnsi"/>
                <w:lang w:eastAsia="en-US"/>
              </w:rPr>
              <w:t>пособиях.</w:t>
            </w:r>
          </w:p>
          <w:p w:rsidR="00641625" w:rsidRPr="00AF20B8" w:rsidRDefault="00641625" w:rsidP="00AF20B8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AF20B8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b/>
                <w:iCs/>
                <w:lang w:eastAsia="en-US"/>
              </w:rPr>
              <w:t>: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понимать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нструкций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орме), </w:t>
            </w:r>
            <w:r w:rsidRPr="00AF20B8">
              <w:rPr>
                <w:rFonts w:eastAsiaTheme="minorHAnsi"/>
                <w:lang w:eastAsia="en-US"/>
              </w:rPr>
              <w:t>опи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раясь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аданный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одноклас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сниками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риентир;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воих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действий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чителя,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которых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лучаях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лане;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аботе. </w:t>
            </w:r>
            <w:r w:rsidRPr="00AF20B8">
              <w:rPr>
                <w:rFonts w:eastAsiaTheme="minorHAnsi"/>
                <w:noProof/>
                <w:lang w:eastAsia="en-US"/>
              </w:rPr>
              <w:br/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еобходимой </w:t>
            </w:r>
            <w:r w:rsidRPr="00AF20B8">
              <w:rPr>
                <w:rFonts w:eastAsiaTheme="minorHAnsi"/>
                <w:lang w:eastAsia="en-US"/>
              </w:rPr>
              <w:t>инфор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мации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чебником,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справоч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итературе;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знаково-симво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лической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рафической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последовательно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нескольким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снованиям;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аглядное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представлению;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опоставление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противопос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тавление); 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лассификацию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зучаемых </w:t>
            </w:r>
            <w:r w:rsidRPr="00AF20B8">
              <w:rPr>
                <w:rFonts w:eastAsiaTheme="minorHAnsi"/>
                <w:lang w:eastAsia="en-US"/>
              </w:rPr>
              <w:t>объ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ектов;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одведения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по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нятие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для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атематических </w:t>
            </w:r>
            <w:r w:rsidRPr="00AF20B8">
              <w:rPr>
                <w:rFonts w:eastAsiaTheme="minorHAnsi"/>
                <w:lang w:eastAsia="en-US"/>
              </w:rPr>
              <w:t>понятий).</w:t>
            </w:r>
          </w:p>
          <w:p w:rsidR="00641625" w:rsidRPr="00AF20B8" w:rsidRDefault="00641625" w:rsidP="00AF20B8">
            <w:pPr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lang w:eastAsia="en-US"/>
              </w:rPr>
              <w:br w:type="column"/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AF20B8">
              <w:rPr>
                <w:rFonts w:eastAsiaTheme="minorHAnsi"/>
                <w:b/>
                <w:iCs/>
                <w:lang w:eastAsia="en-US"/>
              </w:rPr>
              <w:t>: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арами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груп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пами,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спользуя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того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ругие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коммуникативные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онологические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ысказывания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о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атематических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бъектах;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AF20B8">
              <w:rPr>
                <w:rFonts w:eastAsiaTheme="minorHAnsi"/>
                <w:lang w:eastAsia="en-US"/>
              </w:rPr>
              <w:t>вежли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вости;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опускать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уществование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очек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зрения,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щении;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высказы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вания,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ечь для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ередачи </w:t>
            </w:r>
            <w:r w:rsidRPr="00AF20B8">
              <w:rPr>
                <w:rFonts w:eastAsiaTheme="minorHAnsi"/>
                <w:lang w:eastAsia="en-US"/>
              </w:rPr>
              <w:t>информации.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iCs/>
                <w:lang w:eastAsia="en-US"/>
              </w:rPr>
              <w:t>.</w:t>
            </w:r>
          </w:p>
          <w:p w:rsidR="00641625" w:rsidRPr="00AF20B8" w:rsidRDefault="00641625" w:rsidP="00AF20B8"/>
        </w:tc>
        <w:tc>
          <w:tcPr>
            <w:tcW w:w="1134" w:type="dxa"/>
          </w:tcPr>
          <w:p w:rsidR="00641625" w:rsidRPr="00AF20B8" w:rsidRDefault="00641625" w:rsidP="00AF20B8">
            <w:r w:rsidRPr="00AF20B8">
              <w:t>Фо,</w:t>
            </w:r>
          </w:p>
          <w:p w:rsidR="00641625" w:rsidRPr="00AF20B8" w:rsidRDefault="00641625" w:rsidP="00AF20B8">
            <w:r w:rsidRPr="00AF20B8">
              <w:t>ИРД,</w:t>
            </w:r>
          </w:p>
          <w:p w:rsidR="00641625" w:rsidRPr="00AF20B8" w:rsidRDefault="00641625" w:rsidP="00AF20B8">
            <w:r w:rsidRPr="00AF20B8">
              <w:t>ИРК,</w:t>
            </w:r>
          </w:p>
          <w:p w:rsidR="00641625" w:rsidRPr="00AF20B8" w:rsidRDefault="00641625" w:rsidP="00AF20B8">
            <w:r w:rsidRPr="00AF20B8">
              <w:t>СР,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t>КР.</w:t>
            </w:r>
          </w:p>
        </w:tc>
      </w:tr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jc w:val="center"/>
              <w:rPr>
                <w:rStyle w:val="ae"/>
              </w:rPr>
            </w:pPr>
            <w:r w:rsidRPr="00AF20B8">
              <w:rPr>
                <w:rStyle w:val="ae"/>
              </w:rPr>
              <w:t>Действия с величии</w:t>
            </w:r>
          </w:p>
          <w:p w:rsidR="00641625" w:rsidRPr="00AF20B8" w:rsidRDefault="00641625" w:rsidP="00AF20B8">
            <w:pPr>
              <w:jc w:val="center"/>
              <w:rPr>
                <w:rStyle w:val="ae"/>
              </w:rPr>
            </w:pPr>
            <w:r w:rsidRPr="00AF20B8">
              <w:rPr>
                <w:rStyle w:val="ae"/>
              </w:rPr>
              <w:t>нами</w:t>
            </w:r>
          </w:p>
          <w:p w:rsidR="00641625" w:rsidRPr="00AF20B8" w:rsidRDefault="00641625" w:rsidP="00AF20B8">
            <w:pPr>
              <w:jc w:val="center"/>
              <w:rPr>
                <w:rStyle w:val="ae"/>
              </w:rPr>
            </w:pPr>
          </w:p>
          <w:p w:rsidR="00641625" w:rsidRPr="00AF20B8" w:rsidRDefault="00641625" w:rsidP="00AF20B8">
            <w:pPr>
              <w:jc w:val="center"/>
              <w:rPr>
                <w:b/>
              </w:rPr>
            </w:pPr>
            <w:r w:rsidRPr="00AF20B8">
              <w:rPr>
                <w:b/>
              </w:rPr>
              <w:t>12 часов</w:t>
            </w:r>
          </w:p>
        </w:tc>
        <w:tc>
          <w:tcPr>
            <w:tcW w:w="3118" w:type="dxa"/>
          </w:tcPr>
          <w:p w:rsidR="00641625" w:rsidRPr="00AF20B8" w:rsidRDefault="00641625" w:rsidP="00AF20B8">
            <w:pPr>
              <w:rPr>
                <w:color w:val="030303"/>
              </w:rPr>
            </w:pPr>
            <w:r w:rsidRPr="00AF20B8">
              <w:rPr>
                <w:color w:val="030303"/>
              </w:rPr>
              <w:t xml:space="preserve"> Отвлечённые числа и величины. </w:t>
            </w:r>
            <w:r w:rsidRPr="00AF20B8">
              <w:rPr>
                <w:color w:val="030303"/>
              </w:rPr>
              <w:br/>
              <w:t xml:space="preserve">Сложение величин, выраженных несколькими единицами.  </w:t>
            </w:r>
            <w:r w:rsidRPr="00AF20B8">
              <w:rPr>
                <w:color w:val="030303"/>
              </w:rPr>
              <w:br/>
              <w:t xml:space="preserve">Решение задач при помощи уравнений. </w:t>
            </w:r>
            <w:r w:rsidRPr="00AF20B8">
              <w:rPr>
                <w:color w:val="030303"/>
              </w:rPr>
              <w:br/>
              <w:t xml:space="preserve"> Знакомство с уравнениями, имеющими больше одного корня и не имеющими корней. </w:t>
            </w:r>
            <w:r w:rsidRPr="00AF20B8">
              <w:rPr>
                <w:color w:val="030303"/>
              </w:rPr>
              <w:br/>
              <w:t xml:space="preserve"> Умножение и деление на отвлечённое число. Деление величины на величину. 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color w:val="030303"/>
              </w:rPr>
              <w:t xml:space="preserve">Умножение и деление на отвлечённое число. Деление величины на величину. </w:t>
            </w:r>
            <w:r w:rsidRPr="00AF20B8">
              <w:rPr>
                <w:color w:val="030303"/>
              </w:rPr>
              <w:br/>
              <w:t xml:space="preserve"> Решение задач с помощью уравнения.  </w:t>
            </w:r>
            <w:r w:rsidRPr="00AF20B8">
              <w:rPr>
                <w:color w:val="030303"/>
              </w:rPr>
              <w:br/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-моделировать  ситуацию, иллюстрирующую данное арифметическое действие;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воспроизводить устные и письменные алгоритмы выполнения четырех арифметических действий;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прогнозировать результаты вычислений;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контролировать свою деятельность: проверять правильность выполнения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вычислений изученными способами;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оценивать правильность предъявленных вычислений;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сравнивать разные способы вычислений, выбирать из них удобный;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641625" w:rsidRPr="00AF20B8" w:rsidRDefault="00641625" w:rsidP="00AF20B8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>Личностные: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оложительное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рокам </w:t>
            </w:r>
            <w:r w:rsidRPr="00AF20B8">
              <w:rPr>
                <w:rFonts w:eastAsiaTheme="minorHAnsi"/>
                <w:lang w:eastAsia="en-US"/>
              </w:rPr>
              <w:t>мате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матики,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ш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коле;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редметно-исследовательской </w:t>
            </w:r>
            <w:r w:rsidRPr="00AF20B8">
              <w:rPr>
                <w:rFonts w:eastAsiaTheme="minorHAnsi"/>
                <w:lang w:eastAsia="en-US"/>
              </w:rPr>
              <w:t>де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ятельности,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редложенной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 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особиях;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оварищей,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самоана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лиз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амоконтроль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езультата;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AF20B8">
              <w:rPr>
                <w:rFonts w:eastAsiaTheme="minorHAnsi"/>
                <w:lang w:eastAsia="en-US"/>
              </w:rPr>
              <w:t>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юдей;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AF20B8">
              <w:rPr>
                <w:rFonts w:eastAsiaTheme="minorHAnsi"/>
                <w:lang w:eastAsia="en-US"/>
              </w:rPr>
              <w:t>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ины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AF20B8">
              <w:rPr>
                <w:rFonts w:eastAsiaTheme="minorHAnsi"/>
                <w:lang w:eastAsia="en-US"/>
              </w:rPr>
              <w:t>поступков.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понимать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нструкции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AF20B8">
              <w:rPr>
                <w:rFonts w:eastAsiaTheme="minorHAnsi"/>
                <w:lang w:eastAsia="en-US"/>
              </w:rPr>
              <w:t>ориенти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лассом </w:t>
            </w:r>
            <w:r w:rsidRPr="00AF20B8">
              <w:rPr>
                <w:rFonts w:eastAsiaTheme="minorHAnsi"/>
                <w:lang w:eastAsia="en-US"/>
              </w:rPr>
              <w:t>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ходить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ариантов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AF20B8">
              <w:rPr>
                <w:rFonts w:eastAsiaTheme="minorHAnsi"/>
                <w:lang w:eastAsia="en-US"/>
              </w:rPr>
              <w:t>учеб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редставленной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наглядно-об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разном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ровне;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воих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действий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чителя,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которых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лучаях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дейст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ринятых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AF20B8">
              <w:rPr>
                <w:rFonts w:eastAsiaTheme="minorHAnsi"/>
                <w:lang w:eastAsia="en-US"/>
              </w:rPr>
              <w:t>ра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оварищами;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письменной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лане;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ланировать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оответствии с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чебными </w:t>
            </w:r>
            <w:r w:rsidRPr="00AF20B8">
              <w:rPr>
                <w:rFonts w:eastAsiaTheme="minorHAnsi"/>
                <w:lang w:eastAsia="en-US"/>
              </w:rPr>
              <w:t>задачами.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AF20B8">
              <w:rPr>
                <w:rFonts w:eastAsiaTheme="minorHAnsi"/>
                <w:lang w:eastAsia="en-US"/>
              </w:rPr>
              <w:t>необ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ходимой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учебни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ком,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правочной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итературой;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знаково- симво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лической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рафической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атематические </w:t>
            </w:r>
            <w:r w:rsidRPr="00AF20B8">
              <w:rPr>
                <w:rFonts w:eastAsiaTheme="minorHAnsi"/>
                <w:lang w:eastAsia="en-US"/>
              </w:rPr>
              <w:t>сооб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щения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AF20B8">
              <w:rPr>
                <w:rFonts w:eastAsiaTheme="minorHAnsi"/>
                <w:lang w:eastAsia="en-US"/>
              </w:rPr>
              <w:t>форме;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последовательно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ескольким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снованиям;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аглядное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редставлению;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опоставление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противопос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авление); 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лассификацию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зучаемых </w:t>
            </w:r>
            <w:r w:rsidRPr="00AF20B8">
              <w:rPr>
                <w:rFonts w:eastAsiaTheme="minorHAnsi"/>
                <w:lang w:val="en-US" w:eastAsia="en-US"/>
              </w:rPr>
              <w:t>o</w:t>
            </w:r>
            <w:r w:rsidRPr="00AF20B8">
              <w:rPr>
                <w:rFonts w:eastAsiaTheme="minorHAnsi"/>
                <w:noProof/>
                <w:lang w:eastAsia="en-US"/>
              </w:rPr>
              <w:t>бъ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ектов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(выделять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лассификации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азбивать объекты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руппы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выделенно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 </w:t>
            </w:r>
            <w:r w:rsidRPr="00AF20B8">
              <w:rPr>
                <w:rFonts w:eastAsiaTheme="minorHAnsi"/>
                <w:lang w:eastAsia="en-US"/>
              </w:rPr>
              <w:t>основанию);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ндуктивные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едуктивные </w:t>
            </w:r>
            <w:r w:rsidRPr="00AF20B8">
              <w:rPr>
                <w:rFonts w:eastAsiaTheme="minorHAnsi"/>
                <w:lang w:eastAsia="en-US"/>
              </w:rPr>
              <w:t>рас</w:t>
            </w:r>
            <w:r w:rsidRPr="00AF20B8">
              <w:rPr>
                <w:rFonts w:eastAsiaTheme="minorHAnsi"/>
                <w:vanish/>
                <w:lang w:eastAsia="en-US"/>
              </w:rPr>
              <w:t>-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уждения (формулирование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бщего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ывода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равнения нескольких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аличии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их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бщих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войств; на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итуации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бщего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ывод </w:t>
            </w:r>
            <w:r w:rsidRPr="00AF20B8">
              <w:rPr>
                <w:rFonts w:eastAsiaTheme="minorHAnsi"/>
                <w:iCs/>
                <w:lang w:eastAsia="en-US"/>
              </w:rPr>
              <w:t>о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войствах </w:t>
            </w:r>
            <w:r w:rsidRPr="00AF20B8">
              <w:rPr>
                <w:rFonts w:eastAsiaTheme="minorHAnsi"/>
                <w:vanish/>
                <w:lang w:eastAsia="en-US"/>
              </w:rPr>
              <w:br/>
            </w:r>
            <w:r w:rsidRPr="00AF20B8">
              <w:rPr>
                <w:rFonts w:eastAsiaTheme="minorHAnsi"/>
                <w:lang w:eastAsia="en-US"/>
              </w:rPr>
              <w:t>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диничных изучаемых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бъектов).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ктивное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па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рами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руппами,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спользуя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том </w:t>
            </w:r>
            <w:r w:rsidRPr="00AF20B8">
              <w:rPr>
                <w:rFonts w:eastAsiaTheme="minorHAnsi"/>
                <w:lang w:eastAsia="en-US"/>
              </w:rPr>
              <w:t>рече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ругие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оммуникативные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ладеть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иалогической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ормой </w:t>
            </w:r>
            <w:r w:rsidRPr="00AF20B8">
              <w:rPr>
                <w:rFonts w:eastAsiaTheme="minorHAnsi"/>
                <w:lang w:eastAsia="en-US"/>
              </w:rPr>
              <w:t>коммуни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кации;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опускать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уществование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очек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зрения;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AF20B8">
              <w:rPr>
                <w:rFonts w:eastAsiaTheme="minorHAnsi"/>
                <w:lang w:eastAsia="en-US"/>
              </w:rPr>
              <w:t>ре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шению; 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iCs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бщения для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оммуникативных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ажность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воих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ействий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кол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лективной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остижения </w:t>
            </w:r>
            <w:r w:rsidRPr="00AF20B8">
              <w:rPr>
                <w:rFonts w:eastAsiaTheme="minorHAnsi"/>
                <w:lang w:eastAsia="en-US"/>
              </w:rPr>
              <w:t>результата.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641625" w:rsidRPr="00AF20B8" w:rsidRDefault="00641625" w:rsidP="00AF20B8"/>
        </w:tc>
        <w:tc>
          <w:tcPr>
            <w:tcW w:w="1134" w:type="dxa"/>
          </w:tcPr>
          <w:p w:rsidR="00641625" w:rsidRPr="00AF20B8" w:rsidRDefault="00641625" w:rsidP="00AF20B8">
            <w:r w:rsidRPr="00AF20B8">
              <w:t>Фо,</w:t>
            </w:r>
          </w:p>
          <w:p w:rsidR="00641625" w:rsidRPr="00AF20B8" w:rsidRDefault="00641625" w:rsidP="00AF20B8">
            <w:r w:rsidRPr="00AF20B8">
              <w:t>ИРД,</w:t>
            </w:r>
          </w:p>
          <w:p w:rsidR="00641625" w:rsidRPr="00AF20B8" w:rsidRDefault="00641625" w:rsidP="00AF20B8">
            <w:r w:rsidRPr="00AF20B8">
              <w:t>ИРК,</w:t>
            </w:r>
          </w:p>
          <w:p w:rsidR="00641625" w:rsidRPr="00AF20B8" w:rsidRDefault="00641625" w:rsidP="00AF20B8">
            <w:r w:rsidRPr="00AF20B8">
              <w:t>СР,</w:t>
            </w:r>
          </w:p>
          <w:p w:rsidR="006273BD" w:rsidRPr="00DC75A7" w:rsidRDefault="00641625" w:rsidP="00AF20B8">
            <w:r w:rsidRPr="00AF20B8">
              <w:t>КР</w:t>
            </w:r>
            <w:r w:rsidR="006273BD" w:rsidRPr="00DC75A7">
              <w:t>,</w:t>
            </w:r>
          </w:p>
          <w:p w:rsidR="00641625" w:rsidRPr="006273BD" w:rsidRDefault="006273BD" w:rsidP="00AF20B8">
            <w:pPr>
              <w:rPr>
                <w:b/>
                <w:lang w:val="en-US"/>
              </w:rPr>
            </w:pPr>
            <w:r>
              <w:rPr>
                <w:lang w:val="en-US"/>
              </w:rPr>
              <w:t>Проектная работа</w:t>
            </w:r>
          </w:p>
        </w:tc>
      </w:tr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Положи</w:t>
            </w:r>
          </w:p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тельные и отрица</w:t>
            </w:r>
          </w:p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тельные числа</w:t>
            </w:r>
          </w:p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12 часов</w:t>
            </w:r>
          </w:p>
          <w:p w:rsidR="00641625" w:rsidRPr="00AF20B8" w:rsidRDefault="00641625" w:rsidP="00AF20B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color w:val="030303"/>
              </w:rPr>
              <w:t xml:space="preserve">Знакомство с дробными и натуральными числами. Решение сложных выражений с величинами.  Первичное знакомство с отрицательными и положительными числами.  </w:t>
            </w:r>
            <w:r w:rsidRPr="00AF20B8">
              <w:rPr>
                <w:color w:val="030303"/>
              </w:rPr>
              <w:br/>
              <w:t xml:space="preserve"> Знакомство с терминами «положительные» и «отрицательные» числа».  </w:t>
            </w:r>
            <w:r w:rsidRPr="00AF20B8">
              <w:rPr>
                <w:color w:val="030303"/>
              </w:rPr>
              <w:br/>
              <w:t xml:space="preserve">Решение сложных уравнений. </w:t>
            </w:r>
            <w:r w:rsidRPr="00AF20B8">
              <w:rPr>
                <w:color w:val="030303"/>
              </w:rPr>
              <w:br/>
              <w:t xml:space="preserve"> Координатная прямая.  </w:t>
            </w:r>
            <w:r w:rsidRPr="00AF20B8">
              <w:rPr>
                <w:color w:val="030303"/>
              </w:rPr>
              <w:br/>
              <w:t xml:space="preserve"> Решение задачи алгебраическим способом.  </w:t>
            </w:r>
            <w:r w:rsidRPr="00AF20B8">
              <w:rPr>
                <w:color w:val="030303"/>
              </w:rPr>
              <w:br/>
              <w:t xml:space="preserve"> Координатная прямая. Расположение на ней положительных и отрицательных чисел.  </w:t>
            </w:r>
            <w:r w:rsidRPr="00AF20B8">
              <w:rPr>
                <w:color w:val="030303"/>
              </w:rPr>
              <w:br/>
              <w:t xml:space="preserve"> Порядок выполнения действий в сложных выражениях, содержащих возведение в степень. </w:t>
            </w:r>
            <w:r w:rsidRPr="00AF20B8">
              <w:rPr>
                <w:color w:val="030303"/>
              </w:rPr>
              <w:br/>
              <w:t xml:space="preserve"> Противоположные числа. Их положение на координатной прямой.  </w:t>
            </w:r>
            <w:r w:rsidRPr="00AF20B8">
              <w:rPr>
                <w:color w:val="030303"/>
              </w:rPr>
              <w:br/>
              <w:t xml:space="preserve"> Решение сложных уравнений с проверкой. </w:t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rStyle w:val="c6"/>
                <w:color w:val="444444"/>
              </w:rPr>
            </w:pPr>
            <w:r w:rsidRPr="00AF20B8">
              <w:rPr>
                <w:rStyle w:val="c6"/>
                <w:color w:val="444444"/>
              </w:rPr>
              <w:t xml:space="preserve">- собирать требуемую информацию из указанных ис точников; 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фиксировать результаты разными способами;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сравнивать и обобщать информацию, представленную в таблицах, на графиках и диаграммах;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переводить информацию из текстовой формы в табличную.</w:t>
            </w:r>
          </w:p>
          <w:p w:rsidR="00641625" w:rsidRPr="00AF20B8" w:rsidRDefault="00641625" w:rsidP="00AF20B8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>Личностные: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нутренняя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озиция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ровне </w:t>
            </w:r>
            <w:r w:rsidRPr="00AF20B8">
              <w:rPr>
                <w:rFonts w:eastAsiaTheme="minorHAnsi"/>
                <w:lang w:eastAsia="en-US"/>
              </w:rPr>
              <w:t>положи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тельного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тношения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рокам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атематики, к </w:t>
            </w:r>
            <w:r w:rsidRPr="00AF20B8">
              <w:rPr>
                <w:rFonts w:eastAsiaTheme="minorHAnsi"/>
                <w:lang w:eastAsia="en-US"/>
              </w:rPr>
              <w:t>ш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коле;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редметно-исследовательской </w:t>
            </w:r>
            <w:r w:rsidRPr="00AF20B8">
              <w:rPr>
                <w:rFonts w:eastAsiaTheme="minorHAnsi"/>
                <w:lang w:eastAsia="en-US"/>
              </w:rPr>
              <w:t>де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ятельности,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редложенной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 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особиях;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оварищей,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самоана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лиз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амоконтроль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езультата;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одноклассни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ков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аданных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AF20B8">
              <w:rPr>
                <w:rFonts w:eastAsiaTheme="minorHAnsi"/>
                <w:lang w:eastAsia="en-US"/>
              </w:rPr>
              <w:t>успешнос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AF20B8">
              <w:rPr>
                <w:rFonts w:eastAsiaTheme="minorHAnsi"/>
                <w:lang w:eastAsia="en-US"/>
              </w:rPr>
              <w:t>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юдей;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AF20B8">
              <w:rPr>
                <w:rFonts w:eastAsiaTheme="minorHAnsi"/>
                <w:lang w:eastAsia="en-US"/>
              </w:rPr>
              <w:t>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ины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AF20B8">
              <w:rPr>
                <w:rFonts w:eastAsiaTheme="minorHAnsi"/>
                <w:lang w:eastAsia="en-US"/>
              </w:rPr>
              <w:t>поступков.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lang w:eastAsia="en-US"/>
              </w:rPr>
              <w:br w:type="column"/>
            </w:r>
            <w:r w:rsidRPr="00AF20B8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: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чебную задачу,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понимать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нструкции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AF20B8">
              <w:rPr>
                <w:rFonts w:eastAsiaTheme="minorHAnsi"/>
                <w:lang w:eastAsia="en-US"/>
              </w:rPr>
              <w:t>ориенти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пла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ариантов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учебной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редставленной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нагляд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но-образном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ровне; 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воих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действий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чителя,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не-</w:t>
            </w:r>
            <w:r w:rsidRPr="00AF20B8">
              <w:rPr>
                <w:rFonts w:eastAsiaTheme="minorHAnsi"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которых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лучаях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дейст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ринятых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AF20B8">
              <w:rPr>
                <w:rFonts w:eastAsiaTheme="minorHAnsi"/>
                <w:lang w:eastAsia="en-US"/>
              </w:rPr>
              <w:t>ра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оварищами;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руппами, </w:t>
            </w:r>
            <w:r w:rsidRPr="00AF20B8">
              <w:rPr>
                <w:rFonts w:eastAsiaTheme="minorHAnsi"/>
                <w:lang w:eastAsia="en-US"/>
              </w:rPr>
              <w:t>па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рами; 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AF20B8">
              <w:rPr>
                <w:rFonts w:eastAsiaTheme="minorHAnsi"/>
                <w:lang w:eastAsia="en-US"/>
              </w:rPr>
              <w:t>плане.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AF20B8">
              <w:rPr>
                <w:rFonts w:eastAsiaTheme="minorHAnsi"/>
                <w:lang w:eastAsia="en-US"/>
              </w:rPr>
              <w:t>необ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ходимой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учебни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ком,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правочной </w:t>
            </w:r>
            <w:r w:rsidRPr="00AF20B8">
              <w:rPr>
                <w:rFonts w:eastAsiaTheme="minorHAnsi"/>
                <w:lang w:eastAsia="en-US"/>
              </w:rPr>
              <w:t>литературе;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lang w:eastAsia="en-US"/>
              </w:rPr>
              <w:br w:type="column"/>
            </w: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знаково-симво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лической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рафической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атематические </w:t>
            </w:r>
            <w:r w:rsidRPr="00AF20B8">
              <w:rPr>
                <w:rFonts w:eastAsiaTheme="minorHAnsi"/>
                <w:lang w:eastAsia="en-US"/>
              </w:rPr>
              <w:t>сооб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щения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AF20B8">
              <w:rPr>
                <w:rFonts w:eastAsiaTheme="minorHAnsi"/>
                <w:lang w:eastAsia="en-US"/>
              </w:rPr>
              <w:t>форме;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одирования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строить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одели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онятий 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тношений;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последовательно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нескольким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снованиям;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аглядное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представлению;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опоставление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противопос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тавление);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лассификацию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зучаемых </w:t>
            </w:r>
            <w:r w:rsidRPr="00AF20B8">
              <w:rPr>
                <w:rFonts w:eastAsiaTheme="minorHAnsi"/>
                <w:lang w:eastAsia="en-US"/>
              </w:rPr>
              <w:t>объ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ектов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самостоятельно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снование классификации,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 для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азбиение объектов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руппы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ыделенному </w:t>
            </w:r>
            <w:r w:rsidRPr="00AF20B8">
              <w:rPr>
                <w:rFonts w:eastAsiaTheme="minorHAnsi"/>
                <w:lang w:eastAsia="en-US"/>
              </w:rPr>
              <w:t>основа-</w:t>
            </w:r>
            <w:r w:rsidRPr="00AF20B8">
              <w:rPr>
                <w:rFonts w:eastAsiaTheme="minorHAnsi"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нию). 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арами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груп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пами,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спользуя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том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ругие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коммуникативные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редства,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моноло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гические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ысказывания,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ладеть </w:t>
            </w:r>
            <w:r w:rsidRPr="00AF20B8">
              <w:rPr>
                <w:rFonts w:eastAsiaTheme="minorHAnsi"/>
                <w:lang w:eastAsia="en-US"/>
              </w:rPr>
              <w:t>диалогичес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ормой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оммуникации;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орректно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босновывать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свою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очку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рения;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высказы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вания; —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AF20B8">
              <w:rPr>
                <w:rFonts w:eastAsiaTheme="minorHAnsi"/>
                <w:lang w:eastAsia="en-US"/>
              </w:rPr>
              <w:t>ре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шению;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стного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общения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оммуникативных </w:t>
            </w:r>
            <w:r w:rsidRPr="00AF20B8">
              <w:rPr>
                <w:rFonts w:eastAsiaTheme="minorHAnsi"/>
                <w:lang w:eastAsia="en-US"/>
              </w:rPr>
              <w:t>за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дач;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коллек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тивной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641625" w:rsidRPr="00AF20B8" w:rsidRDefault="00641625" w:rsidP="00AF20B8"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AF20B8">
              <w:rPr>
                <w:rFonts w:eastAsiaTheme="minorHAnsi"/>
                <w:lang w:eastAsia="en-US"/>
              </w:rPr>
              <w:t>вежли</w:t>
            </w:r>
            <w:r w:rsidRPr="00AF20B8">
              <w:t>вости.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41625" w:rsidRPr="00AF20B8" w:rsidRDefault="00641625" w:rsidP="00AF20B8">
            <w:r w:rsidRPr="00AF20B8">
              <w:t>Фо,</w:t>
            </w:r>
          </w:p>
          <w:p w:rsidR="00641625" w:rsidRPr="00AF20B8" w:rsidRDefault="00641625" w:rsidP="00AF20B8">
            <w:r w:rsidRPr="00AF20B8">
              <w:t>ИРД,</w:t>
            </w:r>
          </w:p>
          <w:p w:rsidR="00641625" w:rsidRPr="00AF20B8" w:rsidRDefault="00641625" w:rsidP="00AF20B8">
            <w:r w:rsidRPr="00AF20B8">
              <w:t>ИРК,</w:t>
            </w:r>
          </w:p>
          <w:p w:rsidR="00641625" w:rsidRPr="00AF20B8" w:rsidRDefault="00641625" w:rsidP="00AF20B8">
            <w:r w:rsidRPr="00AF20B8">
              <w:t>СР,</w:t>
            </w:r>
          </w:p>
          <w:p w:rsidR="00641625" w:rsidRPr="00DC75A7" w:rsidRDefault="00641625" w:rsidP="00AF20B8">
            <w:pPr>
              <w:rPr>
                <w:b/>
              </w:rPr>
            </w:pPr>
            <w:r w:rsidRPr="00AF20B8">
              <w:t>КР.</w:t>
            </w:r>
            <w:r w:rsidR="006273BD" w:rsidRPr="00DC75A7">
              <w:t>Проектная работа</w:t>
            </w:r>
          </w:p>
        </w:tc>
      </w:tr>
      <w:tr w:rsidR="00641625" w:rsidRPr="00AF20B8" w:rsidTr="00143446">
        <w:tc>
          <w:tcPr>
            <w:tcW w:w="1560" w:type="dxa"/>
          </w:tcPr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  <w:r w:rsidRPr="00AF20B8">
              <w:rPr>
                <w:rStyle w:val="blue1"/>
                <w:b/>
                <w:bCs/>
              </w:rPr>
              <w:t>Числа класса миллионов</w:t>
            </w:r>
          </w:p>
          <w:p w:rsidR="00641625" w:rsidRPr="00AF20B8" w:rsidRDefault="00641625" w:rsidP="00AF20B8">
            <w:pPr>
              <w:jc w:val="center"/>
              <w:rPr>
                <w:rStyle w:val="blue1"/>
                <w:b/>
                <w:bCs/>
              </w:rPr>
            </w:pPr>
          </w:p>
          <w:p w:rsidR="00641625" w:rsidRPr="00AF20B8" w:rsidRDefault="00641625" w:rsidP="00AF20B8">
            <w:pPr>
              <w:jc w:val="center"/>
              <w:rPr>
                <w:b/>
              </w:rPr>
            </w:pPr>
            <w:r w:rsidRPr="00AF20B8">
              <w:rPr>
                <w:rStyle w:val="blue1"/>
                <w:b/>
                <w:bCs/>
              </w:rPr>
              <w:t>1</w:t>
            </w:r>
            <w:r w:rsidR="00C06831" w:rsidRPr="00AF20B8">
              <w:rPr>
                <w:rStyle w:val="blue1"/>
                <w:b/>
                <w:bCs/>
                <w:lang w:val="en-US"/>
              </w:rPr>
              <w:t>1</w:t>
            </w:r>
            <w:r w:rsidRPr="00AF20B8">
              <w:rPr>
                <w:rStyle w:val="blue1"/>
                <w:b/>
                <w:bCs/>
              </w:rPr>
              <w:t xml:space="preserve"> часов</w:t>
            </w:r>
          </w:p>
        </w:tc>
        <w:tc>
          <w:tcPr>
            <w:tcW w:w="3118" w:type="dxa"/>
          </w:tcPr>
          <w:p w:rsidR="00641625" w:rsidRPr="00AF20B8" w:rsidRDefault="00641625" w:rsidP="00AF20B8">
            <w:pPr>
              <w:rPr>
                <w:b/>
              </w:rPr>
            </w:pPr>
            <w:r w:rsidRPr="00AF20B8">
              <w:rPr>
                <w:color w:val="030303"/>
              </w:rPr>
              <w:t xml:space="preserve">Образование новой счётной единицы-миллион.  </w:t>
            </w:r>
            <w:r w:rsidRPr="00AF20B8">
              <w:rPr>
                <w:color w:val="030303"/>
              </w:rPr>
              <w:br/>
              <w:t xml:space="preserve"> Способы образования миллиона. </w:t>
            </w:r>
            <w:r w:rsidRPr="00AF20B8">
              <w:rPr>
                <w:color w:val="030303"/>
              </w:rPr>
              <w:br/>
              <w:t xml:space="preserve"> Меры длины и площади.  </w:t>
            </w:r>
            <w:r w:rsidRPr="00AF20B8">
              <w:rPr>
                <w:color w:val="030303"/>
              </w:rPr>
              <w:br/>
              <w:t xml:space="preserve">Чтение и запись чисел в пределах единиц миллиона. Решение сложных уравнений. </w:t>
            </w:r>
            <w:r w:rsidRPr="00AF20B8">
              <w:rPr>
                <w:color w:val="030303"/>
              </w:rPr>
              <w:br/>
              <w:t xml:space="preserve">Образование десятков миллионов. </w:t>
            </w:r>
            <w:r w:rsidRPr="00AF20B8">
              <w:rPr>
                <w:color w:val="030303"/>
              </w:rPr>
              <w:br/>
              <w:t xml:space="preserve">Решение задач на движение. </w:t>
            </w:r>
            <w:r w:rsidRPr="00AF20B8">
              <w:rPr>
                <w:color w:val="030303"/>
              </w:rPr>
              <w:br/>
              <w:t xml:space="preserve"> Образование новой счётной единицы – сотни миллионов. </w:t>
            </w:r>
            <w:r w:rsidRPr="00AF20B8">
              <w:rPr>
                <w:color w:val="030303"/>
              </w:rPr>
              <w:br/>
              <w:t xml:space="preserve">Таблица классов и разрядов в пределах класса миллионов.  </w:t>
            </w:r>
            <w:r w:rsidRPr="00AF20B8">
              <w:rPr>
                <w:color w:val="030303"/>
              </w:rPr>
              <w:br/>
              <w:t xml:space="preserve"> Таблица мер времени. </w:t>
            </w:r>
            <w:r w:rsidRPr="00AF20B8">
              <w:rPr>
                <w:color w:val="030303"/>
              </w:rPr>
              <w:br/>
              <w:t xml:space="preserve">Умножение и деление чисел в пределах класса миллионов.  </w:t>
            </w:r>
            <w:r w:rsidRPr="00AF20B8">
              <w:rPr>
                <w:color w:val="030303"/>
              </w:rPr>
              <w:br/>
              <w:t xml:space="preserve"> Счётные единицы класса миллиардов.</w:t>
            </w:r>
            <w:r w:rsidRPr="00AF20B8">
              <w:rPr>
                <w:color w:val="030303"/>
              </w:rPr>
              <w:br/>
            </w:r>
          </w:p>
        </w:tc>
        <w:tc>
          <w:tcPr>
            <w:tcW w:w="3119" w:type="dxa"/>
          </w:tcPr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моделировать  ситуацию, иллюстрирующую данное арифметическое действие;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воспроизводить устные и письменные алгоритмы выполнения четырех арифметических действий;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прогнозировать результаты вычислений;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контролировать свою деятельность: проверять правильность выполнения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вычислений изученными способами;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оценивать правильность предъявленных вычислений;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сравнивать разные способы вычислений, выбирать из них удобный;</w:t>
            </w:r>
          </w:p>
          <w:p w:rsidR="00641625" w:rsidRPr="00AF20B8" w:rsidRDefault="00641625" w:rsidP="00AF20B8">
            <w:pPr>
              <w:pStyle w:val="c2"/>
              <w:spacing w:before="0" w:beforeAutospacing="0" w:after="0" w:afterAutospacing="0"/>
              <w:rPr>
                <w:color w:val="444444"/>
              </w:rPr>
            </w:pPr>
            <w:r w:rsidRPr="00AF20B8">
              <w:rPr>
                <w:rStyle w:val="c6"/>
                <w:color w:val="444444"/>
              </w:rPr>
              <w:t>- анализировать структуру числового выражения с целью определения порядка выполнения содержащихся в нем арифметических дейс твий.</w:t>
            </w:r>
          </w:p>
          <w:p w:rsidR="00641625" w:rsidRPr="00AF20B8" w:rsidRDefault="00641625" w:rsidP="00AF20B8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>Личностные: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br/>
            </w: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оложительное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рокам </w:t>
            </w:r>
            <w:r w:rsidRPr="00AF20B8">
              <w:rPr>
                <w:rFonts w:eastAsiaTheme="minorHAnsi"/>
                <w:lang w:eastAsia="en-US"/>
              </w:rPr>
              <w:t>мате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матики,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ш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коле;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редметно-исследовательской </w:t>
            </w:r>
            <w:r w:rsidRPr="00AF20B8">
              <w:rPr>
                <w:rFonts w:eastAsiaTheme="minorHAnsi"/>
                <w:lang w:eastAsia="en-US"/>
              </w:rPr>
              <w:t>де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ятельности,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редложенной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чебнике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чебных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особиях;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ценок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оварищей,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самоана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лиз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амоконтроль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езультата;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AF20B8">
              <w:rPr>
                <w:rFonts w:eastAsiaTheme="minorHAnsi"/>
                <w:lang w:eastAsia="en-US"/>
              </w:rPr>
              <w:t>ч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ины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AF20B8">
              <w:rPr>
                <w:rFonts w:eastAsiaTheme="minorHAnsi"/>
                <w:lang w:eastAsia="en-US"/>
              </w:rPr>
              <w:t>поступков.</w:t>
            </w:r>
            <w:r w:rsidRPr="00AF20B8">
              <w:rPr>
                <w:rFonts w:eastAsiaTheme="minorHAnsi"/>
                <w:noProof/>
                <w:lang w:eastAsia="en-US"/>
              </w:rPr>
              <w:br/>
            </w:r>
            <w:r w:rsidRPr="00AF20B8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адачу, понимать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нструкции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AF20B8">
              <w:rPr>
                <w:rFonts w:eastAsiaTheme="minorHAnsi"/>
                <w:lang w:eastAsia="en-US"/>
              </w:rPr>
              <w:t>ориенти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воих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действий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чителя,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которых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лучаях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AF20B8">
              <w:rPr>
                <w:rFonts w:eastAsiaTheme="minorHAnsi"/>
                <w:lang w:eastAsia="en-US"/>
              </w:rPr>
              <w:t>ра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лассом </w:t>
            </w:r>
            <w:r w:rsidRPr="00AF20B8">
              <w:rPr>
                <w:rFonts w:eastAsiaTheme="minorHAnsi"/>
                <w:lang w:eastAsia="en-US"/>
              </w:rPr>
              <w:t>на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ходить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ариантов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AF20B8">
              <w:rPr>
                <w:rFonts w:eastAsiaTheme="minorHAnsi"/>
                <w:lang w:eastAsia="en-US"/>
              </w:rPr>
              <w:t>учеб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редставленной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наглядно-об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разном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ровне; </w:t>
            </w:r>
          </w:p>
          <w:p w:rsidR="00641625" w:rsidRPr="00AF20B8" w:rsidRDefault="00641625" w:rsidP="00AF20B8">
            <w:pPr>
              <w:rPr>
                <w:rFonts w:eastAsiaTheme="minorHAnsi"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лане;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AF20B8">
              <w:rPr>
                <w:rFonts w:eastAsiaTheme="minorHAnsi"/>
                <w:lang w:eastAsia="en-US"/>
              </w:rPr>
              <w:t>работе.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одировать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знаково-симво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лической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рафической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AF20B8">
              <w:rPr>
                <w:rFonts w:eastAsiaTheme="minorHAnsi"/>
                <w:lang w:eastAsia="en-US"/>
              </w:rPr>
              <w:t>м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атематические </w:t>
            </w:r>
            <w:r w:rsidRPr="00AF20B8">
              <w:rPr>
                <w:rFonts w:eastAsiaTheme="minorHAnsi"/>
                <w:lang w:eastAsia="en-US"/>
              </w:rPr>
              <w:t>сооб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щения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равнение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последовательно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нескольким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снованиям;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аглядное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представлению;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опоставление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противопос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тавление);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лассификацию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зучаемых </w:t>
            </w:r>
            <w:r w:rsidRPr="00AF20B8">
              <w:rPr>
                <w:rFonts w:eastAsiaTheme="minorHAnsi"/>
                <w:lang w:eastAsia="en-US"/>
              </w:rPr>
              <w:t>объ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ектов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выделять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снование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лассификации,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разбивать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г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руппы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 </w:t>
            </w:r>
            <w:r w:rsidRPr="00AF20B8">
              <w:rPr>
                <w:rFonts w:eastAsiaTheme="minorHAnsi"/>
                <w:lang w:eastAsia="en-US"/>
              </w:rPr>
              <w:t>выделенно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му </w:t>
            </w:r>
            <w:r w:rsidRPr="00AF20B8">
              <w:rPr>
                <w:rFonts w:eastAsiaTheme="minorHAnsi"/>
                <w:lang w:eastAsia="en-US"/>
              </w:rPr>
              <w:t>основанию);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>еоб</w:t>
            </w:r>
            <w:r w:rsidRPr="00AF20B8">
              <w:rPr>
                <w:rFonts w:eastAsiaTheme="minorHAnsi"/>
                <w:lang w:eastAsia="en-US"/>
              </w:rPr>
              <w:t>ходимой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нформации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чебником,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правочной </w:t>
            </w:r>
            <w:r w:rsidRPr="00AF20B8">
              <w:rPr>
                <w:rFonts w:eastAsiaTheme="minorHAnsi"/>
                <w:lang w:eastAsia="en-US"/>
              </w:rPr>
              <w:t>л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ндуктивные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ассуждения </w:t>
            </w:r>
            <w:r w:rsidRPr="00AF20B8">
              <w:rPr>
                <w:rFonts w:eastAsiaTheme="minorHAnsi"/>
                <w:lang w:eastAsia="en-US"/>
              </w:rPr>
              <w:t>(</w:t>
            </w:r>
            <w:r w:rsidRPr="00AF20B8">
              <w:rPr>
                <w:rFonts w:eastAsiaTheme="minorHAnsi"/>
                <w:noProof/>
                <w:lang w:eastAsia="en-US"/>
              </w:rPr>
              <w:t>фор</w:t>
            </w:r>
            <w:r w:rsidRPr="00AF20B8">
              <w:rPr>
                <w:rFonts w:eastAsiaTheme="minorHAnsi"/>
                <w:lang w:eastAsia="en-US"/>
              </w:rPr>
              <w:t>мулирование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бщего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ывода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>рав</w:t>
            </w:r>
            <w:r w:rsidRPr="00AF20B8">
              <w:rPr>
                <w:rFonts w:eastAsiaTheme="minorHAnsi"/>
                <w:lang w:eastAsia="en-US"/>
              </w:rPr>
              <w:t>нения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ескольких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AF20B8">
              <w:rPr>
                <w:rFonts w:eastAsiaTheme="minorHAnsi"/>
                <w:lang w:eastAsia="en-US"/>
              </w:rPr>
              <w:t>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аличии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н</w:t>
            </w:r>
            <w:r w:rsidRPr="00AF20B8">
              <w:rPr>
                <w:rFonts w:eastAsiaTheme="minorHAnsi"/>
                <w:noProof/>
                <w:lang w:eastAsia="en-US"/>
              </w:rPr>
              <w:t>их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общих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войств).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b/>
                <w:lang w:eastAsia="en-US"/>
              </w:rPr>
            </w:pPr>
            <w:r w:rsidRPr="00AF20B8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Коммуникативные: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ктивно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AF20B8">
              <w:rPr>
                <w:rFonts w:eastAsiaTheme="minorHAnsi"/>
                <w:lang w:eastAsia="en-US"/>
              </w:rPr>
              <w:t>рабо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те,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спользуя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AF20B8">
              <w:rPr>
                <w:rFonts w:eastAsiaTheme="minorHAnsi"/>
                <w:lang w:eastAsia="en-US"/>
              </w:rPr>
              <w:t>э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том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ругие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коммуникативные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редства;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ладеть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иалогической </w:t>
            </w:r>
            <w:r w:rsidRPr="00AF20B8">
              <w:rPr>
                <w:rFonts w:eastAsiaTheme="minorHAnsi"/>
                <w:lang w:eastAsia="en-US"/>
              </w:rPr>
              <w:t>ф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ормой </w:t>
            </w:r>
            <w:r w:rsidRPr="00AF20B8">
              <w:rPr>
                <w:rFonts w:eastAsiaTheme="minorHAnsi"/>
                <w:lang w:eastAsia="en-US"/>
              </w:rPr>
              <w:t>коммуни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кации;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итуациях </w:t>
            </w:r>
            <w:r w:rsidRPr="00AF20B8">
              <w:rPr>
                <w:rFonts w:eastAsiaTheme="minorHAnsi"/>
                <w:lang w:eastAsia="en-US"/>
              </w:rPr>
              <w:t>пра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вила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ежливости; </w:t>
            </w:r>
          </w:p>
          <w:p w:rsidR="00641625" w:rsidRPr="00AF20B8" w:rsidRDefault="00641625" w:rsidP="00AF20B8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опускать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уществование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AF20B8">
              <w:rPr>
                <w:rFonts w:eastAsiaTheme="minorHAnsi"/>
                <w:lang w:eastAsia="en-US"/>
              </w:rPr>
              <w:t>т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очек </w:t>
            </w:r>
            <w:r w:rsidRPr="00AF20B8">
              <w:rPr>
                <w:rFonts w:eastAsiaTheme="minorHAnsi"/>
                <w:noProof/>
                <w:lang w:eastAsia="en-US"/>
              </w:rPr>
              <w:br/>
              <w:t xml:space="preserve">зрения, </w:t>
            </w:r>
            <w:r w:rsidRPr="00AF20B8">
              <w:rPr>
                <w:rFonts w:eastAsiaTheme="minorHAnsi"/>
                <w:lang w:eastAsia="en-US"/>
              </w:rPr>
              <w:t>у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об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щении; —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AF20B8">
              <w:rPr>
                <w:rFonts w:eastAsiaTheme="minorHAnsi"/>
                <w:lang w:eastAsia="en-US"/>
              </w:rPr>
              <w:t>высказы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вания, </w:t>
            </w:r>
            <w:r w:rsidRPr="00AF20B8">
              <w:rPr>
                <w:rFonts w:eastAsiaTheme="minorHAnsi"/>
                <w:lang w:eastAsia="en-US"/>
              </w:rPr>
              <w:t>з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AF20B8">
              <w:rPr>
                <w:rFonts w:eastAsiaTheme="minorHAnsi"/>
                <w:lang w:eastAsia="en-US"/>
              </w:rPr>
              <w:t>р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ечь для </w:t>
            </w:r>
            <w:r w:rsidRPr="00AF20B8">
              <w:rPr>
                <w:rFonts w:eastAsiaTheme="minorHAnsi"/>
                <w:lang w:eastAsia="en-US"/>
              </w:rPr>
              <w:t>п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ередачи </w:t>
            </w:r>
            <w:r w:rsidRPr="00AF20B8">
              <w:rPr>
                <w:rFonts w:eastAsiaTheme="minorHAnsi"/>
                <w:lang w:eastAsia="en-US"/>
              </w:rPr>
              <w:t>и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нформации; </w:t>
            </w:r>
          </w:p>
          <w:p w:rsidR="00641625" w:rsidRPr="00AF20B8" w:rsidRDefault="00641625" w:rsidP="00AF20B8">
            <w:pPr>
              <w:widowControl/>
              <w:jc w:val="both"/>
              <w:rPr>
                <w:rFonts w:eastAsiaTheme="minorHAnsi"/>
                <w:iCs/>
                <w:noProof/>
                <w:lang w:eastAsia="en-US"/>
              </w:rPr>
            </w:pPr>
            <w:r w:rsidRPr="00AF20B8">
              <w:rPr>
                <w:rFonts w:eastAsiaTheme="minorHAnsi"/>
                <w:noProof/>
                <w:lang w:eastAsia="en-US"/>
              </w:rPr>
              <w:t xml:space="preserve">— </w:t>
            </w:r>
            <w:r w:rsidRPr="00AF20B8">
              <w:rPr>
                <w:rFonts w:eastAsiaTheme="minorHAnsi"/>
                <w:lang w:eastAsia="en-US"/>
              </w:rPr>
              <w:t>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AF20B8">
              <w:rPr>
                <w:rFonts w:eastAsiaTheme="minorHAnsi"/>
                <w:lang w:eastAsia="en-US"/>
              </w:rPr>
              <w:t>с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AF20B8">
              <w:rPr>
                <w:rFonts w:eastAsiaTheme="minorHAnsi"/>
                <w:lang w:eastAsia="en-US"/>
              </w:rPr>
              <w:t>д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AF20B8">
              <w:rPr>
                <w:rFonts w:eastAsiaTheme="minorHAnsi"/>
                <w:lang w:eastAsia="en-US"/>
              </w:rPr>
              <w:t>в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 </w:t>
            </w:r>
            <w:r w:rsidRPr="00AF20B8">
              <w:rPr>
                <w:rFonts w:eastAsiaTheme="minorHAnsi"/>
                <w:lang w:eastAsia="en-US"/>
              </w:rPr>
              <w:t>коллек</w:t>
            </w:r>
            <w:r w:rsidRPr="00AF20B8">
              <w:rPr>
                <w:rFonts w:eastAsiaTheme="minorHAnsi"/>
                <w:noProof/>
                <w:lang w:eastAsia="en-US"/>
              </w:rPr>
              <w:t xml:space="preserve">тивной </w:t>
            </w:r>
            <w:r w:rsidRPr="00AF20B8">
              <w:rPr>
                <w:rFonts w:eastAsiaTheme="minorHAnsi"/>
                <w:lang w:eastAsia="en-US"/>
              </w:rPr>
              <w:t>работе.</w:t>
            </w:r>
            <w:r w:rsidRPr="00AF20B8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641625" w:rsidRPr="00AF20B8" w:rsidRDefault="00641625" w:rsidP="00AF20B8">
            <w:pPr>
              <w:jc w:val="both"/>
            </w:pPr>
          </w:p>
        </w:tc>
        <w:tc>
          <w:tcPr>
            <w:tcW w:w="1134" w:type="dxa"/>
          </w:tcPr>
          <w:p w:rsidR="00641625" w:rsidRPr="00AF20B8" w:rsidRDefault="00641625" w:rsidP="00AF20B8">
            <w:r w:rsidRPr="00AF20B8">
              <w:t>Фо,</w:t>
            </w:r>
          </w:p>
          <w:p w:rsidR="00641625" w:rsidRPr="00AF20B8" w:rsidRDefault="00641625" w:rsidP="00AF20B8">
            <w:r w:rsidRPr="00AF20B8">
              <w:t>ИРД,</w:t>
            </w:r>
          </w:p>
          <w:p w:rsidR="00641625" w:rsidRPr="00AF20B8" w:rsidRDefault="00641625" w:rsidP="00AF20B8">
            <w:r w:rsidRPr="00AF20B8">
              <w:t>ИРК,</w:t>
            </w:r>
          </w:p>
          <w:p w:rsidR="00641625" w:rsidRPr="00AF20B8" w:rsidRDefault="00641625" w:rsidP="00AF20B8">
            <w:r w:rsidRPr="00AF20B8">
              <w:t>СР,</w:t>
            </w:r>
          </w:p>
          <w:p w:rsidR="00641625" w:rsidRPr="00AF20B8" w:rsidRDefault="00641625" w:rsidP="00AF20B8">
            <w:pPr>
              <w:rPr>
                <w:b/>
              </w:rPr>
            </w:pPr>
            <w:r w:rsidRPr="00AF20B8">
              <w:t>КР.</w:t>
            </w:r>
          </w:p>
        </w:tc>
      </w:tr>
    </w:tbl>
    <w:p w:rsidR="00143446" w:rsidRPr="00AF20B8" w:rsidRDefault="004131E7" w:rsidP="00AF20B8">
      <w:pPr>
        <w:pStyle w:val="Style1"/>
        <w:widowControl/>
        <w:spacing w:line="240" w:lineRule="auto"/>
        <w:jc w:val="center"/>
        <w:rPr>
          <w:b/>
          <w:sz w:val="28"/>
        </w:rPr>
      </w:pPr>
      <w:r w:rsidRPr="00AF20B8">
        <w:rPr>
          <w:b/>
          <w:sz w:val="28"/>
        </w:rPr>
        <w:t xml:space="preserve">Таблица календарно-тематического планирования по математике на </w:t>
      </w:r>
      <w:r w:rsidR="00641625" w:rsidRPr="00AF20B8">
        <w:rPr>
          <w:b/>
          <w:sz w:val="28"/>
        </w:rPr>
        <w:t>4</w:t>
      </w:r>
      <w:r w:rsidRPr="00AF20B8">
        <w:rPr>
          <w:b/>
          <w:sz w:val="28"/>
        </w:rPr>
        <w:t xml:space="preserve"> класс</w:t>
      </w:r>
    </w:p>
    <w:tbl>
      <w:tblPr>
        <w:tblStyle w:val="a7"/>
        <w:tblW w:w="15559" w:type="dxa"/>
        <w:tblLayout w:type="fixed"/>
        <w:tblLook w:val="04A0"/>
      </w:tblPr>
      <w:tblGrid>
        <w:gridCol w:w="1101"/>
        <w:gridCol w:w="90"/>
        <w:gridCol w:w="6147"/>
        <w:gridCol w:w="1984"/>
        <w:gridCol w:w="2410"/>
        <w:gridCol w:w="1984"/>
        <w:gridCol w:w="1843"/>
      </w:tblGrid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№ п</w:t>
            </w:r>
            <w:r w:rsidRPr="00AF20B8">
              <w:rPr>
                <w:b/>
                <w:lang w:val="en-US"/>
              </w:rPr>
              <w:t>/</w:t>
            </w:r>
            <w:r w:rsidRPr="00AF20B8">
              <w:rPr>
                <w:b/>
              </w:rPr>
              <w:t>п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Тип урока</w:t>
            </w:r>
          </w:p>
        </w:tc>
        <w:tc>
          <w:tcPr>
            <w:tcW w:w="2410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Текущий и промежуточный контроль</w:t>
            </w:r>
          </w:p>
        </w:tc>
        <w:tc>
          <w:tcPr>
            <w:tcW w:w="1984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 xml:space="preserve">Дата </w:t>
            </w:r>
          </w:p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 xml:space="preserve"> план.</w:t>
            </w:r>
          </w:p>
        </w:tc>
        <w:tc>
          <w:tcPr>
            <w:tcW w:w="1843" w:type="dxa"/>
          </w:tcPr>
          <w:p w:rsidR="00C06831" w:rsidRPr="00AF20B8" w:rsidRDefault="00C06831" w:rsidP="00AF20B8">
            <w:pPr>
              <w:ind w:left="-108"/>
              <w:rPr>
                <w:b/>
              </w:rPr>
            </w:pPr>
            <w:r w:rsidRPr="00AF20B8">
              <w:rPr>
                <w:b/>
              </w:rPr>
              <w:t>Дата факт.</w:t>
            </w:r>
          </w:p>
        </w:tc>
      </w:tr>
      <w:tr w:rsidR="00C06831" w:rsidRPr="00AF20B8" w:rsidTr="0048590D">
        <w:tc>
          <w:tcPr>
            <w:tcW w:w="15559" w:type="dxa"/>
            <w:gridSpan w:val="7"/>
          </w:tcPr>
          <w:p w:rsidR="00C06831" w:rsidRPr="00AF20B8" w:rsidRDefault="00C06831" w:rsidP="00AF20B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AF20B8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C06831" w:rsidRPr="00AF20B8" w:rsidRDefault="00C06831" w:rsidP="00AF20B8">
            <w:pPr>
              <w:ind w:left="-108"/>
              <w:rPr>
                <w:b/>
              </w:rPr>
            </w:pP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jc w:val="center"/>
              <w:rPr>
                <w:lang w:val="en-US"/>
              </w:rPr>
            </w:pPr>
            <w:r w:rsidRPr="00AF20B8">
              <w:rPr>
                <w:b/>
                <w:bCs/>
              </w:rPr>
              <w:t>Диагональ. Решение задач на движение. Скорость сближения.</w:t>
            </w:r>
            <w:r w:rsidRPr="00AF20B8">
              <w:rPr>
                <w:b/>
                <w:bCs/>
                <w:lang w:val="en-US"/>
              </w:rPr>
              <w:t>(11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/>
          <w:p w:rsidR="00C06831" w:rsidRPr="00AF20B8" w:rsidRDefault="00C06831" w:rsidP="00AF20B8"/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Диагональ многоугольника. Разбиение произвольного многоугольника на треугольники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Свойство диагонали прямоугольника. Решение задачи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Понятие «скорость сближения». Запись четных и нечетных многозначных чисел. Построение треугольника по стороне и двум углам.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Понятие «скорость сближения». Запись четных и нечетных многозначных чисел. Построение треугольника по стороне и двум углам.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Решение задач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Контрольная работа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К.р.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Анализ контрольной работы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Определение площади прямоугольного треугольника. Группировка объемных фигур по существенным признакам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Задачи на движение </w:t>
            </w:r>
            <w:r w:rsidRPr="00AF20B8">
              <w:br/>
              <w:t>с использованием чертежа. Устная и письменная нумерация в пределах класса тысяч. Координатный луч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Задачи на движение </w:t>
            </w:r>
            <w:r w:rsidRPr="00AF20B8">
              <w:br/>
              <w:t>с использованием чертежа. Устная и письменная нумерация в пределах класса тысяч. Координатный луч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r w:rsidRPr="00AF20B8">
              <w:rPr>
                <w:lang w:val="en-US"/>
              </w:rPr>
              <w:t>11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Сочетательный закон умножения. Задача на движение с избыточными данными. Нахождение площади фигур разными способами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143446" w:rsidRPr="00AF20B8" w:rsidTr="007B0CF6">
        <w:tc>
          <w:tcPr>
            <w:tcW w:w="15559" w:type="dxa"/>
            <w:gridSpan w:val="7"/>
          </w:tcPr>
          <w:p w:rsidR="00143446" w:rsidRPr="00AF20B8" w:rsidRDefault="00143446" w:rsidP="00AF20B8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</w:rPr>
              <w:t xml:space="preserve">2  </w:t>
            </w:r>
            <w:r w:rsidRPr="00AF20B8">
              <w:rPr>
                <w:rFonts w:ascii="Times New Roman" w:hAnsi="Times New Roman" w:cs="Times New Roman"/>
                <w:b/>
                <w:bCs/>
              </w:rPr>
              <w:t>Определение площади многоугольника. Сочетательный закон умножения. Задачи на движение.</w:t>
            </w: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(9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Основание </w:t>
            </w:r>
          </w:p>
          <w:p w:rsidR="00C06831" w:rsidRPr="00AF20B8" w:rsidRDefault="00C06831" w:rsidP="00AF20B8">
            <w:r w:rsidRPr="00AF20B8">
              <w:t>(</w:t>
            </w:r>
            <w:r w:rsidRPr="00AF20B8">
              <w:rPr>
                <w:i/>
                <w:iCs/>
              </w:rPr>
              <w:t>а</w:t>
            </w:r>
            <w:r w:rsidRPr="00AF20B8">
              <w:t>) и высота (</w:t>
            </w:r>
            <w:r w:rsidRPr="00AF20B8">
              <w:rPr>
                <w:i/>
                <w:iCs/>
              </w:rPr>
              <w:t>h</w:t>
            </w:r>
            <w:r w:rsidRPr="00AF20B8">
              <w:t>) прямоугольника. Разные способы построения треугольников.</w:t>
            </w:r>
          </w:p>
          <w:p w:rsidR="00C06831" w:rsidRPr="00AF20B8" w:rsidRDefault="00C06831" w:rsidP="00AF20B8">
            <w:r w:rsidRPr="00AF20B8">
              <w:t>Составление системы из данных неравенств. Объемные фигуры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13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Основание </w:t>
            </w:r>
          </w:p>
          <w:p w:rsidR="00C06831" w:rsidRPr="00AF20B8" w:rsidRDefault="00C06831" w:rsidP="00AF20B8">
            <w:r w:rsidRPr="00AF20B8">
              <w:t>(</w:t>
            </w:r>
            <w:r w:rsidRPr="00AF20B8">
              <w:rPr>
                <w:i/>
                <w:iCs/>
              </w:rPr>
              <w:t>а</w:t>
            </w:r>
            <w:r w:rsidRPr="00AF20B8">
              <w:t>) и высота (</w:t>
            </w:r>
            <w:r w:rsidRPr="00AF20B8">
              <w:rPr>
                <w:i/>
                <w:iCs/>
              </w:rPr>
              <w:t>h</w:t>
            </w:r>
            <w:r w:rsidRPr="00AF20B8">
              <w:t>) прямоугольника. Разные способы построения треугольников.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Составление системы из данных неравенств. Объемные фигуры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Формула площади прямоугольника. Восстановление сложного выражения из данных простых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Формула площади прямоугольника. Восстановление сложного выражения из данных простых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Определение площади многоугольника путем разбиения его на части.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Определение площади многоугольника путем разбиения его на части.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 группах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Восстановление начала числового луча. Сочетательный закон умножения и распределительный относительно сложения. Сложение многозначных чисел. Решение неравенств с помощью уравнений. Группировка произведений. Разные способы решения задач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парах,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rPr>
                <w:b/>
              </w:rPr>
              <w:t>Контрольная работа.</w:t>
            </w:r>
            <w:r w:rsidRPr="00AF20B8">
              <w:t xml:space="preserve"> Решение задач на движение и математических выражений на порядок действия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20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Анализ контрольной работы. Работа над ошибками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</w:rPr>
              <w:t xml:space="preserve"> </w:t>
            </w:r>
            <w:r w:rsidRPr="00AF20B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bCs/>
              </w:rPr>
              <w:t>Обратные задачи. Решение задач рациональным способом. Решение задач на уравнивание количества.(8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Составление всех возможных задач, обратных </w:t>
            </w:r>
            <w:r w:rsidRPr="00AF20B8">
              <w:br/>
              <w:t xml:space="preserve">к данной, </w:t>
            </w:r>
            <w:r w:rsidRPr="00AF20B8">
              <w:br/>
              <w:t>и их решение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Восстановление начала координатного луча. Анализ и решение логической задачи. Замена разрядной единицы. Произведение однозначных множителей. Решение задач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Восстановление начала координатного луча. Анализ и решение логической задачи. Замена разрядной единицы. Произведение однозначных множителей. Решение задач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Определение площади произвольного треугольника разными способами.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Разные способы решения задач.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Решение задач рациональным способом.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Умножение многозначных чисел на 10, 100, 1000.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Способ разбиения произвольного треугольника на прямоугольные треугольники.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</w:rPr>
              <w:t xml:space="preserve"> </w:t>
            </w:r>
            <w:r w:rsidRPr="00AF20B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r w:rsidRPr="00AF20B8">
              <w:rPr>
                <w:b/>
                <w:bCs/>
              </w:rPr>
              <w:t>Определение объемного тела. Сравнение дробей. Рациональный способ решения задач.(5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29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rPr>
                <w:shd w:val="clear" w:color="auto" w:fill="FFFFFF"/>
              </w:rPr>
              <w:t>Обобщение наблюдений за изменением результата умножения при изменении одного компонента. Определение объемного тела по данному основанию. Общий вид распределительного закона умножения относительно сложения. Определение скорости в задачах на встречное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30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shd w:val="clear" w:color="auto" w:fill="FFFFFF"/>
              </w:rPr>
            </w:pPr>
            <w:r w:rsidRPr="00AF20B8">
              <w:rPr>
                <w:shd w:val="clear" w:color="auto" w:fill="FFFFFF"/>
              </w:rPr>
              <w:t>Обобщение наблюдений за изменением результата умножения при изменении одного компонента. Определение объемного тела по данному основанию. Общий вид распределительного закона умножения относительно сложения. Определение скорости в задачах на встречное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C06831">
        <w:trPr>
          <w:trHeight w:val="1468"/>
        </w:trPr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rPr>
                <w:shd w:val="clear" w:color="auto" w:fill="FFFFFF"/>
              </w:rPr>
              <w:t xml:space="preserve">Сравнение дробей с одинаковыми числителями, но разными знаменателями. Рациональный способ решения задач. </w:t>
            </w:r>
            <w:r w:rsidRPr="00AF20B8">
              <w:rPr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 xml:space="preserve">УОНЗ </w:t>
            </w:r>
          </w:p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>
            <w:pPr>
              <w:rPr>
                <w:b/>
              </w:rPr>
            </w:pP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32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shd w:val="clear" w:color="auto" w:fill="FFFFFF"/>
              </w:rPr>
            </w:pPr>
            <w:r w:rsidRPr="00AF20B8">
              <w:rPr>
                <w:shd w:val="clear" w:color="auto" w:fill="FFFFFF"/>
              </w:rPr>
              <w:t xml:space="preserve">Сравнение дробей с одинаковыми числителями, но разными знаменателями. Рациональный способ решения задач. </w:t>
            </w:r>
            <w:r w:rsidRPr="00AF20B8">
              <w:rPr>
                <w:b/>
                <w:shd w:val="clear" w:color="auto" w:fill="FFFFFF"/>
              </w:rPr>
              <w:t>Самостоятельная работа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См.р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/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Определение высоты треугольника. Сравнение задач разных по сюжету, но сходных по характеру математических отношений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rPr>
                <w:b/>
                <w:bCs/>
              </w:rPr>
              <w:t>Рациональный способ умножения многозначных чисел. Вычисление произведений с трехзначными множителями. Решение задач на встречное движение.</w:t>
            </w:r>
            <w:r w:rsidRPr="00AF20B8">
              <w:rPr>
                <w:b/>
                <w:bCs/>
                <w:lang w:val="en-US"/>
              </w:rPr>
              <w:t>(8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Вычисление произведений с трехзначными множителями. Установление связи между решениями данных задач. Формула площади любого треугольника. Взаимосвязь между обратными задачами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Вычисление произведений с трехзначными множителями. Установление связи между решениями данных задач. Формула площади любого треугольника. Взаимосвязь между обратными задачами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Рациональные способы умножения многозначных чисел. Расположение на числовом луче точек с координатами данных дробей. Решение задач на встречное движение. Определение признаков сходства объемных фигур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Рациональные способы умножения многозначных чисел. Расположение на числовом луче точек с координатами данных дробей. Решение задач на встречное движение. Определение признаков сходства объемных фигур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в парах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5559" w:type="dxa"/>
            <w:gridSpan w:val="7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lang w:val="en-US"/>
              </w:rPr>
              <w:t>II</w:t>
            </w:r>
            <w:r w:rsidRPr="00AF20B8">
              <w:rPr>
                <w:b/>
              </w:rPr>
              <w:t xml:space="preserve"> четверть</w:t>
            </w:r>
          </w:p>
          <w:p w:rsidR="00C06831" w:rsidRPr="00AF20B8" w:rsidRDefault="00C06831" w:rsidP="00AF20B8">
            <w:pPr>
              <w:jc w:val="center"/>
            </w:pP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Рациональные способы умножения многозначных чисел. Расположение на числовом луче точек с координатами данных дробей. Решение задач на встречное движение. Определение признаков сходства объемных фигур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39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Умножение многозначных чисел «столбиком».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40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 xml:space="preserve">Контрольная работа 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41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Контрольная работа  .Работа над ошибками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r w:rsidRPr="00AF20B8">
              <w:rPr>
                <w:b/>
                <w:bCs/>
              </w:rPr>
              <w:t>Умножение многозначного числа на двузначное «столбиком</w:t>
            </w:r>
            <w:r w:rsidRPr="00AF20B8">
              <w:t>»</w:t>
            </w:r>
            <w:r w:rsidRPr="00AF20B8">
              <w:rPr>
                <w:b/>
                <w:bCs/>
              </w:rPr>
              <w:t>. Задачи на производительность труда. Решение уравнений(5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Приближенные значения длины отрезков, массы, площади фигуры. Решение задач </w:t>
            </w:r>
            <w:r w:rsidRPr="00AF20B8">
              <w:br/>
              <w:t>на встречное одновременное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Составление верных равенств. Знакомство с умножением многозначного числа на двузначное «столбиком».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Составление верных равенств. Знакомство с умножением многозначного числа на двузначное «столбиком».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Умножение многозначных чисел на двузначные «столбиком». Из данных чисел выделение точных </w:t>
            </w:r>
            <w:r w:rsidRPr="00AF20B8">
              <w:br/>
              <w:t>и приближенных чисел. Составление обратных задач. Замена пары неравенств двойным неравенством. Решение задач на производительность труда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Умножение многозначных чисел на двузначные «столбиком». Из данных чисел выделение точных </w:t>
            </w:r>
            <w:r w:rsidRPr="00AF20B8">
              <w:br/>
              <w:t>и приближенных чисел. Составление обратных задач. Замена пары неравенств двойным неравенством. Решение задач на производительность труда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r w:rsidRPr="00AF20B8">
              <w:rPr>
                <w:b/>
                <w:bCs/>
              </w:rPr>
              <w:t>Умножение многозначных чисел на трехзначные «столбиком». Хорда окружности. Округление чисел.(12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Умножение многозначных чисел на трехзначные «столбиком». Преобразование неверных равенств в верные. Решение задач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rPr>
          <w:gridAfter w:val="4"/>
          <w:wAfter w:w="8221" w:type="dxa"/>
          <w:trHeight w:val="276"/>
        </w:trPr>
        <w:tc>
          <w:tcPr>
            <w:tcW w:w="1191" w:type="dxa"/>
            <w:gridSpan w:val="2"/>
            <w:vMerge w:val="restart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48</w:t>
            </w:r>
          </w:p>
        </w:tc>
        <w:tc>
          <w:tcPr>
            <w:tcW w:w="6147" w:type="dxa"/>
            <w:vMerge w:val="restart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Знак (?), используемый при обозначении приближенного числа. 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Хорда окружности. Сравнение произведений </w:t>
            </w:r>
          </w:p>
        </w:tc>
      </w:tr>
      <w:tr w:rsidR="00C06831" w:rsidRPr="00AF20B8" w:rsidTr="0048590D">
        <w:tc>
          <w:tcPr>
            <w:tcW w:w="1191" w:type="dxa"/>
            <w:gridSpan w:val="2"/>
            <w:vMerge/>
          </w:tcPr>
          <w:p w:rsidR="00C06831" w:rsidRPr="00AF20B8" w:rsidRDefault="00C06831" w:rsidP="00AF20B8"/>
        </w:tc>
        <w:tc>
          <w:tcPr>
            <w:tcW w:w="6147" w:type="dxa"/>
            <w:vMerge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49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Диаметр окружности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50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tabs>
                <w:tab w:val="left" w:pos="1770"/>
              </w:tabs>
            </w:pPr>
            <w:r w:rsidRPr="00AF20B8">
              <w:t>Округление чисел. Понятие погрешности. Нахождение среднего арифметического при решении задачи. Закономерность при увеличении или уменьшении обеих частей равенства. Округление чисел двумя способами: до сотен, до тысячи.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Округление чисел. Понятие погрешности. Нахождение среднего арифметического при решении задачи. Закономерность при увеличении или уменьшении обеих частей равенства. Округление чисел двумя способами: до сотен, до тысячи.</w:t>
            </w:r>
          </w:p>
        </w:tc>
        <w:tc>
          <w:tcPr>
            <w:tcW w:w="1984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Округление чисел. Понятие погрешности. Нахождение среднего арифметического при решении задачи. Закономерность при увеличении или уменьшении обеих частей равенства. Округление чисел двумя способами: до сотен, до тысячи.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Округление чисел с избытком или недостатком. Система неравенств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rPr>
                <w:b/>
              </w:rPr>
              <w:t>Самостоятельная работа.</w:t>
            </w:r>
            <w:r w:rsidRPr="00AF20B8">
              <w:t xml:space="preserve"> Умножение многозначных чисел на двузначные и трехзначные «столбиком»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Работа над ошибками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Деление многозначных чисел на однозначное и двузначное. Решение задачи на рациональный подбор чисел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Рациональный подбор значения частных при делении многозначных чисел. Разные способы группировки выражений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Подбор рационального значения частных. Меры длины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r w:rsidRPr="00AF20B8">
              <w:rPr>
                <w:i/>
                <w:iCs/>
              </w:rPr>
              <w:br w:type="page"/>
            </w:r>
            <w:r w:rsidRPr="00AF20B8">
              <w:rPr>
                <w:b/>
                <w:bCs/>
              </w:rPr>
              <w:t xml:space="preserve"> Закон и свойства деления. Деление числа на произведение. Меры массы и их соотношение.(6 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59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Повторение. Решение задач на движение. Умножение и деление многозначных чисел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C06831">
        <w:trPr>
          <w:trHeight w:val="417"/>
        </w:trPr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60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к контрольной работе. Повторение пройденного материала.</w:t>
            </w:r>
          </w:p>
          <w:p w:rsidR="00C06831" w:rsidRPr="00AF20B8" w:rsidRDefault="00C06831" w:rsidP="00AF20B8">
            <w:pPr>
              <w:rPr>
                <w:b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  <w:p w:rsidR="00C06831" w:rsidRPr="00AF20B8" w:rsidRDefault="00C06831" w:rsidP="00AF20B8"/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61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  <w:b/>
              </w:rPr>
              <w:t>Контрольная работа за I полугодие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Использование закона и свойства деления для рационализации его выполнения. Построение развертки пирамиды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Использование закона деления на произведение. Меры массы и их соотношение. Уравнения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Деление числа на произведение. Решение задач рациональным способом. Равенства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5559" w:type="dxa"/>
            <w:gridSpan w:val="7"/>
          </w:tcPr>
          <w:p w:rsidR="00C06831" w:rsidRPr="00AF20B8" w:rsidRDefault="00C06831" w:rsidP="00AF20B8">
            <w:pPr>
              <w:jc w:val="center"/>
              <w:rPr>
                <w:b/>
                <w:lang w:val="en-US"/>
              </w:rPr>
            </w:pPr>
            <w:r w:rsidRPr="00AF20B8">
              <w:rPr>
                <w:b/>
              </w:rPr>
              <w:t>III</w:t>
            </w:r>
            <w:r w:rsidRPr="00AF20B8">
              <w:rPr>
                <w:b/>
                <w:lang w:val="en-US"/>
              </w:rPr>
              <w:t>четверть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bCs/>
              </w:rPr>
              <w:t>Решение задачи с помощью уравнения.(7 часов)</w:t>
            </w:r>
          </w:p>
        </w:tc>
      </w:tr>
      <w:tr w:rsidR="00C06831" w:rsidRPr="00AF20B8" w:rsidTr="0018284F">
        <w:trPr>
          <w:trHeight w:val="2124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b/>
                <w:lang w:val="en-US"/>
              </w:rPr>
            </w:pPr>
            <w:r w:rsidRPr="00AF20B8">
              <w:rPr>
                <w:lang w:val="en-US"/>
              </w:rPr>
              <w:t>65</w:t>
            </w:r>
          </w:p>
          <w:p w:rsidR="00C06831" w:rsidRPr="00AF20B8" w:rsidRDefault="00C06831" w:rsidP="00AF20B8"/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Расположение данных дробных чисел на координатном луче. Деление многозначных чисел на произведение. Определение количества знаков в значении частного. Группировка дробных чисел. Решение логической задачи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/>
          <w:p w:rsidR="00C06831" w:rsidRPr="00AF20B8" w:rsidRDefault="00C06831" w:rsidP="00AF20B8">
            <w:pPr>
              <w:rPr>
                <w:b/>
              </w:rPr>
            </w:pP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9E6B48">
        <w:trPr>
          <w:trHeight w:val="1454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66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20B8">
              <w:rPr>
                <w:rFonts w:ascii="Times New Roman" w:hAnsi="Times New Roman" w:cs="Times New Roman"/>
              </w:rPr>
              <w:t xml:space="preserve">Расположение данных дробных чисел на координатном луче. Деление многозначных чисел на произведение. Определение количества знаков в значении частного. Группировка дробных чисел. Решение логической задачи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67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Решение задачи с помощью уравнения. Определение количества знаков в значении </w:t>
            </w:r>
            <w:r w:rsidRPr="00AF20B8">
              <w:rPr>
                <w:shd w:val="clear" w:color="auto" w:fill="FFFFFF"/>
              </w:rPr>
              <w:t>частного. Восстановление единичного отрезка на координатном луче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18284F" w:rsidRPr="00AF20B8" w:rsidTr="0018284F">
        <w:tc>
          <w:tcPr>
            <w:tcW w:w="1101" w:type="dxa"/>
          </w:tcPr>
          <w:p w:rsidR="0018284F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68</w:t>
            </w:r>
          </w:p>
        </w:tc>
        <w:tc>
          <w:tcPr>
            <w:tcW w:w="6237" w:type="dxa"/>
            <w:gridSpan w:val="2"/>
          </w:tcPr>
          <w:p w:rsidR="0018284F" w:rsidRPr="00AF20B8" w:rsidRDefault="0018284F" w:rsidP="00AF20B8">
            <w:r w:rsidRPr="00AF20B8">
              <w:t xml:space="preserve">Решение задачи с помощью уравнения. Определение количества знаков в значении </w:t>
            </w:r>
            <w:r w:rsidRPr="00AF20B8">
              <w:rPr>
                <w:shd w:val="clear" w:color="auto" w:fill="FFFFFF"/>
              </w:rPr>
              <w:t>частного. Восстановление единичного отрезка на координатном луче</w:t>
            </w:r>
          </w:p>
        </w:tc>
        <w:tc>
          <w:tcPr>
            <w:tcW w:w="1984" w:type="dxa"/>
          </w:tcPr>
          <w:p w:rsidR="0018284F" w:rsidRPr="00AF20B8" w:rsidRDefault="0018284F" w:rsidP="00AF20B8">
            <w:r w:rsidRPr="00AF20B8">
              <w:t>УОНР</w:t>
            </w:r>
          </w:p>
        </w:tc>
        <w:tc>
          <w:tcPr>
            <w:tcW w:w="2410" w:type="dxa"/>
          </w:tcPr>
          <w:p w:rsidR="0018284F" w:rsidRPr="00AF20B8" w:rsidRDefault="0018284F" w:rsidP="00AF20B8">
            <w:r w:rsidRPr="00AF20B8">
              <w:t>Индивидуальная работа у доски</w:t>
            </w:r>
          </w:p>
          <w:p w:rsidR="0018284F" w:rsidRPr="00AF20B8" w:rsidRDefault="0018284F" w:rsidP="00AF20B8">
            <w:r w:rsidRPr="00AF20B8">
              <w:t>Работа по карточкам</w:t>
            </w:r>
          </w:p>
          <w:p w:rsidR="0018284F" w:rsidRPr="00AF20B8" w:rsidRDefault="0018284F" w:rsidP="00AF20B8"/>
        </w:tc>
        <w:tc>
          <w:tcPr>
            <w:tcW w:w="1984" w:type="dxa"/>
          </w:tcPr>
          <w:p w:rsidR="0018284F" w:rsidRPr="00AF20B8" w:rsidRDefault="0018284F" w:rsidP="00AF20B8"/>
        </w:tc>
        <w:tc>
          <w:tcPr>
            <w:tcW w:w="1843" w:type="dxa"/>
          </w:tcPr>
          <w:p w:rsidR="0018284F" w:rsidRPr="00AF20B8" w:rsidRDefault="0018284F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6</w:t>
            </w:r>
            <w:r w:rsidR="0018284F" w:rsidRPr="00AF20B8">
              <w:rPr>
                <w:lang w:val="en-US"/>
              </w:rPr>
              <w:t>9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rPr>
                <w:shd w:val="clear" w:color="auto" w:fill="FFFFFF"/>
              </w:rPr>
              <w:t>Самостоятельная работа. Определение количества знаков в значении частного Деление на счетные единицы системы счисления. Решение задачи с использованием рисунка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70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rPr>
                <w:shd w:val="clear" w:color="auto" w:fill="FFFFFF"/>
              </w:rPr>
              <w:t>Решение задачи с помощью уравнения. Деление многозначных чисел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71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rPr>
                <w:shd w:val="clear" w:color="auto" w:fill="FFFFFF"/>
              </w:rPr>
              <w:t>Подбор рационального значения частного. Решение логической задачи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10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Решение задач разными способами. Округление чисел с заданной точностью. Координатный луч.</w:t>
            </w:r>
            <w:r w:rsidRPr="00AF20B8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(</w:t>
            </w:r>
            <w:r w:rsidR="0018284F" w:rsidRPr="00AF20B8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7</w:t>
            </w:r>
            <w:r w:rsidRPr="00AF20B8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часов)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72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Подбор значения частных округлением числа. Решение задач разными способами. Округление чисел с заданной точностью. Определение количества цифр в значении частного.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73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Подбор значения частных округлением числа. Решение задач разными способами. Округление чисел с заданной точностью. Определение количества цифр в значении частного.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74</w:t>
            </w:r>
          </w:p>
        </w:tc>
        <w:tc>
          <w:tcPr>
            <w:tcW w:w="6237" w:type="dxa"/>
            <w:gridSpan w:val="2"/>
          </w:tcPr>
          <w:p w:rsidR="00C06831" w:rsidRPr="00AF20B8" w:rsidRDefault="0018284F" w:rsidP="00AF20B8">
            <w:r w:rsidRPr="00AF20B8">
              <w:t>З</w:t>
            </w:r>
            <w:r w:rsidR="00C06831" w:rsidRPr="00AF20B8">
              <w:t>адач</w:t>
            </w:r>
            <w:r w:rsidRPr="00AF20B8">
              <w:t>и</w:t>
            </w:r>
            <w:r w:rsidR="00C06831" w:rsidRPr="00AF20B8">
              <w:t xml:space="preserve"> на движение</w:t>
            </w:r>
            <w:r w:rsidRPr="00AF20B8">
              <w:t>.</w:t>
            </w:r>
            <w:r w:rsidR="00C06831" w:rsidRPr="00AF20B8">
              <w:t xml:space="preserve"> Составление алгоритма выполнения деления на многозначное число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18284F" w:rsidRPr="00AF20B8" w:rsidTr="0018284F">
        <w:tc>
          <w:tcPr>
            <w:tcW w:w="1101" w:type="dxa"/>
          </w:tcPr>
          <w:p w:rsidR="0018284F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75</w:t>
            </w:r>
          </w:p>
        </w:tc>
        <w:tc>
          <w:tcPr>
            <w:tcW w:w="6237" w:type="dxa"/>
            <w:gridSpan w:val="2"/>
          </w:tcPr>
          <w:p w:rsidR="0018284F" w:rsidRPr="00AF20B8" w:rsidRDefault="0018284F" w:rsidP="00AF20B8">
            <w:r w:rsidRPr="00AF20B8">
              <w:t>Решение задач на движение. Деление на многозначное число.</w:t>
            </w:r>
          </w:p>
        </w:tc>
        <w:tc>
          <w:tcPr>
            <w:tcW w:w="1984" w:type="dxa"/>
          </w:tcPr>
          <w:p w:rsidR="0018284F" w:rsidRPr="00AF20B8" w:rsidRDefault="0018284F" w:rsidP="00AF20B8">
            <w:r w:rsidRPr="00AF20B8">
              <w:t>УОНЗ</w:t>
            </w:r>
          </w:p>
        </w:tc>
        <w:tc>
          <w:tcPr>
            <w:tcW w:w="2410" w:type="dxa"/>
          </w:tcPr>
          <w:p w:rsidR="0018284F" w:rsidRPr="00AF20B8" w:rsidRDefault="0018284F" w:rsidP="00AF20B8">
            <w:r w:rsidRPr="00AF20B8">
              <w:t>Ф.О</w:t>
            </w:r>
          </w:p>
        </w:tc>
        <w:tc>
          <w:tcPr>
            <w:tcW w:w="1984" w:type="dxa"/>
          </w:tcPr>
          <w:p w:rsidR="0018284F" w:rsidRPr="00AF20B8" w:rsidRDefault="0018284F" w:rsidP="00AF20B8"/>
        </w:tc>
        <w:tc>
          <w:tcPr>
            <w:tcW w:w="1843" w:type="dxa"/>
          </w:tcPr>
          <w:p w:rsidR="0018284F" w:rsidRPr="00AF20B8" w:rsidRDefault="0018284F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76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  <w:b/>
              </w:rPr>
              <w:t>Самостоятельная работа.</w:t>
            </w:r>
            <w:r w:rsidRPr="00AF20B8">
              <w:rPr>
                <w:rFonts w:ascii="Times New Roman" w:hAnsi="Times New Roman" w:cs="Times New Roman"/>
              </w:rPr>
              <w:t xml:space="preserve"> Решение уравнений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См.р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</w:t>
            </w:r>
            <w:r w:rsidR="00911931" w:rsidRPr="00AF20B8">
              <w:rPr>
                <w:lang w:val="en-US"/>
              </w:rPr>
              <w:t>7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Группировка объемных фигур. Решение задач разными способами. Восстановление в числах потерянных цифр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</w:t>
            </w:r>
            <w:r w:rsidR="00911931" w:rsidRPr="00AF20B8">
              <w:rPr>
                <w:lang w:val="en-US"/>
              </w:rPr>
              <w:t>8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Выделение общих признаков у каждой группы фигур. Определение координат точек на числовом луче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  <w:b/>
                <w:bCs/>
              </w:rPr>
              <w:t>Объем. Меры измерения объема. Нахождение доли числа.(1</w:t>
            </w:r>
            <w:r w:rsidR="00911931" w:rsidRPr="00AF20B8">
              <w:rPr>
                <w:rFonts w:ascii="Times New Roman" w:hAnsi="Times New Roman" w:cs="Times New Roman"/>
                <w:b/>
                <w:bCs/>
              </w:rPr>
              <w:t>3</w:t>
            </w:r>
            <w:r w:rsidRPr="00AF20B8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7</w:t>
            </w:r>
            <w:r w:rsidR="00911931" w:rsidRPr="00AF20B8">
              <w:rPr>
                <w:lang w:val="en-US"/>
              </w:rPr>
              <w:t>9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Нахождение значений суммы многозначных чисел. Округление площади прямоугольника с использованием чертежа и масштаба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18284F" w:rsidRPr="00AF20B8" w:rsidTr="0018284F">
        <w:tc>
          <w:tcPr>
            <w:tcW w:w="1101" w:type="dxa"/>
          </w:tcPr>
          <w:p w:rsidR="0018284F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80</w:t>
            </w:r>
          </w:p>
        </w:tc>
        <w:tc>
          <w:tcPr>
            <w:tcW w:w="6237" w:type="dxa"/>
            <w:gridSpan w:val="2"/>
          </w:tcPr>
          <w:p w:rsidR="0018284F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Нахождение суммы многозначных чисел.</w:t>
            </w:r>
          </w:p>
        </w:tc>
        <w:tc>
          <w:tcPr>
            <w:tcW w:w="1984" w:type="dxa"/>
          </w:tcPr>
          <w:p w:rsidR="0018284F" w:rsidRPr="00AF20B8" w:rsidRDefault="0018284F" w:rsidP="00AF20B8">
            <w:r w:rsidRPr="00AF20B8">
              <w:t>УОНР</w:t>
            </w:r>
          </w:p>
        </w:tc>
        <w:tc>
          <w:tcPr>
            <w:tcW w:w="2410" w:type="dxa"/>
          </w:tcPr>
          <w:p w:rsidR="0018284F" w:rsidRPr="00AF20B8" w:rsidRDefault="0018284F" w:rsidP="00AF20B8">
            <w:r w:rsidRPr="00AF20B8">
              <w:t>Индивидуальная работа у доски</w:t>
            </w:r>
          </w:p>
          <w:p w:rsidR="0018284F" w:rsidRPr="00AF20B8" w:rsidRDefault="0018284F" w:rsidP="00AF20B8">
            <w:r w:rsidRPr="00AF20B8">
              <w:t>Работа по карточкам</w:t>
            </w:r>
          </w:p>
          <w:p w:rsidR="0018284F" w:rsidRPr="00AF20B8" w:rsidRDefault="0018284F" w:rsidP="00AF20B8"/>
        </w:tc>
        <w:tc>
          <w:tcPr>
            <w:tcW w:w="1984" w:type="dxa"/>
          </w:tcPr>
          <w:p w:rsidR="0018284F" w:rsidRPr="00AF20B8" w:rsidRDefault="0018284F" w:rsidP="00AF20B8"/>
        </w:tc>
        <w:tc>
          <w:tcPr>
            <w:tcW w:w="1843" w:type="dxa"/>
          </w:tcPr>
          <w:p w:rsidR="0018284F" w:rsidRPr="00AF20B8" w:rsidRDefault="0018284F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81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Связь между единицами длины и площади. Понятие об объеме. Решение задач на встречное одновременное движение. Признаки группировки частных.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2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Связь между единицами длины и площади. Понятие об объеме. Решение задач на встречное одновременное движение. Признаки группировки частных. Решение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18284F" w:rsidRPr="00AF20B8" w:rsidTr="0018284F">
        <w:tc>
          <w:tcPr>
            <w:tcW w:w="1101" w:type="dxa"/>
          </w:tcPr>
          <w:p w:rsidR="0018284F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3</w:t>
            </w:r>
          </w:p>
        </w:tc>
        <w:tc>
          <w:tcPr>
            <w:tcW w:w="6237" w:type="dxa"/>
            <w:gridSpan w:val="2"/>
          </w:tcPr>
          <w:p w:rsidR="0018284F" w:rsidRPr="00AF20B8" w:rsidRDefault="0018284F" w:rsidP="00AF20B8">
            <w:r w:rsidRPr="00AF20B8">
              <w:t>Решение задач на встречное одновременное движение.</w:t>
            </w:r>
          </w:p>
        </w:tc>
        <w:tc>
          <w:tcPr>
            <w:tcW w:w="1984" w:type="dxa"/>
          </w:tcPr>
          <w:p w:rsidR="0018284F" w:rsidRPr="00AF20B8" w:rsidRDefault="0018284F" w:rsidP="00AF20B8">
            <w:r w:rsidRPr="00AF20B8">
              <w:t>УОНР</w:t>
            </w:r>
          </w:p>
        </w:tc>
        <w:tc>
          <w:tcPr>
            <w:tcW w:w="2410" w:type="dxa"/>
          </w:tcPr>
          <w:p w:rsidR="0018284F" w:rsidRPr="00AF20B8" w:rsidRDefault="0018284F" w:rsidP="00AF20B8">
            <w:r w:rsidRPr="00AF20B8">
              <w:t>Индивидуальная работа у доски</w:t>
            </w:r>
          </w:p>
          <w:p w:rsidR="0018284F" w:rsidRPr="00AF20B8" w:rsidRDefault="0018284F" w:rsidP="00AF20B8">
            <w:r w:rsidRPr="00AF20B8">
              <w:t>Работа по карточкам</w:t>
            </w:r>
          </w:p>
          <w:p w:rsidR="0018284F" w:rsidRPr="00AF20B8" w:rsidRDefault="0018284F" w:rsidP="00AF20B8"/>
        </w:tc>
        <w:tc>
          <w:tcPr>
            <w:tcW w:w="1984" w:type="dxa"/>
          </w:tcPr>
          <w:p w:rsidR="0018284F" w:rsidRPr="00AF20B8" w:rsidRDefault="0018284F" w:rsidP="00AF20B8"/>
        </w:tc>
        <w:tc>
          <w:tcPr>
            <w:tcW w:w="1843" w:type="dxa"/>
          </w:tcPr>
          <w:p w:rsidR="0018284F" w:rsidRPr="00AF20B8" w:rsidRDefault="0018284F" w:rsidP="00AF20B8"/>
        </w:tc>
      </w:tr>
      <w:tr w:rsidR="00C06831" w:rsidRPr="00AF20B8" w:rsidTr="0018284F">
        <w:trPr>
          <w:trHeight w:val="2116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4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текстовой задачи. Изображение развертки коробки с использованием масштаба и определение ее объема с помощью мерки. Решение задач на движение с помощью урав-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20B8">
              <w:rPr>
                <w:rFonts w:ascii="Times New Roman" w:hAnsi="Times New Roman" w:cs="Times New Roman"/>
              </w:rPr>
              <w:t xml:space="preserve">нений. Получение равных дробей. Преобразование уравнений </w:t>
            </w:r>
          </w:p>
          <w:p w:rsidR="00C06831" w:rsidRPr="00AF20B8" w:rsidRDefault="00C06831" w:rsidP="00AF20B8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rPr>
          <w:trHeight w:val="2116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5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текстовой задачи. Изображение развертки коробки с использованием масштаба и определение ее объема с помощью мерки. Решение задач на движение с помощью урав-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20B8">
              <w:rPr>
                <w:rFonts w:ascii="Times New Roman" w:hAnsi="Times New Roman" w:cs="Times New Roman"/>
              </w:rPr>
              <w:t xml:space="preserve">нений. Получение равных дробей. Преобразование уравнений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6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Меры измерения объема: </w:t>
            </w:r>
            <w:r w:rsidRPr="00AF20B8">
              <w:rPr>
                <w:i/>
                <w:iCs/>
              </w:rPr>
              <w:t>кубический см</w:t>
            </w:r>
            <w:r w:rsidRPr="00AF20B8">
              <w:t>. Задачи на нахождение среднего арифметического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rPr>
          <w:trHeight w:val="1834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7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Решение задач с помощью составления сложного выражения. Группировка по признакам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сумм дробных чисел. Решение задач на нахождение числа по доле. Определение количества цифр в значении частного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rPr>
          <w:trHeight w:val="2040"/>
        </w:trPr>
        <w:tc>
          <w:tcPr>
            <w:tcW w:w="1101" w:type="dxa"/>
          </w:tcPr>
          <w:p w:rsidR="00C06831" w:rsidRPr="00AF20B8" w:rsidRDefault="001135B8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</w:t>
            </w:r>
            <w:r w:rsidR="00911931" w:rsidRPr="00AF20B8">
              <w:rPr>
                <w:lang w:val="en-US"/>
              </w:rPr>
              <w:t>8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Решение задач с помощью составления сложного выражения. Группировка по признакам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сумм дробных чисел. Решение задач на нахождение числа по доле. Определение количества цифр в значении частного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3429BF">
        <w:trPr>
          <w:trHeight w:val="1054"/>
        </w:trPr>
        <w:tc>
          <w:tcPr>
            <w:tcW w:w="1101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89</w:t>
            </w:r>
          </w:p>
        </w:tc>
        <w:tc>
          <w:tcPr>
            <w:tcW w:w="6237" w:type="dxa"/>
            <w:gridSpan w:val="2"/>
          </w:tcPr>
          <w:p w:rsidR="00911931" w:rsidRPr="00AF20B8" w:rsidRDefault="009119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задач на нахождение числа по доле.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90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rPr>
                <w:b/>
              </w:rPr>
              <w:t>Контрольная работа.</w:t>
            </w:r>
            <w:r w:rsidRPr="00AF20B8">
              <w:t xml:space="preserve"> Деление многозначных чисел. Определение объема фигур</w:t>
            </w:r>
          </w:p>
        </w:tc>
        <w:tc>
          <w:tcPr>
            <w:tcW w:w="1984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91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Работа над ошибками</w:t>
            </w:r>
            <w:r w:rsidR="00DC75A7">
              <w:t>/</w:t>
            </w:r>
            <w:r w:rsidR="00DC75A7" w:rsidRPr="00AF20B8">
              <w:t xml:space="preserve"> Определение объема фигур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135B8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bCs/>
              </w:rPr>
              <w:t>Формула определения объема. Преобразование уравнений(</w:t>
            </w:r>
            <w:r w:rsidR="003429BF" w:rsidRPr="00AF20B8">
              <w:rPr>
                <w:b/>
                <w:bCs/>
              </w:rPr>
              <w:t>8</w:t>
            </w:r>
            <w:r w:rsidRPr="00AF20B8">
              <w:rPr>
                <w:b/>
                <w:bCs/>
              </w:rPr>
              <w:t xml:space="preserve"> часов)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92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Определение объема прямоугольной коробки. Решение задачи выбранным способом. Корни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18284F">
        <w:tc>
          <w:tcPr>
            <w:tcW w:w="1101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93</w:t>
            </w:r>
          </w:p>
        </w:tc>
        <w:tc>
          <w:tcPr>
            <w:tcW w:w="6237" w:type="dxa"/>
            <w:gridSpan w:val="2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Решение уравнений. Нахождение корня.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94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Формула определения объема прямоугольной призмы. Нахождение значения разности дробных чисел. Преобразование уравнений. Разные способы решения задач. Нахождение объема прямоугольной призмы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95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Формула определения объема прямоугольной призмы. Нахождение значения разности дробных чисел.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18284F">
        <w:tc>
          <w:tcPr>
            <w:tcW w:w="1101" w:type="dxa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96</w:t>
            </w:r>
          </w:p>
        </w:tc>
        <w:tc>
          <w:tcPr>
            <w:tcW w:w="6237" w:type="dxa"/>
            <w:gridSpan w:val="2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t>Преобразование уравнений. Разные способы решения задач. Нахождение объема прямоугольной призмы</w:t>
            </w:r>
            <w:r w:rsidRPr="00AF20B8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УОНР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Индивидуальная работа у доски</w:t>
            </w:r>
          </w:p>
          <w:p w:rsidR="003429BF" w:rsidRPr="00AF20B8" w:rsidRDefault="003429BF" w:rsidP="00AF20B8">
            <w:r w:rsidRPr="00AF20B8">
              <w:t>Работа по карточкам</w:t>
            </w:r>
          </w:p>
          <w:p w:rsidR="003429BF" w:rsidRPr="00AF20B8" w:rsidRDefault="003429BF" w:rsidP="00AF20B8"/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3429BF">
        <w:trPr>
          <w:trHeight w:val="694"/>
        </w:trPr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Решение задачи по действиям. Определение объема прямоугольной призмы по площади основания и высоте.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3429BF">
        <w:trPr>
          <w:trHeight w:val="723"/>
        </w:trPr>
        <w:tc>
          <w:tcPr>
            <w:tcW w:w="1101" w:type="dxa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98</w:t>
            </w:r>
          </w:p>
        </w:tc>
        <w:tc>
          <w:tcPr>
            <w:tcW w:w="6237" w:type="dxa"/>
            <w:gridSpan w:val="2"/>
          </w:tcPr>
          <w:p w:rsidR="003429BF" w:rsidRPr="00AF20B8" w:rsidRDefault="003429BF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задачи рациональным подбором. Преобразование числа.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УОНЗ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Ф.О</w:t>
            </w:r>
          </w:p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3429BF">
        <w:trPr>
          <w:trHeight w:val="833"/>
        </w:trPr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9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Определение площади пятиугольника разными способами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jc w:val="center"/>
              <w:rPr>
                <w:lang w:val="en-US"/>
              </w:rPr>
            </w:pPr>
            <w:r w:rsidRPr="00AF20B8">
              <w:rPr>
                <w:b/>
                <w:bCs/>
              </w:rPr>
              <w:t>Степень. Значение степени. Преобразование уравнений. Решение задач.</w:t>
            </w:r>
            <w:r w:rsidRPr="00AF20B8">
              <w:rPr>
                <w:b/>
                <w:bCs/>
                <w:lang w:val="en-US"/>
              </w:rPr>
              <w:t>(</w:t>
            </w:r>
            <w:r w:rsidR="00911931" w:rsidRPr="00AF20B8">
              <w:rPr>
                <w:b/>
                <w:bCs/>
                <w:lang w:val="en-US"/>
              </w:rPr>
              <w:t>7</w:t>
            </w:r>
            <w:r w:rsidRPr="00AF20B8">
              <w:rPr>
                <w:b/>
                <w:bCs/>
                <w:lang w:val="en-US"/>
              </w:rPr>
              <w:t xml:space="preserve"> часа)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100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 Именованные числа. Разные способы преобразования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101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Сложение и вычитание именованных чисел. Решение логической задачи. Решение задачи составлением уравнения.Преобразование выражений на порядок действий.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18284F">
        <w:tc>
          <w:tcPr>
            <w:tcW w:w="1101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2</w:t>
            </w:r>
          </w:p>
        </w:tc>
        <w:tc>
          <w:tcPr>
            <w:tcW w:w="6237" w:type="dxa"/>
            <w:gridSpan w:val="2"/>
          </w:tcPr>
          <w:p w:rsidR="00911931" w:rsidRPr="00AF20B8" w:rsidRDefault="00911931" w:rsidP="00AF20B8">
            <w:r w:rsidRPr="00AF20B8">
              <w:t>Решение задачи составлением уравнения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3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Сложение и вычитание именованных чисел. Решение логической задачи. Решение задачи составлением уравнения.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18284F">
        <w:tc>
          <w:tcPr>
            <w:tcW w:w="1101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4</w:t>
            </w:r>
          </w:p>
        </w:tc>
        <w:tc>
          <w:tcPr>
            <w:tcW w:w="6237" w:type="dxa"/>
            <w:gridSpan w:val="2"/>
          </w:tcPr>
          <w:p w:rsidR="00911931" w:rsidRPr="00AF20B8" w:rsidRDefault="00911931" w:rsidP="00AF20B8">
            <w:r w:rsidRPr="00AF20B8">
              <w:t>Преобразование выражений на порядок действий.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5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Решение уравнений. Сложение </w:t>
            </w:r>
            <w:r w:rsidRPr="00AF20B8">
              <w:br/>
              <w:t>и вычитание именованных чисел разными способами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18284F">
        <w:tc>
          <w:tcPr>
            <w:tcW w:w="1101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237" w:type="dxa"/>
            <w:gridSpan w:val="2"/>
          </w:tcPr>
          <w:p w:rsidR="00911931" w:rsidRPr="00AF20B8" w:rsidRDefault="00911931" w:rsidP="00AF20B8">
            <w:r w:rsidRPr="00AF20B8">
              <w:t>Решение уравнений.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bCs/>
              </w:rPr>
              <w:t>Умножение и деление именованных чисел.(</w:t>
            </w:r>
            <w:r w:rsidR="003429BF" w:rsidRPr="00AF20B8">
              <w:rPr>
                <w:b/>
                <w:bCs/>
              </w:rPr>
              <w:t>5</w:t>
            </w:r>
            <w:r w:rsidRPr="00AF20B8">
              <w:rPr>
                <w:b/>
                <w:bCs/>
              </w:rPr>
              <w:t>часа)</w:t>
            </w:r>
          </w:p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Умножение именованных чисел. Решение задачи выбранным способом.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18284F">
        <w:tc>
          <w:tcPr>
            <w:tcW w:w="1101" w:type="dxa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108</w:t>
            </w:r>
          </w:p>
        </w:tc>
        <w:tc>
          <w:tcPr>
            <w:tcW w:w="6237" w:type="dxa"/>
            <w:gridSpan w:val="2"/>
          </w:tcPr>
          <w:p w:rsidR="003429BF" w:rsidRPr="00AF20B8" w:rsidRDefault="003429BF" w:rsidP="00AF20B8">
            <w:r w:rsidRPr="00AF20B8">
              <w:t>Нахождение площади и периметра многоугольника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УОНЗ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Ф.О</w:t>
            </w:r>
          </w:p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10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Сравнение арифметического и алгебраического способов решения задачи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18284F">
        <w:tc>
          <w:tcPr>
            <w:tcW w:w="1101" w:type="dxa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110</w:t>
            </w:r>
          </w:p>
        </w:tc>
        <w:tc>
          <w:tcPr>
            <w:tcW w:w="6237" w:type="dxa"/>
            <w:gridSpan w:val="2"/>
          </w:tcPr>
          <w:p w:rsidR="003429BF" w:rsidRPr="00AF20B8" w:rsidRDefault="003429BF" w:rsidP="00AF20B8">
            <w:r w:rsidRPr="00AF20B8">
              <w:t>Решение задач арифметическим и алгебраическим способами.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УОНР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Индивидуальная работа у доски</w:t>
            </w:r>
          </w:p>
          <w:p w:rsidR="003429BF" w:rsidRPr="00AF20B8" w:rsidRDefault="003429BF" w:rsidP="00AF20B8">
            <w:r w:rsidRPr="00AF20B8">
              <w:t>Работа по карточкам</w:t>
            </w:r>
          </w:p>
          <w:p w:rsidR="003429BF" w:rsidRPr="00AF20B8" w:rsidRDefault="003429BF" w:rsidP="00AF20B8"/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11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>Деление именованных чисел. Алгебраический способ решения задачи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01" w:type="dxa"/>
          </w:tcPr>
          <w:p w:rsidR="00C06831" w:rsidRPr="00AF20B8" w:rsidRDefault="0018284F" w:rsidP="00AF20B8">
            <w:pPr>
              <w:pStyle w:val="ParagraphStyle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458" w:type="dxa"/>
            <w:gridSpan w:val="6"/>
          </w:tcPr>
          <w:p w:rsidR="00C06831" w:rsidRPr="00AF20B8" w:rsidRDefault="00C06831" w:rsidP="00AF20B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0B8">
              <w:rPr>
                <w:rFonts w:ascii="Times New Roman" w:hAnsi="Times New Roman" w:cs="Times New Roman"/>
                <w:b/>
                <w:bCs/>
              </w:rPr>
              <w:t>Деление с остатком. Преобразование условий задачи.(7 часов)</w:t>
            </w:r>
          </w:p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12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Перевод изученных величин из одной меры в другую. Преобразование условий задачи. Деление с остатком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13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t xml:space="preserve">Перевод изученных величин из одной меры в другую. Преобразование условий задачи. Деление с остатком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911931"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r w:rsidRPr="00AF20B8">
              <w:rPr>
                <w:b/>
              </w:rPr>
              <w:t>Самостоятельная работа.</w:t>
            </w:r>
            <w:r w:rsidRPr="00AF20B8">
              <w:t xml:space="preserve"> Умножение и деление величин на натуральное число разными способами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См.р</w:t>
            </w:r>
          </w:p>
          <w:p w:rsidR="00C06831" w:rsidRPr="00AF20B8" w:rsidRDefault="00C06831" w:rsidP="00AF20B8"/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18284F">
        <w:tc>
          <w:tcPr>
            <w:tcW w:w="1101" w:type="dxa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11</w:t>
            </w:r>
            <w:r w:rsidR="003429BF" w:rsidRPr="00AF20B8">
              <w:rPr>
                <w:lang w:val="en-US"/>
              </w:rPr>
              <w:t>5</w:t>
            </w:r>
          </w:p>
        </w:tc>
        <w:tc>
          <w:tcPr>
            <w:tcW w:w="6237" w:type="dxa"/>
            <w:gridSpan w:val="2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t>Умножение и деление величин на натуральное число разными способами</w:t>
            </w:r>
            <w:r w:rsidR="003429BF" w:rsidRPr="00AF20B8">
              <w:t>.</w:t>
            </w:r>
            <w:r w:rsidRPr="00AF20B8">
              <w:t>Работа над ошибками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5559" w:type="dxa"/>
            <w:gridSpan w:val="7"/>
          </w:tcPr>
          <w:p w:rsidR="00C06831" w:rsidRPr="00AF20B8" w:rsidRDefault="00C06831" w:rsidP="00AF20B8">
            <w:pPr>
              <w:jc w:val="center"/>
              <w:rPr>
                <w:b/>
              </w:rPr>
            </w:pPr>
            <w:r w:rsidRPr="00AF20B8">
              <w:rPr>
                <w:b/>
                <w:lang w:val="en-US"/>
              </w:rPr>
              <w:t>IV</w:t>
            </w:r>
            <w:r w:rsidRPr="00AF20B8">
              <w:rPr>
                <w:b/>
              </w:rPr>
              <w:t xml:space="preserve"> четверть</w:t>
            </w:r>
          </w:p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/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11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Деление величин. Задача на определение среднего арифметического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9E6B48">
        <w:trPr>
          <w:trHeight w:val="570"/>
        </w:trPr>
        <w:tc>
          <w:tcPr>
            <w:tcW w:w="1191" w:type="dxa"/>
            <w:gridSpan w:val="2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11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F20B8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AF20B8">
              <w:rPr>
                <w:rFonts w:ascii="Times New Roman" w:hAnsi="Times New Roman" w:cs="Times New Roman"/>
              </w:rPr>
              <w:t xml:space="preserve"> </w:t>
            </w:r>
            <w:r w:rsidRPr="00AF20B8">
              <w:rPr>
                <w:rFonts w:ascii="Times New Roman" w:hAnsi="Times New Roman" w:cs="Times New Roman"/>
              </w:rPr>
              <w:br/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УРК-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  <w:p w:rsidR="00C06831" w:rsidRPr="00AF20B8" w:rsidRDefault="00C06831" w:rsidP="00AF20B8"/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11</w:t>
            </w:r>
            <w:r w:rsidR="003429BF" w:rsidRPr="00AF20B8">
              <w:rPr>
                <w:lang w:val="en-US"/>
              </w:rPr>
              <w:t>8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F20B8">
              <w:rPr>
                <w:rFonts w:ascii="Times New Roman" w:hAnsi="Times New Roman" w:cs="Times New Roman"/>
              </w:rPr>
              <w:t>Работа над ошибками</w:t>
            </w:r>
            <w:r w:rsidR="003429BF" w:rsidRPr="00AF20B8">
              <w:rPr>
                <w:rFonts w:ascii="Times New Roman" w:hAnsi="Times New Roman" w:cs="Times New Roman"/>
              </w:rPr>
              <w:t xml:space="preserve">. Задача на определение среднего арифметического </w:t>
            </w:r>
            <w:r w:rsidR="003429BF" w:rsidRPr="00AF20B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rPr>
                <w:b/>
                <w:bCs/>
                <w:lang w:val="en-US"/>
              </w:rPr>
            </w:pPr>
            <w:r w:rsidRPr="00AF20B8">
              <w:rPr>
                <w:b/>
                <w:bCs/>
                <w:lang w:val="en-US"/>
              </w:rPr>
              <w:t>16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jc w:val="center"/>
              <w:rPr>
                <w:lang w:val="en-US"/>
              </w:rPr>
            </w:pPr>
            <w:r w:rsidRPr="00AF20B8">
              <w:rPr>
                <w:b/>
                <w:bCs/>
              </w:rPr>
              <w:t>Понятие об отрицательных и положительных числах. Решение задачи разными</w:t>
            </w:r>
            <w:r w:rsidRPr="00AF20B8">
              <w:rPr>
                <w:b/>
                <w:bCs/>
                <w:lang w:val="en-US"/>
              </w:rPr>
              <w:t>(</w:t>
            </w:r>
            <w:r w:rsidR="009E6B48" w:rsidRPr="00AF20B8">
              <w:rPr>
                <w:b/>
                <w:bCs/>
                <w:lang w:val="en-US"/>
              </w:rPr>
              <w:t>7</w:t>
            </w:r>
            <w:r w:rsidRPr="00AF20B8">
              <w:rPr>
                <w:b/>
                <w:bCs/>
                <w:lang w:val="en-US"/>
              </w:rPr>
              <w:t>часов)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911931"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Деление чисел на группы. Особое число. Решение задачи разными способами. Площадь четырехугольника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48590D">
        <w:tc>
          <w:tcPr>
            <w:tcW w:w="1191" w:type="dxa"/>
            <w:gridSpan w:val="2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120</w:t>
            </w:r>
          </w:p>
        </w:tc>
        <w:tc>
          <w:tcPr>
            <w:tcW w:w="6147" w:type="dxa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Нахождение площади четырехугольника.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УОНР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Индивидуальная работа у доски</w:t>
            </w:r>
          </w:p>
          <w:p w:rsidR="003429BF" w:rsidRPr="00AF20B8" w:rsidRDefault="003429BF" w:rsidP="00AF20B8">
            <w:r w:rsidRPr="00AF20B8">
              <w:t>Работа по карточкам</w:t>
            </w:r>
          </w:p>
          <w:p w:rsidR="003429BF" w:rsidRPr="00AF20B8" w:rsidRDefault="003429BF" w:rsidP="00AF20B8"/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21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Обозначение температуры воздуха. Деление и умножение многозначных чисел с проверкой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3429BF" w:rsidRPr="00AF20B8" w:rsidTr="0048590D">
        <w:tc>
          <w:tcPr>
            <w:tcW w:w="1191" w:type="dxa"/>
            <w:gridSpan w:val="2"/>
          </w:tcPr>
          <w:p w:rsidR="003429BF" w:rsidRPr="00AF20B8" w:rsidRDefault="003429B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122</w:t>
            </w:r>
          </w:p>
        </w:tc>
        <w:tc>
          <w:tcPr>
            <w:tcW w:w="6147" w:type="dxa"/>
          </w:tcPr>
          <w:p w:rsidR="003429BF" w:rsidRPr="00AF20B8" w:rsidRDefault="003429BF" w:rsidP="00AF20B8">
            <w:r w:rsidRPr="00AF20B8">
              <w:t>Деление и умножение многозначных чисел</w:t>
            </w:r>
          </w:p>
        </w:tc>
        <w:tc>
          <w:tcPr>
            <w:tcW w:w="1984" w:type="dxa"/>
          </w:tcPr>
          <w:p w:rsidR="003429BF" w:rsidRPr="00AF20B8" w:rsidRDefault="003429BF" w:rsidP="00AF20B8">
            <w:r w:rsidRPr="00AF20B8">
              <w:t>УОНР</w:t>
            </w:r>
          </w:p>
        </w:tc>
        <w:tc>
          <w:tcPr>
            <w:tcW w:w="2410" w:type="dxa"/>
          </w:tcPr>
          <w:p w:rsidR="003429BF" w:rsidRPr="00AF20B8" w:rsidRDefault="003429BF" w:rsidP="00AF20B8">
            <w:r w:rsidRPr="00AF20B8">
              <w:t>Индивидуальная работа у доски</w:t>
            </w:r>
          </w:p>
          <w:p w:rsidR="003429BF" w:rsidRPr="00AF20B8" w:rsidRDefault="003429BF" w:rsidP="00AF20B8">
            <w:r w:rsidRPr="00AF20B8">
              <w:t>Работа по карточкам</w:t>
            </w:r>
          </w:p>
          <w:p w:rsidR="003429BF" w:rsidRPr="00AF20B8" w:rsidRDefault="003429BF" w:rsidP="00AF20B8"/>
        </w:tc>
        <w:tc>
          <w:tcPr>
            <w:tcW w:w="1984" w:type="dxa"/>
          </w:tcPr>
          <w:p w:rsidR="003429BF" w:rsidRPr="00AF20B8" w:rsidRDefault="003429BF" w:rsidP="00AF20B8"/>
        </w:tc>
        <w:tc>
          <w:tcPr>
            <w:tcW w:w="1843" w:type="dxa"/>
          </w:tcPr>
          <w:p w:rsidR="003429BF" w:rsidRPr="00AF20B8" w:rsidRDefault="003429BF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23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Понятие об отрицательных и положительных числах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24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Решение задачи путем подбора. Определение значения выражений с использованием разного значения букв данных выражений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25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Решение задач на движение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rPr>
                <w:b/>
                <w:bCs/>
                <w:lang w:val="en-US"/>
              </w:rPr>
            </w:pPr>
            <w:r w:rsidRPr="00AF20B8">
              <w:rPr>
                <w:b/>
                <w:bCs/>
                <w:lang w:val="en-US"/>
              </w:rPr>
              <w:t>17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r w:rsidRPr="00AF20B8">
              <w:rPr>
                <w:b/>
                <w:bCs/>
              </w:rPr>
              <w:t>Умножение дроби на натуральное число. Решение задачи алгебраическим способом. Противоположные числа.(</w:t>
            </w:r>
            <w:r w:rsidR="00647BCC" w:rsidRPr="00AF20B8">
              <w:rPr>
                <w:b/>
                <w:bCs/>
              </w:rPr>
              <w:t>9</w:t>
            </w:r>
            <w:r w:rsidRPr="00AF20B8">
              <w:rPr>
                <w:b/>
                <w:bCs/>
              </w:rPr>
              <w:t xml:space="preserve"> час</w:t>
            </w:r>
            <w:r w:rsidR="00647BCC" w:rsidRPr="00AF20B8">
              <w:rPr>
                <w:b/>
                <w:bCs/>
              </w:rPr>
              <w:t>ов</w:t>
            </w:r>
            <w:r w:rsidRPr="00AF20B8">
              <w:rPr>
                <w:b/>
                <w:bCs/>
              </w:rPr>
              <w:t>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911931" w:rsidRPr="00AF20B8">
              <w:rPr>
                <w:lang w:val="en-US"/>
              </w:rPr>
              <w:t>2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Умножение дроби на натуральное число.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647BCC" w:rsidRPr="00AF20B8" w:rsidTr="0048590D"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147" w:type="dxa"/>
          </w:tcPr>
          <w:p w:rsidR="00647BCC" w:rsidRPr="00AF20B8" w:rsidRDefault="00647BCC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задачи алгебраическим способом.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УОНЗ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Ф.О</w:t>
            </w:r>
          </w:p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647BCC" w:rsidRPr="00AF20B8" w:rsidTr="0048590D"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</w:t>
            </w:r>
            <w:r w:rsidR="003429BF" w:rsidRPr="00AF20B8">
              <w:rPr>
                <w:lang w:val="en-US"/>
              </w:rPr>
              <w:t>8</w:t>
            </w:r>
          </w:p>
        </w:tc>
        <w:tc>
          <w:tcPr>
            <w:tcW w:w="6147" w:type="dxa"/>
          </w:tcPr>
          <w:p w:rsidR="00647BCC" w:rsidRPr="00AF20B8" w:rsidRDefault="00647BCC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УОНЗ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Ф.О</w:t>
            </w:r>
          </w:p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647BCC" w:rsidRPr="00AF20B8" w:rsidTr="0048590D"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12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147" w:type="dxa"/>
          </w:tcPr>
          <w:p w:rsidR="00647BCC" w:rsidRPr="00AF20B8" w:rsidRDefault="00647BCC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задачи на производительность труда. Нахождение закономерности в ряду данных чисел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УОНЗ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Ф.О</w:t>
            </w:r>
          </w:p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C06831" w:rsidRPr="00AF20B8" w:rsidTr="009E6B48">
        <w:trPr>
          <w:trHeight w:val="1014"/>
        </w:trPr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30</w:t>
            </w:r>
          </w:p>
        </w:tc>
        <w:tc>
          <w:tcPr>
            <w:tcW w:w="6147" w:type="dxa"/>
          </w:tcPr>
          <w:p w:rsidR="00647BCC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Решение задачи алгебраическим способом. Координатная прямая. Решение задачи на производительность труда. </w:t>
            </w:r>
          </w:p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647BCC" w:rsidRPr="00AF20B8" w:rsidTr="0048590D"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31</w:t>
            </w:r>
          </w:p>
        </w:tc>
        <w:tc>
          <w:tcPr>
            <w:tcW w:w="6147" w:type="dxa"/>
          </w:tcPr>
          <w:p w:rsidR="00647BCC" w:rsidRPr="00AF20B8" w:rsidRDefault="00647BCC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задачи на производительность труда. Нахождение закономерности в ряду данных чисел.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УОНР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Индивидуальная работа у доски</w:t>
            </w:r>
          </w:p>
          <w:p w:rsidR="00647BCC" w:rsidRPr="00AF20B8" w:rsidRDefault="00647BCC" w:rsidP="00AF20B8">
            <w:r w:rsidRPr="00AF20B8">
              <w:t>Работа по карточкам</w:t>
            </w:r>
          </w:p>
          <w:p w:rsidR="00647BCC" w:rsidRPr="00AF20B8" w:rsidRDefault="00647BCC" w:rsidP="00AF20B8"/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Рациональный способ нахождения значения выражений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647BCC" w:rsidRPr="00AF20B8" w:rsidTr="0048590D"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33</w:t>
            </w:r>
          </w:p>
        </w:tc>
        <w:tc>
          <w:tcPr>
            <w:tcW w:w="6147" w:type="dxa"/>
          </w:tcPr>
          <w:p w:rsidR="00647BCC" w:rsidRPr="00AF20B8" w:rsidRDefault="00647BCC" w:rsidP="00AF20B8">
            <w:r w:rsidRPr="00AF20B8">
              <w:t>Нахождение значения выражения рациональным способом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УОНР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Индивидуальная работа у доски</w:t>
            </w:r>
          </w:p>
          <w:p w:rsidR="00647BCC" w:rsidRPr="00AF20B8" w:rsidRDefault="00647BCC" w:rsidP="00AF20B8">
            <w:r w:rsidRPr="00AF20B8">
              <w:t>Работа по карточкам</w:t>
            </w:r>
          </w:p>
          <w:p w:rsidR="00647BCC" w:rsidRPr="00AF20B8" w:rsidRDefault="00647BCC" w:rsidP="00AF20B8"/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34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Определение положения точек на координатной прямой. Противоположные числа. Решение выражений на порядок действий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rPr>
                <w:b/>
                <w:bCs/>
              </w:rPr>
              <w:t>Единица счета – миллион. Решение задачи на определение среднего арифметического. Координатные точки, соответствующие противоположным числам.</w:t>
            </w:r>
            <w:r w:rsidRPr="00AF20B8">
              <w:rPr>
                <w:b/>
                <w:bCs/>
                <w:lang w:val="en-US"/>
              </w:rPr>
              <w:t>(</w:t>
            </w:r>
            <w:r w:rsidR="00647BCC" w:rsidRPr="00AF20B8">
              <w:rPr>
                <w:b/>
                <w:bCs/>
                <w:lang w:val="en-US"/>
              </w:rPr>
              <w:t>8</w:t>
            </w:r>
            <w:r w:rsidRPr="00AF20B8">
              <w:rPr>
                <w:b/>
                <w:bCs/>
                <w:lang w:val="en-US"/>
              </w:rPr>
              <w:t xml:space="preserve"> часов)</w:t>
            </w:r>
          </w:p>
        </w:tc>
      </w:tr>
      <w:tr w:rsidR="00C06831" w:rsidRPr="00AF20B8" w:rsidTr="009E6B48">
        <w:trPr>
          <w:trHeight w:val="691"/>
        </w:trPr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35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 xml:space="preserve">Арифметический способ решения задачи. Координатные точки, соответствующие противоположным числам 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647BCC" w:rsidRPr="00AF20B8" w:rsidTr="009E6B48">
        <w:trPr>
          <w:trHeight w:val="573"/>
        </w:trPr>
        <w:tc>
          <w:tcPr>
            <w:tcW w:w="1191" w:type="dxa"/>
            <w:gridSpan w:val="2"/>
          </w:tcPr>
          <w:p w:rsidR="00647BCC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13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647BCC" w:rsidRPr="00AF20B8" w:rsidRDefault="00647BCC" w:rsidP="00AF20B8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  <w:lang w:val="en-US"/>
              </w:rPr>
              <w:t>Решение задач арифметическим способом.</w:t>
            </w:r>
          </w:p>
        </w:tc>
        <w:tc>
          <w:tcPr>
            <w:tcW w:w="1984" w:type="dxa"/>
          </w:tcPr>
          <w:p w:rsidR="00647BCC" w:rsidRPr="00AF20B8" w:rsidRDefault="00647BCC" w:rsidP="00AF20B8">
            <w:r w:rsidRPr="00AF20B8">
              <w:t>УОНЗ</w:t>
            </w:r>
          </w:p>
        </w:tc>
        <w:tc>
          <w:tcPr>
            <w:tcW w:w="2410" w:type="dxa"/>
          </w:tcPr>
          <w:p w:rsidR="00647BCC" w:rsidRPr="00AF20B8" w:rsidRDefault="00647BCC" w:rsidP="00AF20B8">
            <w:r w:rsidRPr="00AF20B8">
              <w:t>Ф.О</w:t>
            </w:r>
          </w:p>
        </w:tc>
        <w:tc>
          <w:tcPr>
            <w:tcW w:w="1984" w:type="dxa"/>
          </w:tcPr>
          <w:p w:rsidR="00647BCC" w:rsidRPr="00AF20B8" w:rsidRDefault="00647BCC" w:rsidP="00AF20B8"/>
        </w:tc>
        <w:tc>
          <w:tcPr>
            <w:tcW w:w="1843" w:type="dxa"/>
          </w:tcPr>
          <w:p w:rsidR="00647BCC" w:rsidRPr="00AF20B8" w:rsidRDefault="00647BCC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3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Определение положения нулевой точки и единичного отрезка на координатной прямой. Рациональный способ вычисления с именованными числами площади пятиугольника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3</w:t>
            </w:r>
            <w:r w:rsidR="003429BF" w:rsidRPr="00AF20B8">
              <w:rPr>
                <w:lang w:val="en-US"/>
              </w:rPr>
              <w:t>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Сравнение чисел. Нахождение значения выражений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3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Сравнение чисел. Нахождение значения выражений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40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Практическая работа. Определение объема предметов при помощи мерного стакана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41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 xml:space="preserve">Зависимость величины числа от положения его на числовом луче. Преобразование и решение задач </w:t>
            </w:r>
            <w:r w:rsidRPr="00AF20B8">
              <w:br/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42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Единица счета – миллион. Решение задач на определение среднего арифметического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rPr>
                <w:b/>
                <w:bCs/>
              </w:rPr>
              <w:t>Числа класса миллионов. Единицы счета, используемые для получения миллиона. Решение уравнений разными способами.</w:t>
            </w:r>
            <w:r w:rsidRPr="00AF20B8">
              <w:rPr>
                <w:b/>
                <w:bCs/>
                <w:lang w:val="en-US"/>
              </w:rPr>
              <w:t>(</w:t>
            </w:r>
            <w:r w:rsidR="00911931" w:rsidRPr="00AF20B8">
              <w:rPr>
                <w:b/>
                <w:bCs/>
                <w:lang w:val="en-US"/>
              </w:rPr>
              <w:t>8</w:t>
            </w:r>
            <w:r w:rsidRPr="00AF20B8">
              <w:rPr>
                <w:b/>
                <w:bCs/>
                <w:lang w:val="en-US"/>
              </w:rPr>
              <w:t xml:space="preserve"> чачов)</w:t>
            </w:r>
          </w:p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43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Единицы счета, используемые для получения миллиона. Решение уравнений разными способами. Деление и умножение многозначных чисел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44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Единицы счета, используемые для получения миллиона. Решение уравнений разными способами. Деление и умножение многозначных чисел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48590D">
        <w:tc>
          <w:tcPr>
            <w:tcW w:w="1191" w:type="dxa"/>
            <w:gridSpan w:val="2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45</w:t>
            </w:r>
          </w:p>
        </w:tc>
        <w:tc>
          <w:tcPr>
            <w:tcW w:w="6147" w:type="dxa"/>
          </w:tcPr>
          <w:p w:rsidR="00911931" w:rsidRPr="00AF20B8" w:rsidRDefault="009119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. Деление и умножение многозначных чисел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4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Самостоятельная работа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УРК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См.р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4</w:t>
            </w:r>
            <w:r w:rsidR="003429BF" w:rsidRPr="00AF20B8">
              <w:rPr>
                <w:lang w:val="en-US"/>
              </w:rPr>
              <w:t>7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Решение уравнений. Определение значений выражений при разных значениях букв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4</w:t>
            </w:r>
            <w:r w:rsidR="003429BF" w:rsidRPr="00AF20B8">
              <w:rPr>
                <w:lang w:val="en-US"/>
              </w:rPr>
              <w:t>8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Сравнительная таблица мер длины и площади. Решение задач. Определение координаты точек, отмеченных на числовой прямой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УОНЗ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Ф.О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18284F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647BCC" w:rsidRPr="00AF20B8">
              <w:rPr>
                <w:lang w:val="en-US"/>
              </w:rPr>
              <w:t>4</w:t>
            </w:r>
            <w:r w:rsidR="003429BF" w:rsidRPr="00AF20B8">
              <w:rPr>
                <w:lang w:val="en-US"/>
              </w:rPr>
              <w:t>9</w:t>
            </w:r>
          </w:p>
        </w:tc>
        <w:tc>
          <w:tcPr>
            <w:tcW w:w="6147" w:type="dxa"/>
          </w:tcPr>
          <w:p w:rsidR="00C06831" w:rsidRPr="00AF20B8" w:rsidRDefault="00C06831" w:rsidP="00AF20B8">
            <w:r w:rsidRPr="00AF20B8">
              <w:t>Числа класса миллионов. Решение задачи алгебраическим способом. Составление уравнений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48590D">
        <w:tc>
          <w:tcPr>
            <w:tcW w:w="1191" w:type="dxa"/>
            <w:gridSpan w:val="2"/>
          </w:tcPr>
          <w:p w:rsidR="009119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50</w:t>
            </w:r>
          </w:p>
        </w:tc>
        <w:tc>
          <w:tcPr>
            <w:tcW w:w="6147" w:type="dxa"/>
          </w:tcPr>
          <w:p w:rsidR="00911931" w:rsidRPr="00AF20B8" w:rsidRDefault="00911931" w:rsidP="00AF20B8">
            <w:r w:rsidRPr="00AF20B8">
              <w:t>Решение задачи алгебраическим способом. Составление уравнений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/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20B8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14368" w:type="dxa"/>
            <w:gridSpan w:val="5"/>
          </w:tcPr>
          <w:p w:rsidR="00C06831" w:rsidRPr="00AF20B8" w:rsidRDefault="00C06831" w:rsidP="00AF20B8">
            <w:pPr>
              <w:jc w:val="center"/>
            </w:pPr>
            <w:r w:rsidRPr="00AF20B8">
              <w:rPr>
                <w:b/>
                <w:bCs/>
              </w:rPr>
              <w:t>Повторение изученного.</w:t>
            </w:r>
          </w:p>
        </w:tc>
      </w:tr>
      <w:tr w:rsidR="00C06831" w:rsidRPr="00AF20B8" w:rsidTr="009E6B48">
        <w:trPr>
          <w:trHeight w:val="981"/>
        </w:trPr>
        <w:tc>
          <w:tcPr>
            <w:tcW w:w="1191" w:type="dxa"/>
            <w:gridSpan w:val="2"/>
          </w:tcPr>
          <w:p w:rsidR="00C068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51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rPr>
                <w:b/>
              </w:rPr>
              <w:t>Контрольная работа</w:t>
            </w:r>
            <w:r w:rsidRPr="00AF20B8">
              <w:t xml:space="preserve"> Действия </w:t>
            </w:r>
            <w:r w:rsidRPr="00AF20B8">
              <w:br/>
              <w:t>с именованными числами. Округление их результатов</w:t>
            </w:r>
            <w:r w:rsidRPr="00AF20B8">
              <w:rPr>
                <w:b/>
              </w:rPr>
              <w:t xml:space="preserve"> </w:t>
            </w:r>
          </w:p>
          <w:p w:rsidR="00C06831" w:rsidRPr="00AF20B8" w:rsidRDefault="00C06831" w:rsidP="00AF20B8">
            <w:pPr>
              <w:rPr>
                <w:b/>
              </w:rPr>
            </w:pP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pPr>
              <w:rPr>
                <w:lang w:val="en-US"/>
              </w:rPr>
            </w:pPr>
            <w:r w:rsidRPr="00AF20B8">
              <w:t>УРК</w:t>
            </w:r>
          </w:p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>
            <w:r w:rsidRPr="00AF20B8">
              <w:t>К.р</w:t>
            </w:r>
          </w:p>
          <w:p w:rsidR="00C06831" w:rsidRPr="00AF20B8" w:rsidRDefault="00C06831" w:rsidP="00AF20B8"/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52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rPr>
                <w:b/>
              </w:rPr>
            </w:pPr>
            <w:r w:rsidRPr="00AF20B8">
              <w:t xml:space="preserve">Действия </w:t>
            </w:r>
            <w:r w:rsidRPr="00AF20B8">
              <w:br/>
              <w:t>с именованными числами. Округление их результатов</w:t>
            </w:r>
            <w:r w:rsidRPr="00AF20B8">
              <w:rPr>
                <w:b/>
              </w:rPr>
              <w:t xml:space="preserve"> </w:t>
            </w:r>
          </w:p>
          <w:p w:rsidR="00C06831" w:rsidRPr="00AF20B8" w:rsidRDefault="00C06831" w:rsidP="00AF20B8">
            <w:pPr>
              <w:rPr>
                <w:b/>
              </w:rPr>
            </w:pPr>
          </w:p>
          <w:p w:rsidR="00C06831" w:rsidRPr="00AF20B8" w:rsidRDefault="00C06831" w:rsidP="00AF20B8">
            <w:pPr>
              <w:rPr>
                <w:b/>
              </w:rPr>
            </w:pPr>
            <w:r w:rsidRPr="00AF20B8">
              <w:t>Работа над ошибками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53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выражений на порядок действий. Нахождение периметра фигуры разными способами. Решение уравнений. Обобщающий урок по теме «Твои успехи»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pPr>
              <w:ind w:right="-56"/>
            </w:pPr>
          </w:p>
        </w:tc>
        <w:tc>
          <w:tcPr>
            <w:tcW w:w="1843" w:type="dxa"/>
          </w:tcPr>
          <w:p w:rsidR="00C06831" w:rsidRPr="00AF20B8" w:rsidRDefault="00C06831" w:rsidP="00AF20B8"/>
        </w:tc>
      </w:tr>
      <w:tr w:rsidR="00911931" w:rsidRPr="00AF20B8" w:rsidTr="0048590D">
        <w:tc>
          <w:tcPr>
            <w:tcW w:w="1191" w:type="dxa"/>
            <w:gridSpan w:val="2"/>
          </w:tcPr>
          <w:p w:rsidR="009119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54</w:t>
            </w:r>
          </w:p>
        </w:tc>
        <w:tc>
          <w:tcPr>
            <w:tcW w:w="6147" w:type="dxa"/>
          </w:tcPr>
          <w:p w:rsidR="00911931" w:rsidRPr="00AF20B8" w:rsidRDefault="00715501" w:rsidP="00AF20B8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  <w:lang w:val="en-US"/>
              </w:rPr>
              <w:t>Комплексная работа</w:t>
            </w:r>
          </w:p>
        </w:tc>
        <w:tc>
          <w:tcPr>
            <w:tcW w:w="1984" w:type="dxa"/>
          </w:tcPr>
          <w:p w:rsidR="00911931" w:rsidRPr="00AF20B8" w:rsidRDefault="00911931" w:rsidP="00AF20B8">
            <w:pPr>
              <w:rPr>
                <w:lang w:val="en-US"/>
              </w:rPr>
            </w:pPr>
            <w:r w:rsidRPr="00AF20B8">
              <w:t>У</w:t>
            </w:r>
            <w:r w:rsidR="00715501" w:rsidRPr="00AF20B8">
              <w:rPr>
                <w:lang w:val="en-US"/>
              </w:rPr>
              <w:t>РК</w:t>
            </w:r>
          </w:p>
        </w:tc>
        <w:tc>
          <w:tcPr>
            <w:tcW w:w="2410" w:type="dxa"/>
          </w:tcPr>
          <w:p w:rsidR="00911931" w:rsidRPr="00AF20B8" w:rsidRDefault="00715501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К.Р.</w:t>
            </w:r>
          </w:p>
        </w:tc>
        <w:tc>
          <w:tcPr>
            <w:tcW w:w="1984" w:type="dxa"/>
          </w:tcPr>
          <w:p w:rsidR="00911931" w:rsidRPr="00AF20B8" w:rsidRDefault="00911931" w:rsidP="00AF20B8">
            <w:pPr>
              <w:ind w:right="-56"/>
            </w:pPr>
          </w:p>
        </w:tc>
        <w:tc>
          <w:tcPr>
            <w:tcW w:w="1843" w:type="dxa"/>
          </w:tcPr>
          <w:p w:rsidR="00911931" w:rsidRPr="00AF20B8" w:rsidRDefault="00911931" w:rsidP="00AF20B8"/>
        </w:tc>
      </w:tr>
      <w:tr w:rsidR="00911931" w:rsidRPr="00AF20B8" w:rsidTr="0048590D">
        <w:tc>
          <w:tcPr>
            <w:tcW w:w="1191" w:type="dxa"/>
            <w:gridSpan w:val="2"/>
          </w:tcPr>
          <w:p w:rsidR="009119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</w:t>
            </w:r>
            <w:r w:rsidR="003429BF" w:rsidRPr="00AF20B8">
              <w:rPr>
                <w:lang w:val="en-US"/>
              </w:rPr>
              <w:t>55</w:t>
            </w:r>
          </w:p>
        </w:tc>
        <w:tc>
          <w:tcPr>
            <w:tcW w:w="6147" w:type="dxa"/>
          </w:tcPr>
          <w:p w:rsidR="00911931" w:rsidRPr="00AF20B8" w:rsidRDefault="00911931" w:rsidP="00AF20B8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F20B8">
              <w:rPr>
                <w:rFonts w:ascii="Times New Roman" w:hAnsi="Times New Roman" w:cs="Times New Roman"/>
                <w:lang w:val="en-US"/>
              </w:rPr>
              <w:t>Решение уравнений.</w:t>
            </w:r>
          </w:p>
        </w:tc>
        <w:tc>
          <w:tcPr>
            <w:tcW w:w="1984" w:type="dxa"/>
          </w:tcPr>
          <w:p w:rsidR="00911931" w:rsidRPr="00AF20B8" w:rsidRDefault="00911931" w:rsidP="00AF20B8">
            <w:r w:rsidRPr="00AF20B8">
              <w:t>УОНР</w:t>
            </w:r>
          </w:p>
        </w:tc>
        <w:tc>
          <w:tcPr>
            <w:tcW w:w="2410" w:type="dxa"/>
          </w:tcPr>
          <w:p w:rsidR="00911931" w:rsidRPr="00AF20B8" w:rsidRDefault="00911931" w:rsidP="00AF20B8">
            <w:r w:rsidRPr="00AF20B8">
              <w:t>Индивидуальная работа у доски</w:t>
            </w:r>
          </w:p>
          <w:p w:rsidR="00911931" w:rsidRPr="00AF20B8" w:rsidRDefault="00911931" w:rsidP="00AF20B8">
            <w:r w:rsidRPr="00AF20B8">
              <w:t>Работа по карточкам</w:t>
            </w:r>
          </w:p>
          <w:p w:rsidR="00911931" w:rsidRPr="00AF20B8" w:rsidRDefault="00911931" w:rsidP="00AF20B8"/>
        </w:tc>
        <w:tc>
          <w:tcPr>
            <w:tcW w:w="1984" w:type="dxa"/>
          </w:tcPr>
          <w:p w:rsidR="00911931" w:rsidRPr="00AF20B8" w:rsidRDefault="00911931" w:rsidP="00AF20B8">
            <w:pPr>
              <w:ind w:right="-56"/>
            </w:pPr>
          </w:p>
        </w:tc>
        <w:tc>
          <w:tcPr>
            <w:tcW w:w="1843" w:type="dxa"/>
          </w:tcPr>
          <w:p w:rsidR="00911931" w:rsidRPr="00AF20B8" w:rsidRDefault="00911931" w:rsidP="00AF20B8"/>
        </w:tc>
      </w:tr>
      <w:tr w:rsidR="00C06831" w:rsidRPr="00AF20B8" w:rsidTr="0048590D">
        <w:trPr>
          <w:trHeight w:val="459"/>
        </w:trPr>
        <w:tc>
          <w:tcPr>
            <w:tcW w:w="1191" w:type="dxa"/>
            <w:gridSpan w:val="2"/>
          </w:tcPr>
          <w:p w:rsidR="00C06831" w:rsidRPr="00AF20B8" w:rsidRDefault="00647BCC" w:rsidP="00AF20B8">
            <w:pPr>
              <w:rPr>
                <w:lang w:val="en-US"/>
              </w:rPr>
            </w:pPr>
            <w:r w:rsidRPr="00AF20B8">
              <w:rPr>
                <w:lang w:val="en-US"/>
              </w:rPr>
              <w:t>15</w:t>
            </w:r>
            <w:r w:rsidR="003429BF" w:rsidRPr="00AF20B8">
              <w:rPr>
                <w:lang w:val="en-US"/>
              </w:rPr>
              <w:t>6</w:t>
            </w:r>
          </w:p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</w:rPr>
            </w:pPr>
            <w:r w:rsidRPr="00AF20B8">
              <w:rPr>
                <w:rFonts w:ascii="Times New Roman" w:hAnsi="Times New Roman" w:cs="Times New Roman"/>
              </w:rPr>
              <w:t>Решение выражений на порядок действий. Нахождение периметра фигуры разными способами. Решение уравнений. Обобщающий урок по теме «Твои успехи»</w:t>
            </w:r>
          </w:p>
        </w:tc>
        <w:tc>
          <w:tcPr>
            <w:tcW w:w="1984" w:type="dxa"/>
          </w:tcPr>
          <w:p w:rsidR="00C06831" w:rsidRPr="00AF20B8" w:rsidRDefault="00C06831" w:rsidP="00AF20B8">
            <w:r w:rsidRPr="00AF20B8">
              <w:t>УОНР</w:t>
            </w:r>
          </w:p>
        </w:tc>
        <w:tc>
          <w:tcPr>
            <w:tcW w:w="2410" w:type="dxa"/>
          </w:tcPr>
          <w:p w:rsidR="00C06831" w:rsidRPr="00AF20B8" w:rsidRDefault="00C06831" w:rsidP="00AF20B8">
            <w:r w:rsidRPr="00AF20B8">
              <w:t>Индивидуальная работа у доски</w:t>
            </w:r>
          </w:p>
          <w:p w:rsidR="00C06831" w:rsidRPr="00AF20B8" w:rsidRDefault="00C06831" w:rsidP="00AF20B8">
            <w:r w:rsidRPr="00AF20B8">
              <w:t>Работа по карточкам</w:t>
            </w:r>
          </w:p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>
            <w:pPr>
              <w:ind w:right="-56"/>
            </w:pPr>
          </w:p>
        </w:tc>
        <w:tc>
          <w:tcPr>
            <w:tcW w:w="1843" w:type="dxa"/>
          </w:tcPr>
          <w:p w:rsidR="00C06831" w:rsidRPr="00AF20B8" w:rsidRDefault="00C06831" w:rsidP="00AF20B8"/>
        </w:tc>
      </w:tr>
      <w:tr w:rsidR="00C06831" w:rsidRPr="00AF20B8" w:rsidTr="0048590D">
        <w:tc>
          <w:tcPr>
            <w:tcW w:w="1191" w:type="dxa"/>
            <w:gridSpan w:val="2"/>
          </w:tcPr>
          <w:p w:rsidR="00C06831" w:rsidRPr="00AF20B8" w:rsidRDefault="00C06831" w:rsidP="00AF20B8"/>
        </w:tc>
        <w:tc>
          <w:tcPr>
            <w:tcW w:w="6147" w:type="dxa"/>
          </w:tcPr>
          <w:p w:rsidR="00C06831" w:rsidRPr="00AF20B8" w:rsidRDefault="00C06831" w:rsidP="00AF20B8">
            <w:pPr>
              <w:pStyle w:val="ParagraphStyle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F20B8">
              <w:rPr>
                <w:rFonts w:ascii="Times New Roman" w:hAnsi="Times New Roman" w:cs="Times New Roman"/>
                <w:lang w:val="en-US"/>
              </w:rPr>
              <w:t>Резерв -</w:t>
            </w:r>
            <w:r w:rsidR="003429BF" w:rsidRPr="00AF20B8">
              <w:rPr>
                <w:rFonts w:ascii="Times New Roman" w:hAnsi="Times New Roman" w:cs="Times New Roman"/>
                <w:lang w:val="en-US"/>
              </w:rPr>
              <w:t>7</w:t>
            </w:r>
            <w:r w:rsidRPr="00AF20B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2410" w:type="dxa"/>
          </w:tcPr>
          <w:p w:rsidR="00C06831" w:rsidRPr="00AF20B8" w:rsidRDefault="00C06831" w:rsidP="00AF20B8"/>
        </w:tc>
        <w:tc>
          <w:tcPr>
            <w:tcW w:w="1984" w:type="dxa"/>
          </w:tcPr>
          <w:p w:rsidR="00C06831" w:rsidRPr="00AF20B8" w:rsidRDefault="00C06831" w:rsidP="00AF20B8"/>
        </w:tc>
        <w:tc>
          <w:tcPr>
            <w:tcW w:w="1843" w:type="dxa"/>
          </w:tcPr>
          <w:p w:rsidR="00C06831" w:rsidRPr="00AF20B8" w:rsidRDefault="00C06831" w:rsidP="00AF20B8"/>
        </w:tc>
      </w:tr>
    </w:tbl>
    <w:p w:rsidR="00D84285" w:rsidRPr="00AF20B8" w:rsidRDefault="00D84285" w:rsidP="00AF20B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b/>
          <w:sz w:val="28"/>
          <w:szCs w:val="24"/>
        </w:rPr>
        <w:t>Материально-техническое обеспечение</w:t>
      </w:r>
    </w:p>
    <w:p w:rsidR="00D84285" w:rsidRPr="00AF20B8" w:rsidRDefault="00D84285" w:rsidP="00AF20B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b/>
          <w:sz w:val="24"/>
          <w:szCs w:val="24"/>
        </w:rPr>
        <w:t>Работа по данному курсу обеспечивается УМК:</w:t>
      </w:r>
    </w:p>
    <w:p w:rsidR="00D84285" w:rsidRPr="00AF20B8" w:rsidRDefault="00D84285" w:rsidP="00AF20B8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 xml:space="preserve">Аргинская И.И., Ивановская Е.И., Кормишина С.Н. Математика: Учебник для </w:t>
      </w:r>
      <w:r w:rsidR="00C06831" w:rsidRPr="00AF20B8">
        <w:rPr>
          <w:rFonts w:ascii="Times New Roman" w:hAnsi="Times New Roman"/>
          <w:sz w:val="24"/>
          <w:szCs w:val="24"/>
        </w:rPr>
        <w:t>4</w:t>
      </w:r>
      <w:r w:rsidRPr="00AF20B8">
        <w:rPr>
          <w:rFonts w:ascii="Times New Roman" w:hAnsi="Times New Roman"/>
          <w:sz w:val="24"/>
          <w:szCs w:val="24"/>
        </w:rPr>
        <w:t>класса: В 2 частях. – Самара: Издательство «Учебная литература»: Издательский дом «Федоров»</w:t>
      </w:r>
    </w:p>
    <w:p w:rsidR="008C7221" w:rsidRPr="00AF20B8" w:rsidRDefault="008C7221" w:rsidP="00AF20B8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>Аргинская И.И.  Сборник заданий 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</w:t>
      </w:r>
    </w:p>
    <w:p w:rsidR="00D84285" w:rsidRPr="00AF20B8" w:rsidRDefault="00D84285" w:rsidP="00AF20B8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F20B8">
        <w:rPr>
          <w:rFonts w:ascii="Times New Roman" w:hAnsi="Times New Roman"/>
          <w:sz w:val="24"/>
          <w:szCs w:val="24"/>
        </w:rPr>
        <w:t xml:space="preserve">Бененсон Е.П., Итина Л.С. рабочее тетради по математике для </w:t>
      </w:r>
      <w:r w:rsidR="00C06831" w:rsidRPr="00AF20B8">
        <w:rPr>
          <w:rFonts w:ascii="Times New Roman" w:hAnsi="Times New Roman"/>
          <w:sz w:val="24"/>
          <w:szCs w:val="24"/>
        </w:rPr>
        <w:t>4</w:t>
      </w:r>
      <w:r w:rsidRPr="00AF20B8">
        <w:rPr>
          <w:rFonts w:ascii="Times New Roman" w:hAnsi="Times New Roman"/>
          <w:sz w:val="24"/>
          <w:szCs w:val="24"/>
        </w:rPr>
        <w:t xml:space="preserve"> класса в </w:t>
      </w:r>
      <w:r w:rsidR="00C06831" w:rsidRPr="00AF20B8">
        <w:rPr>
          <w:rFonts w:ascii="Times New Roman" w:hAnsi="Times New Roman"/>
          <w:sz w:val="24"/>
          <w:szCs w:val="24"/>
        </w:rPr>
        <w:t>2</w:t>
      </w:r>
      <w:r w:rsidRPr="00AF20B8">
        <w:rPr>
          <w:rFonts w:ascii="Times New Roman" w:hAnsi="Times New Roman"/>
          <w:sz w:val="24"/>
          <w:szCs w:val="24"/>
        </w:rPr>
        <w:t xml:space="preserve"> частях. - Самара: Издательство «Учебная литература»: Издательский дом «Федоров»</w:t>
      </w:r>
    </w:p>
    <w:p w:rsidR="007E747F" w:rsidRPr="00AF20B8" w:rsidRDefault="007E747F" w:rsidP="00AF20B8">
      <w:pPr>
        <w:pStyle w:val="a6"/>
        <w:numPr>
          <w:ilvl w:val="0"/>
          <w:numId w:val="21"/>
        </w:numPr>
        <w:spacing w:after="0" w:line="240" w:lineRule="auto"/>
        <w:rPr>
          <w:rStyle w:val="FontStyle29"/>
          <w:b w:val="0"/>
          <w:bCs w:val="0"/>
          <w:sz w:val="24"/>
          <w:szCs w:val="24"/>
        </w:rPr>
      </w:pPr>
      <w:r w:rsidRPr="00AF20B8">
        <w:rPr>
          <w:rStyle w:val="FontStyle29"/>
          <w:sz w:val="24"/>
          <w:szCs w:val="24"/>
        </w:rPr>
        <w:t>Интернет-ресурсы.</w:t>
      </w:r>
    </w:p>
    <w:p w:rsidR="007E747F" w:rsidRPr="00AF20B8" w:rsidRDefault="007E747F" w:rsidP="00AF20B8">
      <w:pPr>
        <w:pStyle w:val="Style18"/>
        <w:widowControl/>
        <w:numPr>
          <w:ilvl w:val="1"/>
          <w:numId w:val="24"/>
        </w:numPr>
        <w:tabs>
          <w:tab w:val="left" w:pos="607"/>
        </w:tabs>
        <w:spacing w:line="240" w:lineRule="auto"/>
        <w:ind w:right="24"/>
        <w:jc w:val="left"/>
        <w:rPr>
          <w:rStyle w:val="FontStyle32"/>
          <w:sz w:val="24"/>
          <w:szCs w:val="24"/>
        </w:rPr>
      </w:pPr>
      <w:r w:rsidRPr="00AF20B8">
        <w:rPr>
          <w:rStyle w:val="FontStyle32"/>
          <w:sz w:val="24"/>
          <w:szCs w:val="24"/>
        </w:rPr>
        <w:t>Единая коллекция Цифровых Образовательных Ресурсов. - Режим доступа:</w:t>
      </w:r>
      <w:r w:rsidRPr="00AF20B8">
        <w:rPr>
          <w:rStyle w:val="FontStyle32"/>
          <w:sz w:val="24"/>
          <w:szCs w:val="24"/>
          <w:u w:val="single"/>
          <w:lang w:val="en-US"/>
        </w:rPr>
        <w:t>http</w:t>
      </w:r>
      <w:r w:rsidRPr="00AF20B8">
        <w:rPr>
          <w:rStyle w:val="FontStyle32"/>
          <w:sz w:val="24"/>
          <w:szCs w:val="24"/>
          <w:u w:val="single"/>
        </w:rPr>
        <w:t>://</w:t>
      </w:r>
      <w:r w:rsidRPr="00AF20B8">
        <w:rPr>
          <w:rStyle w:val="FontStyle32"/>
          <w:sz w:val="24"/>
          <w:szCs w:val="24"/>
          <w:u w:val="single"/>
          <w:lang w:val="en-US"/>
        </w:rPr>
        <w:t>school</w:t>
      </w:r>
      <w:r w:rsidRPr="00AF20B8">
        <w:rPr>
          <w:rStyle w:val="FontStyle32"/>
          <w:sz w:val="24"/>
          <w:szCs w:val="24"/>
          <w:u w:val="single"/>
        </w:rPr>
        <w:t>-</w:t>
      </w:r>
      <w:hyperlink r:id="rId8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collection</w:t>
        </w:r>
        <w:r w:rsidRPr="00AF20B8">
          <w:rPr>
            <w:rStyle w:val="FontStyle32"/>
            <w:sz w:val="24"/>
            <w:szCs w:val="24"/>
            <w:u w:val="single"/>
          </w:rPr>
          <w:t>.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edu</w:t>
        </w:r>
        <w:r w:rsidRPr="00AF20B8">
          <w:rPr>
            <w:rStyle w:val="FontStyle32"/>
            <w:sz w:val="24"/>
            <w:szCs w:val="24"/>
            <w:u w:val="single"/>
          </w:rPr>
          <w:t>.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ru</w:t>
        </w:r>
      </w:hyperlink>
    </w:p>
    <w:p w:rsidR="007E747F" w:rsidRPr="00AF20B8" w:rsidRDefault="007E747F" w:rsidP="00AF20B8">
      <w:pPr>
        <w:pStyle w:val="Style18"/>
        <w:widowControl/>
        <w:numPr>
          <w:ilvl w:val="1"/>
          <w:numId w:val="24"/>
        </w:numPr>
        <w:tabs>
          <w:tab w:val="left" w:pos="607"/>
        </w:tabs>
        <w:spacing w:line="240" w:lineRule="auto"/>
        <w:ind w:right="26"/>
        <w:jc w:val="left"/>
        <w:rPr>
          <w:rStyle w:val="FontStyle32"/>
          <w:sz w:val="24"/>
          <w:szCs w:val="24"/>
        </w:rPr>
      </w:pPr>
      <w:r w:rsidRPr="00AF20B8">
        <w:rPr>
          <w:rStyle w:val="FontStyle32"/>
          <w:sz w:val="24"/>
          <w:szCs w:val="24"/>
        </w:rPr>
        <w:t xml:space="preserve">КМ-Школа (образовательная среда для комплексной информатизации школы). – Режим доступа: </w:t>
      </w:r>
      <w:hyperlink r:id="rId9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http</w:t>
        </w:r>
        <w:r w:rsidRPr="00AF20B8">
          <w:rPr>
            <w:rStyle w:val="FontStyle32"/>
            <w:sz w:val="24"/>
            <w:szCs w:val="24"/>
            <w:u w:val="single"/>
          </w:rPr>
          <w:t>://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www</w:t>
        </w:r>
      </w:hyperlink>
      <w:r w:rsidRPr="00AF20B8">
        <w:rPr>
          <w:rStyle w:val="FontStyle32"/>
          <w:sz w:val="24"/>
          <w:szCs w:val="24"/>
        </w:rPr>
        <w:t xml:space="preserve">. </w:t>
      </w:r>
      <w:hyperlink r:id="rId10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km</w:t>
        </w:r>
        <w:r w:rsidRPr="00AF20B8">
          <w:rPr>
            <w:rStyle w:val="FontStyle32"/>
            <w:sz w:val="24"/>
            <w:szCs w:val="24"/>
            <w:u w:val="single"/>
          </w:rPr>
          <w:t>-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school</w:t>
        </w:r>
        <w:r w:rsidRPr="00AF20B8">
          <w:rPr>
            <w:rStyle w:val="FontStyle32"/>
            <w:sz w:val="24"/>
            <w:szCs w:val="24"/>
            <w:u w:val="single"/>
          </w:rPr>
          <w:t>.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ru</w:t>
        </w:r>
      </w:hyperlink>
    </w:p>
    <w:p w:rsidR="007E747F" w:rsidRPr="00AF20B8" w:rsidRDefault="007E747F" w:rsidP="00AF20B8">
      <w:pPr>
        <w:pStyle w:val="Style18"/>
        <w:widowControl/>
        <w:numPr>
          <w:ilvl w:val="1"/>
          <w:numId w:val="24"/>
        </w:numPr>
        <w:tabs>
          <w:tab w:val="left" w:pos="607"/>
        </w:tabs>
        <w:spacing w:line="240" w:lineRule="auto"/>
        <w:ind w:right="19"/>
        <w:jc w:val="left"/>
        <w:rPr>
          <w:rStyle w:val="FontStyle32"/>
          <w:sz w:val="24"/>
          <w:szCs w:val="24"/>
        </w:rPr>
      </w:pPr>
      <w:r w:rsidRPr="00AF20B8">
        <w:rPr>
          <w:rStyle w:val="FontStyle32"/>
          <w:sz w:val="24"/>
          <w:szCs w:val="24"/>
        </w:rPr>
        <w:t xml:space="preserve">Официальный сайт государственной системы развивающего обучения им. Л. В. Занкова. - Режим доступа: </w:t>
      </w:r>
      <w:hyperlink r:id="rId11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http://zankov.ru</w:t>
        </w:r>
      </w:hyperlink>
    </w:p>
    <w:p w:rsidR="007E747F" w:rsidRPr="00AF20B8" w:rsidRDefault="007E747F" w:rsidP="00AF20B8">
      <w:pPr>
        <w:pStyle w:val="Style18"/>
        <w:widowControl/>
        <w:numPr>
          <w:ilvl w:val="1"/>
          <w:numId w:val="24"/>
        </w:numPr>
        <w:tabs>
          <w:tab w:val="left" w:pos="607"/>
        </w:tabs>
        <w:spacing w:line="240" w:lineRule="auto"/>
        <w:jc w:val="left"/>
        <w:rPr>
          <w:rStyle w:val="FontStyle32"/>
          <w:sz w:val="24"/>
          <w:szCs w:val="24"/>
        </w:rPr>
      </w:pPr>
      <w:r w:rsidRPr="00AF20B8">
        <w:rPr>
          <w:rStyle w:val="FontStyle32"/>
          <w:sz w:val="24"/>
          <w:szCs w:val="24"/>
        </w:rPr>
        <w:t xml:space="preserve">Презентация уроков «Начальная школа». - Режим доступа: </w:t>
      </w:r>
      <w:hyperlink r:id="rId12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http</w:t>
        </w:r>
        <w:r w:rsidRPr="00AF20B8">
          <w:rPr>
            <w:rStyle w:val="FontStyle32"/>
            <w:sz w:val="24"/>
            <w:szCs w:val="24"/>
            <w:u w:val="single"/>
          </w:rPr>
          <w:t>://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nachalka</w:t>
        </w:r>
        <w:r w:rsidRPr="00AF20B8">
          <w:rPr>
            <w:rStyle w:val="FontStyle32"/>
            <w:sz w:val="24"/>
            <w:szCs w:val="24"/>
            <w:u w:val="single"/>
          </w:rPr>
          <w:t>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info</w:t>
        </w:r>
        <w:r w:rsidRPr="00AF20B8">
          <w:rPr>
            <w:rStyle w:val="FontStyle32"/>
            <w:sz w:val="24"/>
            <w:szCs w:val="24"/>
            <w:u w:val="single"/>
          </w:rPr>
          <w:t>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about</w:t>
        </w:r>
        <w:r w:rsidRPr="00AF20B8">
          <w:rPr>
            <w:rStyle w:val="FontStyle32"/>
            <w:sz w:val="24"/>
            <w:szCs w:val="24"/>
            <w:u w:val="single"/>
          </w:rPr>
          <w:t>/193</w:t>
        </w:r>
      </w:hyperlink>
    </w:p>
    <w:p w:rsidR="007E747F" w:rsidRPr="00AF20B8" w:rsidRDefault="007E747F" w:rsidP="00AF20B8">
      <w:pPr>
        <w:pStyle w:val="Style18"/>
        <w:widowControl/>
        <w:numPr>
          <w:ilvl w:val="1"/>
          <w:numId w:val="24"/>
        </w:numPr>
        <w:tabs>
          <w:tab w:val="left" w:pos="607"/>
        </w:tabs>
        <w:spacing w:line="240" w:lineRule="auto"/>
        <w:ind w:right="24"/>
        <w:jc w:val="left"/>
        <w:rPr>
          <w:rStyle w:val="FontStyle32"/>
          <w:sz w:val="24"/>
          <w:szCs w:val="24"/>
        </w:rPr>
      </w:pPr>
      <w:r w:rsidRPr="00AF20B8">
        <w:rPr>
          <w:rStyle w:val="FontStyle32"/>
          <w:sz w:val="24"/>
          <w:szCs w:val="24"/>
        </w:rPr>
        <w:t xml:space="preserve">Я иду на урок начальной школы (материалы к уроку). - Режим доступа: </w:t>
      </w:r>
      <w:hyperlink r:id="rId13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http</w:t>
        </w:r>
        <w:r w:rsidRPr="00AF20B8">
          <w:rPr>
            <w:rStyle w:val="FontStyle32"/>
            <w:sz w:val="24"/>
            <w:szCs w:val="24"/>
            <w:u w:val="single"/>
          </w:rPr>
          <w:t>://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nsc</w:t>
        </w:r>
      </w:hyperlink>
      <w:r w:rsidRPr="00AF20B8">
        <w:rPr>
          <w:rStyle w:val="FontStyle32"/>
          <w:sz w:val="24"/>
          <w:szCs w:val="24"/>
        </w:rPr>
        <w:t xml:space="preserve">.1 </w:t>
      </w:r>
      <w:hyperlink r:id="rId14" w:history="1">
        <w:r w:rsidRPr="00AF20B8">
          <w:rPr>
            <w:rStyle w:val="FontStyle32"/>
            <w:sz w:val="24"/>
            <w:szCs w:val="24"/>
            <w:u w:val="single"/>
            <w:lang w:val="en-US"/>
          </w:rPr>
          <w:t>september</w:t>
        </w:r>
        <w:r w:rsidRPr="00AF20B8">
          <w:rPr>
            <w:rStyle w:val="FontStyle32"/>
            <w:sz w:val="24"/>
            <w:szCs w:val="24"/>
            <w:u w:val="single"/>
          </w:rPr>
          <w:t>.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ru</w:t>
        </w:r>
        <w:r w:rsidRPr="00AF20B8">
          <w:rPr>
            <w:rStyle w:val="FontStyle32"/>
            <w:sz w:val="24"/>
            <w:szCs w:val="24"/>
            <w:u w:val="single"/>
          </w:rPr>
          <w:t>/</w:t>
        </w:r>
        <w:r w:rsidRPr="00AF20B8">
          <w:rPr>
            <w:rStyle w:val="FontStyle32"/>
            <w:sz w:val="24"/>
            <w:szCs w:val="24"/>
            <w:u w:val="single"/>
            <w:lang w:val="en-US"/>
          </w:rPr>
          <w:t>urok</w:t>
        </w:r>
      </w:hyperlink>
    </w:p>
    <w:p w:rsidR="00417309" w:rsidRPr="00AF20B8" w:rsidRDefault="00417309" w:rsidP="00AF20B8">
      <w:pPr>
        <w:pStyle w:val="a6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7"/>
        <w:tblW w:w="7115" w:type="dxa"/>
        <w:tblInd w:w="648" w:type="dxa"/>
        <w:tblLook w:val="04A0"/>
      </w:tblPr>
      <w:tblGrid>
        <w:gridCol w:w="3787"/>
        <w:gridCol w:w="3328"/>
      </w:tblGrid>
      <w:tr w:rsidR="00D84285" w:rsidRPr="00AF20B8" w:rsidTr="00FB2F95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85" w:rsidRPr="00AF20B8" w:rsidRDefault="007E747F" w:rsidP="00AF20B8">
            <w:pPr>
              <w:rPr>
                <w:b/>
              </w:rPr>
            </w:pPr>
            <w:r w:rsidRPr="00AF20B8">
              <w:rPr>
                <w:b/>
              </w:rPr>
              <w:t xml:space="preserve"> </w:t>
            </w:r>
            <w:r w:rsidR="00D84285" w:rsidRPr="00AF20B8">
              <w:rPr>
                <w:b/>
              </w:rPr>
              <w:t>«Рассмотрено»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85" w:rsidRPr="00AF20B8" w:rsidRDefault="00D84285" w:rsidP="00AF20B8">
            <w:pPr>
              <w:rPr>
                <w:b/>
              </w:rPr>
            </w:pPr>
            <w:r w:rsidRPr="00AF20B8">
              <w:rPr>
                <w:b/>
              </w:rPr>
              <w:t>«Согласовано»</w:t>
            </w:r>
          </w:p>
        </w:tc>
      </w:tr>
      <w:tr w:rsidR="00D84285" w:rsidRPr="00AF20B8" w:rsidTr="00FB2F95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85" w:rsidRPr="00AF20B8" w:rsidRDefault="00D84285" w:rsidP="00AF20B8">
            <w:r w:rsidRPr="00AF20B8">
              <w:t xml:space="preserve">Заседание школьного методического объединения протокол           №  ….  </w:t>
            </w:r>
          </w:p>
          <w:p w:rsidR="00D84285" w:rsidRPr="00AF20B8" w:rsidRDefault="00D84285" w:rsidP="00AF20B8">
            <w:r w:rsidRPr="00AF20B8">
              <w:t>от ___  08. 201.. г.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85" w:rsidRPr="00AF20B8" w:rsidRDefault="00D84285" w:rsidP="00AF20B8">
            <w:r w:rsidRPr="00AF20B8">
              <w:t>Зам. директора по УВР ____________</w:t>
            </w:r>
          </w:p>
          <w:p w:rsidR="00D84285" w:rsidRPr="00AF20B8" w:rsidRDefault="00D84285" w:rsidP="00AF20B8">
            <w:r w:rsidRPr="00AF20B8">
              <w:t>Иноземцева Е.Г.</w:t>
            </w:r>
          </w:p>
          <w:p w:rsidR="00D84285" w:rsidRPr="00AF20B8" w:rsidRDefault="00D84285" w:rsidP="00AF20B8">
            <w:r w:rsidRPr="00AF20B8">
              <w:t>31. 08.201.. г.</w:t>
            </w:r>
          </w:p>
        </w:tc>
      </w:tr>
    </w:tbl>
    <w:p w:rsidR="00675356" w:rsidRDefault="00675356" w:rsidP="00AF20B8"/>
    <w:sectPr w:rsidR="00675356" w:rsidSect="006D6AB8">
      <w:footerReference w:type="default" r:id="rId15"/>
      <w:pgSz w:w="16838" w:h="11906" w:orient="landscape"/>
      <w:pgMar w:top="964" w:right="964" w:bottom="964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AD" w:rsidRDefault="009A69AD" w:rsidP="00250F2B">
      <w:r>
        <w:separator/>
      </w:r>
    </w:p>
  </w:endnote>
  <w:endnote w:type="continuationSeparator" w:id="0">
    <w:p w:rsidR="009A69AD" w:rsidRDefault="009A69AD" w:rsidP="0025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3396"/>
      <w:docPartObj>
        <w:docPartGallery w:val="Page Numbers (Bottom of Page)"/>
        <w:docPartUnique/>
      </w:docPartObj>
    </w:sdtPr>
    <w:sdtContent>
      <w:p w:rsidR="009A69AD" w:rsidRDefault="006D4797">
        <w:pPr>
          <w:pStyle w:val="ac"/>
          <w:jc w:val="right"/>
        </w:pPr>
        <w:fldSimple w:instr=" PAGE   \* MERGEFORMAT ">
          <w:r w:rsidR="00A227E5">
            <w:rPr>
              <w:noProof/>
            </w:rPr>
            <w:t>2</w:t>
          </w:r>
        </w:fldSimple>
      </w:p>
    </w:sdtContent>
  </w:sdt>
  <w:p w:rsidR="009A69AD" w:rsidRDefault="009A69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AD" w:rsidRDefault="009A69AD" w:rsidP="00250F2B">
      <w:r>
        <w:separator/>
      </w:r>
    </w:p>
  </w:footnote>
  <w:footnote w:type="continuationSeparator" w:id="0">
    <w:p w:rsidR="009A69AD" w:rsidRDefault="009A69AD" w:rsidP="0025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F8"/>
    <w:multiLevelType w:val="hybridMultilevel"/>
    <w:tmpl w:val="C912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936"/>
    <w:multiLevelType w:val="hybridMultilevel"/>
    <w:tmpl w:val="C6E4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C8"/>
    <w:multiLevelType w:val="hybridMultilevel"/>
    <w:tmpl w:val="811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0F2"/>
    <w:multiLevelType w:val="hybridMultilevel"/>
    <w:tmpl w:val="DA80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673D93"/>
    <w:multiLevelType w:val="hybridMultilevel"/>
    <w:tmpl w:val="D4C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3E79"/>
    <w:multiLevelType w:val="hybridMultilevel"/>
    <w:tmpl w:val="BDD62B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926A1C"/>
    <w:multiLevelType w:val="hybridMultilevel"/>
    <w:tmpl w:val="EBC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A2061"/>
    <w:multiLevelType w:val="hybridMultilevel"/>
    <w:tmpl w:val="C722DA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5E10E6"/>
    <w:multiLevelType w:val="hybridMultilevel"/>
    <w:tmpl w:val="F8EAEB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2B4D70"/>
    <w:multiLevelType w:val="hybridMultilevel"/>
    <w:tmpl w:val="EB1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394F"/>
    <w:multiLevelType w:val="hybridMultilevel"/>
    <w:tmpl w:val="BAE0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35C00"/>
    <w:multiLevelType w:val="hybridMultilevel"/>
    <w:tmpl w:val="6FF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C31B8"/>
    <w:multiLevelType w:val="hybridMultilevel"/>
    <w:tmpl w:val="359A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6144D"/>
    <w:multiLevelType w:val="hybridMultilevel"/>
    <w:tmpl w:val="0570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449CC"/>
    <w:multiLevelType w:val="hybridMultilevel"/>
    <w:tmpl w:val="5DE0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C01A2"/>
    <w:multiLevelType w:val="hybridMultilevel"/>
    <w:tmpl w:val="8A8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6461A"/>
    <w:multiLevelType w:val="hybridMultilevel"/>
    <w:tmpl w:val="236E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03CEB"/>
    <w:multiLevelType w:val="hybridMultilevel"/>
    <w:tmpl w:val="A99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81CFE"/>
    <w:multiLevelType w:val="hybridMultilevel"/>
    <w:tmpl w:val="DAA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56D40"/>
    <w:multiLevelType w:val="hybridMultilevel"/>
    <w:tmpl w:val="E402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C1593"/>
    <w:multiLevelType w:val="hybridMultilevel"/>
    <w:tmpl w:val="BF70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B0488"/>
    <w:multiLevelType w:val="hybridMultilevel"/>
    <w:tmpl w:val="F2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27642"/>
    <w:multiLevelType w:val="hybridMultilevel"/>
    <w:tmpl w:val="09E62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092520"/>
    <w:multiLevelType w:val="hybridMultilevel"/>
    <w:tmpl w:val="122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F7F87"/>
    <w:multiLevelType w:val="hybridMultilevel"/>
    <w:tmpl w:val="89A4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17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25"/>
  </w:num>
  <w:num w:numId="10">
    <w:abstractNumId w:val="12"/>
  </w:num>
  <w:num w:numId="11">
    <w:abstractNumId w:val="14"/>
  </w:num>
  <w:num w:numId="12">
    <w:abstractNumId w:val="20"/>
  </w:num>
  <w:num w:numId="13">
    <w:abstractNumId w:val="24"/>
  </w:num>
  <w:num w:numId="14">
    <w:abstractNumId w:val="11"/>
  </w:num>
  <w:num w:numId="15">
    <w:abstractNumId w:val="0"/>
  </w:num>
  <w:num w:numId="16">
    <w:abstractNumId w:val="1"/>
  </w:num>
  <w:num w:numId="17">
    <w:abstractNumId w:val="15"/>
  </w:num>
  <w:num w:numId="18">
    <w:abstractNumId w:val="22"/>
  </w:num>
  <w:num w:numId="19">
    <w:abstractNumId w:val="19"/>
  </w:num>
  <w:num w:numId="20">
    <w:abstractNumId w:val="18"/>
  </w:num>
  <w:num w:numId="21">
    <w:abstractNumId w:val="3"/>
  </w:num>
  <w:num w:numId="22">
    <w:abstractNumId w:val="6"/>
  </w:num>
  <w:num w:numId="23">
    <w:abstractNumId w:val="9"/>
  </w:num>
  <w:num w:numId="24">
    <w:abstractNumId w:val="5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19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4285"/>
    <w:rsid w:val="00024302"/>
    <w:rsid w:val="00046B49"/>
    <w:rsid w:val="00054173"/>
    <w:rsid w:val="000716BB"/>
    <w:rsid w:val="0010536C"/>
    <w:rsid w:val="001135B8"/>
    <w:rsid w:val="00125C16"/>
    <w:rsid w:val="00143446"/>
    <w:rsid w:val="00164146"/>
    <w:rsid w:val="001668B6"/>
    <w:rsid w:val="00171E3F"/>
    <w:rsid w:val="0018284F"/>
    <w:rsid w:val="001A0DBD"/>
    <w:rsid w:val="001B3EE0"/>
    <w:rsid w:val="001D35BE"/>
    <w:rsid w:val="0022367A"/>
    <w:rsid w:val="00224516"/>
    <w:rsid w:val="00250F2B"/>
    <w:rsid w:val="002C27BE"/>
    <w:rsid w:val="003040BE"/>
    <w:rsid w:val="003429BF"/>
    <w:rsid w:val="00356FBC"/>
    <w:rsid w:val="00386211"/>
    <w:rsid w:val="00401D84"/>
    <w:rsid w:val="004131E7"/>
    <w:rsid w:val="00417309"/>
    <w:rsid w:val="0048590D"/>
    <w:rsid w:val="004A1F49"/>
    <w:rsid w:val="00513212"/>
    <w:rsid w:val="0054043A"/>
    <w:rsid w:val="006273BD"/>
    <w:rsid w:val="00641625"/>
    <w:rsid w:val="00642D85"/>
    <w:rsid w:val="00647BCC"/>
    <w:rsid w:val="0065232A"/>
    <w:rsid w:val="00675356"/>
    <w:rsid w:val="006D3884"/>
    <w:rsid w:val="006D4797"/>
    <w:rsid w:val="006D6AB8"/>
    <w:rsid w:val="00713E44"/>
    <w:rsid w:val="00715501"/>
    <w:rsid w:val="007508AE"/>
    <w:rsid w:val="007B0CF6"/>
    <w:rsid w:val="007E747F"/>
    <w:rsid w:val="008308C6"/>
    <w:rsid w:val="008C7221"/>
    <w:rsid w:val="00900394"/>
    <w:rsid w:val="00902863"/>
    <w:rsid w:val="00911931"/>
    <w:rsid w:val="009309DE"/>
    <w:rsid w:val="00937638"/>
    <w:rsid w:val="0095667D"/>
    <w:rsid w:val="0097174A"/>
    <w:rsid w:val="00997D08"/>
    <w:rsid w:val="009A69AD"/>
    <w:rsid w:val="009C7583"/>
    <w:rsid w:val="009E6B48"/>
    <w:rsid w:val="00A02DA7"/>
    <w:rsid w:val="00A21C15"/>
    <w:rsid w:val="00A227E5"/>
    <w:rsid w:val="00A56D48"/>
    <w:rsid w:val="00A971B4"/>
    <w:rsid w:val="00AF20B8"/>
    <w:rsid w:val="00B23AF3"/>
    <w:rsid w:val="00B31292"/>
    <w:rsid w:val="00B42F7B"/>
    <w:rsid w:val="00B97AED"/>
    <w:rsid w:val="00BB1F14"/>
    <w:rsid w:val="00BE382F"/>
    <w:rsid w:val="00BF6A2A"/>
    <w:rsid w:val="00C06831"/>
    <w:rsid w:val="00C160B2"/>
    <w:rsid w:val="00C171D4"/>
    <w:rsid w:val="00C1774C"/>
    <w:rsid w:val="00C50FC6"/>
    <w:rsid w:val="00CE58B5"/>
    <w:rsid w:val="00D21527"/>
    <w:rsid w:val="00D72615"/>
    <w:rsid w:val="00D75D6B"/>
    <w:rsid w:val="00D84285"/>
    <w:rsid w:val="00DA16DE"/>
    <w:rsid w:val="00DA1A91"/>
    <w:rsid w:val="00DC75A7"/>
    <w:rsid w:val="00DF5774"/>
    <w:rsid w:val="00EE0F07"/>
    <w:rsid w:val="00F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4285"/>
    <w:pPr>
      <w:spacing w:line="234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D84285"/>
    <w:rPr>
      <w:rFonts w:ascii="Times New Roman" w:hAnsi="Times New Roman" w:cs="Times New Roman"/>
      <w:sz w:val="32"/>
      <w:szCs w:val="32"/>
    </w:rPr>
  </w:style>
  <w:style w:type="paragraph" w:styleId="a3">
    <w:name w:val="No Spacing"/>
    <w:uiPriority w:val="1"/>
    <w:qFormat/>
    <w:rsid w:val="00D842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84285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84285"/>
    <w:rPr>
      <w:i/>
      <w:iCs/>
    </w:rPr>
  </w:style>
  <w:style w:type="paragraph" w:styleId="a6">
    <w:name w:val="List Paragraph"/>
    <w:basedOn w:val="a"/>
    <w:uiPriority w:val="34"/>
    <w:qFormat/>
    <w:rsid w:val="00D842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9">
    <w:name w:val="Font Style29"/>
    <w:basedOn w:val="a0"/>
    <w:rsid w:val="00D842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D84285"/>
    <w:pPr>
      <w:spacing w:line="293" w:lineRule="exact"/>
      <w:ind w:firstLine="365"/>
      <w:jc w:val="both"/>
    </w:pPr>
  </w:style>
  <w:style w:type="character" w:customStyle="1" w:styleId="FontStyle32">
    <w:name w:val="Font Style32"/>
    <w:basedOn w:val="a0"/>
    <w:rsid w:val="00D84285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D8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2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0F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0F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71E3F"/>
    <w:rPr>
      <w:b/>
      <w:bCs/>
    </w:rPr>
  </w:style>
  <w:style w:type="character" w:customStyle="1" w:styleId="2">
    <w:name w:val="Основной текст (2)_"/>
    <w:basedOn w:val="a0"/>
    <w:link w:val="20"/>
    <w:rsid w:val="009C758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7583"/>
    <w:pPr>
      <w:widowControl/>
      <w:shd w:val="clear" w:color="auto" w:fill="FFFFFF"/>
      <w:autoSpaceDE/>
      <w:autoSpaceDN/>
      <w:adjustRightInd/>
      <w:spacing w:line="226" w:lineRule="exact"/>
      <w:jc w:val="both"/>
    </w:pPr>
    <w:rPr>
      <w:rFonts w:cstheme="minorBidi"/>
      <w:sz w:val="18"/>
      <w:szCs w:val="18"/>
      <w:lang w:eastAsia="en-US"/>
    </w:rPr>
  </w:style>
  <w:style w:type="paragraph" w:customStyle="1" w:styleId="ParagraphStyle">
    <w:name w:val="Paragraph Style"/>
    <w:rsid w:val="009C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9C758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7583"/>
    <w:pPr>
      <w:widowControl/>
      <w:shd w:val="clear" w:color="auto" w:fill="FFFFFF"/>
      <w:autoSpaceDE/>
      <w:autoSpaceDN/>
      <w:adjustRightInd/>
      <w:spacing w:line="221" w:lineRule="exact"/>
    </w:pPr>
    <w:rPr>
      <w:rFonts w:cstheme="minorBidi"/>
      <w:sz w:val="19"/>
      <w:szCs w:val="19"/>
      <w:lang w:eastAsia="en-US"/>
    </w:rPr>
  </w:style>
  <w:style w:type="character" w:customStyle="1" w:styleId="blue1">
    <w:name w:val="blue1"/>
    <w:basedOn w:val="a0"/>
    <w:rsid w:val="00641625"/>
  </w:style>
  <w:style w:type="character" w:customStyle="1" w:styleId="apple-converted-space">
    <w:name w:val="apple-converted-space"/>
    <w:basedOn w:val="a0"/>
    <w:rsid w:val="00641625"/>
  </w:style>
  <w:style w:type="character" w:customStyle="1" w:styleId="orange1">
    <w:name w:val="orange1"/>
    <w:basedOn w:val="a0"/>
    <w:rsid w:val="00641625"/>
  </w:style>
  <w:style w:type="paragraph" w:customStyle="1" w:styleId="c2">
    <w:name w:val="c2"/>
    <w:basedOn w:val="a"/>
    <w:rsid w:val="0064162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641625"/>
  </w:style>
  <w:style w:type="paragraph" w:customStyle="1" w:styleId="Centered">
    <w:name w:val="Centered"/>
    <w:uiPriority w:val="99"/>
    <w:rsid w:val="00C0683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n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/info/about/1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nk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m-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7244-5D90-487E-9363-89B337F4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40</Pages>
  <Words>10682</Words>
  <Characters>60891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пятаева</dc:creator>
  <cp:lastModifiedBy>пятаева</cp:lastModifiedBy>
  <cp:revision>6</cp:revision>
  <cp:lastPrinted>2014-08-29T16:29:00Z</cp:lastPrinted>
  <dcterms:created xsi:type="dcterms:W3CDTF">2014-08-28T15:04:00Z</dcterms:created>
  <dcterms:modified xsi:type="dcterms:W3CDTF">2015-03-09T17:10:00Z</dcterms:modified>
</cp:coreProperties>
</file>