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2C" w:rsidRDefault="00E2112C" w:rsidP="00E2112C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41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Природа – великий художник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умений наблюдать за объектами природы, изображать единичные предметы; создать условия для выполнения аппликации сказочной рыбы с необычной формой, цветом, оперением.</w:t>
      </w:r>
    </w:p>
    <w:p w:rsidR="00E2112C" w:rsidRDefault="00E2112C" w:rsidP="00E2112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Виды художественной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Красота и разнообразие природы, предметов, выраженные средствами рисунка. 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Азбука искусства. Фантазия.</w:t>
      </w:r>
      <w:r>
        <w:rPr>
          <w:rFonts w:ascii="Times New Roman" w:hAnsi="Times New Roman" w:cs="Times New Roman"/>
          <w:sz w:val="28"/>
          <w:szCs w:val="28"/>
        </w:rPr>
        <w:t xml:space="preserve"> Великий художник – природа. Наблюдение за объектами природы. Природа дарит замечательные картины, удивительные цвета и формы. Создание композиций по впечатлению на передачу настроения, динамики. Природа – фантазер и художник. Какие яркие цвета и необычные формы придумала природа для рыб? Аппликация сказочной рыбы с необычной формой, цветом, оперением.</w:t>
      </w:r>
    </w:p>
    <w:p w:rsidR="00E2112C" w:rsidRDefault="00E2112C" w:rsidP="00E2112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(УУД):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осознанное и произвольное речевое высказывание в устной форме о произведениях искусства; грамотное и ясное выражение своей мысли; познание окружающего мира с помощью наблюдения; воспроизведение по памяти информации, необходимой для решения учебной задачи; презентация подготовленных работ;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анализ и сравнение объектов, выявление сходства и различия; </w:t>
      </w:r>
      <w:r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проблемы</w:t>
      </w:r>
      <w:r>
        <w:rPr>
          <w:rFonts w:ascii="Times New Roman" w:hAnsi="Times New Roman" w:cs="Times New Roman"/>
          <w:sz w:val="28"/>
          <w:szCs w:val="28"/>
        </w:rPr>
        <w:t xml:space="preserve"> – формулирование проблемы и самостоятельный поиск путей ее решения (как достигнуть желаемого результата, лучше выполнить работу, избежать причин, слабостей, которые могут привести к неудаче);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осознавать ответственность за выполнение учебных действий, заданий, практической работы; анализировать собственную работу; оценивать уровень владения тем или иным учебным действием; проявлять реальные действия по выполнению поставленных заданий и решению выдвинутой проблемы;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обмениваться мнениями, вступать в коллективное сотрудничество, интересно рассказывать о своих наблюдениях, находках, впечатлениях, представлениях, согласовывать усилия по достижению общей цели и решению поставленной учебной задачи.</w:t>
      </w:r>
    </w:p>
    <w:p w:rsidR="00E2112C" w:rsidRDefault="00E2112C" w:rsidP="00E2112C">
      <w:pPr>
        <w:pStyle w:val="ParagraphStyle"/>
        <w:keepLines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эстетически воспринимают красоту окружающей природы, художественного изображения; проявляют интерес к учебному материалу.</w:t>
      </w:r>
    </w:p>
    <w:p w:rsidR="00E2112C" w:rsidRDefault="00E2112C" w:rsidP="00E2112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lastRenderedPageBreak/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комбинированный/решение учебной задачи.</w:t>
      </w:r>
    </w:p>
    <w:p w:rsidR="00E2112C" w:rsidRDefault="00E2112C" w:rsidP="00E2112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ресурсы: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презентация с изображением разных рыб.</w:t>
      </w:r>
    </w:p>
    <w:p w:rsidR="00E2112C" w:rsidRDefault="00E2112C" w:rsidP="00E2112C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E2112C" w:rsidRDefault="00E2112C" w:rsidP="00E2112C">
      <w:pPr>
        <w:pStyle w:val="ParagraphStyle"/>
        <w:spacing w:before="48" w:after="96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 xml:space="preserve">Проверка организации рабочих мест. 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Проверь, дружок,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готов начать урок?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ль на месте,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ль в порядке,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ли правильно сидят?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ль внимательно глядят?</w:t>
      </w:r>
    </w:p>
    <w:p w:rsidR="00E2112C" w:rsidRDefault="00E2112C" w:rsidP="00E2112C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Вспомним правила посадки во время урока.</w:t>
      </w:r>
    </w:p>
    <w:p w:rsidR="00E2112C" w:rsidRDefault="00E2112C" w:rsidP="00E2112C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Работа по теме урока.</w:t>
      </w:r>
    </w:p>
    <w:p w:rsidR="00E2112C" w:rsidRDefault="00E2112C" w:rsidP="00E2112C">
      <w:pPr>
        <w:pStyle w:val="ParagraphStyle"/>
        <w:spacing w:before="48" w:after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Давайте отгадаем загадку и узнаем, чем сегодня будем заниматься на уроке: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Посмотрите, дом стоит.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краев водой налит.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окошек, но не мрачный,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четырех сторон прозрачный.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этом домике жильцы – 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умелые пловцы. </w:t>
      </w:r>
    </w:p>
    <w:p w:rsidR="00E2112C" w:rsidRDefault="00E2112C" w:rsidP="00E2112C">
      <w:pPr>
        <w:pStyle w:val="ParagraphStyle"/>
        <w:spacing w:after="96" w:line="264" w:lineRule="auto"/>
        <w:ind w:left="26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(Аквариум, рыбки.)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кого дома есть аквариум?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ухаживаете за рыбками?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Каких рыб вы знаете? </w:t>
      </w:r>
      <w:r>
        <w:rPr>
          <w:rFonts w:ascii="Times New Roman" w:hAnsi="Times New Roman" w:cs="Times New Roman"/>
          <w:i/>
          <w:iCs/>
          <w:sz w:val="28"/>
          <w:szCs w:val="28"/>
        </w:rPr>
        <w:t>(Ученики перечисляют.)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Молодцы! Много знаете! На самом деле их гораздо больше! Огромное количество рыб живет в морских глубинах и океанах, реках и озерах, и все они очень разные. </w:t>
      </w:r>
      <w:r>
        <w:rPr>
          <w:rFonts w:ascii="Times New Roman" w:hAnsi="Times New Roman" w:cs="Times New Roman"/>
          <w:i/>
          <w:iCs/>
          <w:sz w:val="28"/>
          <w:szCs w:val="28"/>
        </w:rPr>
        <w:t>(Слайды с изображением разных рыб.)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Разные виды рыб выглядят по-разному. Некоторые из них плоские и толстые. Это рыбы, проводящие всю жизнь на дне океана, кораллового рифа.</w:t>
      </w:r>
    </w:p>
    <w:p w:rsidR="00E2112C" w:rsidRDefault="00E2112C" w:rsidP="00E2112C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– гладкие, быстро плавающие охотники. Двигаться в воде гораздо труднее, чем в воздухе, поэтому у большинства рыб тело обтекаемой формы, что облегчает плавание.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из них крупные, другие – мелкие. Бывают рыбки яркие и совсем незаметные. Существуют рыбы, которым защиты чешуей оказалось недостаточно, и они одеты как средневековые рыцари, в тяжелые доспехи из костяных пластин.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вот летучие рыбы в действительности не летают, но, чтобы спастись от преследователей, выпрыгивают из воды и парят, пользуясь боковыми плавниками.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Рыба-удильщик, или морской черт. Даже по внешнему виду понятно, что это хищник. Эта рыба использует свет для охоты.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морях и океанах обитает около 20 тысяч различных видов рыб.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яркие цвета и необычные формы придумала природа для рыб?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чем похожи все рыбы?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отличаются рыбы друг от друга? </w:t>
      </w:r>
      <w:r>
        <w:rPr>
          <w:rFonts w:ascii="Times New Roman" w:hAnsi="Times New Roman" w:cs="Times New Roman"/>
          <w:i/>
          <w:iCs/>
          <w:sz w:val="28"/>
          <w:szCs w:val="28"/>
        </w:rPr>
        <w:t>(Учитель показывает образцы. Ученики отвечают: форма тела; плавники (длинные, короткие, похожие на веер, на парус, треугольники и т. д.),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хвосты (серповидные, вильчатые, закругленные и т. д.), цвет.)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чего рыбам нужны хвосты и плавники? </w:t>
      </w:r>
      <w:r>
        <w:rPr>
          <w:rFonts w:ascii="Times New Roman" w:hAnsi="Times New Roman" w:cs="Times New Roman"/>
          <w:i/>
          <w:iCs/>
          <w:sz w:val="28"/>
          <w:szCs w:val="28"/>
        </w:rPr>
        <w:t>(При помощи них рыбы плавают, и даже некоторые из них могут летать, ползать, прыгать. Плавники не позволяют телу рыбы заваливаться набок.)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Стоит изменить только один элемент, получится совсем другая рыбка. Например, меняем плавники или окраску. </w:t>
      </w:r>
      <w:r>
        <w:rPr>
          <w:rFonts w:ascii="Times New Roman" w:hAnsi="Times New Roman" w:cs="Times New Roman"/>
          <w:i/>
          <w:iCs/>
          <w:sz w:val="28"/>
          <w:szCs w:val="28"/>
        </w:rPr>
        <w:t>(Демонстрация на доске.)</w:t>
      </w:r>
    </w:p>
    <w:p w:rsidR="00E2112C" w:rsidRDefault="00E2112C" w:rsidP="00E2112C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500380" cy="500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Рыбки весело резвятся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чистой, тепленькой воде.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сожмутся, разожмутся,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зароются в песке.</w:t>
      </w:r>
    </w:p>
    <w:p w:rsidR="00E2112C" w:rsidRDefault="00E2112C" w:rsidP="00E2112C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(Ученики изображают резвящихся рыбок.)</w:t>
      </w:r>
    </w:p>
    <w:p w:rsidR="00E2112C" w:rsidRDefault="00E2112C" w:rsidP="00E2112C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Творческая работа учащихся.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Вспомните сказку, в которой главная героиня была рыбка, не простая, а... </w:t>
      </w:r>
      <w:r>
        <w:rPr>
          <w:rFonts w:ascii="Times New Roman" w:hAnsi="Times New Roman" w:cs="Times New Roman"/>
          <w:i/>
          <w:iCs/>
          <w:sz w:val="28"/>
          <w:szCs w:val="28"/>
        </w:rPr>
        <w:t>(золотая)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 на мою рыбку. Из чего я ее сделала? </w:t>
      </w:r>
      <w:r>
        <w:rPr>
          <w:rFonts w:ascii="Times New Roman" w:hAnsi="Times New Roman" w:cs="Times New Roman"/>
          <w:i/>
          <w:iCs/>
          <w:sz w:val="28"/>
          <w:szCs w:val="28"/>
        </w:rPr>
        <w:t>(Цветная бумага, фломастеры.)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инструменты нам понадобятся? </w:t>
      </w:r>
      <w:r>
        <w:rPr>
          <w:rFonts w:ascii="Times New Roman" w:hAnsi="Times New Roman" w:cs="Times New Roman"/>
          <w:i/>
          <w:iCs/>
          <w:sz w:val="28"/>
          <w:szCs w:val="28"/>
        </w:rPr>
        <w:t>(Ножницы.)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Давайте вспомним правила работы с ножницами. </w:t>
      </w:r>
      <w:r>
        <w:rPr>
          <w:rFonts w:ascii="Times New Roman" w:hAnsi="Times New Roman" w:cs="Times New Roman"/>
          <w:i/>
          <w:iCs/>
          <w:sz w:val="28"/>
          <w:szCs w:val="28"/>
        </w:rPr>
        <w:t>(Ученики называют правила работы с ножницами.)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Приготовьте цветную бумагу. Подумайте, какого цвета будет ваша рыбка. Выберите нужный лист.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Сначала нарисуем тело рыбки. Нарисуйте форму тела для своей рыбки. Выберите такую форму тела, которая вам больше нравится.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Вырежем и приклеим на середину альбомного листа.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еще раз плавники и хвосты рыб. Нарисуйте такие, какие вам понравились больше, или придумайте свою форму. Вы можете фантазировать! Рисуем карандашом, раскрашиваем фломастерами.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что еще нужно нарисовать рыбке? </w:t>
      </w:r>
      <w:r>
        <w:rPr>
          <w:rFonts w:ascii="Times New Roman" w:hAnsi="Times New Roman" w:cs="Times New Roman"/>
          <w:i/>
          <w:iCs/>
          <w:sz w:val="28"/>
          <w:szCs w:val="28"/>
        </w:rPr>
        <w:t>(Глаза, рот.)</w:t>
      </w:r>
    </w:p>
    <w:p w:rsidR="00E2112C" w:rsidRDefault="00E2112C" w:rsidP="00E2112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Выполнение аппликации сказочной рыбы с необычными формой, цветом, оперением.</w:t>
      </w:r>
    </w:p>
    <w:p w:rsidR="00E2112C" w:rsidRDefault="00E2112C" w:rsidP="00E2112C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Рефлексия.</w:t>
      </w:r>
    </w:p>
    <w:p w:rsidR="00E2112C" w:rsidRDefault="00E2112C" w:rsidP="00E2112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Демонстрация рыбок.</w:t>
      </w:r>
    </w:p>
    <w:p w:rsidR="00E2112C" w:rsidRDefault="00E2112C" w:rsidP="00E2112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каким настроением ваша рыбка отправится к вам домой?</w:t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Возьмите в руки кружочки. Дорисуйте картинку!</w:t>
      </w:r>
    </w:p>
    <w:p w:rsidR="00E2112C" w:rsidRDefault="00E2112C" w:rsidP="00E2112C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88515" cy="6451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12C" w:rsidRDefault="00E2112C" w:rsidP="00E2112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Спасибо за урок! С вами было очень интересно работать!</w:t>
      </w:r>
    </w:p>
    <w:p w:rsidR="00E2112C" w:rsidRDefault="00E2112C" w:rsidP="00E2112C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украсить рыбки с помощью бисера, пуговиц, ниток и т. д., чтобы они стали еще более нарядными, необычными.</w:t>
      </w:r>
    </w:p>
    <w:p w:rsidR="006A327F" w:rsidRPr="00E2112C" w:rsidRDefault="006A327F">
      <w:pPr>
        <w:rPr>
          <w:lang w:val="x-none"/>
        </w:rPr>
      </w:pPr>
      <w:bookmarkStart w:id="1" w:name="_GoBack"/>
      <w:bookmarkEnd w:id="1"/>
    </w:p>
    <w:sectPr w:rsidR="006A327F" w:rsidRPr="00E2112C" w:rsidSect="00DA53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2C"/>
    <w:rsid w:val="006A327F"/>
    <w:rsid w:val="00E2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211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E2112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E2112C"/>
    <w:rPr>
      <w:color w:val="000000"/>
      <w:sz w:val="20"/>
      <w:szCs w:val="20"/>
    </w:rPr>
  </w:style>
  <w:style w:type="character" w:customStyle="1" w:styleId="Heading">
    <w:name w:val="Heading"/>
    <w:uiPriority w:val="99"/>
    <w:rsid w:val="00E2112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2112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2112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2112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2112C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2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211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E2112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E2112C"/>
    <w:rPr>
      <w:color w:val="000000"/>
      <w:sz w:val="20"/>
      <w:szCs w:val="20"/>
    </w:rPr>
  </w:style>
  <w:style w:type="character" w:customStyle="1" w:styleId="Heading">
    <w:name w:val="Heading"/>
    <w:uiPriority w:val="99"/>
    <w:rsid w:val="00E2112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2112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2112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2112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2112C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2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5113</Characters>
  <Application>Microsoft Office Word</Application>
  <DocSecurity>0</DocSecurity>
  <Lines>42</Lines>
  <Paragraphs>11</Paragraphs>
  <ScaleCrop>false</ScaleCrop>
  <Company>diakov.net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2016-02-05T05:28:00Z</dcterms:created>
  <dcterms:modified xsi:type="dcterms:W3CDTF">2016-02-05T05:30:00Z</dcterms:modified>
</cp:coreProperties>
</file>