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  <w:szCs w:val="36"/>
          <w:u w:val="single"/>
        </w:rPr>
      </w:pPr>
      <w:bookmarkStart w:id="0" w:name="_GoBack"/>
      <w:r>
        <w:rPr>
          <w:b/>
          <w:sz w:val="36"/>
          <w:szCs w:val="36"/>
          <w:u w:val="single"/>
        </w:rPr>
        <w:t>Экскурсии на учебный год в старшей группе.</w:t>
      </w:r>
    </w:p>
    <w:bookmarkEnd w:id="0"/>
    <w:p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Сентябрь.</w:t>
      </w:r>
    </w:p>
    <w:p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Экскурсия по группе.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Цель: продолжать помогать детям, ориентироваться в группе, уточнить и активизировать в             речи назначение предметов в группе. Воспитывать аккуратное, бережное отношение к предметам в группе. Развивать чувство безопасности и самосохранения.</w:t>
      </w:r>
    </w:p>
    <w:p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Целевая прогулка на соседний участок.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Цель: познакомить детей с участком, оборудованием. Развивать чувство безопасности и самосохранения. Развивать умение наблюдать за играми детей.</w:t>
      </w:r>
    </w:p>
    <w:p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Целевая прогулка «Почта»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Цель: продолжать   знакомить детей с трудом взрослых, содержанием работы почтовых </w:t>
      </w:r>
      <w:proofErr w:type="spellStart"/>
      <w:r>
        <w:rPr>
          <w:sz w:val="28"/>
          <w:szCs w:val="28"/>
        </w:rPr>
        <w:t>работников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очтальонов</w:t>
      </w:r>
      <w:proofErr w:type="spellEnd"/>
      <w:r>
        <w:rPr>
          <w:sz w:val="28"/>
          <w:szCs w:val="28"/>
        </w:rPr>
        <w:t>; формировать интерес к профессии.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t>.</w:t>
      </w:r>
      <w:r>
        <w:rPr>
          <w:b/>
          <w:sz w:val="28"/>
          <w:szCs w:val="28"/>
        </w:rPr>
        <w:t>Экскурсия к проезжей части.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наблюдение за транспортом. Учить узнавать и называть некоторые виды транспорта. Развивать наблюдательность, память детей.</w:t>
      </w:r>
    </w:p>
    <w:p>
      <w:pPr>
        <w:tabs>
          <w:tab w:val="left" w:pos="288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Октябрь</w:t>
      </w:r>
    </w:p>
    <w:p/>
    <w:p>
      <w:pPr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1.Экскурсия по детскому саду.</w:t>
      </w:r>
    </w:p>
    <w:p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Цель: продолжать работу по ознакомлению с ДОУ, подключать детей к оформлению фойе (осенний букет); продолжать знакомство с сотрудниками.</w:t>
      </w:r>
    </w:p>
    <w:p>
      <w:pPr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2.Целевая прогулка в парк.</w:t>
      </w:r>
    </w:p>
    <w:p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Цель: закрепить знания детей о сезонных изменениях в природе, о листопаде; формировать начальные представления о приспособленности растений к среде обитания.</w:t>
      </w:r>
    </w:p>
    <w:p>
      <w:pPr>
        <w:tabs>
          <w:tab w:val="left" w:pos="2880"/>
        </w:tabs>
        <w:rPr>
          <w:sz w:val="28"/>
          <w:szCs w:val="28"/>
        </w:rPr>
      </w:pPr>
      <w:r>
        <w:rPr>
          <w:b/>
          <w:sz w:val="28"/>
          <w:szCs w:val="28"/>
        </w:rPr>
        <w:t>3.Целевая прогулка к железнодорожному вокзалу</w:t>
      </w:r>
    </w:p>
    <w:p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обратить внимание детей на рельсы, по которым едет поезд; объяснить, что рельсы скреплены шпалами. Дать понятия «железная дорога», «железнодорожный транспорт  «Вокзал»  Вокзал–это </w:t>
      </w:r>
      <w:proofErr w:type="gramStart"/>
      <w:r>
        <w:rPr>
          <w:sz w:val="28"/>
          <w:szCs w:val="28"/>
        </w:rPr>
        <w:t>здание</w:t>
      </w:r>
      <w:proofErr w:type="gramEnd"/>
      <w:r>
        <w:rPr>
          <w:sz w:val="28"/>
          <w:szCs w:val="28"/>
        </w:rPr>
        <w:t xml:space="preserve"> в котором люди  покупают билеты на поезда в разные города нашей страны. Могут отдохнуть . подождать прибытие поезда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азвивать наблюдательность, внимание, память детей.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Экскурсия к ДК «ВРЗ»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познакомить с достопримечательностями Города; учить видеть красоту окружающего мира.</w:t>
      </w:r>
    </w:p>
    <w:p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Ноябрь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1.Экскурсия в   магазин «Посуда»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закрепить названия предметов посуды  их назначение; продолжать знакомить с трудом взрослых, содержанием труда продавца, формировать интерес к профессии.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2.Целевая прогулка вокруг детского сада.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рассмотреть деревья, кустарники, травы; отметить изменения, которые произошли с ними. Наблюдение за тем, как взрослые убирают листву, перекапывают землю под кустарниками.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Экскурсия в березовую рощу у школы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Наблюдение за птицами.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познакомить с некоторыми птицами; рассмотреть их внешний вид; сравнить воробья и ворону. Воспитывать любовь и бережное отношение к живой природе.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Целевая прогулка в соседний сад.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познакомить с оборудованием, рассмотреть здание, какие деревья растут вокруг, как и во что играют дети. Развивать наблюдательность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152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Декабрь</w:t>
      </w:r>
    </w:p>
    <w:p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Целевая прогулка к перекрёстку.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формировать представления о социуме (тротуар, проезжая часть, светофор); продолжать знакомство с элементарными правилами дорожного движения. Закрепить знания о назначении светофора.</w:t>
      </w:r>
    </w:p>
    <w:p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Экскурсия в кабинет медицинской сестры.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продолжать знакомить с профессиями; познакомить с содержанием труда медицинской сестры; помочь сделать вывод о пользе работы медицинской сестры для детей.</w:t>
      </w:r>
    </w:p>
    <w:p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Экскурсия на кухню.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познакомить с оборудованием; продолжать знакомить с профессиями; познакомить с содержанием труда повара; воспитывать интерес к данной профессии.</w:t>
      </w:r>
    </w:p>
    <w:p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Целевая прогулка к ёлке, установленной в районе БАМ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обратить внимание на праздничное убранство ёлки, на подготовку к Новому году; воспитывать эстетическое чувство, умение видеть прекрасное.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Январь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1.Целевая прогулка в парк.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продолжать знакомить с сезонными изменениями в природе зимой; учить обращать внимание на красоту природы; закрепить знания о жизни птиц зимой, о том, как человек может помочь им перезимовать.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Целевая прогулка к Дороге  Наблюдение за снегоуборочной машиной.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познакомить с разнообразием спецтехники; расширять кругозор детей, развивать любознательность.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Экскурсия на стройку.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познакомить детей с людьми строительных специальностей (каменщик, сварщик, крановщик, штукатур); продолжать знакомить с профессиями; познакомить с содержанием труда рабочих; помочь сделать вывод о пользе работы строителей для людей.</w:t>
      </w:r>
    </w:p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Февраль</w:t>
      </w:r>
    </w:p>
    <w:p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Экскурсия к дороге</w:t>
      </w:r>
      <w:r>
        <w:rPr>
          <w:sz w:val="28"/>
          <w:szCs w:val="28"/>
        </w:rPr>
        <w:t>.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расширять знания детей о видах транспорта, знакомить с его функциями и назначением; продолжать знакомить с профессиями (шофёр); развивать интерес к труду взрослых.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Экскурсия в музей детского сада  « Быт Чувашей»  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Цель: познакомить с атрибутами,   пособиями (книги, игрушки, мебель техника документы); с историей </w:t>
      </w:r>
      <w:proofErr w:type="spellStart"/>
      <w:r>
        <w:rPr>
          <w:sz w:val="28"/>
          <w:szCs w:val="28"/>
        </w:rPr>
        <w:t>чувашии</w:t>
      </w:r>
      <w:proofErr w:type="spellEnd"/>
      <w:r>
        <w:rPr>
          <w:sz w:val="28"/>
          <w:szCs w:val="28"/>
        </w:rPr>
        <w:t>; напомнить имя и отчество  воспитателя который старается собрать материал для показа и рассказа  детям; развивать наблюдательность, внимание детей.</w:t>
      </w:r>
    </w:p>
    <w:p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Целевая прогулка к месту привоза продуктов в детский сад.</w:t>
      </w:r>
    </w:p>
    <w:p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Цель: рассмотреть машину (кузов, кабина, колеса); наблюдение за тем, как происходит разгрузка продуктов; продолжать знакомство со спец. транспортом; расширять кругозор детей.</w:t>
      </w:r>
      <w:proofErr w:type="gramEnd"/>
    </w:p>
    <w:p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5.Экскурсия в </w:t>
      </w:r>
      <w:proofErr w:type="spellStart"/>
      <w:r>
        <w:rPr>
          <w:b/>
          <w:sz w:val="28"/>
          <w:szCs w:val="28"/>
        </w:rPr>
        <w:t>Канашский</w:t>
      </w:r>
      <w:proofErr w:type="spellEnd"/>
      <w:r>
        <w:rPr>
          <w:b/>
          <w:sz w:val="28"/>
          <w:szCs w:val="28"/>
        </w:rPr>
        <w:t xml:space="preserve">  краеведческий музей.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посещение музея, рассмотреть атрибуты и прослушать экскурсовода, который расскажет об истории нашего города.</w:t>
      </w:r>
    </w:p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Март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1.Экскурсия в аптеку.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продолжать знакомить детей с трудом взрослых, содержанием работы фармацевта; формировать интерес к профессии.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2.Целевая прогулка вокруг детского сада.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познакомить с первыми признаками весны; отметить особенности поведения птиц; пополнить словарь за счёт использования слов, обозначающих признаки весны; воспитывать любовь к природе, умение чувствовать её красоту.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Экскурсия к проезжей части.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продолжать учить называть и узнавать транспортные средства; закреплять названия частей автомобиля; развивать наблюдательность, память детей.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4.Целевая прогулка в сквер.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наблюдение за изменениями, произошедшими в природе с наступлением весны; развивать наблюдательность, внимание, мышление.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5.Экскурсия в Школу №7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со школой, заинтересовать к учёбе в будущем и рассказать о важности знаний.</w:t>
      </w:r>
    </w:p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Апрель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1.Целевая прогулка в Пожарную часть.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продолжать знакомство с трудом пожарных, Рассмотреть снаряжение Транспорт. воспитывать интерес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уважение к тяжелому труду пожарных Учить выполнять правила по пожарной безопасности 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2.Экскурсия к клену и берёзе.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закрепить знания детей о том, что деревья зимой не погибают, на ветках остаются почки, из которых распускаются зелёные листочки; для роста растений нужно тепло; учить детей пользоваться приёмами обследования, рассказывать о своих наблюдениях; вызвать интерес к наблюдениям за деревьями.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Целевая прогулка на луг.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наблюдение за первыми весенними цветами, травкой; воспитывать любовь и бережное отношение к живой природе.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Экскурсия в прачечную.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продолжать знакомить детей с ДОУ, с прачечной; продолжать знакомить с профессиями; познакомить с содержанием труда машиниста по стирке белья; помочь сделать вывод о пользе работы машиниста по стирке белья для детей; воспитывать уважение к труду других людей.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Май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1.Экскурсия в парк.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явлениями, типичными для разгара весны (деревья и кустарники покрыты листвой, у некоторых цветы; появились насекомые); учить среди множества птиц находить знакомых; обогащать словарь новыми словами, обозначающими весенние явления в природе; воспитывать интерес к наблюдениям весенних изменений в природе.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3.Экскурсия к хлебному магазину.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Цель: рассмотреть машину, которая привозит хлеб в магазин, как его выгружают; продолжать знакомить детей с трудом взрослых.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tabs>
          <w:tab w:val="left" w:pos="2600"/>
        </w:tabs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E8D"/>
    <w:multiLevelType w:val="hybridMultilevel"/>
    <w:tmpl w:val="C4E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D60F1"/>
    <w:multiLevelType w:val="hybridMultilevel"/>
    <w:tmpl w:val="F41EE6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C5465"/>
    <w:multiLevelType w:val="hybridMultilevel"/>
    <w:tmpl w:val="E3FCE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VALERA</cp:lastModifiedBy>
  <cp:revision>5</cp:revision>
  <cp:lastPrinted>2015-10-05T16:50:00Z</cp:lastPrinted>
  <dcterms:created xsi:type="dcterms:W3CDTF">2015-09-28T19:13:00Z</dcterms:created>
  <dcterms:modified xsi:type="dcterms:W3CDTF">2015-11-04T12:40:00Z</dcterms:modified>
</cp:coreProperties>
</file>