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CB" w:rsidRDefault="008527CB"/>
    <w:p w:rsidR="008527CB" w:rsidRDefault="00AA3D43" w:rsidP="008B2B3E">
      <w:pPr>
        <w:jc w:val="center"/>
        <w:rPr>
          <w:sz w:val="28"/>
          <w:szCs w:val="28"/>
        </w:rPr>
      </w:pPr>
      <w:r w:rsidRPr="00AA3D43">
        <w:rPr>
          <w:sz w:val="28"/>
          <w:szCs w:val="28"/>
        </w:rPr>
        <w:t>Сердце,</w:t>
      </w:r>
      <w:r w:rsidR="008527CB" w:rsidRPr="00AA3D43">
        <w:rPr>
          <w:sz w:val="28"/>
          <w:szCs w:val="28"/>
        </w:rPr>
        <w:t xml:space="preserve"> отданное детям.</w:t>
      </w:r>
    </w:p>
    <w:p w:rsidR="00DE59AF" w:rsidRPr="00AA3D43" w:rsidRDefault="00DE59AF" w:rsidP="00DE59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105 –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со дня рождения композитора </w:t>
      </w:r>
      <w:proofErr w:type="spellStart"/>
      <w:r>
        <w:rPr>
          <w:sz w:val="28"/>
          <w:szCs w:val="28"/>
        </w:rPr>
        <w:t>Е.Н.Тиличеевой</w:t>
      </w:r>
      <w:proofErr w:type="spellEnd"/>
      <w:r>
        <w:rPr>
          <w:sz w:val="28"/>
          <w:szCs w:val="28"/>
        </w:rPr>
        <w:t xml:space="preserve"> (1909 –</w:t>
      </w:r>
      <w:r w:rsidR="00A128A1">
        <w:rPr>
          <w:sz w:val="28"/>
          <w:szCs w:val="28"/>
        </w:rPr>
        <w:t xml:space="preserve"> 1997</w:t>
      </w:r>
      <w:r>
        <w:rPr>
          <w:sz w:val="28"/>
          <w:szCs w:val="28"/>
        </w:rPr>
        <w:t>).</w:t>
      </w:r>
    </w:p>
    <w:p w:rsidR="00C374DD" w:rsidRDefault="00DE59AF" w:rsidP="00AA3D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Композитор Е.Н. Тиличеева,</w:t>
      </w:r>
      <w:r w:rsidR="008527CB" w:rsidRPr="00AA3D43">
        <w:rPr>
          <w:sz w:val="28"/>
          <w:szCs w:val="28"/>
        </w:rPr>
        <w:t xml:space="preserve"> 105 </w:t>
      </w:r>
      <w:proofErr w:type="gramStart"/>
      <w:r w:rsidR="008527CB" w:rsidRPr="00AA3D43">
        <w:rPr>
          <w:sz w:val="28"/>
          <w:szCs w:val="28"/>
        </w:rPr>
        <w:t>лет</w:t>
      </w:r>
      <w:proofErr w:type="gramEnd"/>
      <w:r w:rsidR="00C374DD">
        <w:rPr>
          <w:sz w:val="28"/>
          <w:szCs w:val="28"/>
        </w:rPr>
        <w:t xml:space="preserve"> со дня</w:t>
      </w:r>
      <w:r>
        <w:rPr>
          <w:sz w:val="28"/>
          <w:szCs w:val="28"/>
        </w:rPr>
        <w:t xml:space="preserve"> рождения</w:t>
      </w:r>
      <w:r w:rsidR="008527CB" w:rsidRPr="00AA3D43">
        <w:rPr>
          <w:sz w:val="28"/>
          <w:szCs w:val="28"/>
        </w:rPr>
        <w:t xml:space="preserve"> которой исполнилось 17 ноября</w:t>
      </w:r>
      <w:r w:rsidR="00C374DD">
        <w:rPr>
          <w:sz w:val="28"/>
          <w:szCs w:val="28"/>
        </w:rPr>
        <w:t xml:space="preserve"> 2014 г</w:t>
      </w:r>
      <w:r>
        <w:rPr>
          <w:sz w:val="28"/>
          <w:szCs w:val="28"/>
        </w:rPr>
        <w:t>.,</w:t>
      </w:r>
      <w:r w:rsidR="00AA3D43" w:rsidRPr="00AA3D43">
        <w:rPr>
          <w:sz w:val="28"/>
          <w:szCs w:val="28"/>
        </w:rPr>
        <w:t xml:space="preserve"> п</w:t>
      </w:r>
      <w:r w:rsidR="008527CB" w:rsidRPr="00AA3D43">
        <w:rPr>
          <w:sz w:val="28"/>
          <w:szCs w:val="28"/>
        </w:rPr>
        <w:t xml:space="preserve">ринадлежала к тому сообществу композиторов России 20 века, которые посвятили значительную часть своего творчества детям. К их числу принадлежали З. Левина, А. Александров, М. </w:t>
      </w:r>
      <w:proofErr w:type="spellStart"/>
      <w:r w:rsidR="00C374DD">
        <w:rPr>
          <w:sz w:val="28"/>
          <w:szCs w:val="28"/>
        </w:rPr>
        <w:t>Красе</w:t>
      </w:r>
      <w:r w:rsidR="00AA3D43" w:rsidRPr="00AA3D43">
        <w:rPr>
          <w:sz w:val="28"/>
          <w:szCs w:val="28"/>
        </w:rPr>
        <w:t>в</w:t>
      </w:r>
      <w:proofErr w:type="spellEnd"/>
      <w:r w:rsidR="008527CB" w:rsidRPr="00AA3D43">
        <w:rPr>
          <w:sz w:val="28"/>
          <w:szCs w:val="28"/>
        </w:rPr>
        <w:t xml:space="preserve">, М. </w:t>
      </w:r>
      <w:proofErr w:type="spellStart"/>
      <w:r w:rsidR="008527CB" w:rsidRPr="00AA3D43">
        <w:rPr>
          <w:sz w:val="28"/>
          <w:szCs w:val="28"/>
        </w:rPr>
        <w:t>Раухвергер</w:t>
      </w:r>
      <w:proofErr w:type="spellEnd"/>
      <w:r w:rsidR="008527CB" w:rsidRPr="00AA3D43">
        <w:rPr>
          <w:sz w:val="28"/>
          <w:szCs w:val="28"/>
        </w:rPr>
        <w:t>,</w:t>
      </w:r>
      <w:r w:rsidR="00C374DD">
        <w:rPr>
          <w:sz w:val="28"/>
          <w:szCs w:val="28"/>
        </w:rPr>
        <w:t xml:space="preserve"> З. </w:t>
      </w:r>
      <w:proofErr w:type="spellStart"/>
      <w:r w:rsidR="00C374DD">
        <w:rPr>
          <w:sz w:val="28"/>
          <w:szCs w:val="28"/>
        </w:rPr>
        <w:t>Парцхаладзе</w:t>
      </w:r>
      <w:proofErr w:type="spellEnd"/>
      <w:r w:rsidR="00C374DD">
        <w:rPr>
          <w:sz w:val="28"/>
          <w:szCs w:val="28"/>
        </w:rPr>
        <w:t xml:space="preserve">, Д. </w:t>
      </w:r>
      <w:proofErr w:type="spellStart"/>
      <w:r w:rsidR="00C374DD">
        <w:rPr>
          <w:sz w:val="28"/>
          <w:szCs w:val="28"/>
        </w:rPr>
        <w:t>Кабалевский</w:t>
      </w:r>
      <w:proofErr w:type="spellEnd"/>
      <w:r w:rsidR="008527CB" w:rsidRPr="00AA3D43">
        <w:rPr>
          <w:sz w:val="28"/>
          <w:szCs w:val="28"/>
        </w:rPr>
        <w:t xml:space="preserve"> и другие.</w:t>
      </w:r>
    </w:p>
    <w:p w:rsidR="00471EE9" w:rsidRPr="00AA3D43" w:rsidRDefault="00C374DD" w:rsidP="00AA3D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527CB" w:rsidRPr="00AA3D43">
        <w:rPr>
          <w:sz w:val="28"/>
          <w:szCs w:val="28"/>
        </w:rPr>
        <w:t xml:space="preserve"> Композитор хорошо знала и чувствовала специфику музыки для детей. Она умела взглянуть на события повседневной жизни глазами ребенка и передать</w:t>
      </w:r>
      <w:r>
        <w:rPr>
          <w:sz w:val="28"/>
          <w:szCs w:val="28"/>
        </w:rPr>
        <w:t xml:space="preserve"> э</w:t>
      </w:r>
      <w:r w:rsidR="008527CB" w:rsidRPr="00AA3D43">
        <w:rPr>
          <w:sz w:val="28"/>
          <w:szCs w:val="28"/>
        </w:rPr>
        <w:t xml:space="preserve">то слушателям. </w:t>
      </w:r>
      <w:r w:rsidR="00AA3D43" w:rsidRPr="00AA3D43">
        <w:rPr>
          <w:sz w:val="28"/>
          <w:szCs w:val="28"/>
        </w:rPr>
        <w:t>Тиличеева</w:t>
      </w:r>
      <w:r w:rsidR="008527CB" w:rsidRPr="00AA3D43">
        <w:rPr>
          <w:sz w:val="28"/>
          <w:szCs w:val="28"/>
        </w:rPr>
        <w:t xml:space="preserve"> написала множество песен для детей, которые пели и поют в дошкольных образовательных учреждениях и школах всей страны. </w:t>
      </w:r>
      <w:r w:rsidR="00471EE9" w:rsidRPr="00AA3D43">
        <w:rPr>
          <w:sz w:val="28"/>
          <w:szCs w:val="28"/>
        </w:rPr>
        <w:t>Ее произведения одновремен</w:t>
      </w:r>
      <w:r>
        <w:rPr>
          <w:sz w:val="28"/>
          <w:szCs w:val="28"/>
        </w:rPr>
        <w:t>но высокохудожественны</w:t>
      </w:r>
      <w:r w:rsidR="00AA3D43" w:rsidRPr="00AA3D43">
        <w:rPr>
          <w:sz w:val="28"/>
          <w:szCs w:val="28"/>
        </w:rPr>
        <w:t xml:space="preserve"> и легко</w:t>
      </w:r>
      <w:r>
        <w:rPr>
          <w:sz w:val="28"/>
          <w:szCs w:val="28"/>
        </w:rPr>
        <w:t>доступны</w:t>
      </w:r>
      <w:r w:rsidR="00471EE9" w:rsidRPr="00AA3D43">
        <w:rPr>
          <w:sz w:val="28"/>
          <w:szCs w:val="28"/>
        </w:rPr>
        <w:t xml:space="preserve"> самому широкому кругу совершенно неподготовленных исполнителей и  слушателей, детей младшего возраста.</w:t>
      </w:r>
    </w:p>
    <w:p w:rsidR="00A37415" w:rsidRPr="008B2B3E" w:rsidRDefault="00471EE9" w:rsidP="008B2B3E">
      <w:pPr>
        <w:jc w:val="both"/>
        <w:rPr>
          <w:sz w:val="28"/>
          <w:szCs w:val="28"/>
        </w:rPr>
      </w:pPr>
      <w:r w:rsidRPr="00AA3D43">
        <w:rPr>
          <w:sz w:val="28"/>
          <w:szCs w:val="28"/>
        </w:rPr>
        <w:tab/>
        <w:t>В творчестве, пос</w:t>
      </w:r>
      <w:r w:rsidR="00C374DD">
        <w:rPr>
          <w:sz w:val="28"/>
          <w:szCs w:val="28"/>
        </w:rPr>
        <w:t>вященном детям,</w:t>
      </w:r>
      <w:r w:rsidRPr="00AA3D43">
        <w:rPr>
          <w:sz w:val="28"/>
          <w:szCs w:val="28"/>
        </w:rPr>
        <w:t xml:space="preserve"> Е.Н. </w:t>
      </w:r>
      <w:r w:rsidR="00AA3D43" w:rsidRPr="00AA3D43">
        <w:rPr>
          <w:sz w:val="28"/>
          <w:szCs w:val="28"/>
        </w:rPr>
        <w:t>Тиличеева</w:t>
      </w:r>
      <w:r w:rsidRPr="00AA3D43">
        <w:rPr>
          <w:sz w:val="28"/>
          <w:szCs w:val="28"/>
        </w:rPr>
        <w:t xml:space="preserve"> обращалась к самой широкой тематике. </w:t>
      </w:r>
      <w:proofErr w:type="gramStart"/>
      <w:r w:rsidRPr="00AA3D43">
        <w:rPr>
          <w:sz w:val="28"/>
          <w:szCs w:val="28"/>
        </w:rPr>
        <w:t>Это и торжественные песни о Родине (</w:t>
      </w:r>
      <w:r w:rsidR="00C374DD">
        <w:rPr>
          <w:sz w:val="28"/>
          <w:szCs w:val="28"/>
        </w:rPr>
        <w:t>«</w:t>
      </w:r>
      <w:r w:rsidRPr="00AA3D43">
        <w:rPr>
          <w:sz w:val="28"/>
          <w:szCs w:val="28"/>
        </w:rPr>
        <w:t>Советская страна</w:t>
      </w:r>
      <w:r w:rsidR="00C374DD">
        <w:rPr>
          <w:sz w:val="28"/>
          <w:szCs w:val="28"/>
        </w:rPr>
        <w:t>»</w:t>
      </w:r>
      <w:r w:rsidRPr="00AA3D43">
        <w:rPr>
          <w:sz w:val="28"/>
          <w:szCs w:val="28"/>
        </w:rPr>
        <w:t xml:space="preserve">), и песни, посвященные </w:t>
      </w:r>
      <w:r w:rsidR="00C374DD">
        <w:rPr>
          <w:sz w:val="28"/>
          <w:szCs w:val="28"/>
        </w:rPr>
        <w:t xml:space="preserve">государственным календарным </w:t>
      </w:r>
      <w:r w:rsidRPr="00AA3D43">
        <w:rPr>
          <w:sz w:val="28"/>
          <w:szCs w:val="28"/>
        </w:rPr>
        <w:t>праз</w:t>
      </w:r>
      <w:r w:rsidR="00C374DD">
        <w:rPr>
          <w:sz w:val="28"/>
          <w:szCs w:val="28"/>
        </w:rPr>
        <w:t>дникам («Флажки».</w:t>
      </w:r>
      <w:proofErr w:type="gramEnd"/>
      <w:r w:rsidR="00C374DD">
        <w:rPr>
          <w:sz w:val="28"/>
          <w:szCs w:val="28"/>
        </w:rPr>
        <w:t xml:space="preserve"> </w:t>
      </w:r>
      <w:proofErr w:type="gramStart"/>
      <w:r w:rsidR="00C374DD">
        <w:rPr>
          <w:sz w:val="28"/>
          <w:szCs w:val="28"/>
        </w:rPr>
        <w:t>«Майская»,  «М</w:t>
      </w:r>
      <w:r w:rsidRPr="00AA3D43">
        <w:rPr>
          <w:sz w:val="28"/>
          <w:szCs w:val="28"/>
        </w:rPr>
        <w:t xml:space="preserve">амин день 8 марта»), множество песен, посвященных родной природе </w:t>
      </w:r>
      <w:r w:rsidR="00C374DD">
        <w:rPr>
          <w:sz w:val="28"/>
          <w:szCs w:val="28"/>
        </w:rPr>
        <w:t>(</w:t>
      </w:r>
      <w:r w:rsidRPr="00AA3D43">
        <w:rPr>
          <w:sz w:val="28"/>
          <w:szCs w:val="28"/>
        </w:rPr>
        <w:t>«Дождик», «Яблонька»), городской жизни</w:t>
      </w:r>
      <w:r w:rsidR="00C374DD">
        <w:rPr>
          <w:sz w:val="28"/>
          <w:szCs w:val="28"/>
        </w:rPr>
        <w:t xml:space="preserve"> ребенка</w:t>
      </w:r>
      <w:r w:rsidRPr="00AA3D43">
        <w:rPr>
          <w:sz w:val="28"/>
          <w:szCs w:val="28"/>
        </w:rPr>
        <w:t xml:space="preserve"> («Самолет»</w:t>
      </w:r>
      <w:r w:rsidR="00C374DD">
        <w:rPr>
          <w:sz w:val="28"/>
          <w:szCs w:val="28"/>
        </w:rPr>
        <w:t>, «Едем мы по улице»</w:t>
      </w:r>
      <w:r w:rsidRPr="00AA3D43">
        <w:rPr>
          <w:sz w:val="28"/>
          <w:szCs w:val="28"/>
        </w:rPr>
        <w:t>),</w:t>
      </w:r>
      <w:r w:rsidR="003C07EE">
        <w:rPr>
          <w:sz w:val="28"/>
          <w:szCs w:val="28"/>
        </w:rPr>
        <w:t xml:space="preserve"> а также большое количество</w:t>
      </w:r>
      <w:r w:rsidRPr="00AA3D43">
        <w:rPr>
          <w:sz w:val="28"/>
          <w:szCs w:val="28"/>
        </w:rPr>
        <w:t xml:space="preserve"> высокохудожественных обработок русских народных песен, при</w:t>
      </w:r>
      <w:r w:rsidRPr="008B2B3E">
        <w:rPr>
          <w:sz w:val="28"/>
          <w:szCs w:val="28"/>
        </w:rPr>
        <w:t>бауток, которые составили не</w:t>
      </w:r>
      <w:r w:rsidR="003C07EE">
        <w:rPr>
          <w:sz w:val="28"/>
          <w:szCs w:val="28"/>
        </w:rPr>
        <w:t>сколько сборников («Радуга», «Наш день»</w:t>
      </w:r>
      <w:r w:rsidRPr="008B2B3E">
        <w:rPr>
          <w:sz w:val="28"/>
          <w:szCs w:val="28"/>
        </w:rPr>
        <w:t xml:space="preserve">), а также большое количество музыкальных игр и сказок для детей, которые исполнялись как в трансляциях </w:t>
      </w:r>
      <w:r w:rsidR="003C07EE">
        <w:rPr>
          <w:sz w:val="28"/>
          <w:szCs w:val="28"/>
        </w:rPr>
        <w:t>всесоюзного</w:t>
      </w:r>
      <w:r w:rsidR="00A37415" w:rsidRPr="008B2B3E">
        <w:rPr>
          <w:sz w:val="28"/>
          <w:szCs w:val="28"/>
        </w:rPr>
        <w:t xml:space="preserve"> радио, так и в дошкольных учреждениях (например</w:t>
      </w:r>
      <w:proofErr w:type="gramEnd"/>
      <w:r w:rsidR="00A37415" w:rsidRPr="008B2B3E">
        <w:rPr>
          <w:sz w:val="28"/>
          <w:szCs w:val="28"/>
        </w:rPr>
        <w:t xml:space="preserve"> «Гуси-лебеди и волк», «Яблонька»). Также композитором были целенаправленно созданы дидактические сборники детских песен, предназначенные для</w:t>
      </w:r>
      <w:r w:rsidR="00DE59AF">
        <w:rPr>
          <w:sz w:val="28"/>
          <w:szCs w:val="28"/>
        </w:rPr>
        <w:t xml:space="preserve"> формирования и</w:t>
      </w:r>
      <w:r w:rsidR="00A37415" w:rsidRPr="008B2B3E">
        <w:rPr>
          <w:sz w:val="28"/>
          <w:szCs w:val="28"/>
        </w:rPr>
        <w:t xml:space="preserve"> развития певческой интонации и</w:t>
      </w:r>
      <w:r w:rsidR="00DE59AF">
        <w:rPr>
          <w:sz w:val="28"/>
          <w:szCs w:val="28"/>
        </w:rPr>
        <w:t xml:space="preserve"> навыков</w:t>
      </w:r>
      <w:r w:rsidR="00A37415" w:rsidRPr="008B2B3E">
        <w:rPr>
          <w:sz w:val="28"/>
          <w:szCs w:val="28"/>
        </w:rPr>
        <w:t xml:space="preserve"> орфоэпии детей.  Это «Музыкальный букварь» </w:t>
      </w:r>
      <w:r w:rsidR="003C07EE">
        <w:rPr>
          <w:sz w:val="28"/>
          <w:szCs w:val="28"/>
        </w:rPr>
        <w:t>(</w:t>
      </w:r>
      <w:r w:rsidR="00A37415" w:rsidRPr="008B2B3E">
        <w:rPr>
          <w:sz w:val="28"/>
          <w:szCs w:val="28"/>
        </w:rPr>
        <w:t>1963</w:t>
      </w:r>
      <w:r w:rsidR="003C07EE">
        <w:rPr>
          <w:sz w:val="28"/>
          <w:szCs w:val="28"/>
        </w:rPr>
        <w:t>)</w:t>
      </w:r>
      <w:r w:rsidR="00A37415" w:rsidRPr="008B2B3E">
        <w:rPr>
          <w:sz w:val="28"/>
          <w:szCs w:val="28"/>
        </w:rPr>
        <w:t>, «Маленькие песенки»</w:t>
      </w:r>
      <w:r w:rsidRPr="008B2B3E">
        <w:rPr>
          <w:sz w:val="28"/>
          <w:szCs w:val="28"/>
        </w:rPr>
        <w:t xml:space="preserve"> </w:t>
      </w:r>
      <w:r w:rsidR="003C07EE">
        <w:rPr>
          <w:sz w:val="28"/>
          <w:szCs w:val="28"/>
        </w:rPr>
        <w:t>(</w:t>
      </w:r>
      <w:r w:rsidR="00A37415" w:rsidRPr="008B2B3E">
        <w:rPr>
          <w:sz w:val="28"/>
          <w:szCs w:val="28"/>
        </w:rPr>
        <w:t>1961</w:t>
      </w:r>
      <w:r w:rsidR="003C07EE">
        <w:rPr>
          <w:sz w:val="28"/>
          <w:szCs w:val="28"/>
        </w:rPr>
        <w:t>)</w:t>
      </w:r>
      <w:r w:rsidR="00A37415" w:rsidRPr="008B2B3E">
        <w:rPr>
          <w:sz w:val="28"/>
          <w:szCs w:val="28"/>
        </w:rPr>
        <w:t xml:space="preserve">. </w:t>
      </w:r>
    </w:p>
    <w:p w:rsidR="008527CB" w:rsidRPr="008B2B3E" w:rsidRDefault="00A37415" w:rsidP="008B2B3E">
      <w:pPr>
        <w:jc w:val="both"/>
        <w:rPr>
          <w:sz w:val="28"/>
          <w:szCs w:val="28"/>
        </w:rPr>
      </w:pPr>
      <w:r w:rsidRPr="008B2B3E">
        <w:rPr>
          <w:sz w:val="28"/>
          <w:szCs w:val="28"/>
        </w:rPr>
        <w:tab/>
        <w:t xml:space="preserve">Одновременно композитор уделяла внимание и песням, посвященным </w:t>
      </w:r>
      <w:r w:rsidR="003C07EE">
        <w:rPr>
          <w:sz w:val="28"/>
          <w:szCs w:val="28"/>
        </w:rPr>
        <w:t>изучению музыкальной грамоты</w:t>
      </w:r>
      <w:r w:rsidRPr="008B2B3E">
        <w:rPr>
          <w:sz w:val="28"/>
          <w:szCs w:val="28"/>
        </w:rPr>
        <w:t xml:space="preserve"> детьми младшего</w:t>
      </w:r>
      <w:r w:rsidR="008527CB" w:rsidRPr="008B2B3E">
        <w:rPr>
          <w:sz w:val="28"/>
          <w:szCs w:val="28"/>
        </w:rPr>
        <w:t xml:space="preserve"> </w:t>
      </w:r>
      <w:r w:rsidRPr="008B2B3E">
        <w:rPr>
          <w:sz w:val="28"/>
          <w:szCs w:val="28"/>
        </w:rPr>
        <w:t>школьного возраста. Такие песни были созданы для</w:t>
      </w:r>
      <w:r w:rsidR="003C07EE">
        <w:rPr>
          <w:sz w:val="28"/>
          <w:szCs w:val="28"/>
        </w:rPr>
        <w:t xml:space="preserve"> хрестоматии «Школа</w:t>
      </w:r>
      <w:r w:rsidRPr="008B2B3E">
        <w:rPr>
          <w:sz w:val="28"/>
          <w:szCs w:val="28"/>
        </w:rPr>
        <w:t xml:space="preserve"> хорового пения</w:t>
      </w:r>
      <w:r w:rsidR="003C07EE">
        <w:rPr>
          <w:sz w:val="28"/>
          <w:szCs w:val="28"/>
        </w:rPr>
        <w:t xml:space="preserve">» </w:t>
      </w:r>
      <w:r w:rsidRPr="008B2B3E">
        <w:rPr>
          <w:sz w:val="28"/>
          <w:szCs w:val="28"/>
        </w:rPr>
        <w:t xml:space="preserve"> профессора Попова.</w:t>
      </w:r>
    </w:p>
    <w:p w:rsidR="00075202" w:rsidRPr="008B2B3E" w:rsidRDefault="00A37415" w:rsidP="008B2B3E">
      <w:pPr>
        <w:jc w:val="both"/>
        <w:rPr>
          <w:sz w:val="28"/>
          <w:szCs w:val="28"/>
        </w:rPr>
      </w:pPr>
      <w:r w:rsidRPr="008B2B3E">
        <w:rPr>
          <w:sz w:val="28"/>
          <w:szCs w:val="28"/>
        </w:rPr>
        <w:tab/>
        <w:t xml:space="preserve">Главной </w:t>
      </w:r>
      <w:r w:rsidR="003C07EE">
        <w:rPr>
          <w:sz w:val="28"/>
          <w:szCs w:val="28"/>
        </w:rPr>
        <w:t xml:space="preserve">определяющей </w:t>
      </w:r>
      <w:r w:rsidRPr="008B2B3E">
        <w:rPr>
          <w:sz w:val="28"/>
          <w:szCs w:val="28"/>
        </w:rPr>
        <w:t xml:space="preserve">чертой всего творчества Е.Н. </w:t>
      </w:r>
      <w:r w:rsidR="00AA3D43" w:rsidRPr="008B2B3E">
        <w:rPr>
          <w:sz w:val="28"/>
          <w:szCs w:val="28"/>
        </w:rPr>
        <w:t>Тиличеевой</w:t>
      </w:r>
      <w:r w:rsidRPr="008B2B3E">
        <w:rPr>
          <w:sz w:val="28"/>
          <w:szCs w:val="28"/>
        </w:rPr>
        <w:t xml:space="preserve"> стали русские народные песенные истоки. </w:t>
      </w:r>
      <w:r w:rsidR="00AA3D43" w:rsidRPr="008B2B3E">
        <w:rPr>
          <w:sz w:val="28"/>
          <w:szCs w:val="28"/>
        </w:rPr>
        <w:t>Любая</w:t>
      </w:r>
      <w:r w:rsidRPr="008B2B3E">
        <w:rPr>
          <w:sz w:val="28"/>
          <w:szCs w:val="28"/>
        </w:rPr>
        <w:t xml:space="preserve"> песенная мелодия</w:t>
      </w:r>
      <w:r w:rsidR="003C07EE">
        <w:rPr>
          <w:sz w:val="28"/>
          <w:szCs w:val="28"/>
        </w:rPr>
        <w:t>,</w:t>
      </w:r>
      <w:r w:rsidRPr="008B2B3E">
        <w:rPr>
          <w:sz w:val="28"/>
          <w:szCs w:val="28"/>
        </w:rPr>
        <w:t xml:space="preserve"> какого</w:t>
      </w:r>
      <w:r w:rsidR="003C07EE">
        <w:rPr>
          <w:sz w:val="28"/>
          <w:szCs w:val="28"/>
        </w:rPr>
        <w:t xml:space="preserve"> бы</w:t>
      </w:r>
      <w:r w:rsidRPr="008B2B3E">
        <w:rPr>
          <w:sz w:val="28"/>
          <w:szCs w:val="28"/>
        </w:rPr>
        <w:t xml:space="preserve"> </w:t>
      </w:r>
      <w:r w:rsidR="00AA3D43" w:rsidRPr="008B2B3E">
        <w:rPr>
          <w:sz w:val="28"/>
          <w:szCs w:val="28"/>
        </w:rPr>
        <w:t>характера</w:t>
      </w:r>
      <w:r w:rsidRPr="008B2B3E">
        <w:rPr>
          <w:sz w:val="28"/>
          <w:szCs w:val="28"/>
        </w:rPr>
        <w:t xml:space="preserve"> она ни была, к какому бы жанру не относилась, была пронизана</w:t>
      </w:r>
      <w:r w:rsidR="00D033ED" w:rsidRPr="008B2B3E">
        <w:rPr>
          <w:sz w:val="28"/>
          <w:szCs w:val="28"/>
        </w:rPr>
        <w:t xml:space="preserve"> русской песенной и речевой интонацией</w:t>
      </w:r>
      <w:r w:rsidR="00A128A1">
        <w:rPr>
          <w:sz w:val="28"/>
          <w:szCs w:val="28"/>
        </w:rPr>
        <w:t>.</w:t>
      </w:r>
      <w:r w:rsidR="00D033ED" w:rsidRPr="008B2B3E">
        <w:rPr>
          <w:sz w:val="28"/>
          <w:szCs w:val="28"/>
        </w:rPr>
        <w:t xml:space="preserve"> В этом состояла сила творчества композитора. Мелодии </w:t>
      </w:r>
      <w:r w:rsidR="00AA3D43" w:rsidRPr="008B2B3E">
        <w:rPr>
          <w:sz w:val="28"/>
          <w:szCs w:val="28"/>
        </w:rPr>
        <w:t>Тиличеевой</w:t>
      </w:r>
      <w:r w:rsidR="00D033ED" w:rsidRPr="008B2B3E">
        <w:rPr>
          <w:sz w:val="28"/>
          <w:szCs w:val="28"/>
        </w:rPr>
        <w:t xml:space="preserve"> чистые, ясные и вдохновенные. Они не вымученные, а написаны легко и свободно, хорошо </w:t>
      </w:r>
      <w:r w:rsidR="001C6407" w:rsidRPr="008B2B3E">
        <w:rPr>
          <w:sz w:val="28"/>
          <w:szCs w:val="28"/>
        </w:rPr>
        <w:t>воспринимаются</w:t>
      </w:r>
      <w:r w:rsidR="00D033ED" w:rsidRPr="008B2B3E">
        <w:rPr>
          <w:sz w:val="28"/>
          <w:szCs w:val="28"/>
        </w:rPr>
        <w:t xml:space="preserve"> на слух и свободно </w:t>
      </w:r>
      <w:r w:rsidR="001C6407" w:rsidRPr="008B2B3E">
        <w:rPr>
          <w:sz w:val="28"/>
          <w:szCs w:val="28"/>
        </w:rPr>
        <w:t>ложатся</w:t>
      </w:r>
      <w:r w:rsidR="00D033ED" w:rsidRPr="008B2B3E">
        <w:rPr>
          <w:sz w:val="28"/>
          <w:szCs w:val="28"/>
        </w:rPr>
        <w:t xml:space="preserve"> на голос. </w:t>
      </w:r>
      <w:proofErr w:type="gramStart"/>
      <w:r w:rsidR="00D033ED" w:rsidRPr="008B2B3E">
        <w:rPr>
          <w:sz w:val="28"/>
          <w:szCs w:val="28"/>
        </w:rPr>
        <w:t>Вместе с тем в музыкальных те</w:t>
      </w:r>
      <w:r w:rsidR="003C07EE">
        <w:rPr>
          <w:sz w:val="28"/>
          <w:szCs w:val="28"/>
        </w:rPr>
        <w:t>к</w:t>
      </w:r>
      <w:r w:rsidR="00D033ED" w:rsidRPr="008B2B3E">
        <w:rPr>
          <w:sz w:val="28"/>
          <w:szCs w:val="28"/>
        </w:rPr>
        <w:t xml:space="preserve">стах видна большая </w:t>
      </w:r>
      <w:r w:rsidR="000D2A32">
        <w:rPr>
          <w:sz w:val="28"/>
          <w:szCs w:val="28"/>
        </w:rPr>
        <w:t>и кропотливая работа автора, что</w:t>
      </w:r>
      <w:r w:rsidR="00D033ED" w:rsidRPr="008B2B3E">
        <w:rPr>
          <w:sz w:val="28"/>
          <w:szCs w:val="28"/>
        </w:rPr>
        <w:t xml:space="preserve"> проявляется в блестящей отделке </w:t>
      </w:r>
      <w:r w:rsidR="000D2A32">
        <w:rPr>
          <w:sz w:val="28"/>
          <w:szCs w:val="28"/>
        </w:rPr>
        <w:t>как  вокально-мелодической линии, так</w:t>
      </w:r>
      <w:r w:rsidR="00D033ED" w:rsidRPr="008B2B3E">
        <w:rPr>
          <w:sz w:val="28"/>
          <w:szCs w:val="28"/>
        </w:rPr>
        <w:t xml:space="preserve"> и партии </w:t>
      </w:r>
      <w:r w:rsidR="001C6407" w:rsidRPr="008B2B3E">
        <w:rPr>
          <w:sz w:val="28"/>
          <w:szCs w:val="28"/>
        </w:rPr>
        <w:t>аккомпанемента</w:t>
      </w:r>
      <w:r w:rsidR="003C07EE">
        <w:rPr>
          <w:sz w:val="28"/>
          <w:szCs w:val="28"/>
        </w:rPr>
        <w:t>, который несе</w:t>
      </w:r>
      <w:r w:rsidR="00D033ED" w:rsidRPr="008B2B3E">
        <w:rPr>
          <w:sz w:val="28"/>
          <w:szCs w:val="28"/>
        </w:rPr>
        <w:t xml:space="preserve">т </w:t>
      </w:r>
      <w:r w:rsidR="001C6407" w:rsidRPr="008B2B3E">
        <w:rPr>
          <w:sz w:val="28"/>
          <w:szCs w:val="28"/>
        </w:rPr>
        <w:t>значительную</w:t>
      </w:r>
      <w:r w:rsidR="00D033ED" w:rsidRPr="008B2B3E">
        <w:rPr>
          <w:sz w:val="28"/>
          <w:szCs w:val="28"/>
        </w:rPr>
        <w:t xml:space="preserve"> семантическую нагрузку, выполняя не только роль поддержки голоса, но и дополняя музыкальный образ фактурно-колорис</w:t>
      </w:r>
      <w:r w:rsidR="003C07EE">
        <w:rPr>
          <w:sz w:val="28"/>
          <w:szCs w:val="28"/>
        </w:rPr>
        <w:t>тическими и гармоническими средствами,</w:t>
      </w:r>
      <w:r w:rsidR="00F56888">
        <w:rPr>
          <w:sz w:val="28"/>
          <w:szCs w:val="28"/>
        </w:rPr>
        <w:t xml:space="preserve"> </w:t>
      </w:r>
      <w:r w:rsidR="003C07EE">
        <w:rPr>
          <w:sz w:val="28"/>
          <w:szCs w:val="28"/>
        </w:rPr>
        <w:t>внося в элементарную мелодику детских песен</w:t>
      </w:r>
      <w:r w:rsidR="0041778C">
        <w:rPr>
          <w:sz w:val="28"/>
          <w:szCs w:val="28"/>
        </w:rPr>
        <w:t xml:space="preserve"> смысловую многозначность</w:t>
      </w:r>
      <w:r w:rsidR="00A128A1">
        <w:rPr>
          <w:sz w:val="28"/>
          <w:szCs w:val="28"/>
        </w:rPr>
        <w:t xml:space="preserve"> и</w:t>
      </w:r>
      <w:r w:rsidR="00DE59AF">
        <w:rPr>
          <w:sz w:val="28"/>
          <w:szCs w:val="28"/>
        </w:rPr>
        <w:t xml:space="preserve"> эмоционально – смысловую глубину,</w:t>
      </w:r>
      <w:r w:rsidR="000D2A32">
        <w:rPr>
          <w:sz w:val="28"/>
          <w:szCs w:val="28"/>
        </w:rPr>
        <w:t xml:space="preserve"> помогая </w:t>
      </w:r>
      <w:r w:rsidR="00A128A1">
        <w:rPr>
          <w:sz w:val="28"/>
          <w:szCs w:val="28"/>
        </w:rPr>
        <w:t xml:space="preserve"> избегать </w:t>
      </w:r>
      <w:proofErr w:type="spellStart"/>
      <w:r w:rsidR="00A128A1">
        <w:rPr>
          <w:sz w:val="28"/>
          <w:szCs w:val="28"/>
        </w:rPr>
        <w:t>клишированности</w:t>
      </w:r>
      <w:proofErr w:type="spellEnd"/>
      <w:r w:rsidR="00A128A1">
        <w:rPr>
          <w:sz w:val="28"/>
          <w:szCs w:val="28"/>
        </w:rPr>
        <w:t xml:space="preserve"> изложения</w:t>
      </w:r>
      <w:proofErr w:type="gramEnd"/>
      <w:r w:rsidR="000D2A32">
        <w:rPr>
          <w:sz w:val="28"/>
          <w:szCs w:val="28"/>
        </w:rPr>
        <w:t xml:space="preserve"> музыкального материала</w:t>
      </w:r>
      <w:r w:rsidR="0041778C">
        <w:rPr>
          <w:sz w:val="28"/>
          <w:szCs w:val="28"/>
        </w:rPr>
        <w:t>.</w:t>
      </w:r>
      <w:r w:rsidR="003C07EE">
        <w:rPr>
          <w:sz w:val="28"/>
          <w:szCs w:val="28"/>
        </w:rPr>
        <w:t xml:space="preserve">  </w:t>
      </w:r>
      <w:r w:rsidR="00F56888">
        <w:rPr>
          <w:sz w:val="28"/>
          <w:szCs w:val="28"/>
        </w:rPr>
        <w:t xml:space="preserve"> Именно</w:t>
      </w:r>
      <w:r w:rsidR="00D033ED" w:rsidRPr="008B2B3E">
        <w:rPr>
          <w:sz w:val="28"/>
          <w:szCs w:val="28"/>
        </w:rPr>
        <w:t xml:space="preserve"> в </w:t>
      </w:r>
      <w:r w:rsidR="001C6407" w:rsidRPr="008B2B3E">
        <w:rPr>
          <w:sz w:val="28"/>
          <w:szCs w:val="28"/>
        </w:rPr>
        <w:t>аккомпанементах</w:t>
      </w:r>
      <w:r w:rsidR="00D033ED" w:rsidRPr="008B2B3E">
        <w:rPr>
          <w:sz w:val="28"/>
          <w:szCs w:val="28"/>
        </w:rPr>
        <w:t xml:space="preserve"> прояв</w:t>
      </w:r>
      <w:r w:rsidR="00AA3D43" w:rsidRPr="008B2B3E">
        <w:rPr>
          <w:sz w:val="28"/>
          <w:szCs w:val="28"/>
        </w:rPr>
        <w:t>ляется блестящее мастерство Е.Н</w:t>
      </w:r>
      <w:r w:rsidR="00D033ED" w:rsidRPr="008B2B3E">
        <w:rPr>
          <w:sz w:val="28"/>
          <w:szCs w:val="28"/>
        </w:rPr>
        <w:t xml:space="preserve">. </w:t>
      </w:r>
      <w:r w:rsidR="00AA3D43" w:rsidRPr="008B2B3E">
        <w:rPr>
          <w:sz w:val="28"/>
          <w:szCs w:val="28"/>
        </w:rPr>
        <w:t>Тиличеевой</w:t>
      </w:r>
      <w:r w:rsidR="00D033ED" w:rsidRPr="008B2B3E">
        <w:rPr>
          <w:sz w:val="28"/>
          <w:szCs w:val="28"/>
        </w:rPr>
        <w:t xml:space="preserve"> как композитора, создающе</w:t>
      </w:r>
      <w:r w:rsidR="00F56888">
        <w:rPr>
          <w:sz w:val="28"/>
          <w:szCs w:val="28"/>
        </w:rPr>
        <w:t>го на фоне преимущественно д</w:t>
      </w:r>
      <w:r w:rsidR="00D033ED" w:rsidRPr="008B2B3E">
        <w:rPr>
          <w:sz w:val="28"/>
          <w:szCs w:val="28"/>
        </w:rPr>
        <w:t>и</w:t>
      </w:r>
      <w:r w:rsidR="00F56888">
        <w:rPr>
          <w:sz w:val="28"/>
          <w:szCs w:val="28"/>
        </w:rPr>
        <w:t>атони</w:t>
      </w:r>
      <w:r w:rsidR="00D033ED" w:rsidRPr="008B2B3E">
        <w:rPr>
          <w:sz w:val="28"/>
          <w:szCs w:val="28"/>
        </w:rPr>
        <w:t xml:space="preserve">ческой </w:t>
      </w:r>
      <w:r w:rsidR="00AA3D43" w:rsidRPr="008B2B3E">
        <w:rPr>
          <w:sz w:val="28"/>
          <w:szCs w:val="28"/>
        </w:rPr>
        <w:t>мелодии,</w:t>
      </w:r>
      <w:r w:rsidR="00D033ED" w:rsidRPr="008B2B3E">
        <w:rPr>
          <w:sz w:val="28"/>
          <w:szCs w:val="28"/>
        </w:rPr>
        <w:t xml:space="preserve"> что </w:t>
      </w:r>
      <w:r w:rsidR="001C6407" w:rsidRPr="008B2B3E">
        <w:rPr>
          <w:sz w:val="28"/>
          <w:szCs w:val="28"/>
        </w:rPr>
        <w:lastRenderedPageBreak/>
        <w:t>обуславливалось</w:t>
      </w:r>
      <w:r w:rsidR="00D033ED" w:rsidRPr="008B2B3E">
        <w:rPr>
          <w:sz w:val="28"/>
          <w:szCs w:val="28"/>
        </w:rPr>
        <w:t xml:space="preserve"> музыкально-дида</w:t>
      </w:r>
      <w:r w:rsidR="00A128A1">
        <w:rPr>
          <w:sz w:val="28"/>
          <w:szCs w:val="28"/>
        </w:rPr>
        <w:t>ктическими задачами произведений</w:t>
      </w:r>
      <w:r w:rsidR="00D033ED" w:rsidRPr="008B2B3E">
        <w:rPr>
          <w:sz w:val="28"/>
          <w:szCs w:val="28"/>
        </w:rPr>
        <w:t xml:space="preserve"> для детей младшего возраста</w:t>
      </w:r>
      <w:r w:rsidR="00075202" w:rsidRPr="008B2B3E">
        <w:rPr>
          <w:sz w:val="28"/>
          <w:szCs w:val="28"/>
        </w:rPr>
        <w:t xml:space="preserve">, богато развитый фактурно и гармонически </w:t>
      </w:r>
      <w:r w:rsidR="001C6407" w:rsidRPr="008B2B3E">
        <w:rPr>
          <w:sz w:val="28"/>
          <w:szCs w:val="28"/>
        </w:rPr>
        <w:t>аккомпанемент</w:t>
      </w:r>
      <w:r w:rsidR="00075202" w:rsidRPr="008B2B3E">
        <w:rPr>
          <w:sz w:val="28"/>
          <w:szCs w:val="28"/>
        </w:rPr>
        <w:t>.</w:t>
      </w:r>
    </w:p>
    <w:p w:rsidR="00075202" w:rsidRPr="008B2B3E" w:rsidRDefault="00075202" w:rsidP="008B2B3E">
      <w:pPr>
        <w:jc w:val="both"/>
        <w:rPr>
          <w:sz w:val="28"/>
          <w:szCs w:val="28"/>
        </w:rPr>
      </w:pPr>
      <w:r w:rsidRPr="008B2B3E">
        <w:rPr>
          <w:sz w:val="28"/>
          <w:szCs w:val="28"/>
        </w:rPr>
        <w:tab/>
        <w:t xml:space="preserve">Смело можно </w:t>
      </w:r>
      <w:r w:rsidR="001C6407" w:rsidRPr="008B2B3E">
        <w:rPr>
          <w:sz w:val="28"/>
          <w:szCs w:val="28"/>
        </w:rPr>
        <w:t>утверждать</w:t>
      </w:r>
      <w:r w:rsidR="00AA3D43" w:rsidRPr="008B2B3E">
        <w:rPr>
          <w:sz w:val="28"/>
          <w:szCs w:val="28"/>
        </w:rPr>
        <w:t>, что наследие композитора Е</w:t>
      </w:r>
      <w:r w:rsidRPr="008B2B3E">
        <w:rPr>
          <w:sz w:val="28"/>
          <w:szCs w:val="28"/>
        </w:rPr>
        <w:t xml:space="preserve">.Н. </w:t>
      </w:r>
      <w:r w:rsidR="00AA3D43" w:rsidRPr="008B2B3E">
        <w:rPr>
          <w:sz w:val="28"/>
          <w:szCs w:val="28"/>
        </w:rPr>
        <w:t>Тиличеевой</w:t>
      </w:r>
      <w:r w:rsidRPr="008B2B3E">
        <w:rPr>
          <w:sz w:val="28"/>
          <w:szCs w:val="28"/>
        </w:rPr>
        <w:t xml:space="preserve"> стоит на уровне лучших образцов академической музыки </w:t>
      </w:r>
    </w:p>
    <w:p w:rsidR="00075202" w:rsidRPr="008B2B3E" w:rsidRDefault="00AA3D43" w:rsidP="008B2B3E">
      <w:pPr>
        <w:jc w:val="both"/>
        <w:rPr>
          <w:sz w:val="28"/>
          <w:szCs w:val="28"/>
        </w:rPr>
      </w:pPr>
      <w:r w:rsidRPr="008B2B3E">
        <w:rPr>
          <w:sz w:val="28"/>
          <w:szCs w:val="28"/>
        </w:rPr>
        <w:t>России</w:t>
      </w:r>
      <w:r w:rsidR="00075202" w:rsidRPr="008B2B3E">
        <w:rPr>
          <w:sz w:val="28"/>
          <w:szCs w:val="28"/>
        </w:rPr>
        <w:t xml:space="preserve"> 20 века. </w:t>
      </w:r>
    </w:p>
    <w:p w:rsidR="0077356F" w:rsidRDefault="00075202" w:rsidP="008B2B3E">
      <w:pPr>
        <w:jc w:val="both"/>
        <w:rPr>
          <w:sz w:val="28"/>
          <w:szCs w:val="28"/>
        </w:rPr>
      </w:pPr>
      <w:r w:rsidRPr="008B2B3E">
        <w:rPr>
          <w:sz w:val="28"/>
          <w:szCs w:val="28"/>
        </w:rPr>
        <w:tab/>
        <w:t>Елена Николаевна прожила долгую жизнь.  Она ушла из ж</w:t>
      </w:r>
      <w:r w:rsidR="00F56888">
        <w:rPr>
          <w:sz w:val="28"/>
          <w:szCs w:val="28"/>
        </w:rPr>
        <w:t>изни в 1997 г, в возрасте 88 лет</w:t>
      </w:r>
      <w:r w:rsidRPr="008B2B3E">
        <w:rPr>
          <w:sz w:val="28"/>
          <w:szCs w:val="28"/>
        </w:rPr>
        <w:t>.</w:t>
      </w:r>
      <w:r w:rsidR="00F56888">
        <w:rPr>
          <w:sz w:val="28"/>
          <w:szCs w:val="28"/>
        </w:rPr>
        <w:t xml:space="preserve"> </w:t>
      </w:r>
      <w:r w:rsidRPr="008B2B3E">
        <w:rPr>
          <w:sz w:val="28"/>
          <w:szCs w:val="28"/>
        </w:rPr>
        <w:t>Ее жизненный путь был сложным</w:t>
      </w:r>
      <w:r w:rsidR="00F56888">
        <w:rPr>
          <w:sz w:val="28"/>
          <w:szCs w:val="28"/>
        </w:rPr>
        <w:t xml:space="preserve"> </w:t>
      </w:r>
      <w:r w:rsidRPr="008B2B3E">
        <w:rPr>
          <w:sz w:val="28"/>
          <w:szCs w:val="28"/>
        </w:rPr>
        <w:t>и нелегким</w:t>
      </w:r>
      <w:r w:rsidR="00F56888">
        <w:rPr>
          <w:sz w:val="28"/>
          <w:szCs w:val="28"/>
        </w:rPr>
        <w:t>,</w:t>
      </w:r>
      <w:r w:rsidRPr="008B2B3E">
        <w:rPr>
          <w:sz w:val="28"/>
          <w:szCs w:val="28"/>
        </w:rPr>
        <w:t xml:space="preserve"> как и</w:t>
      </w:r>
      <w:r w:rsidR="00A128A1">
        <w:rPr>
          <w:sz w:val="28"/>
          <w:szCs w:val="28"/>
        </w:rPr>
        <w:t xml:space="preserve"> у</w:t>
      </w:r>
      <w:r w:rsidRPr="008B2B3E">
        <w:rPr>
          <w:sz w:val="28"/>
          <w:szCs w:val="28"/>
        </w:rPr>
        <w:t xml:space="preserve"> всего русского народа</w:t>
      </w:r>
      <w:r w:rsidR="00F56888">
        <w:rPr>
          <w:sz w:val="28"/>
          <w:szCs w:val="28"/>
        </w:rPr>
        <w:t xml:space="preserve"> в 20-м веке</w:t>
      </w:r>
      <w:r w:rsidRPr="008B2B3E">
        <w:rPr>
          <w:sz w:val="28"/>
          <w:szCs w:val="28"/>
        </w:rPr>
        <w:t xml:space="preserve">. </w:t>
      </w:r>
      <w:proofErr w:type="gramStart"/>
      <w:r w:rsidRPr="008B2B3E">
        <w:rPr>
          <w:sz w:val="28"/>
          <w:szCs w:val="28"/>
        </w:rPr>
        <w:t>Родившись в 1909</w:t>
      </w:r>
      <w:r w:rsidR="00D033ED" w:rsidRPr="008B2B3E">
        <w:rPr>
          <w:sz w:val="28"/>
          <w:szCs w:val="28"/>
        </w:rPr>
        <w:t xml:space="preserve"> </w:t>
      </w:r>
      <w:r w:rsidRPr="008B2B3E">
        <w:rPr>
          <w:sz w:val="28"/>
          <w:szCs w:val="28"/>
        </w:rPr>
        <w:t>году</w:t>
      </w:r>
      <w:r w:rsidR="00F56888">
        <w:rPr>
          <w:sz w:val="28"/>
          <w:szCs w:val="28"/>
        </w:rPr>
        <w:t>,</w:t>
      </w:r>
      <w:r w:rsidRPr="008B2B3E">
        <w:rPr>
          <w:sz w:val="28"/>
          <w:szCs w:val="28"/>
        </w:rPr>
        <w:t xml:space="preserve"> композитор пережила </w:t>
      </w:r>
      <w:r w:rsidRPr="008B2B3E">
        <w:rPr>
          <w:sz w:val="28"/>
          <w:szCs w:val="28"/>
          <w:lang w:val="en-US"/>
        </w:rPr>
        <w:t>I</w:t>
      </w:r>
      <w:r w:rsidRPr="008B2B3E">
        <w:rPr>
          <w:sz w:val="28"/>
          <w:szCs w:val="28"/>
        </w:rPr>
        <w:t xml:space="preserve"> </w:t>
      </w:r>
      <w:r w:rsidR="00D033ED" w:rsidRPr="008B2B3E">
        <w:rPr>
          <w:sz w:val="28"/>
          <w:szCs w:val="28"/>
        </w:rPr>
        <w:t xml:space="preserve"> </w:t>
      </w:r>
      <w:r w:rsidRPr="008B2B3E">
        <w:rPr>
          <w:sz w:val="28"/>
          <w:szCs w:val="28"/>
        </w:rPr>
        <w:t>мировую войну, революцию 1917 года</w:t>
      </w:r>
      <w:r w:rsidR="00F56888">
        <w:rPr>
          <w:sz w:val="28"/>
          <w:szCs w:val="28"/>
        </w:rPr>
        <w:t>, тяжелый период репрессий 30-х</w:t>
      </w:r>
      <w:r w:rsidRPr="008B2B3E">
        <w:rPr>
          <w:sz w:val="28"/>
          <w:szCs w:val="28"/>
        </w:rPr>
        <w:t xml:space="preserve"> годов, </w:t>
      </w:r>
      <w:r w:rsidR="001C6407" w:rsidRPr="008B2B3E">
        <w:rPr>
          <w:sz w:val="28"/>
          <w:szCs w:val="28"/>
        </w:rPr>
        <w:t>Великую</w:t>
      </w:r>
      <w:r w:rsidRPr="008B2B3E">
        <w:rPr>
          <w:sz w:val="28"/>
          <w:szCs w:val="28"/>
        </w:rPr>
        <w:t xml:space="preserve"> отечественную войну, наконец</w:t>
      </w:r>
      <w:r w:rsidR="00F56888">
        <w:rPr>
          <w:sz w:val="28"/>
          <w:szCs w:val="28"/>
        </w:rPr>
        <w:t>,</w:t>
      </w:r>
      <w:r w:rsidRPr="008B2B3E">
        <w:rPr>
          <w:sz w:val="28"/>
          <w:szCs w:val="28"/>
        </w:rPr>
        <w:t xml:space="preserve"> в конце 40-х г</w:t>
      </w:r>
      <w:r w:rsidR="00F56888">
        <w:rPr>
          <w:sz w:val="28"/>
          <w:szCs w:val="28"/>
        </w:rPr>
        <w:t xml:space="preserve">одов, когда, казалось бы, самые тяжелые испытания были позади, </w:t>
      </w:r>
      <w:r w:rsidRPr="008B2B3E">
        <w:rPr>
          <w:sz w:val="28"/>
          <w:szCs w:val="28"/>
        </w:rPr>
        <w:t xml:space="preserve"> </w:t>
      </w:r>
      <w:r w:rsidR="001C6407" w:rsidRPr="008B2B3E">
        <w:rPr>
          <w:sz w:val="28"/>
          <w:szCs w:val="28"/>
        </w:rPr>
        <w:t>разошлись</w:t>
      </w:r>
      <w:r w:rsidRPr="008B2B3E">
        <w:rPr>
          <w:sz w:val="28"/>
          <w:szCs w:val="28"/>
        </w:rPr>
        <w:t xml:space="preserve"> </w:t>
      </w:r>
      <w:r w:rsidR="001C6407" w:rsidRPr="008B2B3E">
        <w:rPr>
          <w:sz w:val="28"/>
          <w:szCs w:val="28"/>
        </w:rPr>
        <w:t>жизненные</w:t>
      </w:r>
      <w:r w:rsidRPr="008B2B3E">
        <w:rPr>
          <w:sz w:val="28"/>
          <w:szCs w:val="28"/>
        </w:rPr>
        <w:t xml:space="preserve"> пути композитора</w:t>
      </w:r>
      <w:r w:rsidR="00F56888">
        <w:rPr>
          <w:sz w:val="28"/>
          <w:szCs w:val="28"/>
        </w:rPr>
        <w:t xml:space="preserve"> и</w:t>
      </w:r>
      <w:r w:rsidRPr="008B2B3E">
        <w:rPr>
          <w:sz w:val="28"/>
          <w:szCs w:val="28"/>
        </w:rPr>
        <w:t xml:space="preserve">  ее мужа В.Ю. </w:t>
      </w:r>
      <w:r w:rsidR="00AA3D43" w:rsidRPr="008B2B3E">
        <w:rPr>
          <w:sz w:val="28"/>
          <w:szCs w:val="28"/>
        </w:rPr>
        <w:t>Тиличеева</w:t>
      </w:r>
      <w:r w:rsidRPr="008B2B3E">
        <w:rPr>
          <w:sz w:val="28"/>
          <w:szCs w:val="28"/>
        </w:rPr>
        <w:t>,</w:t>
      </w:r>
      <w:r w:rsidR="00A128A1">
        <w:rPr>
          <w:sz w:val="28"/>
          <w:szCs w:val="28"/>
        </w:rPr>
        <w:t xml:space="preserve"> известного</w:t>
      </w:r>
      <w:r w:rsidR="00F56888">
        <w:rPr>
          <w:sz w:val="28"/>
          <w:szCs w:val="28"/>
        </w:rPr>
        <w:t xml:space="preserve"> пианиста,</w:t>
      </w:r>
      <w:r w:rsidRPr="008B2B3E">
        <w:rPr>
          <w:sz w:val="28"/>
          <w:szCs w:val="28"/>
        </w:rPr>
        <w:t xml:space="preserve"> профессора</w:t>
      </w:r>
      <w:r w:rsidR="00F56888">
        <w:rPr>
          <w:sz w:val="28"/>
          <w:szCs w:val="28"/>
        </w:rPr>
        <w:t xml:space="preserve"> Московской консерватории и М</w:t>
      </w:r>
      <w:r w:rsidRPr="008B2B3E">
        <w:rPr>
          <w:sz w:val="28"/>
          <w:szCs w:val="28"/>
        </w:rPr>
        <w:t>узыкально-педагогического института им. Гнесиных.</w:t>
      </w:r>
      <w:proofErr w:type="gramEnd"/>
      <w:r w:rsidRPr="008B2B3E">
        <w:rPr>
          <w:sz w:val="28"/>
          <w:szCs w:val="28"/>
        </w:rPr>
        <w:t xml:space="preserve"> Дальнейший свой жизненный путь </w:t>
      </w:r>
      <w:r w:rsidR="00AA3D43" w:rsidRPr="008B2B3E">
        <w:rPr>
          <w:sz w:val="28"/>
          <w:szCs w:val="28"/>
        </w:rPr>
        <w:t>Тиличеева</w:t>
      </w:r>
      <w:r w:rsidRPr="008B2B3E">
        <w:rPr>
          <w:sz w:val="28"/>
          <w:szCs w:val="28"/>
        </w:rPr>
        <w:t xml:space="preserve"> продолжила одна. </w:t>
      </w:r>
      <w:proofErr w:type="gramStart"/>
      <w:r w:rsidR="001C6407" w:rsidRPr="008B2B3E">
        <w:rPr>
          <w:sz w:val="28"/>
          <w:szCs w:val="28"/>
        </w:rPr>
        <w:t>Но</w:t>
      </w:r>
      <w:proofErr w:type="gramEnd"/>
      <w:r w:rsidR="001C6407" w:rsidRPr="008B2B3E">
        <w:rPr>
          <w:sz w:val="28"/>
          <w:szCs w:val="28"/>
        </w:rPr>
        <w:t xml:space="preserve"> несмот</w:t>
      </w:r>
      <w:r w:rsidR="00F56888">
        <w:rPr>
          <w:sz w:val="28"/>
          <w:szCs w:val="28"/>
        </w:rPr>
        <w:t>ря на все жизненные сложности,</w:t>
      </w:r>
      <w:r w:rsidR="001C6407" w:rsidRPr="008B2B3E">
        <w:rPr>
          <w:sz w:val="28"/>
          <w:szCs w:val="28"/>
        </w:rPr>
        <w:t xml:space="preserve"> Е.Н. </w:t>
      </w:r>
      <w:r w:rsidR="00AA3D43" w:rsidRPr="008B2B3E">
        <w:rPr>
          <w:sz w:val="28"/>
          <w:szCs w:val="28"/>
        </w:rPr>
        <w:t>Тиличеева</w:t>
      </w:r>
      <w:r w:rsidR="001536B0">
        <w:rPr>
          <w:sz w:val="28"/>
          <w:szCs w:val="28"/>
        </w:rPr>
        <w:t>, как свидетельствуют современники,</w:t>
      </w:r>
      <w:r w:rsidR="00A128A1">
        <w:rPr>
          <w:sz w:val="28"/>
          <w:szCs w:val="28"/>
        </w:rPr>
        <w:t xml:space="preserve"> всегда оставалась светлым, открытым</w:t>
      </w:r>
      <w:r w:rsidR="001C6407" w:rsidRPr="008B2B3E">
        <w:rPr>
          <w:sz w:val="28"/>
          <w:szCs w:val="28"/>
        </w:rPr>
        <w:t xml:space="preserve"> и </w:t>
      </w:r>
      <w:r w:rsidR="00AA3D43" w:rsidRPr="008B2B3E">
        <w:rPr>
          <w:sz w:val="28"/>
          <w:szCs w:val="28"/>
        </w:rPr>
        <w:t>целеустремле</w:t>
      </w:r>
      <w:r w:rsidR="00A128A1">
        <w:rPr>
          <w:sz w:val="28"/>
          <w:szCs w:val="28"/>
        </w:rPr>
        <w:t>н</w:t>
      </w:r>
      <w:r w:rsidR="00AA3D43" w:rsidRPr="008B2B3E">
        <w:rPr>
          <w:sz w:val="28"/>
          <w:szCs w:val="28"/>
        </w:rPr>
        <w:t>ны</w:t>
      </w:r>
      <w:r w:rsidR="001536B0">
        <w:rPr>
          <w:sz w:val="28"/>
          <w:szCs w:val="28"/>
        </w:rPr>
        <w:t>м</w:t>
      </w:r>
      <w:r w:rsidR="001C6407" w:rsidRPr="008B2B3E">
        <w:rPr>
          <w:sz w:val="28"/>
          <w:szCs w:val="28"/>
        </w:rPr>
        <w:t>, доброжелательным и скромным человеком.</w:t>
      </w:r>
      <w:r w:rsidR="00655AAE">
        <w:rPr>
          <w:sz w:val="28"/>
          <w:szCs w:val="28"/>
        </w:rPr>
        <w:t xml:space="preserve"> </w:t>
      </w:r>
    </w:p>
    <w:p w:rsidR="00655AAE" w:rsidRDefault="00655AAE" w:rsidP="008B2B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В.И.Сосунова</w:t>
      </w:r>
      <w:proofErr w:type="spellEnd"/>
      <w:r>
        <w:rPr>
          <w:sz w:val="28"/>
          <w:szCs w:val="28"/>
        </w:rPr>
        <w:t xml:space="preserve"> (до замужества Чуйкова) вспоминала: «Я училась в музыкальной школе по классу сольфеджио и композиции у жены Владимира Юрьевича Елены Николаевны Тиличеевой. </w:t>
      </w:r>
      <w:proofErr w:type="gramStart"/>
      <w:r>
        <w:rPr>
          <w:sz w:val="28"/>
          <w:szCs w:val="28"/>
        </w:rPr>
        <w:t xml:space="preserve">Это было начало 30-х годов… </w:t>
      </w:r>
      <w:proofErr w:type="spellStart"/>
      <w:r>
        <w:rPr>
          <w:sz w:val="28"/>
          <w:szCs w:val="28"/>
        </w:rPr>
        <w:t>Е.Н.Тиличеева</w:t>
      </w:r>
      <w:proofErr w:type="spellEnd"/>
      <w:r>
        <w:rPr>
          <w:sz w:val="28"/>
          <w:szCs w:val="28"/>
        </w:rPr>
        <w:t xml:space="preserve"> была</w:t>
      </w:r>
      <w:proofErr w:type="gramEnd"/>
      <w:r>
        <w:rPr>
          <w:sz w:val="28"/>
          <w:szCs w:val="28"/>
        </w:rPr>
        <w:t xml:space="preserve"> совершенно изумительный человек, прекрасный музыкант, превосходный педагог, беззаветно любивший детей. Она вела кружок композиции</w:t>
      </w:r>
      <w:r w:rsidR="00876EDF">
        <w:rPr>
          <w:sz w:val="28"/>
          <w:szCs w:val="28"/>
        </w:rPr>
        <w:t>...</w:t>
      </w:r>
      <w:r w:rsidR="00B221C7">
        <w:rPr>
          <w:sz w:val="28"/>
          <w:szCs w:val="28"/>
        </w:rPr>
        <w:t xml:space="preserve"> </w:t>
      </w:r>
      <w:r w:rsidR="00876EDF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Владимиром Юрьевичем они познакомились в </w:t>
      </w:r>
      <w:proofErr w:type="spellStart"/>
      <w:r>
        <w:rPr>
          <w:sz w:val="28"/>
          <w:szCs w:val="28"/>
        </w:rPr>
        <w:t>Мерзляковском</w:t>
      </w:r>
      <w:proofErr w:type="spellEnd"/>
      <w:r>
        <w:rPr>
          <w:sz w:val="28"/>
          <w:szCs w:val="28"/>
        </w:rPr>
        <w:t xml:space="preserve"> училище, </w:t>
      </w:r>
      <w:r w:rsidR="00876EDF">
        <w:rPr>
          <w:sz w:val="28"/>
          <w:szCs w:val="28"/>
        </w:rPr>
        <w:t xml:space="preserve">где вместе учились. Они очень любили друг друга – у них была чудная </w:t>
      </w:r>
      <w:proofErr w:type="gramStart"/>
      <w:r w:rsidR="00876EDF">
        <w:rPr>
          <w:sz w:val="28"/>
          <w:szCs w:val="28"/>
        </w:rPr>
        <w:t>семья</w:t>
      </w:r>
      <w:proofErr w:type="gramEnd"/>
      <w:r w:rsidR="00876EDF">
        <w:rPr>
          <w:sz w:val="28"/>
          <w:szCs w:val="28"/>
        </w:rPr>
        <w:t>…</w:t>
      </w:r>
      <w:r w:rsidR="00B221C7">
        <w:rPr>
          <w:sz w:val="28"/>
          <w:szCs w:val="28"/>
        </w:rPr>
        <w:t xml:space="preserve"> </w:t>
      </w:r>
      <w:r w:rsidR="00876EDF">
        <w:rPr>
          <w:sz w:val="28"/>
          <w:szCs w:val="28"/>
        </w:rPr>
        <w:t>Она его любила как человека и ценила как музыканта. Она была очень скромным и обаятельным человеком…»</w:t>
      </w:r>
    </w:p>
    <w:p w:rsidR="00876EDF" w:rsidRPr="008B2B3E" w:rsidRDefault="00876EDF" w:rsidP="00D1012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фондах Ряжского краеведческого музея сохранилось письмо </w:t>
      </w:r>
      <w:proofErr w:type="spellStart"/>
      <w:r>
        <w:rPr>
          <w:sz w:val="28"/>
          <w:szCs w:val="28"/>
        </w:rPr>
        <w:t>Е.Н.Тиличеевой</w:t>
      </w:r>
      <w:proofErr w:type="spellEnd"/>
      <w:r w:rsidR="00B221C7">
        <w:rPr>
          <w:sz w:val="28"/>
          <w:szCs w:val="28"/>
        </w:rPr>
        <w:t>,</w:t>
      </w:r>
      <w:r>
        <w:rPr>
          <w:sz w:val="28"/>
          <w:szCs w:val="28"/>
        </w:rPr>
        <w:t xml:space="preserve"> написанное в благодарность за публикацию в одной из газет г. Ряжска и за награждение грамотой.</w:t>
      </w:r>
      <w:r w:rsidR="00B221C7">
        <w:rPr>
          <w:sz w:val="28"/>
          <w:szCs w:val="28"/>
        </w:rPr>
        <w:t xml:space="preserve"> Маститый композитор писала: «Дорогая Анна Афанасьевна! Спасибо Вам  за все! Очень Вы уж меня балуете, просто неудобно за мой скромный</w:t>
      </w:r>
      <w:r>
        <w:rPr>
          <w:sz w:val="28"/>
          <w:szCs w:val="28"/>
        </w:rPr>
        <w:t xml:space="preserve"> </w:t>
      </w:r>
      <w:r w:rsidR="00B221C7">
        <w:rPr>
          <w:sz w:val="28"/>
          <w:szCs w:val="28"/>
        </w:rPr>
        <w:t xml:space="preserve">труд получать грамоты и постоянные упоминания моей фамилии в газете. Напишите, кого и по какому адресу мне поблагодарить за получение грамоты, которую мне вручили». </w:t>
      </w:r>
      <w:r w:rsidR="006877F7">
        <w:rPr>
          <w:sz w:val="28"/>
          <w:szCs w:val="28"/>
        </w:rPr>
        <w:t xml:space="preserve">Наверное, данный документ является лучшей </w:t>
      </w:r>
      <w:r w:rsidR="00B221C7">
        <w:rPr>
          <w:sz w:val="28"/>
          <w:szCs w:val="28"/>
        </w:rPr>
        <w:t>характеристикой личностных качес</w:t>
      </w:r>
      <w:r w:rsidR="006877F7">
        <w:rPr>
          <w:sz w:val="28"/>
          <w:szCs w:val="28"/>
        </w:rPr>
        <w:t>тв композитора, ее скромность была легендарной.</w:t>
      </w:r>
    </w:p>
    <w:p w:rsidR="001536B0" w:rsidRDefault="001C6407" w:rsidP="00D10129">
      <w:pPr>
        <w:spacing w:line="240" w:lineRule="atLeast"/>
        <w:ind w:firstLine="708"/>
        <w:jc w:val="both"/>
        <w:rPr>
          <w:sz w:val="28"/>
          <w:szCs w:val="28"/>
        </w:rPr>
      </w:pPr>
      <w:r w:rsidRPr="008B2B3E">
        <w:rPr>
          <w:sz w:val="28"/>
          <w:szCs w:val="28"/>
        </w:rPr>
        <w:t xml:space="preserve"> Елена Николаевна </w:t>
      </w:r>
      <w:r w:rsidR="00AA3D43" w:rsidRPr="008B2B3E">
        <w:rPr>
          <w:sz w:val="28"/>
          <w:szCs w:val="28"/>
        </w:rPr>
        <w:t>родилась</w:t>
      </w:r>
      <w:r w:rsidR="001536B0">
        <w:rPr>
          <w:sz w:val="28"/>
          <w:szCs w:val="28"/>
        </w:rPr>
        <w:t xml:space="preserve"> в Москве. Ее</w:t>
      </w:r>
      <w:r w:rsidRPr="008B2B3E">
        <w:rPr>
          <w:sz w:val="28"/>
          <w:szCs w:val="28"/>
        </w:rPr>
        <w:t xml:space="preserve"> мать была пианисткой. Окончила Московскую консерваторию. Отец был по профессии юристом, но в дальнейшем стал профессиональным певцом, он </w:t>
      </w:r>
      <w:r w:rsidR="00AA3D43" w:rsidRPr="008B2B3E">
        <w:rPr>
          <w:sz w:val="28"/>
          <w:szCs w:val="28"/>
        </w:rPr>
        <w:t>пел в</w:t>
      </w:r>
      <w:r w:rsidR="001536B0">
        <w:rPr>
          <w:sz w:val="28"/>
          <w:szCs w:val="28"/>
        </w:rPr>
        <w:t xml:space="preserve"> хоре им. Пятницкого, </w:t>
      </w:r>
      <w:r w:rsidRPr="008B2B3E">
        <w:rPr>
          <w:sz w:val="28"/>
          <w:szCs w:val="28"/>
        </w:rPr>
        <w:t>а затем в Кра</w:t>
      </w:r>
      <w:r w:rsidR="001536B0">
        <w:rPr>
          <w:sz w:val="28"/>
          <w:szCs w:val="28"/>
        </w:rPr>
        <w:t>снознаменном ансамбле Советской армии</w:t>
      </w:r>
      <w:r w:rsidRPr="008B2B3E">
        <w:rPr>
          <w:sz w:val="28"/>
          <w:szCs w:val="28"/>
        </w:rPr>
        <w:t xml:space="preserve">. </w:t>
      </w:r>
    </w:p>
    <w:p w:rsidR="00A37415" w:rsidRPr="008B2B3E" w:rsidRDefault="001C6407" w:rsidP="008B2B3E">
      <w:pPr>
        <w:ind w:firstLine="708"/>
        <w:jc w:val="both"/>
        <w:rPr>
          <w:sz w:val="28"/>
          <w:szCs w:val="28"/>
        </w:rPr>
      </w:pPr>
      <w:r w:rsidRPr="008B2B3E">
        <w:rPr>
          <w:sz w:val="28"/>
          <w:szCs w:val="28"/>
        </w:rPr>
        <w:t xml:space="preserve">В 1915 году семья </w:t>
      </w:r>
      <w:proofErr w:type="gramStart"/>
      <w:r w:rsidRPr="008B2B3E">
        <w:rPr>
          <w:sz w:val="28"/>
          <w:szCs w:val="28"/>
        </w:rPr>
        <w:t>Тро</w:t>
      </w:r>
      <w:r w:rsidR="001536B0">
        <w:rPr>
          <w:sz w:val="28"/>
          <w:szCs w:val="28"/>
        </w:rPr>
        <w:t>и</w:t>
      </w:r>
      <w:r w:rsidRPr="008B2B3E">
        <w:rPr>
          <w:sz w:val="28"/>
          <w:szCs w:val="28"/>
        </w:rPr>
        <w:t>цких</w:t>
      </w:r>
      <w:proofErr w:type="gramEnd"/>
      <w:r w:rsidRPr="008B2B3E">
        <w:rPr>
          <w:sz w:val="28"/>
          <w:szCs w:val="28"/>
        </w:rPr>
        <w:t xml:space="preserve"> (такова девичья фамилия </w:t>
      </w:r>
      <w:r w:rsidR="00AA3D43" w:rsidRPr="008B2B3E">
        <w:rPr>
          <w:sz w:val="28"/>
          <w:szCs w:val="28"/>
        </w:rPr>
        <w:t>Тиличеевой</w:t>
      </w:r>
      <w:r w:rsidRPr="008B2B3E">
        <w:rPr>
          <w:sz w:val="28"/>
          <w:szCs w:val="28"/>
        </w:rPr>
        <w:t>) переехала в г. Ряжск Рязанской области</w:t>
      </w:r>
      <w:r w:rsidR="00F43627" w:rsidRPr="008B2B3E">
        <w:rPr>
          <w:sz w:val="28"/>
          <w:szCs w:val="28"/>
        </w:rPr>
        <w:t xml:space="preserve">. Там Леля (так </w:t>
      </w:r>
      <w:r w:rsidR="00AA3D43" w:rsidRPr="008B2B3E">
        <w:rPr>
          <w:sz w:val="28"/>
          <w:szCs w:val="28"/>
        </w:rPr>
        <w:t>звали</w:t>
      </w:r>
      <w:r w:rsidR="00F43627" w:rsidRPr="008B2B3E">
        <w:rPr>
          <w:sz w:val="28"/>
          <w:szCs w:val="28"/>
        </w:rPr>
        <w:t xml:space="preserve"> ее в семье) услышала русские </w:t>
      </w:r>
      <w:r w:rsidR="00AA3D43" w:rsidRPr="008B2B3E">
        <w:rPr>
          <w:sz w:val="28"/>
          <w:szCs w:val="28"/>
        </w:rPr>
        <w:t>народные</w:t>
      </w:r>
      <w:r w:rsidR="00F43627" w:rsidRPr="008B2B3E">
        <w:rPr>
          <w:sz w:val="28"/>
          <w:szCs w:val="28"/>
        </w:rPr>
        <w:t xml:space="preserve"> песни и </w:t>
      </w:r>
      <w:r w:rsidR="00AA3D43" w:rsidRPr="008B2B3E">
        <w:rPr>
          <w:sz w:val="28"/>
          <w:szCs w:val="28"/>
        </w:rPr>
        <w:t>напевы</w:t>
      </w:r>
      <w:r w:rsidR="00F43627" w:rsidRPr="008B2B3E">
        <w:rPr>
          <w:sz w:val="28"/>
          <w:szCs w:val="28"/>
        </w:rPr>
        <w:t xml:space="preserve">, которые </w:t>
      </w:r>
      <w:r w:rsidR="00AA3D43" w:rsidRPr="008B2B3E">
        <w:rPr>
          <w:sz w:val="28"/>
          <w:szCs w:val="28"/>
        </w:rPr>
        <w:t>явились</w:t>
      </w:r>
      <w:r w:rsidR="001536B0">
        <w:rPr>
          <w:sz w:val="28"/>
          <w:szCs w:val="28"/>
        </w:rPr>
        <w:t xml:space="preserve"> в дальнейшем</w:t>
      </w:r>
      <w:r w:rsidR="00F43627" w:rsidRPr="008B2B3E">
        <w:rPr>
          <w:sz w:val="28"/>
          <w:szCs w:val="28"/>
        </w:rPr>
        <w:t xml:space="preserve"> основой формирования ее вокального стиля. Девочка не хотела учиться музыке, но ей </w:t>
      </w:r>
      <w:r w:rsidR="00AA3D43" w:rsidRPr="008B2B3E">
        <w:rPr>
          <w:sz w:val="28"/>
          <w:szCs w:val="28"/>
        </w:rPr>
        <w:t>нравилось</w:t>
      </w:r>
      <w:r w:rsidR="00F43627" w:rsidRPr="008B2B3E">
        <w:rPr>
          <w:sz w:val="28"/>
          <w:szCs w:val="28"/>
        </w:rPr>
        <w:t xml:space="preserve"> петь в хоре, где она с удовольствием и легкостью </w:t>
      </w:r>
      <w:r w:rsidR="00AA3D43" w:rsidRPr="008B2B3E">
        <w:rPr>
          <w:sz w:val="28"/>
          <w:szCs w:val="28"/>
        </w:rPr>
        <w:t>импровизировала</w:t>
      </w:r>
      <w:r w:rsidR="00F43627" w:rsidRPr="008B2B3E">
        <w:rPr>
          <w:sz w:val="28"/>
          <w:szCs w:val="28"/>
        </w:rPr>
        <w:t xml:space="preserve"> второй голос.</w:t>
      </w:r>
    </w:p>
    <w:p w:rsidR="00F43627" w:rsidRPr="008B2B3E" w:rsidRDefault="00F43627" w:rsidP="008B2B3E">
      <w:pPr>
        <w:jc w:val="both"/>
        <w:rPr>
          <w:sz w:val="28"/>
          <w:szCs w:val="28"/>
        </w:rPr>
      </w:pPr>
      <w:r w:rsidRPr="008B2B3E">
        <w:rPr>
          <w:sz w:val="28"/>
          <w:szCs w:val="28"/>
        </w:rPr>
        <w:tab/>
        <w:t>Дома постоянно звучала классическая музыка</w:t>
      </w:r>
      <w:r w:rsidR="001536B0">
        <w:rPr>
          <w:sz w:val="28"/>
          <w:szCs w:val="28"/>
        </w:rPr>
        <w:t xml:space="preserve"> </w:t>
      </w:r>
      <w:r w:rsidRPr="008B2B3E">
        <w:rPr>
          <w:sz w:val="28"/>
          <w:szCs w:val="28"/>
        </w:rPr>
        <w:t>-</w:t>
      </w:r>
      <w:r w:rsidR="001536B0">
        <w:rPr>
          <w:sz w:val="28"/>
          <w:szCs w:val="28"/>
        </w:rPr>
        <w:t xml:space="preserve"> мама давала </w:t>
      </w:r>
      <w:r w:rsidRPr="008B2B3E">
        <w:rPr>
          <w:sz w:val="28"/>
          <w:szCs w:val="28"/>
        </w:rPr>
        <w:t xml:space="preserve"> уроки фортепианной игры и часто играла сама. Слух подрастающей </w:t>
      </w:r>
      <w:r w:rsidR="001536B0">
        <w:rPr>
          <w:sz w:val="28"/>
          <w:szCs w:val="28"/>
        </w:rPr>
        <w:t>Л</w:t>
      </w:r>
      <w:r w:rsidRPr="008B2B3E">
        <w:rPr>
          <w:sz w:val="28"/>
          <w:szCs w:val="28"/>
        </w:rPr>
        <w:t xml:space="preserve">ели выделял Бетховена и Шопена. Произведения этих авторов Леля пробовала подбирать по слуху и играть в разных тональностях. В </w:t>
      </w:r>
      <w:r w:rsidR="001536B0">
        <w:rPr>
          <w:sz w:val="28"/>
          <w:szCs w:val="28"/>
        </w:rPr>
        <w:t>н</w:t>
      </w:r>
      <w:r w:rsidRPr="008B2B3E">
        <w:rPr>
          <w:sz w:val="28"/>
          <w:szCs w:val="28"/>
        </w:rPr>
        <w:t xml:space="preserve">их она </w:t>
      </w:r>
      <w:r w:rsidR="00AA3D43" w:rsidRPr="008B2B3E">
        <w:rPr>
          <w:sz w:val="28"/>
          <w:szCs w:val="28"/>
        </w:rPr>
        <w:t>сочиняла свои импровизации</w:t>
      </w:r>
      <w:r w:rsidRPr="008B2B3E">
        <w:rPr>
          <w:sz w:val="28"/>
          <w:szCs w:val="28"/>
        </w:rPr>
        <w:t>.</w:t>
      </w:r>
    </w:p>
    <w:p w:rsidR="00F43627" w:rsidRPr="008B2B3E" w:rsidRDefault="00F43627" w:rsidP="008B2B3E">
      <w:pPr>
        <w:jc w:val="both"/>
        <w:rPr>
          <w:sz w:val="28"/>
          <w:szCs w:val="28"/>
        </w:rPr>
      </w:pPr>
      <w:r w:rsidRPr="008B2B3E">
        <w:rPr>
          <w:sz w:val="28"/>
          <w:szCs w:val="28"/>
        </w:rPr>
        <w:lastRenderedPageBreak/>
        <w:tab/>
        <w:t>В 1925 г</w:t>
      </w:r>
      <w:r w:rsidR="001536B0">
        <w:rPr>
          <w:sz w:val="28"/>
          <w:szCs w:val="28"/>
        </w:rPr>
        <w:t>.</w:t>
      </w:r>
      <w:r w:rsidRPr="008B2B3E">
        <w:rPr>
          <w:sz w:val="28"/>
          <w:szCs w:val="28"/>
        </w:rPr>
        <w:t xml:space="preserve"> семья вернулась в </w:t>
      </w:r>
      <w:r w:rsidR="00AA3D43" w:rsidRPr="008B2B3E">
        <w:rPr>
          <w:sz w:val="28"/>
          <w:szCs w:val="28"/>
        </w:rPr>
        <w:t>Москву</w:t>
      </w:r>
      <w:r w:rsidRPr="008B2B3E">
        <w:rPr>
          <w:sz w:val="28"/>
          <w:szCs w:val="28"/>
        </w:rPr>
        <w:t>, где 16-летняя Леля стала посещать концерты, услышала симфонический оркестр, попала в оперу.</w:t>
      </w:r>
    </w:p>
    <w:p w:rsidR="001536B0" w:rsidRDefault="00F43627" w:rsidP="008B2B3E">
      <w:pPr>
        <w:jc w:val="both"/>
        <w:rPr>
          <w:sz w:val="28"/>
          <w:szCs w:val="28"/>
        </w:rPr>
      </w:pPr>
      <w:r w:rsidRPr="008B2B3E">
        <w:rPr>
          <w:sz w:val="28"/>
          <w:szCs w:val="28"/>
        </w:rPr>
        <w:tab/>
        <w:t xml:space="preserve">В </w:t>
      </w:r>
      <w:r w:rsidR="00A128A1">
        <w:rPr>
          <w:sz w:val="28"/>
          <w:szCs w:val="28"/>
        </w:rPr>
        <w:t>музыкальный техникум (как</w:t>
      </w:r>
      <w:r w:rsidRPr="008B2B3E">
        <w:rPr>
          <w:sz w:val="28"/>
          <w:szCs w:val="28"/>
        </w:rPr>
        <w:t xml:space="preserve"> тогда называли музыкальные училища) она пришла, не зная басового ключа. Однако преподаватели на прослушивании </w:t>
      </w:r>
      <w:r w:rsidR="00AA3D43" w:rsidRPr="008B2B3E">
        <w:rPr>
          <w:sz w:val="28"/>
          <w:szCs w:val="28"/>
        </w:rPr>
        <w:t>сумели</w:t>
      </w:r>
      <w:r w:rsidRPr="008B2B3E">
        <w:rPr>
          <w:sz w:val="28"/>
          <w:szCs w:val="28"/>
        </w:rPr>
        <w:t xml:space="preserve"> разглядеть в </w:t>
      </w:r>
      <w:r w:rsidR="00AA3D43" w:rsidRPr="008B2B3E">
        <w:rPr>
          <w:sz w:val="28"/>
          <w:szCs w:val="28"/>
        </w:rPr>
        <w:t>абитуриентке</w:t>
      </w:r>
      <w:r w:rsidRPr="008B2B3E">
        <w:rPr>
          <w:sz w:val="28"/>
          <w:szCs w:val="28"/>
        </w:rPr>
        <w:t xml:space="preserve"> подлинную музыкальную </w:t>
      </w:r>
      <w:r w:rsidR="00AA3D43" w:rsidRPr="008B2B3E">
        <w:rPr>
          <w:sz w:val="28"/>
          <w:szCs w:val="28"/>
        </w:rPr>
        <w:t>одарённость</w:t>
      </w:r>
      <w:r w:rsidR="001536B0">
        <w:rPr>
          <w:sz w:val="28"/>
          <w:szCs w:val="28"/>
        </w:rPr>
        <w:t xml:space="preserve">. </w:t>
      </w:r>
    </w:p>
    <w:p w:rsidR="001536B0" w:rsidRDefault="001536B0" w:rsidP="008B2B3E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процессе обучения</w:t>
      </w:r>
      <w:r w:rsidR="008B2B3E" w:rsidRPr="008B2B3E">
        <w:rPr>
          <w:sz w:val="28"/>
          <w:szCs w:val="28"/>
        </w:rPr>
        <w:t xml:space="preserve"> Л</w:t>
      </w:r>
      <w:r w:rsidR="0077356F" w:rsidRPr="008B2B3E">
        <w:rPr>
          <w:sz w:val="28"/>
          <w:szCs w:val="28"/>
        </w:rPr>
        <w:t>еле</w:t>
      </w:r>
      <w:r>
        <w:rPr>
          <w:sz w:val="28"/>
          <w:szCs w:val="28"/>
        </w:rPr>
        <w:t xml:space="preserve"> технически</w:t>
      </w:r>
      <w:r w:rsidR="0077356F" w:rsidRPr="008B2B3E">
        <w:rPr>
          <w:sz w:val="28"/>
          <w:szCs w:val="28"/>
        </w:rPr>
        <w:t xml:space="preserve"> не удалось догнать своих более продвинутых товарищей, но</w:t>
      </w:r>
      <w:r>
        <w:rPr>
          <w:sz w:val="28"/>
          <w:szCs w:val="28"/>
        </w:rPr>
        <w:t xml:space="preserve"> в теоретических</w:t>
      </w:r>
      <w:r w:rsidR="0077356F" w:rsidRPr="008B2B3E">
        <w:rPr>
          <w:sz w:val="28"/>
          <w:szCs w:val="28"/>
        </w:rPr>
        <w:t xml:space="preserve"> дис</w:t>
      </w:r>
      <w:r>
        <w:rPr>
          <w:sz w:val="28"/>
          <w:szCs w:val="28"/>
        </w:rPr>
        <w:t>циплинах</w:t>
      </w:r>
      <w:r w:rsidR="000D2A32">
        <w:rPr>
          <w:sz w:val="28"/>
          <w:szCs w:val="28"/>
        </w:rPr>
        <w:t xml:space="preserve"> она преуспевала</w:t>
      </w:r>
      <w:r w:rsidR="008B2B3E" w:rsidRPr="008B2B3E">
        <w:rPr>
          <w:sz w:val="28"/>
          <w:szCs w:val="28"/>
        </w:rPr>
        <w:t xml:space="preserve">. А.Ф. </w:t>
      </w:r>
      <w:proofErr w:type="spellStart"/>
      <w:r w:rsidR="008B2B3E" w:rsidRPr="008B2B3E">
        <w:rPr>
          <w:sz w:val="28"/>
          <w:szCs w:val="28"/>
        </w:rPr>
        <w:t>М</w:t>
      </w:r>
      <w:r w:rsidR="0077356F" w:rsidRPr="008B2B3E">
        <w:rPr>
          <w:sz w:val="28"/>
          <w:szCs w:val="28"/>
        </w:rPr>
        <w:t>утли</w:t>
      </w:r>
      <w:proofErr w:type="spellEnd"/>
      <w:r w:rsidR="0077356F" w:rsidRPr="008B2B3E">
        <w:rPr>
          <w:sz w:val="28"/>
          <w:szCs w:val="28"/>
        </w:rPr>
        <w:t xml:space="preserve">, автор известного сборника задач </w:t>
      </w:r>
      <w:r>
        <w:rPr>
          <w:sz w:val="28"/>
          <w:szCs w:val="28"/>
        </w:rPr>
        <w:t>по гармонии, заметив выдающиеся способности студентки</w:t>
      </w:r>
      <w:r w:rsidR="0077356F" w:rsidRPr="008B2B3E">
        <w:rPr>
          <w:sz w:val="28"/>
          <w:szCs w:val="28"/>
        </w:rPr>
        <w:t xml:space="preserve">, стал заниматься с нею композицией. </w:t>
      </w:r>
    </w:p>
    <w:p w:rsidR="001536B0" w:rsidRDefault="0077356F" w:rsidP="008B2B3E">
      <w:pPr>
        <w:jc w:val="both"/>
        <w:rPr>
          <w:sz w:val="28"/>
          <w:szCs w:val="28"/>
        </w:rPr>
      </w:pPr>
      <w:r w:rsidRPr="008B2B3E">
        <w:rPr>
          <w:sz w:val="28"/>
          <w:szCs w:val="28"/>
        </w:rPr>
        <w:t xml:space="preserve">В годы учебы в музыкальном техникуме произошла встреча Елены Николаевны с В.Ю. </w:t>
      </w:r>
      <w:r w:rsidR="008B2B3E" w:rsidRPr="008B2B3E">
        <w:rPr>
          <w:sz w:val="28"/>
          <w:szCs w:val="28"/>
        </w:rPr>
        <w:t>Тиличеевым</w:t>
      </w:r>
      <w:r w:rsidRPr="008B2B3E">
        <w:rPr>
          <w:sz w:val="28"/>
          <w:szCs w:val="28"/>
        </w:rPr>
        <w:t>, будущим мужем. Между ними вспыхнула искренняя и трогательная</w:t>
      </w:r>
      <w:r w:rsidR="001536B0">
        <w:rPr>
          <w:sz w:val="28"/>
          <w:szCs w:val="28"/>
        </w:rPr>
        <w:t xml:space="preserve"> </w:t>
      </w:r>
      <w:r w:rsidR="007E4CF0" w:rsidRPr="008B2B3E">
        <w:rPr>
          <w:sz w:val="28"/>
          <w:szCs w:val="28"/>
        </w:rPr>
        <w:t xml:space="preserve"> взаимная</w:t>
      </w:r>
      <w:r w:rsidRPr="008B2B3E">
        <w:rPr>
          <w:sz w:val="28"/>
          <w:szCs w:val="28"/>
        </w:rPr>
        <w:t xml:space="preserve"> любов</w:t>
      </w:r>
      <w:r w:rsidR="007E4CF0" w:rsidRPr="008B2B3E">
        <w:rPr>
          <w:sz w:val="28"/>
          <w:szCs w:val="28"/>
        </w:rPr>
        <w:t xml:space="preserve">ь. Вот как описывал свои взаимоотношения с Лелей Троицкой В.Ю. </w:t>
      </w:r>
      <w:r w:rsidR="008B2B3E" w:rsidRPr="008B2B3E">
        <w:rPr>
          <w:sz w:val="28"/>
          <w:szCs w:val="28"/>
        </w:rPr>
        <w:t>Тиличеев</w:t>
      </w:r>
      <w:r w:rsidR="007E4CF0" w:rsidRPr="008B2B3E">
        <w:rPr>
          <w:sz w:val="28"/>
          <w:szCs w:val="28"/>
        </w:rPr>
        <w:t xml:space="preserve">: </w:t>
      </w:r>
      <w:r w:rsidR="001536B0">
        <w:rPr>
          <w:sz w:val="28"/>
          <w:szCs w:val="28"/>
        </w:rPr>
        <w:t>«</w:t>
      </w:r>
      <w:r w:rsidR="007E4CF0" w:rsidRPr="008B2B3E">
        <w:rPr>
          <w:sz w:val="28"/>
          <w:szCs w:val="28"/>
        </w:rPr>
        <w:t xml:space="preserve">Мне  прямо </w:t>
      </w:r>
      <w:r w:rsidR="008B2B3E" w:rsidRPr="008B2B3E">
        <w:rPr>
          <w:sz w:val="28"/>
          <w:szCs w:val="28"/>
        </w:rPr>
        <w:t>понадобилось</w:t>
      </w:r>
      <w:r w:rsidR="007E4CF0" w:rsidRPr="008B2B3E">
        <w:rPr>
          <w:sz w:val="28"/>
          <w:szCs w:val="28"/>
        </w:rPr>
        <w:t xml:space="preserve"> излить кому-нибу</w:t>
      </w:r>
      <w:r w:rsidR="008B2B3E" w:rsidRPr="008B2B3E">
        <w:rPr>
          <w:sz w:val="28"/>
          <w:szCs w:val="28"/>
        </w:rPr>
        <w:t>д</w:t>
      </w:r>
      <w:r w:rsidR="007E4CF0" w:rsidRPr="008B2B3E">
        <w:rPr>
          <w:sz w:val="28"/>
          <w:szCs w:val="28"/>
        </w:rPr>
        <w:t xml:space="preserve">ь свое впечатление (речь идет о первом визите </w:t>
      </w:r>
      <w:r w:rsidRPr="008B2B3E">
        <w:rPr>
          <w:sz w:val="28"/>
          <w:szCs w:val="28"/>
        </w:rPr>
        <w:t xml:space="preserve"> </w:t>
      </w:r>
      <w:r w:rsidR="007E4CF0" w:rsidRPr="008B2B3E">
        <w:rPr>
          <w:sz w:val="28"/>
          <w:szCs w:val="28"/>
        </w:rPr>
        <w:t>к профессору Г.Г. Нейгаузу</w:t>
      </w:r>
      <w:r w:rsidR="001536B0">
        <w:rPr>
          <w:sz w:val="28"/>
          <w:szCs w:val="28"/>
        </w:rPr>
        <w:t>),</w:t>
      </w:r>
    </w:p>
    <w:p w:rsidR="00864E47" w:rsidRPr="008B2B3E" w:rsidRDefault="007E4CF0" w:rsidP="008B2B3E">
      <w:pPr>
        <w:jc w:val="both"/>
        <w:rPr>
          <w:sz w:val="28"/>
          <w:szCs w:val="28"/>
        </w:rPr>
      </w:pPr>
      <w:r w:rsidRPr="008B2B3E">
        <w:rPr>
          <w:sz w:val="28"/>
          <w:szCs w:val="28"/>
        </w:rPr>
        <w:t xml:space="preserve"> вприпрыжку побежал в техникум искать </w:t>
      </w:r>
      <w:r w:rsidR="008B2B3E" w:rsidRPr="008B2B3E">
        <w:rPr>
          <w:sz w:val="28"/>
          <w:szCs w:val="28"/>
        </w:rPr>
        <w:t>Л</w:t>
      </w:r>
      <w:r w:rsidRPr="008B2B3E">
        <w:rPr>
          <w:sz w:val="28"/>
          <w:szCs w:val="28"/>
        </w:rPr>
        <w:t>е</w:t>
      </w:r>
      <w:r w:rsidR="001536B0">
        <w:rPr>
          <w:sz w:val="28"/>
          <w:szCs w:val="28"/>
        </w:rPr>
        <w:t>лю Троицкую, хотел все, все</w:t>
      </w:r>
      <w:r w:rsidRPr="008B2B3E">
        <w:rPr>
          <w:sz w:val="28"/>
          <w:szCs w:val="28"/>
        </w:rPr>
        <w:t xml:space="preserve"> ей рассказать, но ее не нашел</w:t>
      </w:r>
      <w:r w:rsidR="00864E47" w:rsidRPr="008B2B3E">
        <w:rPr>
          <w:sz w:val="28"/>
          <w:szCs w:val="28"/>
        </w:rPr>
        <w:t>. В одну дверь заглянул</w:t>
      </w:r>
      <w:r w:rsidR="000D2A32">
        <w:rPr>
          <w:sz w:val="28"/>
          <w:szCs w:val="28"/>
        </w:rPr>
        <w:t xml:space="preserve"> </w:t>
      </w:r>
      <w:r w:rsidR="00864E47" w:rsidRPr="008B2B3E">
        <w:rPr>
          <w:sz w:val="28"/>
          <w:szCs w:val="28"/>
        </w:rPr>
        <w:t xml:space="preserve">- </w:t>
      </w:r>
      <w:proofErr w:type="spellStart"/>
      <w:r w:rsidR="00864E47" w:rsidRPr="008B2B3E">
        <w:rPr>
          <w:sz w:val="28"/>
          <w:szCs w:val="28"/>
        </w:rPr>
        <w:t>Мутли</w:t>
      </w:r>
      <w:proofErr w:type="spellEnd"/>
      <w:r w:rsidR="00864E47" w:rsidRPr="008B2B3E">
        <w:rPr>
          <w:sz w:val="28"/>
          <w:szCs w:val="28"/>
        </w:rPr>
        <w:t xml:space="preserve"> сидит, </w:t>
      </w:r>
      <w:r w:rsidR="008B2B3E" w:rsidRPr="008B2B3E">
        <w:rPr>
          <w:sz w:val="28"/>
          <w:szCs w:val="28"/>
        </w:rPr>
        <w:t>занимается</w:t>
      </w:r>
      <w:r w:rsidR="001536B0">
        <w:rPr>
          <w:sz w:val="28"/>
          <w:szCs w:val="28"/>
        </w:rPr>
        <w:t>…</w:t>
      </w:r>
      <w:r w:rsidR="008B2B3E" w:rsidRPr="008B2B3E">
        <w:rPr>
          <w:sz w:val="28"/>
          <w:szCs w:val="28"/>
        </w:rPr>
        <w:t xml:space="preserve"> Я</w:t>
      </w:r>
      <w:r w:rsidR="00864E47" w:rsidRPr="008B2B3E">
        <w:rPr>
          <w:sz w:val="28"/>
          <w:szCs w:val="28"/>
        </w:rPr>
        <w:t xml:space="preserve"> ему захлебываясь стал рассказывать</w:t>
      </w:r>
      <w:r w:rsidR="001536B0">
        <w:rPr>
          <w:sz w:val="28"/>
          <w:szCs w:val="28"/>
        </w:rPr>
        <w:t>…</w:t>
      </w:r>
      <w:r w:rsidR="00864E47" w:rsidRPr="008B2B3E">
        <w:rPr>
          <w:sz w:val="28"/>
          <w:szCs w:val="28"/>
        </w:rPr>
        <w:t xml:space="preserve"> От него я побежал домой</w:t>
      </w:r>
      <w:proofErr w:type="gramStart"/>
      <w:r w:rsidR="00864E47" w:rsidRPr="008B2B3E">
        <w:rPr>
          <w:sz w:val="28"/>
          <w:szCs w:val="28"/>
        </w:rPr>
        <w:t>..</w:t>
      </w:r>
      <w:r w:rsidR="000D2A32">
        <w:rPr>
          <w:sz w:val="28"/>
          <w:szCs w:val="28"/>
        </w:rPr>
        <w:t>,</w:t>
      </w:r>
      <w:r w:rsidR="00864E47" w:rsidRPr="008B2B3E">
        <w:rPr>
          <w:sz w:val="28"/>
          <w:szCs w:val="28"/>
        </w:rPr>
        <w:t xml:space="preserve"> </w:t>
      </w:r>
      <w:proofErr w:type="gramEnd"/>
      <w:r w:rsidR="00864E47" w:rsidRPr="008B2B3E">
        <w:rPr>
          <w:sz w:val="28"/>
          <w:szCs w:val="28"/>
        </w:rPr>
        <w:t xml:space="preserve">а тут </w:t>
      </w:r>
      <w:r w:rsidR="008B2B3E" w:rsidRPr="008B2B3E">
        <w:rPr>
          <w:sz w:val="28"/>
          <w:szCs w:val="28"/>
        </w:rPr>
        <w:t>пришло время</w:t>
      </w:r>
      <w:r w:rsidR="00864E47" w:rsidRPr="008B2B3E">
        <w:rPr>
          <w:sz w:val="28"/>
          <w:szCs w:val="28"/>
        </w:rPr>
        <w:t xml:space="preserve"> идти в техникум, в техникуме я поймал Лелю, давай ей все рассказывать. Она так искренне, </w:t>
      </w:r>
      <w:r w:rsidR="001536B0">
        <w:rPr>
          <w:sz w:val="28"/>
          <w:szCs w:val="28"/>
        </w:rPr>
        <w:t xml:space="preserve">от </w:t>
      </w:r>
      <w:r w:rsidR="00864E47" w:rsidRPr="008B2B3E">
        <w:rPr>
          <w:sz w:val="28"/>
          <w:szCs w:val="28"/>
        </w:rPr>
        <w:t xml:space="preserve">души переживала весь мой рассказ и была </w:t>
      </w:r>
      <w:r w:rsidR="008B2B3E" w:rsidRPr="008B2B3E">
        <w:rPr>
          <w:sz w:val="28"/>
          <w:szCs w:val="28"/>
        </w:rPr>
        <w:t>за</w:t>
      </w:r>
      <w:r w:rsidR="00864E47" w:rsidRPr="008B2B3E">
        <w:rPr>
          <w:sz w:val="28"/>
          <w:szCs w:val="28"/>
        </w:rPr>
        <w:t xml:space="preserve"> меня страшно рада</w:t>
      </w:r>
      <w:r w:rsidR="005F16C2">
        <w:rPr>
          <w:sz w:val="28"/>
          <w:szCs w:val="28"/>
        </w:rPr>
        <w:t>»</w:t>
      </w:r>
      <w:r w:rsidR="00864E47" w:rsidRPr="008B2B3E">
        <w:rPr>
          <w:sz w:val="28"/>
          <w:szCs w:val="28"/>
        </w:rPr>
        <w:t xml:space="preserve">.  Молодой музыкант поставил для </w:t>
      </w:r>
      <w:r w:rsidR="008B2B3E" w:rsidRPr="008B2B3E">
        <w:rPr>
          <w:sz w:val="28"/>
          <w:szCs w:val="28"/>
        </w:rPr>
        <w:t>себя</w:t>
      </w:r>
      <w:r w:rsidR="00864E47" w:rsidRPr="008B2B3E">
        <w:rPr>
          <w:sz w:val="28"/>
          <w:szCs w:val="28"/>
        </w:rPr>
        <w:t xml:space="preserve"> в один ряд</w:t>
      </w:r>
      <w:r w:rsidR="000D2A32">
        <w:rPr>
          <w:sz w:val="28"/>
          <w:szCs w:val="28"/>
        </w:rPr>
        <w:t xml:space="preserve"> имена великого Г.Г. Нейгауза и </w:t>
      </w:r>
      <w:r w:rsidR="00864E47" w:rsidRPr="008B2B3E">
        <w:rPr>
          <w:sz w:val="28"/>
          <w:szCs w:val="28"/>
        </w:rPr>
        <w:t xml:space="preserve"> Лели Троицкой. Союз </w:t>
      </w:r>
      <w:r w:rsidR="008B2B3E" w:rsidRPr="008B2B3E">
        <w:rPr>
          <w:sz w:val="28"/>
          <w:szCs w:val="28"/>
        </w:rPr>
        <w:t>э</w:t>
      </w:r>
      <w:r w:rsidR="00864E47" w:rsidRPr="008B2B3E">
        <w:rPr>
          <w:sz w:val="28"/>
          <w:szCs w:val="28"/>
        </w:rPr>
        <w:t>тих двух людей</w:t>
      </w:r>
      <w:r w:rsidR="005F16C2">
        <w:rPr>
          <w:sz w:val="28"/>
          <w:szCs w:val="28"/>
        </w:rPr>
        <w:t>, Владимира Юрьевича и Елены Николаевны Тиличеевых,</w:t>
      </w:r>
      <w:r w:rsidR="00864E47" w:rsidRPr="008B2B3E">
        <w:rPr>
          <w:sz w:val="28"/>
          <w:szCs w:val="28"/>
        </w:rPr>
        <w:t xml:space="preserve"> стал их профессиональным единением.</w:t>
      </w:r>
    </w:p>
    <w:p w:rsidR="004130B8" w:rsidRPr="008B2B3E" w:rsidRDefault="00864E47" w:rsidP="008B2B3E">
      <w:pPr>
        <w:jc w:val="both"/>
        <w:rPr>
          <w:sz w:val="28"/>
          <w:szCs w:val="28"/>
        </w:rPr>
      </w:pPr>
      <w:r w:rsidRPr="008B2B3E">
        <w:rPr>
          <w:sz w:val="28"/>
          <w:szCs w:val="28"/>
        </w:rPr>
        <w:tab/>
        <w:t xml:space="preserve">В </w:t>
      </w:r>
      <w:r w:rsidR="00A128A1">
        <w:rPr>
          <w:sz w:val="28"/>
          <w:szCs w:val="28"/>
        </w:rPr>
        <w:t>Московскую консерваторию</w:t>
      </w:r>
      <w:r w:rsidRPr="008B2B3E">
        <w:rPr>
          <w:sz w:val="28"/>
          <w:szCs w:val="28"/>
        </w:rPr>
        <w:t xml:space="preserve"> Елена Николаевна была принята сразу на 3 </w:t>
      </w:r>
      <w:r w:rsidR="008B2B3E" w:rsidRPr="008B2B3E">
        <w:rPr>
          <w:sz w:val="28"/>
          <w:szCs w:val="28"/>
        </w:rPr>
        <w:t>курс</w:t>
      </w:r>
      <w:r w:rsidRPr="008B2B3E">
        <w:rPr>
          <w:sz w:val="28"/>
          <w:szCs w:val="28"/>
        </w:rPr>
        <w:t xml:space="preserve">. Педагогами </w:t>
      </w:r>
      <w:r w:rsidR="008B2B3E" w:rsidRPr="008B2B3E">
        <w:rPr>
          <w:sz w:val="28"/>
          <w:szCs w:val="28"/>
        </w:rPr>
        <w:t>Тиличеевой</w:t>
      </w:r>
      <w:r w:rsidRPr="008B2B3E">
        <w:rPr>
          <w:sz w:val="28"/>
          <w:szCs w:val="28"/>
        </w:rPr>
        <w:t xml:space="preserve"> по композиции были   Р.</w:t>
      </w:r>
      <w:r w:rsidR="008B2B3E" w:rsidRPr="008B2B3E">
        <w:rPr>
          <w:sz w:val="28"/>
          <w:szCs w:val="28"/>
        </w:rPr>
        <w:t xml:space="preserve"> </w:t>
      </w:r>
      <w:r w:rsidRPr="008B2B3E">
        <w:rPr>
          <w:sz w:val="28"/>
          <w:szCs w:val="28"/>
        </w:rPr>
        <w:t>Гли</w:t>
      </w:r>
      <w:r w:rsidR="005F16C2">
        <w:rPr>
          <w:sz w:val="28"/>
          <w:szCs w:val="28"/>
        </w:rPr>
        <w:t>э</w:t>
      </w:r>
      <w:r w:rsidRPr="008B2B3E">
        <w:rPr>
          <w:sz w:val="28"/>
          <w:szCs w:val="28"/>
        </w:rPr>
        <w:t>р и А. Александров.</w:t>
      </w:r>
      <w:r w:rsidR="008B2B3E" w:rsidRPr="008B2B3E">
        <w:rPr>
          <w:sz w:val="28"/>
          <w:szCs w:val="28"/>
        </w:rPr>
        <w:t xml:space="preserve"> </w:t>
      </w:r>
      <w:r w:rsidRPr="008B2B3E">
        <w:rPr>
          <w:sz w:val="28"/>
          <w:szCs w:val="28"/>
        </w:rPr>
        <w:t>Дипломной работой стала симфония (1937).Вскоре были написаны соната и сонатина для фортепиано, скрипичная соната</w:t>
      </w:r>
      <w:r w:rsidR="004130B8" w:rsidRPr="008B2B3E">
        <w:rPr>
          <w:sz w:val="28"/>
          <w:szCs w:val="28"/>
        </w:rPr>
        <w:t xml:space="preserve">, фуга для квартета, романсы на стихи Пушкина, </w:t>
      </w:r>
      <w:r w:rsidR="008B2B3E" w:rsidRPr="008B2B3E">
        <w:rPr>
          <w:sz w:val="28"/>
          <w:szCs w:val="28"/>
        </w:rPr>
        <w:t>Лермонтова</w:t>
      </w:r>
      <w:r w:rsidR="004130B8" w:rsidRPr="008B2B3E">
        <w:rPr>
          <w:sz w:val="28"/>
          <w:szCs w:val="28"/>
        </w:rPr>
        <w:t xml:space="preserve">. Романс «Адели» на стихи </w:t>
      </w:r>
      <w:r w:rsidR="008B2B3E" w:rsidRPr="008B2B3E">
        <w:rPr>
          <w:sz w:val="28"/>
          <w:szCs w:val="28"/>
        </w:rPr>
        <w:t>Пушкина</w:t>
      </w:r>
      <w:r w:rsidR="004130B8" w:rsidRPr="008B2B3E">
        <w:rPr>
          <w:sz w:val="28"/>
          <w:szCs w:val="28"/>
        </w:rPr>
        <w:t xml:space="preserve"> стал первым изданным </w:t>
      </w:r>
      <w:r w:rsidR="008B2B3E" w:rsidRPr="008B2B3E">
        <w:rPr>
          <w:sz w:val="28"/>
          <w:szCs w:val="28"/>
        </w:rPr>
        <w:t>произведением</w:t>
      </w:r>
      <w:r w:rsidR="004130B8" w:rsidRPr="008B2B3E">
        <w:rPr>
          <w:sz w:val="28"/>
          <w:szCs w:val="28"/>
        </w:rPr>
        <w:t xml:space="preserve"> молодого композитора (1937).</w:t>
      </w:r>
    </w:p>
    <w:p w:rsidR="00D36C12" w:rsidRPr="008B2B3E" w:rsidRDefault="004130B8" w:rsidP="008B2B3E">
      <w:pPr>
        <w:jc w:val="both"/>
        <w:rPr>
          <w:sz w:val="28"/>
          <w:szCs w:val="28"/>
        </w:rPr>
      </w:pPr>
      <w:r w:rsidRPr="008B2B3E">
        <w:rPr>
          <w:sz w:val="28"/>
          <w:szCs w:val="28"/>
        </w:rPr>
        <w:tab/>
        <w:t>В то время</w:t>
      </w:r>
      <w:r w:rsidR="005F16C2">
        <w:rPr>
          <w:sz w:val="28"/>
          <w:szCs w:val="28"/>
        </w:rPr>
        <w:t>,</w:t>
      </w:r>
      <w:r w:rsidRPr="008B2B3E">
        <w:rPr>
          <w:sz w:val="28"/>
          <w:szCs w:val="28"/>
        </w:rPr>
        <w:t xml:space="preserve"> по сохранившимся</w:t>
      </w:r>
      <w:r w:rsidR="008B2B3E" w:rsidRPr="008B2B3E">
        <w:rPr>
          <w:sz w:val="28"/>
          <w:szCs w:val="28"/>
        </w:rPr>
        <w:t xml:space="preserve"> свидетельствам современников</w:t>
      </w:r>
      <w:r w:rsidR="005F16C2">
        <w:rPr>
          <w:sz w:val="28"/>
          <w:szCs w:val="28"/>
        </w:rPr>
        <w:t>,</w:t>
      </w:r>
      <w:r w:rsidR="008B2B3E" w:rsidRPr="008B2B3E">
        <w:rPr>
          <w:sz w:val="28"/>
          <w:szCs w:val="28"/>
        </w:rPr>
        <w:t xml:space="preserve"> В.</w:t>
      </w:r>
      <w:r w:rsidRPr="008B2B3E">
        <w:rPr>
          <w:sz w:val="28"/>
          <w:szCs w:val="28"/>
        </w:rPr>
        <w:t xml:space="preserve">Ю. </w:t>
      </w:r>
      <w:r w:rsidR="008B2B3E" w:rsidRPr="008B2B3E">
        <w:rPr>
          <w:sz w:val="28"/>
          <w:szCs w:val="28"/>
        </w:rPr>
        <w:t>Тиличеев</w:t>
      </w:r>
      <w:r w:rsidRPr="008B2B3E">
        <w:rPr>
          <w:sz w:val="28"/>
          <w:szCs w:val="28"/>
        </w:rPr>
        <w:t xml:space="preserve"> часто исполнял в концертах произведения своей жены. Так В.И. </w:t>
      </w:r>
      <w:proofErr w:type="spellStart"/>
      <w:r w:rsidRPr="008B2B3E">
        <w:rPr>
          <w:sz w:val="28"/>
          <w:szCs w:val="28"/>
        </w:rPr>
        <w:t>Со</w:t>
      </w:r>
      <w:r w:rsidR="005F16C2">
        <w:rPr>
          <w:sz w:val="28"/>
          <w:szCs w:val="28"/>
        </w:rPr>
        <w:t>с</w:t>
      </w:r>
      <w:r w:rsidRPr="008B2B3E">
        <w:rPr>
          <w:sz w:val="28"/>
          <w:szCs w:val="28"/>
        </w:rPr>
        <w:t>унов</w:t>
      </w:r>
      <w:r w:rsidR="005F16C2">
        <w:rPr>
          <w:sz w:val="28"/>
          <w:szCs w:val="28"/>
        </w:rPr>
        <w:t>а</w:t>
      </w:r>
      <w:proofErr w:type="spellEnd"/>
      <w:r w:rsidRPr="008B2B3E">
        <w:rPr>
          <w:sz w:val="28"/>
          <w:szCs w:val="28"/>
        </w:rPr>
        <w:t xml:space="preserve">, бывшая ученица В.Ю. </w:t>
      </w:r>
      <w:r w:rsidR="008B2B3E" w:rsidRPr="008B2B3E">
        <w:rPr>
          <w:sz w:val="28"/>
          <w:szCs w:val="28"/>
        </w:rPr>
        <w:t>Тиличеева</w:t>
      </w:r>
      <w:r w:rsidRPr="008B2B3E">
        <w:rPr>
          <w:sz w:val="28"/>
          <w:szCs w:val="28"/>
        </w:rPr>
        <w:t xml:space="preserve"> писала: «Мало кто знает, </w:t>
      </w:r>
      <w:r w:rsidR="008B2B3E" w:rsidRPr="008B2B3E">
        <w:rPr>
          <w:sz w:val="28"/>
          <w:szCs w:val="28"/>
        </w:rPr>
        <w:t>с каким внутренним восторгом Вик</w:t>
      </w:r>
      <w:r w:rsidRPr="008B2B3E">
        <w:rPr>
          <w:sz w:val="28"/>
          <w:szCs w:val="28"/>
        </w:rPr>
        <w:t>т</w:t>
      </w:r>
      <w:r w:rsidR="008B2B3E" w:rsidRPr="008B2B3E">
        <w:rPr>
          <w:sz w:val="28"/>
          <w:szCs w:val="28"/>
        </w:rPr>
        <w:t>о</w:t>
      </w:r>
      <w:r w:rsidRPr="008B2B3E">
        <w:rPr>
          <w:sz w:val="28"/>
          <w:szCs w:val="28"/>
        </w:rPr>
        <w:t>р</w:t>
      </w:r>
      <w:r w:rsidR="008B2B3E" w:rsidRPr="008B2B3E">
        <w:rPr>
          <w:sz w:val="28"/>
          <w:szCs w:val="28"/>
        </w:rPr>
        <w:t xml:space="preserve"> Юрьевич</w:t>
      </w:r>
      <w:r w:rsidRPr="008B2B3E">
        <w:rPr>
          <w:sz w:val="28"/>
          <w:szCs w:val="28"/>
        </w:rPr>
        <w:t xml:space="preserve"> садился за инструмент, чтобы </w:t>
      </w:r>
      <w:r w:rsidR="008B2B3E" w:rsidRPr="008B2B3E">
        <w:rPr>
          <w:sz w:val="28"/>
          <w:szCs w:val="28"/>
        </w:rPr>
        <w:t>исполнять</w:t>
      </w:r>
      <w:r w:rsidRPr="008B2B3E">
        <w:rPr>
          <w:sz w:val="28"/>
          <w:szCs w:val="28"/>
        </w:rPr>
        <w:t xml:space="preserve"> авторские произведения  </w:t>
      </w:r>
      <w:r w:rsidR="008B2B3E" w:rsidRPr="008B2B3E">
        <w:rPr>
          <w:sz w:val="28"/>
          <w:szCs w:val="28"/>
        </w:rPr>
        <w:t>с</w:t>
      </w:r>
      <w:r w:rsidRPr="008B2B3E">
        <w:rPr>
          <w:sz w:val="28"/>
          <w:szCs w:val="28"/>
        </w:rPr>
        <w:t xml:space="preserve">воей жены. Долгие годы они </w:t>
      </w:r>
      <w:r w:rsidR="008B2B3E" w:rsidRPr="008B2B3E">
        <w:rPr>
          <w:sz w:val="28"/>
          <w:szCs w:val="28"/>
        </w:rPr>
        <w:t>составляли</w:t>
      </w:r>
      <w:r w:rsidRPr="008B2B3E">
        <w:rPr>
          <w:sz w:val="28"/>
          <w:szCs w:val="28"/>
        </w:rPr>
        <w:t xml:space="preserve"> большую часть его концертных программ, посвященных современной музыке. Об </w:t>
      </w:r>
      <w:r w:rsidR="00017D0E">
        <w:rPr>
          <w:sz w:val="28"/>
          <w:szCs w:val="28"/>
        </w:rPr>
        <w:t>э</w:t>
      </w:r>
      <w:r w:rsidRPr="008B2B3E">
        <w:rPr>
          <w:sz w:val="28"/>
          <w:szCs w:val="28"/>
        </w:rPr>
        <w:t xml:space="preserve">том </w:t>
      </w:r>
      <w:proofErr w:type="spellStart"/>
      <w:r w:rsidRPr="008B2B3E">
        <w:rPr>
          <w:sz w:val="28"/>
          <w:szCs w:val="28"/>
        </w:rPr>
        <w:t>свидельствуют</w:t>
      </w:r>
      <w:proofErr w:type="spellEnd"/>
      <w:r w:rsidRPr="008B2B3E">
        <w:rPr>
          <w:sz w:val="28"/>
          <w:szCs w:val="28"/>
        </w:rPr>
        <w:t xml:space="preserve"> воспоминания тех лет. Концертное имя В. </w:t>
      </w:r>
      <w:r w:rsidR="008B2B3E" w:rsidRPr="008B2B3E">
        <w:rPr>
          <w:sz w:val="28"/>
          <w:szCs w:val="28"/>
        </w:rPr>
        <w:t>Тиличеева</w:t>
      </w:r>
      <w:r w:rsidRPr="008B2B3E">
        <w:rPr>
          <w:sz w:val="28"/>
          <w:szCs w:val="28"/>
        </w:rPr>
        <w:t xml:space="preserve"> в конце 1930- начала 1940 х гг</w:t>
      </w:r>
      <w:r w:rsidR="00017D0E">
        <w:rPr>
          <w:sz w:val="28"/>
          <w:szCs w:val="28"/>
        </w:rPr>
        <w:t>.</w:t>
      </w:r>
      <w:r w:rsidRPr="008B2B3E">
        <w:rPr>
          <w:sz w:val="28"/>
          <w:szCs w:val="28"/>
        </w:rPr>
        <w:t xml:space="preserve"> было известно как имя первого исполнителя </w:t>
      </w:r>
      <w:proofErr w:type="gramStart"/>
      <w:r w:rsidRPr="008B2B3E">
        <w:rPr>
          <w:sz w:val="28"/>
          <w:szCs w:val="28"/>
        </w:rPr>
        <w:t>фортепианных</w:t>
      </w:r>
      <w:proofErr w:type="gramEnd"/>
      <w:r w:rsidRPr="008B2B3E">
        <w:rPr>
          <w:sz w:val="28"/>
          <w:szCs w:val="28"/>
        </w:rPr>
        <w:t xml:space="preserve"> </w:t>
      </w:r>
      <w:r w:rsidR="008B2B3E" w:rsidRPr="008B2B3E">
        <w:rPr>
          <w:sz w:val="28"/>
          <w:szCs w:val="28"/>
        </w:rPr>
        <w:t>произведения</w:t>
      </w:r>
      <w:r w:rsidRPr="008B2B3E">
        <w:rPr>
          <w:sz w:val="28"/>
          <w:szCs w:val="28"/>
        </w:rPr>
        <w:t xml:space="preserve"> </w:t>
      </w:r>
      <w:r w:rsidR="008B2B3E" w:rsidRPr="008B2B3E">
        <w:rPr>
          <w:sz w:val="28"/>
          <w:szCs w:val="28"/>
        </w:rPr>
        <w:t>Елены</w:t>
      </w:r>
      <w:r w:rsidRPr="008B2B3E">
        <w:rPr>
          <w:sz w:val="28"/>
          <w:szCs w:val="28"/>
        </w:rPr>
        <w:t xml:space="preserve"> </w:t>
      </w:r>
      <w:r w:rsidR="008B2B3E" w:rsidRPr="008B2B3E">
        <w:rPr>
          <w:sz w:val="28"/>
          <w:szCs w:val="28"/>
        </w:rPr>
        <w:t>Тиличеевой</w:t>
      </w:r>
      <w:r w:rsidRPr="008B2B3E">
        <w:rPr>
          <w:sz w:val="28"/>
          <w:szCs w:val="28"/>
        </w:rPr>
        <w:t>.</w:t>
      </w:r>
      <w:r w:rsidR="008B2B3E" w:rsidRPr="008B2B3E">
        <w:rPr>
          <w:sz w:val="28"/>
          <w:szCs w:val="28"/>
        </w:rPr>
        <w:t xml:space="preserve"> </w:t>
      </w:r>
      <w:r w:rsidRPr="008B2B3E">
        <w:rPr>
          <w:sz w:val="28"/>
          <w:szCs w:val="28"/>
        </w:rPr>
        <w:t>Это очень расширяло кругозор пианиста, обогащало музыкальную палитру новыми гармониями</w:t>
      </w:r>
      <w:r w:rsidR="00D36C12" w:rsidRPr="008B2B3E">
        <w:rPr>
          <w:sz w:val="28"/>
          <w:szCs w:val="28"/>
        </w:rPr>
        <w:t xml:space="preserve">, звукосочетаниями, современным языком. Елена </w:t>
      </w:r>
      <w:r w:rsidR="008B2B3E" w:rsidRPr="008B2B3E">
        <w:rPr>
          <w:sz w:val="28"/>
          <w:szCs w:val="28"/>
        </w:rPr>
        <w:t>Николаевна</w:t>
      </w:r>
      <w:r w:rsidR="00D36C12" w:rsidRPr="008B2B3E">
        <w:rPr>
          <w:sz w:val="28"/>
          <w:szCs w:val="28"/>
        </w:rPr>
        <w:t xml:space="preserve"> высоко ценила его </w:t>
      </w:r>
      <w:r w:rsidR="008B2B3E" w:rsidRPr="008B2B3E">
        <w:rPr>
          <w:sz w:val="28"/>
          <w:szCs w:val="28"/>
        </w:rPr>
        <w:t>профессиональный</w:t>
      </w:r>
      <w:r w:rsidR="00D36C12" w:rsidRPr="008B2B3E">
        <w:rPr>
          <w:sz w:val="28"/>
          <w:szCs w:val="28"/>
        </w:rPr>
        <w:t xml:space="preserve"> подход к ее творчеству и посвящала ему лучшие из своих произведений. Эти два великих музыканта и сегодня  живут в моей памяти».</w:t>
      </w:r>
    </w:p>
    <w:p w:rsidR="00AA3D43" w:rsidRPr="008B2B3E" w:rsidRDefault="00D36C12" w:rsidP="008B2B3E">
      <w:pPr>
        <w:jc w:val="both"/>
        <w:rPr>
          <w:sz w:val="28"/>
          <w:szCs w:val="28"/>
        </w:rPr>
      </w:pPr>
      <w:r w:rsidRPr="008B2B3E">
        <w:rPr>
          <w:sz w:val="28"/>
          <w:szCs w:val="28"/>
        </w:rPr>
        <w:tab/>
        <w:t xml:space="preserve">Благодаря тесному творческому сотрудничеству с мужем </w:t>
      </w:r>
      <w:proofErr w:type="spellStart"/>
      <w:r w:rsidR="005F16C2">
        <w:rPr>
          <w:sz w:val="28"/>
          <w:szCs w:val="28"/>
        </w:rPr>
        <w:t>Е.Н.</w:t>
      </w:r>
      <w:r w:rsidR="008B2B3E" w:rsidRPr="008B2B3E">
        <w:rPr>
          <w:sz w:val="28"/>
          <w:szCs w:val="28"/>
        </w:rPr>
        <w:t>Тиличеевой</w:t>
      </w:r>
      <w:proofErr w:type="spellEnd"/>
      <w:r w:rsidRPr="008B2B3E">
        <w:rPr>
          <w:sz w:val="28"/>
          <w:szCs w:val="28"/>
        </w:rPr>
        <w:t xml:space="preserve"> в период 30-40 х годов </w:t>
      </w:r>
      <w:r w:rsidR="00DE100F">
        <w:rPr>
          <w:sz w:val="28"/>
          <w:szCs w:val="28"/>
        </w:rPr>
        <w:t>было написано достаточно внушительное</w:t>
      </w:r>
      <w:r w:rsidRPr="008B2B3E">
        <w:rPr>
          <w:sz w:val="28"/>
          <w:szCs w:val="28"/>
        </w:rPr>
        <w:t xml:space="preserve"> количество произведений для академических составов. Это были камерно-инструментальные сочинения – соната для скрипки и фортепиано 1938, </w:t>
      </w:r>
      <w:r w:rsidR="008B2B3E" w:rsidRPr="008B2B3E">
        <w:rPr>
          <w:sz w:val="28"/>
          <w:szCs w:val="28"/>
        </w:rPr>
        <w:t>струнный</w:t>
      </w:r>
      <w:r w:rsidRPr="008B2B3E">
        <w:rPr>
          <w:sz w:val="28"/>
          <w:szCs w:val="28"/>
        </w:rPr>
        <w:t xml:space="preserve"> квартет 1946, по</w:t>
      </w:r>
      <w:r w:rsidR="008B2B3E" w:rsidRPr="008B2B3E">
        <w:rPr>
          <w:sz w:val="28"/>
          <w:szCs w:val="28"/>
        </w:rPr>
        <w:t>э</w:t>
      </w:r>
      <w:r w:rsidRPr="008B2B3E">
        <w:rPr>
          <w:sz w:val="28"/>
          <w:szCs w:val="28"/>
        </w:rPr>
        <w:t xml:space="preserve">ма для скрипки и фортепиано 1943, сюита для </w:t>
      </w:r>
      <w:r w:rsidR="008B2B3E" w:rsidRPr="008B2B3E">
        <w:rPr>
          <w:sz w:val="28"/>
          <w:szCs w:val="28"/>
        </w:rPr>
        <w:t>скрипки</w:t>
      </w:r>
      <w:r w:rsidRPr="008B2B3E">
        <w:rPr>
          <w:sz w:val="28"/>
          <w:szCs w:val="28"/>
        </w:rPr>
        <w:t xml:space="preserve"> и фортепиано 1944, детские </w:t>
      </w:r>
      <w:r w:rsidR="008B2B3E" w:rsidRPr="008B2B3E">
        <w:rPr>
          <w:sz w:val="28"/>
          <w:szCs w:val="28"/>
        </w:rPr>
        <w:t>пьесы</w:t>
      </w:r>
      <w:r w:rsidRPr="008B2B3E">
        <w:rPr>
          <w:sz w:val="28"/>
          <w:szCs w:val="28"/>
        </w:rPr>
        <w:t xml:space="preserve"> для скрипки 1946, пьесы для фортепиано, романсы на стихи </w:t>
      </w:r>
      <w:r w:rsidR="008B2B3E" w:rsidRPr="008B2B3E">
        <w:rPr>
          <w:sz w:val="28"/>
          <w:szCs w:val="28"/>
        </w:rPr>
        <w:t>Пушкина</w:t>
      </w:r>
      <w:r w:rsidRPr="008B2B3E">
        <w:rPr>
          <w:sz w:val="28"/>
          <w:szCs w:val="28"/>
        </w:rPr>
        <w:t>, Лермонтова</w:t>
      </w:r>
      <w:r w:rsidR="00AA3D43" w:rsidRPr="008B2B3E">
        <w:rPr>
          <w:sz w:val="28"/>
          <w:szCs w:val="28"/>
        </w:rPr>
        <w:t>, Суркова, Коваленкова.</w:t>
      </w:r>
    </w:p>
    <w:p w:rsidR="00017D0E" w:rsidRDefault="00AA3D43" w:rsidP="008B2B3E">
      <w:pPr>
        <w:jc w:val="both"/>
        <w:rPr>
          <w:sz w:val="28"/>
          <w:szCs w:val="28"/>
        </w:rPr>
      </w:pPr>
      <w:r w:rsidRPr="008B2B3E">
        <w:rPr>
          <w:sz w:val="28"/>
          <w:szCs w:val="28"/>
        </w:rPr>
        <w:lastRenderedPageBreak/>
        <w:tab/>
        <w:t xml:space="preserve">В дальнейшем </w:t>
      </w:r>
      <w:r w:rsidR="008B2B3E" w:rsidRPr="008B2B3E">
        <w:rPr>
          <w:sz w:val="28"/>
          <w:szCs w:val="28"/>
        </w:rPr>
        <w:t>большинство</w:t>
      </w:r>
      <w:r w:rsidR="00017D0E">
        <w:rPr>
          <w:sz w:val="28"/>
          <w:szCs w:val="28"/>
        </w:rPr>
        <w:t xml:space="preserve"> </w:t>
      </w:r>
      <w:r w:rsidR="005F16C2">
        <w:rPr>
          <w:sz w:val="28"/>
          <w:szCs w:val="28"/>
        </w:rPr>
        <w:t xml:space="preserve">из </w:t>
      </w:r>
      <w:r w:rsidR="00017D0E">
        <w:rPr>
          <w:sz w:val="28"/>
          <w:szCs w:val="28"/>
        </w:rPr>
        <w:t>перечисленных</w:t>
      </w:r>
      <w:r w:rsidR="005F16C2">
        <w:rPr>
          <w:sz w:val="28"/>
          <w:szCs w:val="28"/>
        </w:rPr>
        <w:t xml:space="preserve"> выше</w:t>
      </w:r>
      <w:r w:rsidR="00017D0E">
        <w:rPr>
          <w:sz w:val="28"/>
          <w:szCs w:val="28"/>
        </w:rPr>
        <w:t xml:space="preserve"> произведений не</w:t>
      </w:r>
      <w:r w:rsidR="00DE100F">
        <w:rPr>
          <w:sz w:val="28"/>
          <w:szCs w:val="28"/>
        </w:rPr>
        <w:t xml:space="preserve"> было</w:t>
      </w:r>
      <w:r w:rsidR="005F16C2">
        <w:rPr>
          <w:sz w:val="28"/>
          <w:szCs w:val="28"/>
        </w:rPr>
        <w:t>,</w:t>
      </w:r>
      <w:r w:rsidRPr="008B2B3E">
        <w:rPr>
          <w:sz w:val="28"/>
          <w:szCs w:val="28"/>
        </w:rPr>
        <w:t xml:space="preserve"> к сожалению</w:t>
      </w:r>
      <w:r w:rsidR="005F16C2">
        <w:rPr>
          <w:sz w:val="28"/>
          <w:szCs w:val="28"/>
        </w:rPr>
        <w:t>,</w:t>
      </w:r>
      <w:r w:rsidR="00DE100F">
        <w:rPr>
          <w:sz w:val="28"/>
          <w:szCs w:val="28"/>
        </w:rPr>
        <w:t xml:space="preserve"> изданы и хранило</w:t>
      </w:r>
      <w:r w:rsidRPr="008B2B3E">
        <w:rPr>
          <w:sz w:val="28"/>
          <w:szCs w:val="28"/>
        </w:rPr>
        <w:t>сь в рукописях дома у автора. Однако в 90</w:t>
      </w:r>
      <w:r w:rsidR="005F16C2">
        <w:rPr>
          <w:sz w:val="28"/>
          <w:szCs w:val="28"/>
        </w:rPr>
        <w:t>-</w:t>
      </w:r>
      <w:r w:rsidRPr="008B2B3E">
        <w:rPr>
          <w:sz w:val="28"/>
          <w:szCs w:val="28"/>
        </w:rPr>
        <w:t>е годы весь архив композитора после ее смерти оказался</w:t>
      </w:r>
      <w:r w:rsidR="005F16C2">
        <w:rPr>
          <w:sz w:val="28"/>
          <w:szCs w:val="28"/>
        </w:rPr>
        <w:t xml:space="preserve"> утрачен</w:t>
      </w:r>
      <w:r w:rsidRPr="008B2B3E">
        <w:rPr>
          <w:sz w:val="28"/>
          <w:szCs w:val="28"/>
        </w:rPr>
        <w:t xml:space="preserve"> </w:t>
      </w:r>
      <w:r w:rsidR="008B2B3E" w:rsidRPr="008B2B3E">
        <w:rPr>
          <w:sz w:val="28"/>
          <w:szCs w:val="28"/>
        </w:rPr>
        <w:t>вследствие</w:t>
      </w:r>
      <w:r w:rsidRPr="008B2B3E">
        <w:rPr>
          <w:sz w:val="28"/>
          <w:szCs w:val="28"/>
        </w:rPr>
        <w:t xml:space="preserve"> безответственных действий </w:t>
      </w:r>
      <w:r w:rsidR="008B2B3E" w:rsidRPr="008B2B3E">
        <w:rPr>
          <w:sz w:val="28"/>
          <w:szCs w:val="28"/>
        </w:rPr>
        <w:t>соседей</w:t>
      </w:r>
      <w:r w:rsidRPr="008B2B3E">
        <w:rPr>
          <w:sz w:val="28"/>
          <w:szCs w:val="28"/>
        </w:rPr>
        <w:t xml:space="preserve">, вступивших в наследство на квартиру, </w:t>
      </w:r>
      <w:r w:rsidR="008B2B3E" w:rsidRPr="008B2B3E">
        <w:rPr>
          <w:sz w:val="28"/>
          <w:szCs w:val="28"/>
        </w:rPr>
        <w:t>завещанную</w:t>
      </w:r>
      <w:r w:rsidRPr="008B2B3E">
        <w:rPr>
          <w:sz w:val="28"/>
          <w:szCs w:val="28"/>
        </w:rPr>
        <w:t xml:space="preserve"> им Е.Н. </w:t>
      </w:r>
      <w:r w:rsidR="008B2B3E" w:rsidRPr="008B2B3E">
        <w:rPr>
          <w:sz w:val="28"/>
          <w:szCs w:val="28"/>
        </w:rPr>
        <w:t>Тиличеевой</w:t>
      </w:r>
      <w:r w:rsidRPr="008B2B3E">
        <w:rPr>
          <w:sz w:val="28"/>
          <w:szCs w:val="28"/>
        </w:rPr>
        <w:t>.</w:t>
      </w:r>
    </w:p>
    <w:p w:rsidR="000953EE" w:rsidRDefault="00017D0E" w:rsidP="008B2B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 сохранились не только нотные тексты, рукописи, исчезли все фотографии и газетные публикации, имеющие отношение к творчеству Е.Н. Тиличеевой</w:t>
      </w:r>
      <w:r w:rsidR="00DE100F">
        <w:rPr>
          <w:sz w:val="28"/>
          <w:szCs w:val="28"/>
        </w:rPr>
        <w:t>. Единичные архивные материалы удалось найти в фондах Ряжского краеведческого музея, сотрудники которого внимательно следили за творческим путем композитора при жизни и  бережно хранили фотографии и публикации о композиторе в местной прессе.</w:t>
      </w:r>
      <w:r w:rsidR="006877F7">
        <w:rPr>
          <w:sz w:val="28"/>
          <w:szCs w:val="28"/>
        </w:rPr>
        <w:t xml:space="preserve"> Низкий им за это поклон.</w:t>
      </w:r>
      <w:r>
        <w:rPr>
          <w:sz w:val="28"/>
          <w:szCs w:val="28"/>
        </w:rPr>
        <w:t xml:space="preserve"> </w:t>
      </w:r>
      <w:r w:rsidR="004130B8" w:rsidRPr="008B2B3E">
        <w:rPr>
          <w:sz w:val="28"/>
          <w:szCs w:val="28"/>
        </w:rPr>
        <w:t xml:space="preserve"> </w:t>
      </w:r>
    </w:p>
    <w:p w:rsidR="000953EE" w:rsidRDefault="000953EE" w:rsidP="008B2B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Сегодня из вышеперечисленного можем представить только детские п</w:t>
      </w:r>
      <w:r w:rsidR="00A128A1">
        <w:rPr>
          <w:sz w:val="28"/>
          <w:szCs w:val="28"/>
        </w:rPr>
        <w:t>ьесы</w:t>
      </w:r>
      <w:r>
        <w:rPr>
          <w:sz w:val="28"/>
          <w:szCs w:val="28"/>
        </w:rPr>
        <w:t xml:space="preserve"> для скрипки и фортепиано и романс «Адели» на стихи Пушкина. Но и эти сочинения могут дать представление об особенностях творческой манеры автора.</w:t>
      </w:r>
    </w:p>
    <w:p w:rsidR="005F16C2" w:rsidRDefault="000D2A32" w:rsidP="008B2B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конце 40-х годов жизненные и творческие</w:t>
      </w:r>
      <w:r w:rsidR="000953EE">
        <w:rPr>
          <w:sz w:val="28"/>
          <w:szCs w:val="28"/>
        </w:rPr>
        <w:t xml:space="preserve"> пути Е.Н. Тиличеевой и В.Ю. Тиличеева расходятся. С 1946 г. </w:t>
      </w:r>
      <w:bookmarkStart w:id="0" w:name="_GoBack"/>
      <w:bookmarkEnd w:id="0"/>
      <w:r w:rsidR="000953EE">
        <w:rPr>
          <w:sz w:val="28"/>
          <w:szCs w:val="28"/>
        </w:rPr>
        <w:t>Е.Н. Тиличеев</w:t>
      </w:r>
      <w:r w:rsidR="005F16C2">
        <w:rPr>
          <w:sz w:val="28"/>
          <w:szCs w:val="28"/>
        </w:rPr>
        <w:t>а посвящает себя созданию музыки</w:t>
      </w:r>
      <w:r w:rsidR="000953EE">
        <w:rPr>
          <w:sz w:val="28"/>
          <w:szCs w:val="28"/>
        </w:rPr>
        <w:t xml:space="preserve"> для детей. Именно тогда В. </w:t>
      </w:r>
      <w:proofErr w:type="spellStart"/>
      <w:r w:rsidR="000953EE">
        <w:rPr>
          <w:sz w:val="28"/>
          <w:szCs w:val="28"/>
        </w:rPr>
        <w:t>Фере</w:t>
      </w:r>
      <w:proofErr w:type="spellEnd"/>
      <w:r w:rsidR="000953EE">
        <w:rPr>
          <w:sz w:val="28"/>
          <w:szCs w:val="28"/>
        </w:rPr>
        <w:t xml:space="preserve"> и М. </w:t>
      </w:r>
      <w:proofErr w:type="spellStart"/>
      <w:r w:rsidR="000953EE">
        <w:rPr>
          <w:sz w:val="28"/>
          <w:szCs w:val="28"/>
        </w:rPr>
        <w:t>Раухвергер</w:t>
      </w:r>
      <w:proofErr w:type="spellEnd"/>
      <w:r w:rsidR="000953EE">
        <w:rPr>
          <w:sz w:val="28"/>
          <w:szCs w:val="28"/>
        </w:rPr>
        <w:t xml:space="preserve"> предложили ей войти в  детскую секцию Союза композиторов. </w:t>
      </w:r>
    </w:p>
    <w:p w:rsidR="000953EE" w:rsidRDefault="000953EE" w:rsidP="008B2B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Первое сочинение о детях и для детей вокальную </w:t>
      </w:r>
      <w:r w:rsidR="005F16C2">
        <w:rPr>
          <w:sz w:val="28"/>
          <w:szCs w:val="28"/>
        </w:rPr>
        <w:t>сюиту «Миш</w:t>
      </w:r>
      <w:r>
        <w:rPr>
          <w:sz w:val="28"/>
          <w:szCs w:val="28"/>
        </w:rPr>
        <w:t xml:space="preserve">ин день на даче» (1946 г). Е.Н. Тиличеева написала на собственные стихи. </w:t>
      </w:r>
    </w:p>
    <w:p w:rsidR="000953EE" w:rsidRDefault="000953EE" w:rsidP="000953EE">
      <w:pPr>
        <w:ind w:firstLine="708"/>
        <w:jc w:val="both"/>
        <w:rPr>
          <w:sz w:val="28"/>
          <w:szCs w:val="28"/>
        </w:rPr>
      </w:pPr>
    </w:p>
    <w:p w:rsidR="000953EE" w:rsidRDefault="002F3DF5" w:rsidP="00095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Цикл «Миш</w:t>
      </w:r>
      <w:r w:rsidR="000953EE">
        <w:rPr>
          <w:sz w:val="28"/>
          <w:szCs w:val="28"/>
        </w:rPr>
        <w:t>ин день» близок</w:t>
      </w:r>
      <w:r>
        <w:rPr>
          <w:sz w:val="28"/>
          <w:szCs w:val="28"/>
        </w:rPr>
        <w:t xml:space="preserve"> по тематике</w:t>
      </w:r>
      <w:r w:rsidR="000953EE">
        <w:rPr>
          <w:sz w:val="28"/>
          <w:szCs w:val="28"/>
        </w:rPr>
        <w:t xml:space="preserve"> циклу Мусоргского «Детская». Это романсы-сценки, в которых обрисован внутренний мир детей. Повествов</w:t>
      </w:r>
      <w:r>
        <w:rPr>
          <w:sz w:val="28"/>
          <w:szCs w:val="28"/>
        </w:rPr>
        <w:t>ание идет от им</w:t>
      </w:r>
      <w:r w:rsidR="000953EE">
        <w:rPr>
          <w:sz w:val="28"/>
          <w:szCs w:val="28"/>
        </w:rPr>
        <w:t>ени главного героя цикла</w:t>
      </w:r>
      <w:r>
        <w:rPr>
          <w:sz w:val="28"/>
          <w:szCs w:val="28"/>
        </w:rPr>
        <w:t xml:space="preserve"> </w:t>
      </w:r>
      <w:r w:rsidR="000953E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953EE">
        <w:rPr>
          <w:sz w:val="28"/>
          <w:szCs w:val="28"/>
        </w:rPr>
        <w:t xml:space="preserve">мальчика Миши. Другие образы цикла возникают </w:t>
      </w:r>
      <w:r>
        <w:rPr>
          <w:sz w:val="28"/>
          <w:szCs w:val="28"/>
        </w:rPr>
        <w:t>из Миш</w:t>
      </w:r>
      <w:r w:rsidR="000953EE">
        <w:rPr>
          <w:sz w:val="28"/>
          <w:szCs w:val="28"/>
        </w:rPr>
        <w:t xml:space="preserve">иных упоминаний – </w:t>
      </w:r>
      <w:r>
        <w:rPr>
          <w:sz w:val="28"/>
          <w:szCs w:val="28"/>
        </w:rPr>
        <w:t>э</w:t>
      </w:r>
      <w:r w:rsidR="000953EE">
        <w:rPr>
          <w:sz w:val="28"/>
          <w:szCs w:val="28"/>
        </w:rPr>
        <w:t>то с</w:t>
      </w:r>
      <w:r>
        <w:rPr>
          <w:sz w:val="28"/>
          <w:szCs w:val="28"/>
        </w:rPr>
        <w:t>естра Элла, мама, папа, а также</w:t>
      </w:r>
      <w:r w:rsidR="000953EE">
        <w:rPr>
          <w:sz w:val="28"/>
          <w:szCs w:val="28"/>
        </w:rPr>
        <w:t xml:space="preserve"> летящий вперед паровоз.</w:t>
      </w:r>
      <w:r w:rsidR="002C4EFA">
        <w:rPr>
          <w:sz w:val="28"/>
          <w:szCs w:val="28"/>
        </w:rPr>
        <w:t xml:space="preserve"> В цикле предстает час за часом весь день ребенка, от раннего утра до позднего вечера. И каждому времени дня и переживанию посвящен отдельный номер цикла</w:t>
      </w:r>
      <w:r w:rsidR="009232E5">
        <w:rPr>
          <w:sz w:val="28"/>
          <w:szCs w:val="28"/>
        </w:rPr>
        <w:t>, все они сцеплены между собой по принципу контрастно – картинной драматургии. Например, «Утро», «Сестренка Элла», «Бежим папу встречать».</w:t>
      </w:r>
    </w:p>
    <w:p w:rsidR="009232E5" w:rsidRDefault="009232E5" w:rsidP="000953EE">
      <w:pPr>
        <w:ind w:firstLine="708"/>
        <w:jc w:val="both"/>
        <w:rPr>
          <w:sz w:val="28"/>
          <w:szCs w:val="28"/>
        </w:rPr>
      </w:pPr>
    </w:p>
    <w:p w:rsidR="000953EE" w:rsidRDefault="000953EE" w:rsidP="00095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Детский период творчества.</w:t>
      </w:r>
    </w:p>
    <w:p w:rsidR="002F3DF5" w:rsidRDefault="00805187" w:rsidP="00095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1948 г.</w:t>
      </w:r>
      <w:r w:rsidR="00667728">
        <w:rPr>
          <w:sz w:val="28"/>
          <w:szCs w:val="28"/>
        </w:rPr>
        <w:t xml:space="preserve"> композитор пишет музыку исключительно для испо</w:t>
      </w:r>
      <w:r w:rsidR="002F3DF5">
        <w:rPr>
          <w:sz w:val="28"/>
          <w:szCs w:val="28"/>
        </w:rPr>
        <w:t>лнения детьми. Ориентируясь</w:t>
      </w:r>
      <w:r w:rsidR="00667728">
        <w:rPr>
          <w:sz w:val="28"/>
          <w:szCs w:val="28"/>
        </w:rPr>
        <w:t xml:space="preserve"> на возможно</w:t>
      </w:r>
      <w:r w:rsidR="002F3DF5">
        <w:rPr>
          <w:sz w:val="28"/>
          <w:szCs w:val="28"/>
        </w:rPr>
        <w:t>сти детского голоса и пользуясь исключительно средним диапазоном</w:t>
      </w:r>
      <w:r w:rsidR="00667728">
        <w:rPr>
          <w:sz w:val="28"/>
          <w:szCs w:val="28"/>
        </w:rPr>
        <w:t xml:space="preserve"> вокальной партии</w:t>
      </w:r>
      <w:r w:rsidR="00E23304">
        <w:rPr>
          <w:sz w:val="28"/>
          <w:szCs w:val="28"/>
        </w:rPr>
        <w:t xml:space="preserve"> (от «ре» первой октавы до «до» - «ре» второй)</w:t>
      </w:r>
      <w:proofErr w:type="gramStart"/>
      <w:r w:rsidR="006877F7">
        <w:rPr>
          <w:sz w:val="28"/>
          <w:szCs w:val="28"/>
        </w:rPr>
        <w:t xml:space="preserve"> </w:t>
      </w:r>
      <w:r w:rsidR="00667728">
        <w:rPr>
          <w:sz w:val="28"/>
          <w:szCs w:val="28"/>
        </w:rPr>
        <w:t>,</w:t>
      </w:r>
      <w:proofErr w:type="gramEnd"/>
      <w:r w:rsidR="00667728">
        <w:rPr>
          <w:sz w:val="28"/>
          <w:szCs w:val="28"/>
        </w:rPr>
        <w:t xml:space="preserve"> автор бог</w:t>
      </w:r>
      <w:r w:rsidR="002F3DF5">
        <w:rPr>
          <w:sz w:val="28"/>
          <w:szCs w:val="28"/>
        </w:rPr>
        <w:t xml:space="preserve">ато раскрашивает сопровождение </w:t>
      </w:r>
      <w:r w:rsidR="00667728">
        <w:rPr>
          <w:sz w:val="28"/>
          <w:szCs w:val="28"/>
        </w:rPr>
        <w:t xml:space="preserve"> гармоническими красками, пользуется приемами оркестрового письма, уподобляя звучание рояля симфоническому оркестру.</w:t>
      </w:r>
      <w:r w:rsidR="002F3DF5">
        <w:rPr>
          <w:sz w:val="28"/>
          <w:szCs w:val="28"/>
        </w:rPr>
        <w:t xml:space="preserve"> Например,</w:t>
      </w:r>
      <w:r>
        <w:rPr>
          <w:sz w:val="28"/>
          <w:szCs w:val="28"/>
        </w:rPr>
        <w:t xml:space="preserve"> следует отметить</w:t>
      </w:r>
      <w:r w:rsidR="002F3DF5">
        <w:rPr>
          <w:sz w:val="28"/>
          <w:szCs w:val="28"/>
        </w:rPr>
        <w:t xml:space="preserve"> смелые регистровые и динамические противопостав</w:t>
      </w:r>
      <w:r w:rsidR="00E23304">
        <w:rPr>
          <w:sz w:val="28"/>
          <w:szCs w:val="28"/>
        </w:rPr>
        <w:t xml:space="preserve">ления в фактуре аккомпанементов, придающие звучанию рояля </w:t>
      </w:r>
      <w:proofErr w:type="spellStart"/>
      <w:r w:rsidR="00E23304">
        <w:rPr>
          <w:sz w:val="28"/>
          <w:szCs w:val="28"/>
        </w:rPr>
        <w:t>колористичность</w:t>
      </w:r>
      <w:proofErr w:type="spellEnd"/>
      <w:r w:rsidR="00E23304">
        <w:rPr>
          <w:sz w:val="28"/>
          <w:szCs w:val="28"/>
        </w:rPr>
        <w:t xml:space="preserve"> и динамику симфонического оркестра.</w:t>
      </w:r>
      <w:r w:rsidR="002F3DF5">
        <w:rPr>
          <w:sz w:val="28"/>
          <w:szCs w:val="28"/>
        </w:rPr>
        <w:t xml:space="preserve"> </w:t>
      </w:r>
      <w:r w:rsidR="00667728">
        <w:rPr>
          <w:sz w:val="28"/>
          <w:szCs w:val="28"/>
        </w:rPr>
        <w:t xml:space="preserve"> </w:t>
      </w:r>
    </w:p>
    <w:p w:rsidR="002F3DF5" w:rsidRDefault="00667728" w:rsidP="00095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Даже в произведениях для самых маленьких исполнителей Е.Н. Тиличеева проявляла исключительную изобретательность и композиторское мастерство в раскрашивании партии аккомпанемента</w:t>
      </w:r>
      <w:r w:rsidR="002F3DF5">
        <w:rPr>
          <w:sz w:val="28"/>
          <w:szCs w:val="28"/>
        </w:rPr>
        <w:t>,</w:t>
      </w:r>
      <w:r>
        <w:rPr>
          <w:sz w:val="28"/>
          <w:szCs w:val="28"/>
        </w:rPr>
        <w:t xml:space="preserve"> при</w:t>
      </w:r>
      <w:r w:rsidR="002F3DF5">
        <w:rPr>
          <w:sz w:val="28"/>
          <w:szCs w:val="28"/>
        </w:rPr>
        <w:t xml:space="preserve"> этом никогда </w:t>
      </w:r>
      <w:r>
        <w:rPr>
          <w:sz w:val="28"/>
          <w:szCs w:val="28"/>
        </w:rPr>
        <w:t xml:space="preserve"> не перегружая</w:t>
      </w:r>
      <w:r w:rsidR="00805187">
        <w:rPr>
          <w:sz w:val="28"/>
          <w:szCs w:val="28"/>
        </w:rPr>
        <w:t xml:space="preserve"> ее </w:t>
      </w:r>
      <w:r>
        <w:rPr>
          <w:sz w:val="28"/>
          <w:szCs w:val="28"/>
        </w:rPr>
        <w:t>фактурно-динамически и не забывая о динамических возможностях детского голоса (дети поют концам</w:t>
      </w:r>
      <w:r w:rsidR="002F3DF5">
        <w:rPr>
          <w:sz w:val="28"/>
          <w:szCs w:val="28"/>
        </w:rPr>
        <w:t>и связок в динамике от «р» до «</w:t>
      </w:r>
      <w:proofErr w:type="gramStart"/>
      <w:r w:rsidR="002F3DF5">
        <w:rPr>
          <w:sz w:val="28"/>
          <w:szCs w:val="28"/>
          <w:lang w:val="en-US"/>
        </w:rPr>
        <w:t>m</w:t>
      </w:r>
      <w:proofErr w:type="gramEnd"/>
      <w:r>
        <w:rPr>
          <w:sz w:val="28"/>
          <w:szCs w:val="28"/>
        </w:rPr>
        <w:t>р»).</w:t>
      </w:r>
    </w:p>
    <w:p w:rsidR="0001022F" w:rsidRDefault="006877F7" w:rsidP="00095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</w:t>
      </w:r>
      <w:r w:rsidR="00667728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раннего и младшего дошкольного возраста</w:t>
      </w:r>
      <w:r w:rsidR="002F3DF5">
        <w:rPr>
          <w:sz w:val="28"/>
          <w:szCs w:val="28"/>
        </w:rPr>
        <w:t>,</w:t>
      </w:r>
      <w:r w:rsidR="00667728">
        <w:rPr>
          <w:sz w:val="28"/>
          <w:szCs w:val="28"/>
        </w:rPr>
        <w:t xml:space="preserve"> от 1г 6 </w:t>
      </w:r>
      <w:proofErr w:type="spellStart"/>
      <w:proofErr w:type="gramStart"/>
      <w:r w:rsidR="00667728">
        <w:rPr>
          <w:sz w:val="28"/>
          <w:szCs w:val="28"/>
        </w:rPr>
        <w:t>мес</w:t>
      </w:r>
      <w:proofErr w:type="spellEnd"/>
      <w:proofErr w:type="gramEnd"/>
      <w:r w:rsidR="00667728">
        <w:rPr>
          <w:sz w:val="28"/>
          <w:szCs w:val="28"/>
        </w:rPr>
        <w:t xml:space="preserve"> до 3 лет</w:t>
      </w:r>
      <w:r w:rsidR="002F3D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67728">
        <w:rPr>
          <w:sz w:val="28"/>
          <w:szCs w:val="28"/>
        </w:rPr>
        <w:t xml:space="preserve"> написаны</w:t>
      </w:r>
      <w:r>
        <w:rPr>
          <w:sz w:val="28"/>
          <w:szCs w:val="28"/>
        </w:rPr>
        <w:t xml:space="preserve"> сочинения</w:t>
      </w:r>
      <w:r w:rsidR="00667728">
        <w:rPr>
          <w:sz w:val="28"/>
          <w:szCs w:val="28"/>
        </w:rPr>
        <w:t xml:space="preserve"> для музыкально-ритмических движений, которые очень легко усваиваются </w:t>
      </w:r>
      <w:r w:rsidR="0001022F">
        <w:rPr>
          <w:sz w:val="28"/>
          <w:szCs w:val="28"/>
        </w:rPr>
        <w:t xml:space="preserve"> детьми, не требуют заучивания,</w:t>
      </w:r>
      <w:r w:rsidR="002C4EFA">
        <w:rPr>
          <w:sz w:val="28"/>
          <w:szCs w:val="28"/>
        </w:rPr>
        <w:t xml:space="preserve"> </w:t>
      </w:r>
      <w:r w:rsidR="002F3DF5">
        <w:rPr>
          <w:sz w:val="28"/>
          <w:szCs w:val="28"/>
        </w:rPr>
        <w:t>и</w:t>
      </w:r>
      <w:r w:rsidR="0001022F">
        <w:rPr>
          <w:sz w:val="28"/>
          <w:szCs w:val="28"/>
        </w:rPr>
        <w:t xml:space="preserve"> при </w:t>
      </w:r>
      <w:r w:rsidR="002F3DF5">
        <w:rPr>
          <w:sz w:val="28"/>
          <w:szCs w:val="28"/>
        </w:rPr>
        <w:t>э</w:t>
      </w:r>
      <w:r w:rsidR="0001022F">
        <w:rPr>
          <w:sz w:val="28"/>
          <w:szCs w:val="28"/>
        </w:rPr>
        <w:t xml:space="preserve">том музыка не является </w:t>
      </w:r>
      <w:r w:rsidR="0001022F">
        <w:rPr>
          <w:sz w:val="28"/>
          <w:szCs w:val="28"/>
        </w:rPr>
        <w:lastRenderedPageBreak/>
        <w:t xml:space="preserve">элементарной. Многие названные упражнения предполагают проговаривание и </w:t>
      </w:r>
      <w:proofErr w:type="spellStart"/>
      <w:r w:rsidR="0001022F">
        <w:rPr>
          <w:sz w:val="28"/>
          <w:szCs w:val="28"/>
        </w:rPr>
        <w:t>пропевание</w:t>
      </w:r>
      <w:proofErr w:type="spellEnd"/>
      <w:r w:rsidR="0001022F">
        <w:rPr>
          <w:sz w:val="28"/>
          <w:szCs w:val="28"/>
        </w:rPr>
        <w:t xml:space="preserve"> д</w:t>
      </w:r>
      <w:r w:rsidR="002F3DF5">
        <w:rPr>
          <w:sz w:val="28"/>
          <w:szCs w:val="28"/>
        </w:rPr>
        <w:t xml:space="preserve">етьми раннего возраста </w:t>
      </w:r>
      <w:proofErr w:type="spellStart"/>
      <w:r w:rsidR="002F3DF5">
        <w:rPr>
          <w:sz w:val="28"/>
          <w:szCs w:val="28"/>
        </w:rPr>
        <w:t>доступнх</w:t>
      </w:r>
      <w:proofErr w:type="spellEnd"/>
      <w:r w:rsidR="002F3DF5">
        <w:rPr>
          <w:sz w:val="28"/>
          <w:szCs w:val="28"/>
        </w:rPr>
        <w:t xml:space="preserve"> им слогов (та - та, ля </w:t>
      </w:r>
      <w:proofErr w:type="gramStart"/>
      <w:r w:rsidR="002F3DF5">
        <w:rPr>
          <w:sz w:val="28"/>
          <w:szCs w:val="28"/>
        </w:rPr>
        <w:t>–л</w:t>
      </w:r>
      <w:proofErr w:type="gramEnd"/>
      <w:r w:rsidR="002F3DF5">
        <w:rPr>
          <w:sz w:val="28"/>
          <w:szCs w:val="28"/>
        </w:rPr>
        <w:t>я, топ – топ, хлоп – хлоп и т.п.)</w:t>
      </w:r>
      <w:r w:rsidR="009232E5">
        <w:rPr>
          <w:sz w:val="28"/>
          <w:szCs w:val="28"/>
        </w:rPr>
        <w:t xml:space="preserve">. Образцами таких сочинений могут служить </w:t>
      </w:r>
      <w:r w:rsidR="0054566E">
        <w:rPr>
          <w:sz w:val="28"/>
          <w:szCs w:val="28"/>
        </w:rPr>
        <w:t xml:space="preserve">«Маленькая </w:t>
      </w:r>
      <w:proofErr w:type="spellStart"/>
      <w:r w:rsidR="0054566E">
        <w:rPr>
          <w:sz w:val="28"/>
          <w:szCs w:val="28"/>
        </w:rPr>
        <w:t>полечка</w:t>
      </w:r>
      <w:proofErr w:type="spellEnd"/>
      <w:r w:rsidR="0054566E">
        <w:rPr>
          <w:sz w:val="28"/>
          <w:szCs w:val="28"/>
        </w:rPr>
        <w:t xml:space="preserve">», «Зарядка», «Да – да </w:t>
      </w:r>
      <w:proofErr w:type="spellStart"/>
      <w:proofErr w:type="gramStart"/>
      <w:r w:rsidR="0054566E">
        <w:rPr>
          <w:sz w:val="28"/>
          <w:szCs w:val="28"/>
        </w:rPr>
        <w:t>да</w:t>
      </w:r>
      <w:proofErr w:type="spellEnd"/>
      <w:proofErr w:type="gramEnd"/>
      <w:r w:rsidR="0054566E">
        <w:rPr>
          <w:sz w:val="28"/>
          <w:szCs w:val="28"/>
        </w:rPr>
        <w:t>!», «Кукла шагает и бегает», «Самолет» из сборника «Музыка в детском саду» под редакцией Н.А. Ветлугиной.</w:t>
      </w:r>
    </w:p>
    <w:p w:rsidR="0001022F" w:rsidRDefault="002F3DF5" w:rsidP="00095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Т</w:t>
      </w:r>
      <w:r w:rsidR="0001022F">
        <w:rPr>
          <w:sz w:val="28"/>
          <w:szCs w:val="28"/>
        </w:rPr>
        <w:t>.Н. Тиличеева придавала усвоению детьми младшего возраста русской песенной инт</w:t>
      </w:r>
      <w:r w:rsidR="002C4EFA">
        <w:rPr>
          <w:sz w:val="28"/>
          <w:szCs w:val="28"/>
        </w:rPr>
        <w:t>онации. Она создавала песни на</w:t>
      </w:r>
      <w:r w:rsidR="00667728">
        <w:rPr>
          <w:sz w:val="28"/>
          <w:szCs w:val="28"/>
        </w:rPr>
        <w:t xml:space="preserve"> </w:t>
      </w:r>
      <w:r w:rsidR="002C4EFA">
        <w:rPr>
          <w:sz w:val="28"/>
          <w:szCs w:val="28"/>
        </w:rPr>
        <w:t>по</w:t>
      </w:r>
      <w:r w:rsidR="0001022F">
        <w:rPr>
          <w:sz w:val="28"/>
          <w:szCs w:val="28"/>
        </w:rPr>
        <w:t>длинные русские народные тексты, претворяя в них музыкальные интонации русского песенного фольклора. Тем самым композитор продолжала традиции русских классиков</w:t>
      </w:r>
      <w:r w:rsidR="002C4EFA">
        <w:rPr>
          <w:sz w:val="28"/>
          <w:szCs w:val="28"/>
        </w:rPr>
        <w:t>,</w:t>
      </w:r>
      <w:r w:rsidR="0001022F">
        <w:rPr>
          <w:sz w:val="28"/>
          <w:szCs w:val="28"/>
        </w:rPr>
        <w:t xml:space="preserve"> среди которых</w:t>
      </w:r>
      <w:r w:rsidR="002C4EFA">
        <w:rPr>
          <w:sz w:val="28"/>
          <w:szCs w:val="28"/>
        </w:rPr>
        <w:t xml:space="preserve"> имена</w:t>
      </w:r>
      <w:r w:rsidR="00805187">
        <w:rPr>
          <w:sz w:val="28"/>
          <w:szCs w:val="28"/>
        </w:rPr>
        <w:t xml:space="preserve"> М.И. Глинки</w:t>
      </w:r>
      <w:r w:rsidR="0001022F">
        <w:rPr>
          <w:sz w:val="28"/>
          <w:szCs w:val="28"/>
        </w:rPr>
        <w:t>, Н.А. Римского-Корсакова, М.П. Мусоргского,</w:t>
      </w:r>
      <w:r w:rsidR="00805187">
        <w:rPr>
          <w:sz w:val="28"/>
          <w:szCs w:val="28"/>
        </w:rPr>
        <w:t xml:space="preserve"> </w:t>
      </w:r>
      <w:r w:rsidR="002C4EFA">
        <w:rPr>
          <w:sz w:val="28"/>
          <w:szCs w:val="28"/>
        </w:rPr>
        <w:t>М.А. Балакирева,</w:t>
      </w:r>
      <w:r w:rsidR="0001022F">
        <w:rPr>
          <w:sz w:val="28"/>
          <w:szCs w:val="28"/>
        </w:rPr>
        <w:t xml:space="preserve"> С.В. Рахманинова (сборник</w:t>
      </w:r>
      <w:r w:rsidR="008F0FB8">
        <w:rPr>
          <w:sz w:val="28"/>
          <w:szCs w:val="28"/>
        </w:rPr>
        <w:t xml:space="preserve">и </w:t>
      </w:r>
      <w:r w:rsidR="0001022F">
        <w:rPr>
          <w:sz w:val="28"/>
          <w:szCs w:val="28"/>
        </w:rPr>
        <w:t xml:space="preserve"> «Наш день»</w:t>
      </w:r>
      <w:r w:rsidR="002C4EFA">
        <w:rPr>
          <w:sz w:val="28"/>
          <w:szCs w:val="28"/>
        </w:rPr>
        <w:t xml:space="preserve"> -</w:t>
      </w:r>
      <w:r w:rsidR="001D6320">
        <w:rPr>
          <w:sz w:val="28"/>
          <w:szCs w:val="28"/>
        </w:rPr>
        <w:t xml:space="preserve"> 1953 г</w:t>
      </w:r>
      <w:r w:rsidR="002C4EFA">
        <w:rPr>
          <w:sz w:val="28"/>
          <w:szCs w:val="28"/>
        </w:rPr>
        <w:t>.</w:t>
      </w:r>
      <w:r w:rsidR="0001022F">
        <w:rPr>
          <w:sz w:val="28"/>
          <w:szCs w:val="28"/>
        </w:rPr>
        <w:t>, «Радуга»</w:t>
      </w:r>
      <w:r w:rsidR="002C4EFA">
        <w:rPr>
          <w:sz w:val="28"/>
          <w:szCs w:val="28"/>
        </w:rPr>
        <w:t xml:space="preserve"> -</w:t>
      </w:r>
      <w:r w:rsidR="001D6320">
        <w:rPr>
          <w:sz w:val="28"/>
          <w:szCs w:val="28"/>
        </w:rPr>
        <w:t xml:space="preserve"> 1948 г</w:t>
      </w:r>
      <w:r w:rsidR="002C4EFA">
        <w:rPr>
          <w:sz w:val="28"/>
          <w:szCs w:val="28"/>
        </w:rPr>
        <w:t>.</w:t>
      </w:r>
      <w:r w:rsidR="001D6320">
        <w:rPr>
          <w:sz w:val="28"/>
          <w:szCs w:val="28"/>
        </w:rPr>
        <w:t>)</w:t>
      </w:r>
      <w:r w:rsidR="0001022F">
        <w:rPr>
          <w:sz w:val="28"/>
          <w:szCs w:val="28"/>
        </w:rPr>
        <w:t xml:space="preserve">. </w:t>
      </w:r>
    </w:p>
    <w:p w:rsidR="001D6320" w:rsidRDefault="0001022F" w:rsidP="00095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Скупыми</w:t>
      </w:r>
      <w:r w:rsidR="002C4EFA">
        <w:rPr>
          <w:sz w:val="28"/>
          <w:szCs w:val="28"/>
        </w:rPr>
        <w:t xml:space="preserve"> и лаконичными</w:t>
      </w:r>
      <w:r>
        <w:rPr>
          <w:sz w:val="28"/>
          <w:szCs w:val="28"/>
        </w:rPr>
        <w:t xml:space="preserve"> средствами композитор</w:t>
      </w:r>
      <w:r w:rsidR="002C4EFA">
        <w:rPr>
          <w:sz w:val="28"/>
          <w:szCs w:val="28"/>
        </w:rPr>
        <w:t xml:space="preserve"> создает</w:t>
      </w:r>
      <w:r>
        <w:rPr>
          <w:sz w:val="28"/>
          <w:szCs w:val="28"/>
        </w:rPr>
        <w:t xml:space="preserve"> точные и яркие образы. Песни в названных циклах чередовались</w:t>
      </w:r>
      <w:r w:rsidR="001D6320">
        <w:rPr>
          <w:sz w:val="28"/>
          <w:szCs w:val="28"/>
        </w:rPr>
        <w:t xml:space="preserve"> по принципу контраста, воплощая стилистические особенности народных песенных жанров, таких как </w:t>
      </w:r>
      <w:proofErr w:type="spellStart"/>
      <w:r w:rsidR="001D6320">
        <w:rPr>
          <w:sz w:val="28"/>
          <w:szCs w:val="28"/>
        </w:rPr>
        <w:t>заклички</w:t>
      </w:r>
      <w:proofErr w:type="spellEnd"/>
      <w:r w:rsidR="001D6320">
        <w:rPr>
          <w:sz w:val="28"/>
          <w:szCs w:val="28"/>
        </w:rPr>
        <w:t>, припевки, обрядово-трудовые, плясовые, хороводные песни и частушки.</w:t>
      </w:r>
      <w:r w:rsidR="0054566E">
        <w:rPr>
          <w:sz w:val="28"/>
          <w:szCs w:val="28"/>
        </w:rPr>
        <w:t xml:space="preserve"> Образцом такого рода песен из сборника «Радуга»</w:t>
      </w:r>
      <w:r w:rsidR="007C50AC">
        <w:rPr>
          <w:sz w:val="28"/>
          <w:szCs w:val="28"/>
        </w:rPr>
        <w:t xml:space="preserve"> является, например</w:t>
      </w:r>
      <w:r w:rsidR="00805187">
        <w:rPr>
          <w:sz w:val="28"/>
          <w:szCs w:val="28"/>
        </w:rPr>
        <w:t xml:space="preserve"> песня</w:t>
      </w:r>
      <w:r w:rsidR="007C50AC">
        <w:rPr>
          <w:sz w:val="28"/>
          <w:szCs w:val="28"/>
        </w:rPr>
        <w:t xml:space="preserve"> «Радуга»,</w:t>
      </w:r>
      <w:r w:rsidR="00492163">
        <w:rPr>
          <w:sz w:val="28"/>
          <w:szCs w:val="28"/>
        </w:rPr>
        <w:t xml:space="preserve"> написанная</w:t>
      </w:r>
      <w:r w:rsidR="00805187">
        <w:rPr>
          <w:sz w:val="28"/>
          <w:szCs w:val="28"/>
        </w:rPr>
        <w:t xml:space="preserve"> в жанре </w:t>
      </w:r>
      <w:proofErr w:type="spellStart"/>
      <w:r w:rsidR="00805187">
        <w:rPr>
          <w:sz w:val="28"/>
          <w:szCs w:val="28"/>
        </w:rPr>
        <w:t>заклички</w:t>
      </w:r>
      <w:proofErr w:type="spellEnd"/>
      <w:r w:rsidR="00805187">
        <w:rPr>
          <w:sz w:val="28"/>
          <w:szCs w:val="28"/>
        </w:rPr>
        <w:t xml:space="preserve">. </w:t>
      </w:r>
      <w:proofErr w:type="gramStart"/>
      <w:r w:rsidR="00805187">
        <w:rPr>
          <w:sz w:val="28"/>
          <w:szCs w:val="28"/>
        </w:rPr>
        <w:t>Из сборника «Н</w:t>
      </w:r>
      <w:r w:rsidR="00492163">
        <w:rPr>
          <w:sz w:val="28"/>
          <w:szCs w:val="28"/>
        </w:rPr>
        <w:t>аш день</w:t>
      </w:r>
      <w:r w:rsidR="00805187">
        <w:rPr>
          <w:sz w:val="28"/>
          <w:szCs w:val="28"/>
        </w:rPr>
        <w:t>»</w:t>
      </w:r>
      <w:r w:rsidR="00492163">
        <w:rPr>
          <w:sz w:val="28"/>
          <w:szCs w:val="28"/>
        </w:rPr>
        <w:t xml:space="preserve"> можно привести как наиболее яркие образцы жанров песни «Иди, весна!» (хороводная) и «Я горох молочу» (обрядово – трудовая).</w:t>
      </w:r>
      <w:proofErr w:type="gramEnd"/>
    </w:p>
    <w:p w:rsidR="001D6320" w:rsidRDefault="001D6320" w:rsidP="00095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1948 г. написан цикл на текст С.Я. Маршака «Круглый год». Цикл содержит 12 песен. При скупости вокальной картины, обусловленной </w:t>
      </w:r>
      <w:proofErr w:type="gramStart"/>
      <w:r>
        <w:rPr>
          <w:sz w:val="28"/>
          <w:szCs w:val="28"/>
        </w:rPr>
        <w:t>возрастными</w:t>
      </w:r>
      <w:proofErr w:type="gramEnd"/>
      <w:r>
        <w:rPr>
          <w:sz w:val="28"/>
          <w:szCs w:val="28"/>
        </w:rPr>
        <w:t xml:space="preserve"> ограничениям детского голоса, песни цикла производят яркое художественное впечатление за счет мастерского использования автором художествен</w:t>
      </w:r>
      <w:r w:rsidR="00492163">
        <w:rPr>
          <w:sz w:val="28"/>
          <w:szCs w:val="28"/>
        </w:rPr>
        <w:t>но-выразительных возможностей партии</w:t>
      </w:r>
      <w:r>
        <w:rPr>
          <w:sz w:val="28"/>
          <w:szCs w:val="28"/>
        </w:rPr>
        <w:t xml:space="preserve"> </w:t>
      </w:r>
      <w:r w:rsidR="00176C54">
        <w:rPr>
          <w:sz w:val="28"/>
          <w:szCs w:val="28"/>
        </w:rPr>
        <w:t>аккомпанемента</w:t>
      </w:r>
      <w:r>
        <w:rPr>
          <w:sz w:val="28"/>
          <w:szCs w:val="28"/>
        </w:rPr>
        <w:t xml:space="preserve">. </w:t>
      </w:r>
    </w:p>
    <w:p w:rsidR="000953EE" w:rsidRDefault="001D6320" w:rsidP="00095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Интересным представляется «Февраль», где сочетается музыкально-изобразительный элемент завываний февральской вьюги с и</w:t>
      </w:r>
      <w:r w:rsidR="00685A49">
        <w:rPr>
          <w:sz w:val="28"/>
          <w:szCs w:val="28"/>
        </w:rPr>
        <w:t>нтон</w:t>
      </w:r>
      <w:r>
        <w:rPr>
          <w:sz w:val="28"/>
          <w:szCs w:val="28"/>
        </w:rPr>
        <w:t xml:space="preserve">ациями марша боя курантов, посвященных Дню Советской армии. </w:t>
      </w:r>
      <w:r w:rsidR="00176C54">
        <w:rPr>
          <w:sz w:val="28"/>
          <w:szCs w:val="28"/>
        </w:rPr>
        <w:t>Автору уда</w:t>
      </w:r>
      <w:r w:rsidR="00215C77">
        <w:rPr>
          <w:sz w:val="28"/>
          <w:szCs w:val="28"/>
        </w:rPr>
        <w:t>лось преодолеть рамки малой форм</w:t>
      </w:r>
      <w:r w:rsidR="00492163">
        <w:rPr>
          <w:sz w:val="28"/>
          <w:szCs w:val="28"/>
        </w:rPr>
        <w:t>ы и вы</w:t>
      </w:r>
      <w:r w:rsidR="00176C54">
        <w:rPr>
          <w:sz w:val="28"/>
          <w:szCs w:val="28"/>
        </w:rPr>
        <w:t>йти на уровень драма</w:t>
      </w:r>
      <w:r w:rsidR="00492163">
        <w:rPr>
          <w:sz w:val="28"/>
          <w:szCs w:val="28"/>
        </w:rPr>
        <w:t>тургически контрастной</w:t>
      </w:r>
      <w:r w:rsidR="00685A49">
        <w:rPr>
          <w:sz w:val="28"/>
          <w:szCs w:val="28"/>
        </w:rPr>
        <w:t xml:space="preserve"> двухчастной</w:t>
      </w:r>
      <w:r w:rsidR="00492163">
        <w:rPr>
          <w:sz w:val="28"/>
          <w:szCs w:val="28"/>
        </w:rPr>
        <w:t xml:space="preserve"> музыкальной формы</w:t>
      </w:r>
      <w:r w:rsidR="00176C54">
        <w:rPr>
          <w:sz w:val="28"/>
          <w:szCs w:val="28"/>
        </w:rPr>
        <w:t>.</w:t>
      </w:r>
      <w:r w:rsidR="0001022F">
        <w:rPr>
          <w:sz w:val="28"/>
          <w:szCs w:val="28"/>
        </w:rPr>
        <w:t xml:space="preserve"> </w:t>
      </w:r>
    </w:p>
    <w:p w:rsidR="00176C54" w:rsidRDefault="00176C54" w:rsidP="00095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«Январь». Автор скупыми средствами передает оцепенение природы в январскую стужу.</w:t>
      </w:r>
    </w:p>
    <w:p w:rsidR="008C1628" w:rsidRDefault="008C1628" w:rsidP="00095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монотонная мелодия, основанная на многократном повторении одного звука, квинтовый органный пункт в басу, скупая гармонизация, звукоподражательные пассажи в верхнем регистре аккомпанемента, напоминающее позвякивание льдинок.</w:t>
      </w:r>
    </w:p>
    <w:p w:rsidR="008F0FB8" w:rsidRDefault="008F0FB8" w:rsidP="00095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отметить, что в большинстве песен </w:t>
      </w:r>
      <w:proofErr w:type="spellStart"/>
      <w:r>
        <w:rPr>
          <w:sz w:val="28"/>
          <w:szCs w:val="28"/>
        </w:rPr>
        <w:t>Е.Н.Тиличеевой</w:t>
      </w:r>
      <w:proofErr w:type="spellEnd"/>
      <w:r>
        <w:rPr>
          <w:sz w:val="28"/>
          <w:szCs w:val="28"/>
        </w:rPr>
        <w:t xml:space="preserve"> мир ребенка неразрывно связан с миром природы. Природа является в ее творчестве неотъемлемой</w:t>
      </w:r>
      <w:r w:rsidR="00EA5A03">
        <w:rPr>
          <w:sz w:val="28"/>
          <w:szCs w:val="28"/>
        </w:rPr>
        <w:t xml:space="preserve"> естественной сферой </w:t>
      </w:r>
      <w:r>
        <w:rPr>
          <w:sz w:val="28"/>
          <w:szCs w:val="28"/>
        </w:rPr>
        <w:t xml:space="preserve"> жизнедеятельности</w:t>
      </w:r>
      <w:r w:rsidR="00EA5A03">
        <w:rPr>
          <w:sz w:val="28"/>
          <w:szCs w:val="28"/>
        </w:rPr>
        <w:t xml:space="preserve"> подрастающего человека</w:t>
      </w:r>
      <w:r>
        <w:rPr>
          <w:sz w:val="28"/>
          <w:szCs w:val="28"/>
        </w:rPr>
        <w:t>. Очевидно, сказались дет</w:t>
      </w:r>
      <w:r w:rsidR="00EA5A03">
        <w:rPr>
          <w:sz w:val="28"/>
          <w:szCs w:val="28"/>
        </w:rPr>
        <w:t>ск</w:t>
      </w:r>
      <w:r>
        <w:rPr>
          <w:sz w:val="28"/>
          <w:szCs w:val="28"/>
        </w:rPr>
        <w:t>ие вп</w:t>
      </w:r>
      <w:r w:rsidR="00EA5A03">
        <w:rPr>
          <w:sz w:val="28"/>
          <w:szCs w:val="28"/>
        </w:rPr>
        <w:t>е</w:t>
      </w:r>
      <w:r>
        <w:rPr>
          <w:sz w:val="28"/>
          <w:szCs w:val="28"/>
        </w:rPr>
        <w:t>чатления автора, выросшего в условиях небольшого городка средней полосы Росси</w:t>
      </w:r>
      <w:r w:rsidR="00EA5A03">
        <w:rPr>
          <w:sz w:val="28"/>
          <w:szCs w:val="28"/>
        </w:rPr>
        <w:t>и</w:t>
      </w:r>
      <w:r>
        <w:rPr>
          <w:sz w:val="28"/>
          <w:szCs w:val="28"/>
        </w:rPr>
        <w:t>,</w:t>
      </w:r>
      <w:r w:rsidR="00EA5A03">
        <w:rPr>
          <w:sz w:val="28"/>
          <w:szCs w:val="28"/>
        </w:rPr>
        <w:t xml:space="preserve"> где человек не отделен от природы барьерами цивилизации, приносящей иллюзию комфорта, материального благополучия и </w:t>
      </w:r>
      <w:r w:rsidR="00CB16AB">
        <w:rPr>
          <w:sz w:val="28"/>
          <w:szCs w:val="28"/>
        </w:rPr>
        <w:t>безопасности, а живет в естественной природной среде, являясь ее частью.</w:t>
      </w:r>
      <w:r w:rsidR="00EA5A03">
        <w:rPr>
          <w:sz w:val="28"/>
          <w:szCs w:val="28"/>
        </w:rPr>
        <w:t xml:space="preserve"> В этом отношении тв</w:t>
      </w:r>
      <w:r w:rsidR="005E13BD">
        <w:rPr>
          <w:sz w:val="28"/>
          <w:szCs w:val="28"/>
        </w:rPr>
        <w:t xml:space="preserve">орчество </w:t>
      </w:r>
      <w:proofErr w:type="spellStart"/>
      <w:r w:rsidR="005E13BD">
        <w:rPr>
          <w:sz w:val="28"/>
          <w:szCs w:val="28"/>
        </w:rPr>
        <w:t>Е.Н.Тилич</w:t>
      </w:r>
      <w:r w:rsidR="00EA5A03">
        <w:rPr>
          <w:sz w:val="28"/>
          <w:szCs w:val="28"/>
        </w:rPr>
        <w:t>еевой</w:t>
      </w:r>
      <w:proofErr w:type="spellEnd"/>
      <w:r w:rsidR="00EA5A03">
        <w:rPr>
          <w:sz w:val="28"/>
          <w:szCs w:val="28"/>
        </w:rPr>
        <w:t xml:space="preserve"> можно назвать </w:t>
      </w:r>
      <w:proofErr w:type="spellStart"/>
      <w:r w:rsidR="00EA5A03">
        <w:rPr>
          <w:sz w:val="28"/>
          <w:szCs w:val="28"/>
        </w:rPr>
        <w:t>экологичным</w:t>
      </w:r>
      <w:proofErr w:type="spellEnd"/>
      <w:r w:rsidR="00EA5A03">
        <w:rPr>
          <w:sz w:val="28"/>
          <w:szCs w:val="28"/>
        </w:rPr>
        <w:t>, так как оно возвращает нас к восторгам по поводу</w:t>
      </w:r>
      <w:r w:rsidR="00CB16AB">
        <w:rPr>
          <w:sz w:val="28"/>
          <w:szCs w:val="28"/>
        </w:rPr>
        <w:t xml:space="preserve"> летнего дождя, осеннего листопада, весенней капели, щебета птиц, прогулки в бору и подобных ценностей. </w:t>
      </w:r>
      <w:r w:rsidR="00EA5A0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2C4EFA" w:rsidRDefault="008C1628" w:rsidP="00095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1952 г. Е.Н. Тиличеева познак</w:t>
      </w:r>
      <w:r w:rsidR="002C4EFA">
        <w:rPr>
          <w:sz w:val="28"/>
          <w:szCs w:val="28"/>
        </w:rPr>
        <w:t>омилась с талантливым музыкальным</w:t>
      </w:r>
      <w:r>
        <w:rPr>
          <w:sz w:val="28"/>
          <w:szCs w:val="28"/>
        </w:rPr>
        <w:t xml:space="preserve"> руководителем одного из детских садов Москвы Верой Константиновной </w:t>
      </w:r>
      <w:r>
        <w:rPr>
          <w:sz w:val="28"/>
          <w:szCs w:val="28"/>
        </w:rPr>
        <w:lastRenderedPageBreak/>
        <w:t>Колосовой. В результате творческого сотрудничества музыканта-педагога и композитора был создан альбом «Маленькие песенки» (1953 г), который ста</w:t>
      </w:r>
      <w:r w:rsidR="00492163">
        <w:rPr>
          <w:sz w:val="28"/>
          <w:szCs w:val="28"/>
        </w:rPr>
        <w:t>л</w:t>
      </w:r>
      <w:r>
        <w:rPr>
          <w:sz w:val="28"/>
          <w:szCs w:val="28"/>
        </w:rPr>
        <w:t xml:space="preserve"> о</w:t>
      </w:r>
      <w:r w:rsidR="00214BAE">
        <w:rPr>
          <w:sz w:val="28"/>
          <w:szCs w:val="28"/>
        </w:rPr>
        <w:t>п</w:t>
      </w:r>
      <w:r>
        <w:rPr>
          <w:sz w:val="28"/>
          <w:szCs w:val="28"/>
        </w:rPr>
        <w:t xml:space="preserve">ытом создания музыкальной школы для малышей. Песенки, </w:t>
      </w:r>
      <w:r w:rsidR="00492163">
        <w:rPr>
          <w:sz w:val="28"/>
          <w:szCs w:val="28"/>
        </w:rPr>
        <w:t xml:space="preserve">составляющие сборник, </w:t>
      </w:r>
      <w:proofErr w:type="gramStart"/>
      <w:r w:rsidR="00492163">
        <w:rPr>
          <w:sz w:val="28"/>
          <w:szCs w:val="28"/>
        </w:rPr>
        <w:t>являю</w:t>
      </w:r>
      <w:r w:rsidR="00214BAE">
        <w:rPr>
          <w:sz w:val="28"/>
          <w:szCs w:val="28"/>
        </w:rPr>
        <w:t>тся</w:t>
      </w:r>
      <w:proofErr w:type="gramEnd"/>
      <w:r w:rsidR="00214BAE">
        <w:rPr>
          <w:sz w:val="28"/>
          <w:szCs w:val="28"/>
        </w:rPr>
        <w:t xml:space="preserve"> по сути</w:t>
      </w:r>
      <w:r>
        <w:rPr>
          <w:sz w:val="28"/>
          <w:szCs w:val="28"/>
        </w:rPr>
        <w:t xml:space="preserve"> </w:t>
      </w:r>
      <w:r w:rsidR="00214BAE">
        <w:rPr>
          <w:sz w:val="28"/>
          <w:szCs w:val="28"/>
        </w:rPr>
        <w:t xml:space="preserve">вокальными упражнениями для детей младшего возраста. </w:t>
      </w:r>
    </w:p>
    <w:p w:rsidR="00104A7A" w:rsidRDefault="00214BAE" w:rsidP="00095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предисло</w:t>
      </w:r>
      <w:r w:rsidR="00492163">
        <w:rPr>
          <w:sz w:val="28"/>
          <w:szCs w:val="28"/>
        </w:rPr>
        <w:t>вии к сборнику В.К. Колосова п</w:t>
      </w:r>
      <w:r>
        <w:rPr>
          <w:sz w:val="28"/>
          <w:szCs w:val="28"/>
        </w:rPr>
        <w:t>исала</w:t>
      </w:r>
      <w:r w:rsidR="00104A7A">
        <w:rPr>
          <w:sz w:val="28"/>
          <w:szCs w:val="28"/>
        </w:rPr>
        <w:t xml:space="preserve">: « У большинства детей в особенности в дошкольном возрасте, язык малоподвижен и мешает легкости звучания. Очень полезны, например, упражнения на слоги ля-ля-ля (при этом колеблется кончик языка). В песне «Балалайка» эти упражнения удобно сочетаются с текстом. В песне «Труба», «Самолет» полезны упражнения на гласную букву «у». </w:t>
      </w:r>
    </w:p>
    <w:p w:rsidR="00215C77" w:rsidRDefault="00104A7A" w:rsidP="00095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 удобны и </w:t>
      </w:r>
      <w:r w:rsidR="006C4DDA">
        <w:rPr>
          <w:sz w:val="28"/>
          <w:szCs w:val="28"/>
        </w:rPr>
        <w:t>необходимы упражнения на слоги</w:t>
      </w:r>
      <w:proofErr w:type="gramStart"/>
      <w:r>
        <w:rPr>
          <w:sz w:val="28"/>
          <w:szCs w:val="28"/>
        </w:rPr>
        <w:t xml:space="preserve"> Х</w:t>
      </w:r>
      <w:proofErr w:type="gramEnd"/>
      <w:r>
        <w:rPr>
          <w:sz w:val="28"/>
          <w:szCs w:val="28"/>
        </w:rPr>
        <w:t>а-ха-ха! Га-га-га! (в песнях «Чепуха», «Гуси») и на слоги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о! Но!</w:t>
      </w:r>
      <w:r w:rsidR="006C4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Но! </w:t>
      </w:r>
      <w:r w:rsidR="006C4DDA">
        <w:rPr>
          <w:sz w:val="28"/>
          <w:szCs w:val="28"/>
        </w:rPr>
        <w:t>(в песне «Конь»), Тра-та-та! (в песне «Барабан»)</w:t>
      </w:r>
    </w:p>
    <w:p w:rsidR="006C4DDA" w:rsidRDefault="006C4DDA" w:rsidP="00095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практической работе по пению среди правильно </w:t>
      </w:r>
      <w:proofErr w:type="gramStart"/>
      <w:r>
        <w:rPr>
          <w:sz w:val="28"/>
          <w:szCs w:val="28"/>
        </w:rPr>
        <w:t>поющих</w:t>
      </w:r>
      <w:proofErr w:type="gramEnd"/>
      <w:r>
        <w:rPr>
          <w:sz w:val="28"/>
          <w:szCs w:val="28"/>
        </w:rPr>
        <w:t xml:space="preserve"> часто встречаются дети с низкими, гудящими на одном звуке голосами. Эти дети не слышат себя и своим «гудением» сбивают остальных.</w:t>
      </w:r>
    </w:p>
    <w:p w:rsidR="006C4DDA" w:rsidRDefault="006C4DDA" w:rsidP="00095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Над «Маленькими песенками» хорошо работать с детьми, поющими низко, имеющими малоразвитый музыкальный слух, но здоровые голосовые связки. Начинать следует с высоких звуков верхнего регистра, потому что ребенок слышит их лучше, чем звуки среднего регистра. Например, в песенках «Гуси», «Барабан», «Конь», ребенок вначале поет только верхние звуки на слоги Га-га-га! – Но! Но! Но! – Тра-та-та!</w:t>
      </w:r>
      <w:r w:rsidR="00492163">
        <w:rPr>
          <w:sz w:val="28"/>
          <w:szCs w:val="28"/>
        </w:rPr>
        <w:t xml:space="preserve">» </w:t>
      </w:r>
    </w:p>
    <w:p w:rsidR="00492163" w:rsidRDefault="00492163" w:rsidP="00A716A2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из песен сборника представляет собой жемчужину детского вокально – песенного </w:t>
      </w:r>
      <w:r w:rsidR="00A716A2">
        <w:rPr>
          <w:sz w:val="28"/>
          <w:szCs w:val="28"/>
        </w:rPr>
        <w:t>р</w:t>
      </w:r>
      <w:r>
        <w:rPr>
          <w:sz w:val="28"/>
          <w:szCs w:val="28"/>
        </w:rPr>
        <w:t>епертуара</w:t>
      </w:r>
      <w:r w:rsidR="00A716A2">
        <w:rPr>
          <w:sz w:val="28"/>
          <w:szCs w:val="28"/>
        </w:rPr>
        <w:t>, сочетающую в себе художественные и вокально – дидактические достоинства. Автор статьи  из собственного опыта може</w:t>
      </w:r>
      <w:r w:rsidR="00685A49">
        <w:rPr>
          <w:sz w:val="28"/>
          <w:szCs w:val="28"/>
        </w:rPr>
        <w:t>т утверждать, что при работе над исполнением</w:t>
      </w:r>
      <w:r w:rsidR="00A716A2">
        <w:rPr>
          <w:sz w:val="28"/>
          <w:szCs w:val="28"/>
        </w:rPr>
        <w:t xml:space="preserve"> этих песенок начинают интонировать 2 – 3 –х летние дети. Особенно хороши для этой цели песенки «Кукушка», «В бору», «Конь», «Чепуха».</w:t>
      </w:r>
    </w:p>
    <w:p w:rsidR="00323215" w:rsidRDefault="00323215" w:rsidP="00A716A2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содружестве с В. Н. Колосовой было создано значительное количество музыкальных сказок для детей. </w:t>
      </w:r>
      <w:proofErr w:type="spellStart"/>
      <w:r>
        <w:rPr>
          <w:sz w:val="28"/>
          <w:szCs w:val="28"/>
        </w:rPr>
        <w:t>Т.Н.Тиличеева</w:t>
      </w:r>
      <w:proofErr w:type="spellEnd"/>
      <w:r>
        <w:rPr>
          <w:sz w:val="28"/>
          <w:szCs w:val="28"/>
        </w:rPr>
        <w:t xml:space="preserve"> обладала даром создания драматургических композиций</w:t>
      </w:r>
      <w:r w:rsidR="00731E9F">
        <w:rPr>
          <w:sz w:val="28"/>
          <w:szCs w:val="28"/>
        </w:rPr>
        <w:t xml:space="preserve">, основанных на элементарном </w:t>
      </w:r>
      <w:proofErr w:type="spellStart"/>
      <w:r w:rsidR="00731E9F">
        <w:rPr>
          <w:sz w:val="28"/>
          <w:szCs w:val="28"/>
        </w:rPr>
        <w:t>музыкакльном</w:t>
      </w:r>
      <w:proofErr w:type="spellEnd"/>
      <w:r w:rsidR="00731E9F">
        <w:rPr>
          <w:sz w:val="28"/>
          <w:szCs w:val="28"/>
        </w:rPr>
        <w:t xml:space="preserve"> материале, соответствующем возможностям музыкального восприятия детей </w:t>
      </w:r>
      <w:proofErr w:type="spellStart"/>
      <w:r w:rsidR="00731E9F">
        <w:rPr>
          <w:sz w:val="28"/>
          <w:szCs w:val="28"/>
        </w:rPr>
        <w:t>дощкольного</w:t>
      </w:r>
      <w:proofErr w:type="spellEnd"/>
      <w:r w:rsidR="00731E9F">
        <w:rPr>
          <w:sz w:val="28"/>
          <w:szCs w:val="28"/>
        </w:rPr>
        <w:t xml:space="preserve"> возраста. </w:t>
      </w:r>
      <w:proofErr w:type="gramStart"/>
      <w:r w:rsidR="00731E9F">
        <w:rPr>
          <w:sz w:val="28"/>
          <w:szCs w:val="28"/>
        </w:rPr>
        <w:t>Это, например, сказки «Зайцы и лиса», «Снегурочка», сказки – игры «Поварята», «Яблонька» и др.</w:t>
      </w:r>
      <w:proofErr w:type="gramEnd"/>
    </w:p>
    <w:p w:rsidR="00731E9F" w:rsidRDefault="00731E9F" w:rsidP="00A716A2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Ярким образцом воплощения драматургических задач такого рода является\ песня – игра «</w:t>
      </w:r>
      <w:proofErr w:type="spellStart"/>
      <w:r>
        <w:rPr>
          <w:sz w:val="28"/>
          <w:szCs w:val="28"/>
        </w:rPr>
        <w:t>Котенька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коток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де основным драматургическим приемом является противопоставление распевно – повествовательных реплик ведущего и ответной  скороговорки группы хора.</w:t>
      </w:r>
    </w:p>
    <w:p w:rsidR="00214BAE" w:rsidRDefault="00214BAE" w:rsidP="00A716A2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значение Е.Н. Тиличеева придавала созданию песен, посвящённым детским календарным праздникам. Она никогда не пренебрегала такой работой и писала эти песни профессионально и изобретательно, тщательно отделывая фактуру до предельного совершенства. </w:t>
      </w:r>
    </w:p>
    <w:p w:rsidR="00214BAE" w:rsidRDefault="00A716A2" w:rsidP="00095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Например,</w:t>
      </w:r>
      <w:r w:rsidR="00F4140E">
        <w:rPr>
          <w:sz w:val="28"/>
          <w:szCs w:val="28"/>
        </w:rPr>
        <w:t xml:space="preserve"> песня </w:t>
      </w:r>
      <w:r w:rsidR="00214BAE">
        <w:rPr>
          <w:sz w:val="28"/>
          <w:szCs w:val="28"/>
        </w:rPr>
        <w:t>«Что нам нравится зимой»</w:t>
      </w:r>
      <w:r>
        <w:rPr>
          <w:sz w:val="28"/>
          <w:szCs w:val="28"/>
        </w:rPr>
        <w:t xml:space="preserve"> наверняка создавалась для новогодних праздников. В</w:t>
      </w:r>
      <w:r w:rsidR="00F4140E">
        <w:rPr>
          <w:sz w:val="28"/>
          <w:szCs w:val="28"/>
        </w:rPr>
        <w:t xml:space="preserve"> сочинении</w:t>
      </w:r>
      <w:r w:rsidR="00214BAE">
        <w:rPr>
          <w:sz w:val="28"/>
          <w:szCs w:val="28"/>
        </w:rPr>
        <w:t xml:space="preserve"> музыкальными средствами мастерски передана суета  веселых зимних забав детей</w:t>
      </w:r>
      <w:r w:rsidR="00F4140E">
        <w:rPr>
          <w:sz w:val="28"/>
          <w:szCs w:val="28"/>
        </w:rPr>
        <w:t xml:space="preserve"> (стремительно сбегающая вниз, а затем взмывающая вверх линия вокальной партии, подвижная линия мелодии </w:t>
      </w:r>
      <w:proofErr w:type="spellStart"/>
      <w:r w:rsidR="00F4140E">
        <w:rPr>
          <w:sz w:val="28"/>
          <w:szCs w:val="28"/>
        </w:rPr>
        <w:t>постлюдии</w:t>
      </w:r>
      <w:proofErr w:type="spellEnd"/>
      <w:r w:rsidR="00F4140E">
        <w:rPr>
          <w:sz w:val="28"/>
          <w:szCs w:val="28"/>
        </w:rPr>
        <w:t xml:space="preserve"> </w:t>
      </w:r>
      <w:r w:rsidR="00F4140E">
        <w:rPr>
          <w:sz w:val="28"/>
          <w:szCs w:val="28"/>
        </w:rPr>
        <w:lastRenderedPageBreak/>
        <w:t>фортепианного сопровождения</w:t>
      </w:r>
      <w:r w:rsidR="00160067">
        <w:rPr>
          <w:sz w:val="28"/>
          <w:szCs w:val="28"/>
        </w:rPr>
        <w:t>, стремительный темп движения музыки в мелких длительностях</w:t>
      </w:r>
      <w:r w:rsidR="00F4140E">
        <w:rPr>
          <w:sz w:val="28"/>
          <w:szCs w:val="28"/>
        </w:rPr>
        <w:t>)</w:t>
      </w:r>
      <w:r w:rsidR="00214BAE">
        <w:rPr>
          <w:sz w:val="28"/>
          <w:szCs w:val="28"/>
        </w:rPr>
        <w:t xml:space="preserve">. </w:t>
      </w:r>
    </w:p>
    <w:p w:rsidR="00214BAE" w:rsidRDefault="00D10129" w:rsidP="00095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Интересным образцом детской патриотической песни представляется «Родина»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ыполненная в лучших традициях Российских патриотических песен и гимна советского периода, что проявляется в величавом звучании  аккордовой фактуры </w:t>
      </w:r>
      <w:proofErr w:type="spellStart"/>
      <w:r>
        <w:rPr>
          <w:sz w:val="28"/>
          <w:szCs w:val="28"/>
        </w:rPr>
        <w:t>аккомпонемента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гимническом</w:t>
      </w:r>
      <w:proofErr w:type="spellEnd"/>
      <w:r>
        <w:rPr>
          <w:sz w:val="28"/>
          <w:szCs w:val="28"/>
        </w:rPr>
        <w:t xml:space="preserve"> характере вокальной партии</w:t>
      </w:r>
      <w:r w:rsidR="00E52773">
        <w:rPr>
          <w:sz w:val="28"/>
          <w:szCs w:val="28"/>
        </w:rPr>
        <w:t>.</w:t>
      </w:r>
      <w:r w:rsidR="00214BAE">
        <w:rPr>
          <w:sz w:val="28"/>
          <w:szCs w:val="28"/>
        </w:rPr>
        <w:t xml:space="preserve"> </w:t>
      </w:r>
      <w:r w:rsidR="00E52773">
        <w:rPr>
          <w:sz w:val="28"/>
          <w:szCs w:val="28"/>
        </w:rPr>
        <w:t xml:space="preserve">Песня </w:t>
      </w:r>
      <w:proofErr w:type="gramStart"/>
      <w:r w:rsidR="00E52773">
        <w:rPr>
          <w:sz w:val="28"/>
          <w:szCs w:val="28"/>
        </w:rPr>
        <w:t xml:space="preserve">в </w:t>
      </w:r>
      <w:proofErr w:type="spellStart"/>
      <w:r w:rsidR="00E52773">
        <w:rPr>
          <w:sz w:val="28"/>
          <w:szCs w:val="28"/>
        </w:rPr>
        <w:t>полне</w:t>
      </w:r>
      <w:proofErr w:type="spellEnd"/>
      <w:proofErr w:type="gramEnd"/>
      <w:r w:rsidR="00E52773">
        <w:rPr>
          <w:sz w:val="28"/>
          <w:szCs w:val="28"/>
        </w:rPr>
        <w:t xml:space="preserve"> может стать украшением современного детского праздника посвященного гражданскому событию или юбилею. </w:t>
      </w:r>
    </w:p>
    <w:p w:rsidR="00214BAE" w:rsidRDefault="00214BAE" w:rsidP="00095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60-х годов Е.Н. Тиличеева была приглашена группой ученых – методистов для создания «Музыкального букваря», задуманного как пособие для </w:t>
      </w:r>
      <w:r w:rsidR="00F4140E">
        <w:rPr>
          <w:sz w:val="28"/>
          <w:szCs w:val="28"/>
        </w:rPr>
        <w:t>обучения музыкальной грамоте</w:t>
      </w:r>
      <w:r>
        <w:rPr>
          <w:sz w:val="28"/>
          <w:szCs w:val="28"/>
        </w:rPr>
        <w:t xml:space="preserve"> дошкольников.</w:t>
      </w:r>
      <w:r w:rsidR="00573312">
        <w:rPr>
          <w:sz w:val="28"/>
          <w:szCs w:val="28"/>
        </w:rPr>
        <w:t xml:space="preserve"> </w:t>
      </w:r>
    </w:p>
    <w:p w:rsidR="008A4A7C" w:rsidRDefault="00573312" w:rsidP="00095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Известный российский ученый – методист Н.А. Ветлугина советского периода писала в «Методических указа</w:t>
      </w:r>
      <w:r w:rsidR="008A4A7C">
        <w:rPr>
          <w:sz w:val="28"/>
          <w:szCs w:val="28"/>
        </w:rPr>
        <w:t>ниях» к «Музыкальному букварю»:</w:t>
      </w:r>
      <w:r>
        <w:rPr>
          <w:sz w:val="28"/>
          <w:szCs w:val="28"/>
        </w:rPr>
        <w:t xml:space="preserve"> </w:t>
      </w:r>
      <w:r w:rsidR="008A4A7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Книга является первой попыткой создать систему обучения по нотам детей младшего возраста  с </w:t>
      </w:r>
      <w:proofErr w:type="gramStart"/>
      <w:r>
        <w:rPr>
          <w:sz w:val="28"/>
          <w:szCs w:val="28"/>
        </w:rPr>
        <w:t>тем</w:t>
      </w:r>
      <w:proofErr w:type="gramEnd"/>
      <w:r>
        <w:rPr>
          <w:sz w:val="28"/>
          <w:szCs w:val="28"/>
        </w:rPr>
        <w:t xml:space="preserve"> чтобы обеспечить развитие мелодического слуха, чувства ритма, голоса (все упражнения даны на звуках «ФА» первой октавы – «ДО» второй октавы, то есть на звуках, удобных для пения детей </w:t>
      </w:r>
      <w:r w:rsidR="008A4A7C">
        <w:rPr>
          <w:sz w:val="28"/>
          <w:szCs w:val="28"/>
        </w:rPr>
        <w:t>э</w:t>
      </w:r>
      <w:r>
        <w:rPr>
          <w:sz w:val="28"/>
          <w:szCs w:val="28"/>
        </w:rPr>
        <w:t>того возраста</w:t>
      </w:r>
      <w:r w:rsidR="009467E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C127D" w:rsidRDefault="00573312" w:rsidP="00095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Пособие состоит из 4 разделов. Для первого раздела Е.Н. Т</w:t>
      </w:r>
      <w:r w:rsidR="008A4A7C">
        <w:rPr>
          <w:sz w:val="28"/>
          <w:szCs w:val="28"/>
        </w:rPr>
        <w:t>иличеева написала 21 миниатюрную песенку</w:t>
      </w:r>
      <w:r>
        <w:rPr>
          <w:sz w:val="28"/>
          <w:szCs w:val="28"/>
        </w:rPr>
        <w:t xml:space="preserve">, интонация каждой песенки представляет интервал от примы до септимы. Постепенно материал становится </w:t>
      </w:r>
      <w:proofErr w:type="gramStart"/>
      <w:r>
        <w:rPr>
          <w:sz w:val="28"/>
          <w:szCs w:val="28"/>
        </w:rPr>
        <w:t>более мелодически</w:t>
      </w:r>
      <w:proofErr w:type="gramEnd"/>
      <w:r>
        <w:rPr>
          <w:sz w:val="28"/>
          <w:szCs w:val="28"/>
        </w:rPr>
        <w:t xml:space="preserve"> развитыми, вокальная парт</w:t>
      </w:r>
      <w:r w:rsidR="008C01DF">
        <w:rPr>
          <w:sz w:val="28"/>
          <w:szCs w:val="28"/>
        </w:rPr>
        <w:t>и</w:t>
      </w:r>
      <w:r>
        <w:rPr>
          <w:sz w:val="28"/>
          <w:szCs w:val="28"/>
        </w:rPr>
        <w:t xml:space="preserve">я включает в себя сочетания </w:t>
      </w:r>
      <w:r w:rsidR="008C01DF">
        <w:rPr>
          <w:sz w:val="28"/>
          <w:szCs w:val="28"/>
        </w:rPr>
        <w:t xml:space="preserve">различных мелодических интервалов и разнообразные </w:t>
      </w:r>
      <w:r w:rsidR="00104A7A">
        <w:rPr>
          <w:sz w:val="28"/>
          <w:szCs w:val="28"/>
        </w:rPr>
        <w:t>ритмические</w:t>
      </w:r>
      <w:r w:rsidR="008C01DF">
        <w:rPr>
          <w:sz w:val="28"/>
          <w:szCs w:val="28"/>
        </w:rPr>
        <w:t xml:space="preserve"> соотношения длительностей.</w:t>
      </w:r>
      <w:r w:rsidR="008A4A7C">
        <w:rPr>
          <w:sz w:val="28"/>
          <w:szCs w:val="28"/>
        </w:rPr>
        <w:t xml:space="preserve"> Так, песенка «Птенчики» построена на интервале примы,  «Качели» - на интервале </w:t>
      </w:r>
      <w:proofErr w:type="spellStart"/>
      <w:r w:rsidR="008A4A7C">
        <w:rPr>
          <w:sz w:val="28"/>
          <w:szCs w:val="28"/>
        </w:rPr>
        <w:t>септимы</w:t>
      </w:r>
      <w:proofErr w:type="gramStart"/>
      <w:r w:rsidR="008A4A7C">
        <w:rPr>
          <w:sz w:val="28"/>
          <w:szCs w:val="28"/>
        </w:rPr>
        <w:t>,в</w:t>
      </w:r>
      <w:proofErr w:type="spellEnd"/>
      <w:proofErr w:type="gramEnd"/>
      <w:r w:rsidR="008A4A7C">
        <w:rPr>
          <w:sz w:val="28"/>
          <w:szCs w:val="28"/>
        </w:rPr>
        <w:t xml:space="preserve"> песенке «Эхо» обыгрыва</w:t>
      </w:r>
      <w:r w:rsidR="00E23304">
        <w:rPr>
          <w:sz w:val="28"/>
          <w:szCs w:val="28"/>
        </w:rPr>
        <w:t>ется септима и т. д. По замыслу</w:t>
      </w:r>
      <w:r w:rsidR="008A4A7C">
        <w:rPr>
          <w:sz w:val="28"/>
          <w:szCs w:val="28"/>
        </w:rPr>
        <w:t xml:space="preserve"> авторов пособия, такое изучение интервалов в образно – игровой форме должно привести к усвоению маленьким</w:t>
      </w:r>
      <w:r w:rsidR="00EC127D">
        <w:rPr>
          <w:sz w:val="28"/>
          <w:szCs w:val="28"/>
        </w:rPr>
        <w:t xml:space="preserve"> учеником основных интервальных соотношений европейской музыкальной системы. По мнению автора </w:t>
      </w:r>
      <w:proofErr w:type="gramStart"/>
      <w:r w:rsidR="00EC127D">
        <w:rPr>
          <w:sz w:val="28"/>
          <w:szCs w:val="28"/>
        </w:rPr>
        <w:t>статьи</w:t>
      </w:r>
      <w:proofErr w:type="gramEnd"/>
      <w:r w:rsidR="00EC127D">
        <w:rPr>
          <w:sz w:val="28"/>
          <w:szCs w:val="28"/>
        </w:rPr>
        <w:t xml:space="preserve"> данные песенки после подробной вокально – хоровой проработки можно исполь</w:t>
      </w:r>
      <w:r w:rsidR="00E23304">
        <w:rPr>
          <w:sz w:val="28"/>
          <w:szCs w:val="28"/>
        </w:rPr>
        <w:t>зовать для игры в угадывание ин</w:t>
      </w:r>
      <w:r w:rsidR="00EC127D">
        <w:rPr>
          <w:sz w:val="28"/>
          <w:szCs w:val="28"/>
        </w:rPr>
        <w:t>тервалов.</w:t>
      </w:r>
      <w:r w:rsidR="008C01DF">
        <w:rPr>
          <w:sz w:val="28"/>
          <w:szCs w:val="28"/>
        </w:rPr>
        <w:t xml:space="preserve"> </w:t>
      </w:r>
    </w:p>
    <w:p w:rsidR="008C01DF" w:rsidRDefault="008C01DF" w:rsidP="00095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Несколько номеров первого раздела написаны для пения на одном звуке для </w:t>
      </w:r>
      <w:proofErr w:type="spellStart"/>
      <w:r>
        <w:rPr>
          <w:sz w:val="28"/>
          <w:szCs w:val="28"/>
        </w:rPr>
        <w:t>пропевания</w:t>
      </w:r>
      <w:proofErr w:type="spellEnd"/>
      <w:r>
        <w:rPr>
          <w:sz w:val="28"/>
          <w:szCs w:val="28"/>
        </w:rPr>
        <w:t xml:space="preserve"> длин</w:t>
      </w:r>
      <w:r w:rsidR="008A4A7C">
        <w:rPr>
          <w:sz w:val="28"/>
          <w:szCs w:val="28"/>
        </w:rPr>
        <w:t xml:space="preserve">ных звуков на «ЛЁ» и коротких </w:t>
      </w:r>
      <w:proofErr w:type="gramStart"/>
      <w:r w:rsidR="008A4A7C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«ЛИ»</w:t>
      </w:r>
      <w:r w:rsidR="00E23304">
        <w:rPr>
          <w:sz w:val="28"/>
          <w:szCs w:val="28"/>
        </w:rPr>
        <w:t xml:space="preserve"> </w:t>
      </w:r>
      <w:proofErr w:type="gramStart"/>
      <w:r w:rsidR="00E23304">
        <w:rPr>
          <w:sz w:val="28"/>
          <w:szCs w:val="28"/>
        </w:rPr>
        <w:t>в</w:t>
      </w:r>
      <w:proofErr w:type="gramEnd"/>
      <w:r w:rsidR="00E23304">
        <w:rPr>
          <w:sz w:val="28"/>
          <w:szCs w:val="28"/>
        </w:rPr>
        <w:t xml:space="preserve"> различных ритмических комбинациях, что дает возможность активно развивать ритмическое чувство детей одновременно с воспитанием </w:t>
      </w:r>
      <w:proofErr w:type="spellStart"/>
      <w:r w:rsidR="00E23304">
        <w:rPr>
          <w:sz w:val="28"/>
          <w:szCs w:val="28"/>
        </w:rPr>
        <w:t>звуковысотного</w:t>
      </w:r>
      <w:proofErr w:type="spellEnd"/>
      <w:r w:rsidR="00E23304">
        <w:rPr>
          <w:sz w:val="28"/>
          <w:szCs w:val="28"/>
        </w:rPr>
        <w:t xml:space="preserve"> слуха </w:t>
      </w:r>
      <w:r w:rsidR="007154C2">
        <w:rPr>
          <w:sz w:val="28"/>
          <w:szCs w:val="28"/>
        </w:rPr>
        <w:t xml:space="preserve"> и певческой интонации детей.</w:t>
      </w:r>
      <w:r w:rsidR="00E23304">
        <w:rPr>
          <w:sz w:val="28"/>
          <w:szCs w:val="28"/>
        </w:rPr>
        <w:t xml:space="preserve"> Все номера раздела тщательно </w:t>
      </w:r>
      <w:r>
        <w:rPr>
          <w:sz w:val="28"/>
          <w:szCs w:val="28"/>
        </w:rPr>
        <w:t xml:space="preserve">гармонизованы автором, что оставляет впечатление художественно совершенного музыкального </w:t>
      </w:r>
      <w:r w:rsidR="00111D29">
        <w:rPr>
          <w:sz w:val="28"/>
          <w:szCs w:val="28"/>
        </w:rPr>
        <w:t>текста,</w:t>
      </w:r>
      <w:r>
        <w:rPr>
          <w:sz w:val="28"/>
          <w:szCs w:val="28"/>
        </w:rPr>
        <w:t xml:space="preserve"> несмотря на предельную фрагментарность упражнений, включенных в сборник.</w:t>
      </w:r>
    </w:p>
    <w:p w:rsidR="00352BC0" w:rsidRDefault="008C01DF" w:rsidP="00095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Второй раздел букваря «Будем петь по нотам», посвящен изучению ребенком дошкольного в</w:t>
      </w:r>
      <w:r w:rsidR="00EC127D">
        <w:rPr>
          <w:sz w:val="28"/>
          <w:szCs w:val="28"/>
        </w:rPr>
        <w:t>озраста основ нотной грамоты</w:t>
      </w:r>
      <w:r>
        <w:rPr>
          <w:sz w:val="28"/>
          <w:szCs w:val="28"/>
        </w:rPr>
        <w:t>. Авторы постепенно ведут маленького ученика от соотношений длительностей музыкальных звуков</w:t>
      </w:r>
      <w:r w:rsidR="00352BC0">
        <w:rPr>
          <w:sz w:val="28"/>
          <w:szCs w:val="28"/>
        </w:rPr>
        <w:t xml:space="preserve"> к понятию нотного стана в зависимости от их высотности.</w:t>
      </w:r>
    </w:p>
    <w:p w:rsidR="00352BC0" w:rsidRDefault="00352BC0" w:rsidP="00095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Третий раздел «Пой по нотам! Включает 8 песен Е.Н. Тиличеевой и 2 русские нар</w:t>
      </w:r>
      <w:r w:rsidR="00EC127D">
        <w:rPr>
          <w:sz w:val="28"/>
          <w:szCs w:val="28"/>
        </w:rPr>
        <w:t>одные песни – игровую «Тень-тень»</w:t>
      </w:r>
      <w:r>
        <w:rPr>
          <w:sz w:val="28"/>
          <w:szCs w:val="28"/>
        </w:rPr>
        <w:t xml:space="preserve"> и плясовую «Около сырого дуба». Песни,</w:t>
      </w:r>
      <w:r w:rsidR="00E013E6">
        <w:rPr>
          <w:sz w:val="28"/>
          <w:szCs w:val="28"/>
        </w:rPr>
        <w:t xml:space="preserve"> написанные Тиличеевой</w:t>
      </w:r>
      <w:proofErr w:type="gramStart"/>
      <w:r w:rsidR="00E013E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представляют собой образцы разных жанров – марш «К пионерам в гости», колыбельная, лирическая песня «8 марта», народная – игровая «Дождь», танец «Полька», пейзажная миниатюра «Вечер», вокально-инструментальная миниатюра программного характера с элементом изобразительности «Загадка».</w:t>
      </w:r>
      <w:r w:rsidR="00323215">
        <w:rPr>
          <w:sz w:val="28"/>
          <w:szCs w:val="28"/>
        </w:rPr>
        <w:t xml:space="preserve"> Работа над данными песнями потребует от ребенка выполнения разнообразных музыкально - исполнительских задач по </w:t>
      </w:r>
      <w:r w:rsidR="00323215">
        <w:rPr>
          <w:sz w:val="28"/>
          <w:szCs w:val="28"/>
        </w:rPr>
        <w:lastRenderedPageBreak/>
        <w:t>звукооб</w:t>
      </w:r>
      <w:r w:rsidR="00685A49">
        <w:rPr>
          <w:sz w:val="28"/>
          <w:szCs w:val="28"/>
        </w:rPr>
        <w:t xml:space="preserve">разованию, </w:t>
      </w:r>
      <w:proofErr w:type="spellStart"/>
      <w:r w:rsidR="00685A49">
        <w:rPr>
          <w:sz w:val="28"/>
          <w:szCs w:val="28"/>
        </w:rPr>
        <w:t>звуковедению</w:t>
      </w:r>
      <w:proofErr w:type="spellEnd"/>
      <w:r w:rsidR="00323215">
        <w:rPr>
          <w:sz w:val="28"/>
          <w:szCs w:val="28"/>
        </w:rPr>
        <w:t>,</w:t>
      </w:r>
      <w:r w:rsidR="00685A49">
        <w:rPr>
          <w:sz w:val="28"/>
          <w:szCs w:val="28"/>
        </w:rPr>
        <w:t xml:space="preserve"> </w:t>
      </w:r>
      <w:r w:rsidR="00160067">
        <w:rPr>
          <w:sz w:val="28"/>
          <w:szCs w:val="28"/>
        </w:rPr>
        <w:t>дикции,</w:t>
      </w:r>
      <w:r w:rsidR="00323215">
        <w:rPr>
          <w:sz w:val="28"/>
          <w:szCs w:val="28"/>
        </w:rPr>
        <w:t xml:space="preserve"> динамике, соответственно характеру исполняемой музыки.</w:t>
      </w:r>
    </w:p>
    <w:p w:rsidR="00160067" w:rsidRDefault="00352BC0" w:rsidP="00095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Четвертый раздел представляет собой приложение</w:t>
      </w:r>
      <w:r w:rsidR="008F0FB8">
        <w:rPr>
          <w:sz w:val="28"/>
          <w:szCs w:val="28"/>
        </w:rPr>
        <w:t xml:space="preserve"> - игру «Н</w:t>
      </w:r>
      <w:r>
        <w:rPr>
          <w:sz w:val="28"/>
          <w:szCs w:val="28"/>
        </w:rPr>
        <w:t>отное лото»</w:t>
      </w:r>
      <w:r w:rsidR="008C01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заготовками карточек для расставления их на нотном стане</w:t>
      </w:r>
      <w:r w:rsidR="00160067">
        <w:rPr>
          <w:sz w:val="28"/>
          <w:szCs w:val="28"/>
        </w:rPr>
        <w:t>.</w:t>
      </w:r>
    </w:p>
    <w:p w:rsidR="00352BC0" w:rsidRDefault="00160067" w:rsidP="00095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Именно на заключительном этапе прохождения учебного пособия  целесообразно проведение итоговой игры по с</w:t>
      </w:r>
      <w:r w:rsidR="007154C2">
        <w:rPr>
          <w:sz w:val="28"/>
          <w:szCs w:val="28"/>
        </w:rPr>
        <w:t>траницам «Букваря» - «</w:t>
      </w:r>
      <w:proofErr w:type="spellStart"/>
      <w:r w:rsidR="007154C2">
        <w:rPr>
          <w:sz w:val="28"/>
          <w:szCs w:val="28"/>
        </w:rPr>
        <w:t>Угадайки</w:t>
      </w:r>
      <w:proofErr w:type="spellEnd"/>
      <w:r w:rsidR="007154C2">
        <w:rPr>
          <w:sz w:val="28"/>
          <w:szCs w:val="28"/>
        </w:rPr>
        <w:t>», т.е. ставится задача</w:t>
      </w:r>
      <w:r>
        <w:rPr>
          <w:sz w:val="28"/>
          <w:szCs w:val="28"/>
        </w:rPr>
        <w:t xml:space="preserve"> </w:t>
      </w:r>
      <w:r w:rsidR="00352B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песнях </w:t>
      </w:r>
      <w:r w:rsidR="00352BC0">
        <w:rPr>
          <w:sz w:val="28"/>
          <w:szCs w:val="28"/>
        </w:rPr>
        <w:t>«Птенчики», «Сквор</w:t>
      </w:r>
      <w:r w:rsidR="007154C2">
        <w:rPr>
          <w:sz w:val="28"/>
          <w:szCs w:val="28"/>
        </w:rPr>
        <w:t>цы и вороны»</w:t>
      </w:r>
      <w:r w:rsidR="00352BC0">
        <w:rPr>
          <w:sz w:val="28"/>
          <w:szCs w:val="28"/>
        </w:rPr>
        <w:t>, «Эхо»</w:t>
      </w:r>
      <w:r>
        <w:rPr>
          <w:sz w:val="28"/>
          <w:szCs w:val="28"/>
        </w:rPr>
        <w:t xml:space="preserve">, «Качели» и т.д. определить название, </w:t>
      </w:r>
      <w:r w:rsidR="00352BC0">
        <w:rPr>
          <w:sz w:val="28"/>
          <w:szCs w:val="28"/>
        </w:rPr>
        <w:t>какой интервал</w:t>
      </w:r>
      <w:r>
        <w:rPr>
          <w:sz w:val="28"/>
          <w:szCs w:val="28"/>
        </w:rPr>
        <w:t xml:space="preserve"> лежит в основе</w:t>
      </w:r>
      <w:r w:rsidR="007154C2">
        <w:rPr>
          <w:sz w:val="28"/>
          <w:szCs w:val="28"/>
        </w:rPr>
        <w:t xml:space="preserve"> мелодии, в песне </w:t>
      </w:r>
      <w:r w:rsidR="00352BC0">
        <w:rPr>
          <w:sz w:val="28"/>
          <w:szCs w:val="28"/>
        </w:rPr>
        <w:t xml:space="preserve"> «Загадка» </w:t>
      </w:r>
      <w:proofErr w:type="gramStart"/>
      <w:r w:rsidR="00352BC0">
        <w:rPr>
          <w:sz w:val="28"/>
          <w:szCs w:val="28"/>
        </w:rPr>
        <w:t>-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пределить по звучанию аккомпанемента</w:t>
      </w:r>
      <w:r w:rsidR="007154C2">
        <w:rPr>
          <w:sz w:val="28"/>
          <w:szCs w:val="28"/>
        </w:rPr>
        <w:t>,</w:t>
      </w:r>
      <w:r>
        <w:rPr>
          <w:sz w:val="28"/>
          <w:szCs w:val="28"/>
        </w:rPr>
        <w:t xml:space="preserve"> без слов,</w:t>
      </w:r>
      <w:r w:rsidR="00352BC0">
        <w:rPr>
          <w:sz w:val="28"/>
          <w:szCs w:val="28"/>
        </w:rPr>
        <w:t xml:space="preserve"> о ком песенка. </w:t>
      </w:r>
      <w:r w:rsidR="007154C2">
        <w:rPr>
          <w:sz w:val="28"/>
          <w:szCs w:val="28"/>
        </w:rPr>
        <w:t>Могут быть и другие варианты заданий, все зависит от фантазии преподавателя.</w:t>
      </w:r>
    </w:p>
    <w:p w:rsidR="00323215" w:rsidRDefault="00323215" w:rsidP="000953EE">
      <w:pPr>
        <w:ind w:firstLine="708"/>
        <w:jc w:val="both"/>
        <w:rPr>
          <w:sz w:val="28"/>
          <w:szCs w:val="28"/>
        </w:rPr>
      </w:pPr>
    </w:p>
    <w:p w:rsidR="00111D29" w:rsidRDefault="00352BC0" w:rsidP="00095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Много писала Елена Николаевна</w:t>
      </w:r>
      <w:r w:rsidR="00685A49">
        <w:rPr>
          <w:sz w:val="28"/>
          <w:szCs w:val="28"/>
        </w:rPr>
        <w:t xml:space="preserve"> пьес</w:t>
      </w:r>
      <w:r>
        <w:rPr>
          <w:sz w:val="28"/>
          <w:szCs w:val="28"/>
        </w:rPr>
        <w:t xml:space="preserve"> для исполнения детьми на игру</w:t>
      </w:r>
      <w:r w:rsidR="00323215">
        <w:rPr>
          <w:sz w:val="28"/>
          <w:szCs w:val="28"/>
        </w:rPr>
        <w:t>шечных музыкальных инструментах. Пьесы эти</w:t>
      </w:r>
      <w:r>
        <w:rPr>
          <w:sz w:val="28"/>
          <w:szCs w:val="28"/>
        </w:rPr>
        <w:t xml:space="preserve"> </w:t>
      </w:r>
      <w:r w:rsidR="00323215">
        <w:rPr>
          <w:sz w:val="28"/>
          <w:szCs w:val="28"/>
        </w:rPr>
        <w:t>композитор</w:t>
      </w:r>
      <w:r w:rsidR="00111D29">
        <w:rPr>
          <w:sz w:val="28"/>
          <w:szCs w:val="28"/>
        </w:rPr>
        <w:t>, очевидно, создавала по зака</w:t>
      </w:r>
      <w:r w:rsidR="00323215">
        <w:rPr>
          <w:sz w:val="28"/>
          <w:szCs w:val="28"/>
        </w:rPr>
        <w:t>зу Н.А. Ветлугиной, для сборников</w:t>
      </w:r>
      <w:r w:rsidR="00111D29">
        <w:rPr>
          <w:sz w:val="28"/>
          <w:szCs w:val="28"/>
        </w:rPr>
        <w:t xml:space="preserve"> «Музыка в детс</w:t>
      </w:r>
      <w:r w:rsidR="00323215">
        <w:rPr>
          <w:sz w:val="28"/>
          <w:szCs w:val="28"/>
        </w:rPr>
        <w:t>ком саду», составителем которых</w:t>
      </w:r>
      <w:r w:rsidR="006D3198">
        <w:rPr>
          <w:sz w:val="28"/>
          <w:szCs w:val="28"/>
        </w:rPr>
        <w:t xml:space="preserve"> та</w:t>
      </w:r>
      <w:r w:rsidR="00111D29">
        <w:rPr>
          <w:sz w:val="28"/>
          <w:szCs w:val="28"/>
        </w:rPr>
        <w:t xml:space="preserve"> являлась долгие годы в содружестве с И. Дзержинской и Т. Ломовой.</w:t>
      </w:r>
    </w:p>
    <w:p w:rsidR="00111D29" w:rsidRDefault="00111D29" w:rsidP="00095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 остановились на основных музыкальных жанрах для детей</w:t>
      </w:r>
      <w:r w:rsidR="00323215">
        <w:rPr>
          <w:sz w:val="28"/>
          <w:szCs w:val="28"/>
        </w:rPr>
        <w:t xml:space="preserve"> дошкольного возраста</w:t>
      </w:r>
      <w:r>
        <w:rPr>
          <w:sz w:val="28"/>
          <w:szCs w:val="28"/>
        </w:rPr>
        <w:t>, в которых создавала свои сочинения композитор Е.Н. Тиличеева. Исходя из материала, показанного на семинаре, хочется надеяться, что наследие композитора не будет забыто, как оказалось, к сожалению, утрачено наследие раннего периода, посвященное</w:t>
      </w:r>
      <w:r w:rsidR="006D3198">
        <w:rPr>
          <w:sz w:val="28"/>
          <w:szCs w:val="28"/>
        </w:rPr>
        <w:t xml:space="preserve"> музыке</w:t>
      </w:r>
      <w:r>
        <w:rPr>
          <w:sz w:val="28"/>
          <w:szCs w:val="28"/>
        </w:rPr>
        <w:t xml:space="preserve"> для академических составов. </w:t>
      </w:r>
    </w:p>
    <w:p w:rsidR="00573312" w:rsidRDefault="00111D29" w:rsidP="00095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Наследие Е.Н. Тиличеевой со</w:t>
      </w:r>
      <w:r w:rsidR="00685A49">
        <w:rPr>
          <w:sz w:val="28"/>
          <w:szCs w:val="28"/>
        </w:rPr>
        <w:t xml:space="preserve">зданное для детей, </w:t>
      </w:r>
      <w:proofErr w:type="gramStart"/>
      <w:r w:rsidR="00685A49">
        <w:rPr>
          <w:sz w:val="28"/>
          <w:szCs w:val="28"/>
        </w:rPr>
        <w:t>представляет</w:t>
      </w:r>
      <w:proofErr w:type="gramEnd"/>
      <w:r>
        <w:rPr>
          <w:sz w:val="28"/>
          <w:szCs w:val="28"/>
        </w:rPr>
        <w:t xml:space="preserve"> несомненно непреходящую ценность</w:t>
      </w:r>
      <w:r w:rsidR="005E13BD">
        <w:rPr>
          <w:sz w:val="28"/>
          <w:szCs w:val="28"/>
        </w:rPr>
        <w:t xml:space="preserve"> в культурном наследии России</w:t>
      </w:r>
      <w:r w:rsidR="007154C2">
        <w:rPr>
          <w:sz w:val="28"/>
          <w:szCs w:val="28"/>
        </w:rPr>
        <w:t>,</w:t>
      </w:r>
      <w:r>
        <w:rPr>
          <w:sz w:val="28"/>
          <w:szCs w:val="28"/>
        </w:rPr>
        <w:t xml:space="preserve"> ибо ее</w:t>
      </w:r>
      <w:r w:rsidR="00352BC0">
        <w:rPr>
          <w:sz w:val="28"/>
          <w:szCs w:val="28"/>
        </w:rPr>
        <w:t xml:space="preserve"> </w:t>
      </w:r>
      <w:r>
        <w:rPr>
          <w:sz w:val="28"/>
          <w:szCs w:val="28"/>
        </w:rPr>
        <w:t>сочинения несут на себе печать большого таланта</w:t>
      </w:r>
      <w:r w:rsidR="007154C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высокого профессионализма.</w:t>
      </w:r>
    </w:p>
    <w:p w:rsidR="00111D29" w:rsidRDefault="00111D29" w:rsidP="00095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созданное Еленой Ни</w:t>
      </w:r>
      <w:r w:rsidR="00685A49">
        <w:rPr>
          <w:sz w:val="28"/>
          <w:szCs w:val="28"/>
        </w:rPr>
        <w:t>ко</w:t>
      </w:r>
      <w:r w:rsidR="007154C2">
        <w:rPr>
          <w:sz w:val="28"/>
          <w:szCs w:val="28"/>
        </w:rPr>
        <w:t xml:space="preserve">лаевной для детей является </w:t>
      </w:r>
      <w:r w:rsidR="00685A49">
        <w:rPr>
          <w:sz w:val="28"/>
          <w:szCs w:val="28"/>
        </w:rPr>
        <w:t xml:space="preserve"> яркой страницей</w:t>
      </w:r>
      <w:r>
        <w:rPr>
          <w:sz w:val="28"/>
          <w:szCs w:val="28"/>
        </w:rPr>
        <w:t xml:space="preserve"> в отече</w:t>
      </w:r>
      <w:r w:rsidR="00685A49">
        <w:rPr>
          <w:sz w:val="28"/>
          <w:szCs w:val="28"/>
        </w:rPr>
        <w:t>ственной музыкальной педагогике и</w:t>
      </w:r>
      <w:r w:rsidR="00AE79A0">
        <w:rPr>
          <w:sz w:val="28"/>
          <w:szCs w:val="28"/>
        </w:rPr>
        <w:t xml:space="preserve"> </w:t>
      </w:r>
      <w:r>
        <w:rPr>
          <w:sz w:val="28"/>
          <w:szCs w:val="28"/>
        </w:rPr>
        <w:t>ждет еще своего исследователя и заслуживает быть изданным и систематизированным.</w:t>
      </w:r>
    </w:p>
    <w:p w:rsidR="00352BC0" w:rsidRDefault="00352BC0" w:rsidP="000953EE">
      <w:pPr>
        <w:ind w:firstLine="708"/>
        <w:jc w:val="both"/>
        <w:rPr>
          <w:sz w:val="28"/>
          <w:szCs w:val="28"/>
        </w:rPr>
      </w:pPr>
    </w:p>
    <w:p w:rsidR="00352BC0" w:rsidRDefault="00352BC0" w:rsidP="000953EE">
      <w:pPr>
        <w:ind w:firstLine="708"/>
        <w:jc w:val="both"/>
        <w:rPr>
          <w:sz w:val="28"/>
          <w:szCs w:val="28"/>
        </w:rPr>
      </w:pPr>
    </w:p>
    <w:p w:rsidR="00352BC0" w:rsidRDefault="00352BC0" w:rsidP="000953EE">
      <w:pPr>
        <w:ind w:firstLine="708"/>
        <w:jc w:val="both"/>
        <w:rPr>
          <w:sz w:val="28"/>
          <w:szCs w:val="28"/>
        </w:rPr>
      </w:pPr>
    </w:p>
    <w:p w:rsidR="00176C54" w:rsidRDefault="000953EE" w:rsidP="00095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76C54" w:rsidRDefault="00176C54" w:rsidP="000953EE">
      <w:pPr>
        <w:ind w:firstLine="708"/>
        <w:jc w:val="both"/>
        <w:rPr>
          <w:sz w:val="28"/>
          <w:szCs w:val="28"/>
        </w:rPr>
      </w:pPr>
    </w:p>
    <w:p w:rsidR="00176C54" w:rsidRDefault="00176C54" w:rsidP="000953EE">
      <w:pPr>
        <w:ind w:firstLine="708"/>
        <w:jc w:val="both"/>
        <w:rPr>
          <w:sz w:val="28"/>
          <w:szCs w:val="28"/>
        </w:rPr>
      </w:pPr>
    </w:p>
    <w:p w:rsidR="00176C54" w:rsidRDefault="00176C54" w:rsidP="000953EE">
      <w:pPr>
        <w:ind w:firstLine="708"/>
        <w:jc w:val="both"/>
        <w:rPr>
          <w:sz w:val="28"/>
          <w:szCs w:val="28"/>
        </w:rPr>
      </w:pPr>
    </w:p>
    <w:p w:rsidR="00176C54" w:rsidRDefault="00176C54" w:rsidP="000953EE">
      <w:pPr>
        <w:ind w:firstLine="708"/>
        <w:jc w:val="both"/>
        <w:rPr>
          <w:sz w:val="28"/>
          <w:szCs w:val="28"/>
        </w:rPr>
      </w:pPr>
    </w:p>
    <w:p w:rsidR="00176C54" w:rsidRDefault="00176C54" w:rsidP="000953EE">
      <w:pPr>
        <w:ind w:firstLine="708"/>
        <w:jc w:val="both"/>
        <w:rPr>
          <w:sz w:val="28"/>
          <w:szCs w:val="28"/>
        </w:rPr>
      </w:pPr>
    </w:p>
    <w:p w:rsidR="00176C54" w:rsidRDefault="00176C54" w:rsidP="000953EE">
      <w:pPr>
        <w:ind w:firstLine="708"/>
        <w:jc w:val="both"/>
        <w:rPr>
          <w:sz w:val="28"/>
          <w:szCs w:val="28"/>
        </w:rPr>
      </w:pPr>
    </w:p>
    <w:p w:rsidR="00176C54" w:rsidRDefault="00176C54" w:rsidP="000953EE">
      <w:pPr>
        <w:ind w:firstLine="708"/>
        <w:jc w:val="both"/>
        <w:rPr>
          <w:sz w:val="28"/>
          <w:szCs w:val="28"/>
        </w:rPr>
      </w:pPr>
    </w:p>
    <w:p w:rsidR="00176C54" w:rsidRDefault="00176C54" w:rsidP="000953EE">
      <w:pPr>
        <w:ind w:firstLine="708"/>
        <w:jc w:val="both"/>
        <w:rPr>
          <w:sz w:val="28"/>
          <w:szCs w:val="28"/>
        </w:rPr>
      </w:pPr>
    </w:p>
    <w:p w:rsidR="00176C54" w:rsidRDefault="00176C54" w:rsidP="000953EE">
      <w:pPr>
        <w:ind w:firstLine="708"/>
        <w:jc w:val="both"/>
        <w:rPr>
          <w:sz w:val="28"/>
          <w:szCs w:val="28"/>
        </w:rPr>
      </w:pPr>
    </w:p>
    <w:p w:rsidR="00176C54" w:rsidRDefault="00176C54" w:rsidP="000953EE">
      <w:pPr>
        <w:ind w:firstLine="708"/>
        <w:jc w:val="both"/>
        <w:rPr>
          <w:sz w:val="28"/>
          <w:szCs w:val="28"/>
        </w:rPr>
      </w:pPr>
    </w:p>
    <w:p w:rsidR="00176C54" w:rsidRDefault="00176C54" w:rsidP="000953EE">
      <w:pPr>
        <w:ind w:firstLine="708"/>
        <w:jc w:val="both"/>
        <w:rPr>
          <w:sz w:val="28"/>
          <w:szCs w:val="28"/>
        </w:rPr>
      </w:pPr>
    </w:p>
    <w:p w:rsidR="00176C54" w:rsidRDefault="00176C54" w:rsidP="000953EE">
      <w:pPr>
        <w:ind w:firstLine="708"/>
        <w:jc w:val="both"/>
        <w:rPr>
          <w:sz w:val="28"/>
          <w:szCs w:val="28"/>
        </w:rPr>
      </w:pPr>
    </w:p>
    <w:p w:rsidR="00176C54" w:rsidRDefault="00176C54" w:rsidP="000953EE">
      <w:pPr>
        <w:ind w:firstLine="708"/>
        <w:jc w:val="both"/>
        <w:rPr>
          <w:sz w:val="28"/>
          <w:szCs w:val="28"/>
        </w:rPr>
      </w:pPr>
    </w:p>
    <w:p w:rsidR="00104A7A" w:rsidRDefault="00104A7A" w:rsidP="000953EE">
      <w:pPr>
        <w:ind w:firstLine="708"/>
        <w:jc w:val="both"/>
        <w:rPr>
          <w:sz w:val="28"/>
          <w:szCs w:val="28"/>
        </w:rPr>
      </w:pPr>
    </w:p>
    <w:p w:rsidR="00104A7A" w:rsidRDefault="00104A7A" w:rsidP="000953EE">
      <w:pPr>
        <w:ind w:firstLine="708"/>
        <w:jc w:val="both"/>
        <w:rPr>
          <w:sz w:val="28"/>
          <w:szCs w:val="28"/>
        </w:rPr>
      </w:pPr>
    </w:p>
    <w:p w:rsidR="00104A7A" w:rsidRDefault="00104A7A" w:rsidP="000953EE">
      <w:pPr>
        <w:ind w:firstLine="708"/>
        <w:jc w:val="both"/>
        <w:rPr>
          <w:sz w:val="28"/>
          <w:szCs w:val="28"/>
        </w:rPr>
      </w:pPr>
    </w:p>
    <w:p w:rsidR="00104A7A" w:rsidRDefault="00104A7A" w:rsidP="000953EE">
      <w:pPr>
        <w:ind w:firstLine="708"/>
        <w:jc w:val="both"/>
        <w:rPr>
          <w:sz w:val="28"/>
          <w:szCs w:val="28"/>
        </w:rPr>
      </w:pPr>
    </w:p>
    <w:p w:rsidR="00104A7A" w:rsidRDefault="00104A7A" w:rsidP="000953EE">
      <w:pPr>
        <w:ind w:firstLine="708"/>
        <w:jc w:val="both"/>
        <w:rPr>
          <w:sz w:val="28"/>
          <w:szCs w:val="28"/>
        </w:rPr>
      </w:pPr>
    </w:p>
    <w:p w:rsidR="00104A7A" w:rsidRDefault="00104A7A" w:rsidP="000953EE">
      <w:pPr>
        <w:ind w:firstLine="708"/>
        <w:jc w:val="both"/>
        <w:rPr>
          <w:sz w:val="28"/>
          <w:szCs w:val="28"/>
        </w:rPr>
      </w:pPr>
    </w:p>
    <w:p w:rsidR="00104A7A" w:rsidRDefault="00104A7A" w:rsidP="000953EE">
      <w:pPr>
        <w:ind w:firstLine="708"/>
        <w:jc w:val="both"/>
        <w:rPr>
          <w:sz w:val="28"/>
          <w:szCs w:val="28"/>
        </w:rPr>
      </w:pPr>
    </w:p>
    <w:p w:rsidR="00104A7A" w:rsidRDefault="00104A7A" w:rsidP="000953EE">
      <w:pPr>
        <w:ind w:firstLine="708"/>
        <w:jc w:val="both"/>
        <w:rPr>
          <w:sz w:val="28"/>
          <w:szCs w:val="28"/>
        </w:rPr>
      </w:pPr>
    </w:p>
    <w:p w:rsidR="00104A7A" w:rsidRDefault="00104A7A" w:rsidP="000953EE">
      <w:pPr>
        <w:ind w:firstLine="708"/>
        <w:jc w:val="both"/>
        <w:rPr>
          <w:sz w:val="28"/>
          <w:szCs w:val="28"/>
        </w:rPr>
      </w:pPr>
    </w:p>
    <w:p w:rsidR="00104A7A" w:rsidRDefault="00104A7A" w:rsidP="000953EE">
      <w:pPr>
        <w:ind w:firstLine="708"/>
        <w:jc w:val="both"/>
        <w:rPr>
          <w:sz w:val="28"/>
          <w:szCs w:val="28"/>
        </w:rPr>
      </w:pPr>
    </w:p>
    <w:p w:rsidR="00104A7A" w:rsidRDefault="00104A7A" w:rsidP="000953EE">
      <w:pPr>
        <w:ind w:firstLine="708"/>
        <w:jc w:val="both"/>
        <w:rPr>
          <w:sz w:val="28"/>
          <w:szCs w:val="28"/>
        </w:rPr>
      </w:pPr>
    </w:p>
    <w:p w:rsidR="00104A7A" w:rsidRDefault="00104A7A" w:rsidP="000953EE">
      <w:pPr>
        <w:ind w:firstLine="708"/>
        <w:jc w:val="both"/>
        <w:rPr>
          <w:sz w:val="28"/>
          <w:szCs w:val="28"/>
        </w:rPr>
      </w:pPr>
    </w:p>
    <w:p w:rsidR="00104A7A" w:rsidRDefault="00104A7A" w:rsidP="000953EE">
      <w:pPr>
        <w:ind w:firstLine="708"/>
        <w:jc w:val="both"/>
        <w:rPr>
          <w:sz w:val="28"/>
          <w:szCs w:val="28"/>
        </w:rPr>
      </w:pPr>
    </w:p>
    <w:p w:rsidR="00104A7A" w:rsidRDefault="00104A7A" w:rsidP="000953EE">
      <w:pPr>
        <w:ind w:firstLine="708"/>
        <w:jc w:val="both"/>
        <w:rPr>
          <w:sz w:val="28"/>
          <w:szCs w:val="28"/>
        </w:rPr>
      </w:pPr>
    </w:p>
    <w:p w:rsidR="00104A7A" w:rsidRDefault="00104A7A" w:rsidP="000953EE">
      <w:pPr>
        <w:ind w:firstLine="708"/>
        <w:jc w:val="both"/>
        <w:rPr>
          <w:sz w:val="28"/>
          <w:szCs w:val="28"/>
        </w:rPr>
      </w:pPr>
    </w:p>
    <w:p w:rsidR="00104A7A" w:rsidRDefault="00104A7A" w:rsidP="000953EE">
      <w:pPr>
        <w:ind w:firstLine="708"/>
        <w:jc w:val="both"/>
        <w:rPr>
          <w:sz w:val="28"/>
          <w:szCs w:val="28"/>
        </w:rPr>
      </w:pPr>
    </w:p>
    <w:p w:rsidR="00104A7A" w:rsidRDefault="00104A7A" w:rsidP="000953EE">
      <w:pPr>
        <w:ind w:firstLine="708"/>
        <w:jc w:val="both"/>
        <w:rPr>
          <w:sz w:val="28"/>
          <w:szCs w:val="28"/>
        </w:rPr>
      </w:pPr>
    </w:p>
    <w:p w:rsidR="00104A7A" w:rsidRDefault="00104A7A" w:rsidP="000953EE">
      <w:pPr>
        <w:ind w:firstLine="708"/>
        <w:jc w:val="both"/>
        <w:rPr>
          <w:sz w:val="28"/>
          <w:szCs w:val="28"/>
        </w:rPr>
      </w:pPr>
    </w:p>
    <w:p w:rsidR="00104A7A" w:rsidRDefault="00104A7A" w:rsidP="000953EE">
      <w:pPr>
        <w:ind w:firstLine="708"/>
        <w:jc w:val="both"/>
        <w:rPr>
          <w:sz w:val="28"/>
          <w:szCs w:val="28"/>
        </w:rPr>
      </w:pPr>
    </w:p>
    <w:p w:rsidR="00104A7A" w:rsidRDefault="00104A7A" w:rsidP="000953EE">
      <w:pPr>
        <w:ind w:firstLine="708"/>
        <w:jc w:val="both"/>
        <w:rPr>
          <w:sz w:val="28"/>
          <w:szCs w:val="28"/>
        </w:rPr>
      </w:pPr>
    </w:p>
    <w:p w:rsidR="00176C54" w:rsidRDefault="00176C54" w:rsidP="000953EE">
      <w:pPr>
        <w:ind w:firstLine="708"/>
        <w:jc w:val="both"/>
        <w:rPr>
          <w:sz w:val="28"/>
          <w:szCs w:val="28"/>
        </w:rPr>
      </w:pPr>
    </w:p>
    <w:p w:rsidR="00176C54" w:rsidRDefault="00176C54" w:rsidP="000953EE">
      <w:pPr>
        <w:ind w:firstLine="708"/>
        <w:jc w:val="both"/>
        <w:rPr>
          <w:sz w:val="28"/>
          <w:szCs w:val="28"/>
        </w:rPr>
      </w:pPr>
    </w:p>
    <w:sectPr w:rsidR="00176C54" w:rsidSect="00BD29E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329"/>
    <w:multiLevelType w:val="multilevel"/>
    <w:tmpl w:val="9A3C7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E6685"/>
    <w:multiLevelType w:val="multilevel"/>
    <w:tmpl w:val="9F0E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14DFB"/>
    <w:multiLevelType w:val="multilevel"/>
    <w:tmpl w:val="BCCE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56E55"/>
    <w:multiLevelType w:val="multilevel"/>
    <w:tmpl w:val="E4704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156188"/>
    <w:multiLevelType w:val="multilevel"/>
    <w:tmpl w:val="EBFE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C1"/>
    <w:rsid w:val="0001022F"/>
    <w:rsid w:val="00017D0E"/>
    <w:rsid w:val="00075202"/>
    <w:rsid w:val="000953EE"/>
    <w:rsid w:val="000D2A32"/>
    <w:rsid w:val="00104A7A"/>
    <w:rsid w:val="00111D29"/>
    <w:rsid w:val="001536B0"/>
    <w:rsid w:val="00160067"/>
    <w:rsid w:val="00176C54"/>
    <w:rsid w:val="001C6407"/>
    <w:rsid w:val="001D6320"/>
    <w:rsid w:val="00214BAE"/>
    <w:rsid w:val="00215C77"/>
    <w:rsid w:val="002C4EFA"/>
    <w:rsid w:val="002F3DF5"/>
    <w:rsid w:val="00323215"/>
    <w:rsid w:val="00352BC0"/>
    <w:rsid w:val="003C07EE"/>
    <w:rsid w:val="004130B8"/>
    <w:rsid w:val="0041778C"/>
    <w:rsid w:val="00471EE9"/>
    <w:rsid w:val="00492163"/>
    <w:rsid w:val="0054566E"/>
    <w:rsid w:val="00573312"/>
    <w:rsid w:val="005E13BD"/>
    <w:rsid w:val="005F16C2"/>
    <w:rsid w:val="00655AAE"/>
    <w:rsid w:val="00667728"/>
    <w:rsid w:val="00685A49"/>
    <w:rsid w:val="006877F7"/>
    <w:rsid w:val="006C4DDA"/>
    <w:rsid w:val="006D3198"/>
    <w:rsid w:val="007154C2"/>
    <w:rsid w:val="00727D5B"/>
    <w:rsid w:val="00731E9F"/>
    <w:rsid w:val="0077356F"/>
    <w:rsid w:val="007C50AC"/>
    <w:rsid w:val="007E4CF0"/>
    <w:rsid w:val="00805187"/>
    <w:rsid w:val="008527CB"/>
    <w:rsid w:val="00864E47"/>
    <w:rsid w:val="00876EDF"/>
    <w:rsid w:val="008A4A7C"/>
    <w:rsid w:val="008B2B3E"/>
    <w:rsid w:val="008C01DF"/>
    <w:rsid w:val="008C1628"/>
    <w:rsid w:val="008F0FB8"/>
    <w:rsid w:val="009232E5"/>
    <w:rsid w:val="009270C1"/>
    <w:rsid w:val="009467E5"/>
    <w:rsid w:val="0098660B"/>
    <w:rsid w:val="009E2CCF"/>
    <w:rsid w:val="00A128A1"/>
    <w:rsid w:val="00A37415"/>
    <w:rsid w:val="00A716A2"/>
    <w:rsid w:val="00AA3D43"/>
    <w:rsid w:val="00AB4EA5"/>
    <w:rsid w:val="00AE79A0"/>
    <w:rsid w:val="00B221C7"/>
    <w:rsid w:val="00BD29E1"/>
    <w:rsid w:val="00C374DD"/>
    <w:rsid w:val="00CB16AB"/>
    <w:rsid w:val="00D033ED"/>
    <w:rsid w:val="00D10129"/>
    <w:rsid w:val="00D36C12"/>
    <w:rsid w:val="00DE100F"/>
    <w:rsid w:val="00DE59AF"/>
    <w:rsid w:val="00E013E6"/>
    <w:rsid w:val="00E23304"/>
    <w:rsid w:val="00E52773"/>
    <w:rsid w:val="00EA5A03"/>
    <w:rsid w:val="00EC127D"/>
    <w:rsid w:val="00F4140E"/>
    <w:rsid w:val="00F43627"/>
    <w:rsid w:val="00F56888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62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E4628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6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46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FE4628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FE46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FE4628"/>
    <w:pPr>
      <w:widowControl w:val="0"/>
      <w:spacing w:before="60"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har">
    <w:name w:val="Char Знак Знак"/>
    <w:basedOn w:val="a"/>
    <w:rsid w:val="00FE4628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3">
    <w:name w:val="Normal (Web)"/>
    <w:basedOn w:val="a"/>
    <w:uiPriority w:val="99"/>
    <w:semiHidden/>
    <w:unhideWhenUsed/>
    <w:rsid w:val="00176C5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76C54"/>
    <w:rPr>
      <w:b/>
      <w:bCs/>
    </w:rPr>
  </w:style>
  <w:style w:type="character" w:customStyle="1" w:styleId="apple-converted-space">
    <w:name w:val="apple-converted-space"/>
    <w:basedOn w:val="a0"/>
    <w:rsid w:val="00176C54"/>
  </w:style>
  <w:style w:type="paragraph" w:styleId="a5">
    <w:name w:val="Balloon Text"/>
    <w:basedOn w:val="a"/>
    <w:link w:val="a6"/>
    <w:uiPriority w:val="99"/>
    <w:semiHidden/>
    <w:unhideWhenUsed/>
    <w:rsid w:val="00E527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7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62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E4628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6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46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FE4628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FE46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FE4628"/>
    <w:pPr>
      <w:widowControl w:val="0"/>
      <w:spacing w:before="60"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har">
    <w:name w:val="Char Знак Знак"/>
    <w:basedOn w:val="a"/>
    <w:rsid w:val="00FE4628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3">
    <w:name w:val="Normal (Web)"/>
    <w:basedOn w:val="a"/>
    <w:uiPriority w:val="99"/>
    <w:semiHidden/>
    <w:unhideWhenUsed/>
    <w:rsid w:val="00176C5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76C54"/>
    <w:rPr>
      <w:b/>
      <w:bCs/>
    </w:rPr>
  </w:style>
  <w:style w:type="character" w:customStyle="1" w:styleId="apple-converted-space">
    <w:name w:val="apple-converted-space"/>
    <w:basedOn w:val="a0"/>
    <w:rsid w:val="00176C54"/>
  </w:style>
  <w:style w:type="paragraph" w:styleId="a5">
    <w:name w:val="Balloon Text"/>
    <w:basedOn w:val="a"/>
    <w:link w:val="a6"/>
    <w:uiPriority w:val="99"/>
    <w:semiHidden/>
    <w:unhideWhenUsed/>
    <w:rsid w:val="00E527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7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7DBB7-AC0C-47F5-9B83-D93E5065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3595</Words>
  <Characters>20494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2015-01-19T08:40:00Z</cp:lastPrinted>
  <dcterms:created xsi:type="dcterms:W3CDTF">2014-11-08T18:50:00Z</dcterms:created>
  <dcterms:modified xsi:type="dcterms:W3CDTF">2015-01-19T11:02:00Z</dcterms:modified>
</cp:coreProperties>
</file>