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20" w:rsidRDefault="001C4620" w:rsidP="001C4620">
      <w:pPr>
        <w:pStyle w:val="a3"/>
        <w:rPr>
          <w:rFonts w:asciiTheme="majorHAnsi" w:hAnsiTheme="majorHAnsi"/>
          <w:b/>
          <w:i/>
          <w:sz w:val="40"/>
          <w:szCs w:val="36"/>
          <w:u w:val="single"/>
        </w:rPr>
      </w:pPr>
      <w:r>
        <w:rPr>
          <w:rFonts w:asciiTheme="majorHAnsi" w:hAnsiTheme="majorHAnsi"/>
          <w:i/>
          <w:sz w:val="36"/>
          <w:szCs w:val="36"/>
        </w:rPr>
        <w:t xml:space="preserve">                                      </w:t>
      </w:r>
      <w:r>
        <w:rPr>
          <w:rFonts w:asciiTheme="majorHAnsi" w:hAnsiTheme="majorHAnsi"/>
          <w:b/>
          <w:i/>
          <w:sz w:val="40"/>
          <w:szCs w:val="36"/>
          <w:u w:val="single"/>
        </w:rPr>
        <w:t>Тест 6</w:t>
      </w:r>
    </w:p>
    <w:p w:rsidR="001C4620" w:rsidRDefault="001C4620" w:rsidP="001C4620">
      <w:pPr>
        <w:pStyle w:val="a3"/>
        <w:rPr>
          <w:rFonts w:asciiTheme="majorHAnsi" w:hAnsiTheme="majorHAnsi"/>
          <w:i/>
          <w:sz w:val="36"/>
          <w:szCs w:val="36"/>
        </w:rPr>
      </w:pPr>
    </w:p>
    <w:p w:rsidR="001C4620" w:rsidRDefault="001C4620" w:rsidP="001C4620">
      <w:pPr>
        <w:pStyle w:val="a3"/>
        <w:numPr>
          <w:ilvl w:val="0"/>
          <w:numId w:val="1"/>
        </w:numPr>
        <w:ind w:left="0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Какая наука изучает строение тела человека?</w:t>
      </w:r>
    </w:p>
    <w:p w:rsidR="001C4620" w:rsidRDefault="001C4620" w:rsidP="001C4620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26" style="position:absolute;left:0;text-align:left;margin-left:68.55pt;margin-top:2.9pt;width:14.15pt;height:14.15pt;z-index:251660288" strokeweight="1pt"/>
        </w:pict>
      </w:r>
      <w:r>
        <w:rPr>
          <w:rFonts w:asciiTheme="majorHAnsi" w:hAnsiTheme="majorHAnsi"/>
          <w:i/>
          <w:sz w:val="36"/>
          <w:szCs w:val="36"/>
        </w:rPr>
        <w:t xml:space="preserve"> анатомия</w:t>
      </w:r>
    </w:p>
    <w:p w:rsidR="001C4620" w:rsidRDefault="001C4620" w:rsidP="001C4620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27" style="position:absolute;left:0;text-align:left;margin-left:68.55pt;margin-top:3.65pt;width:14.15pt;height:14.15pt;z-index:251661312" strokeweight="1pt"/>
        </w:pict>
      </w:r>
      <w:r>
        <w:rPr>
          <w:rFonts w:asciiTheme="majorHAnsi" w:hAnsiTheme="majorHAnsi"/>
          <w:i/>
          <w:sz w:val="36"/>
          <w:szCs w:val="36"/>
        </w:rPr>
        <w:t>физиология</w:t>
      </w:r>
    </w:p>
    <w:p w:rsidR="001C4620" w:rsidRDefault="001C4620" w:rsidP="001C4620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28" style="position:absolute;left:0;text-align:left;margin-left:68.55pt;margin-top:5.7pt;width:14.15pt;height:14.15pt;z-index:251662336" strokeweight="1pt"/>
        </w:pict>
      </w:r>
      <w:r>
        <w:rPr>
          <w:rFonts w:asciiTheme="majorHAnsi" w:hAnsiTheme="majorHAnsi"/>
          <w:i/>
          <w:sz w:val="36"/>
          <w:szCs w:val="36"/>
        </w:rPr>
        <w:t>гигиена</w:t>
      </w:r>
    </w:p>
    <w:p w:rsidR="001C4620" w:rsidRDefault="001C4620" w:rsidP="001C4620">
      <w:pPr>
        <w:pStyle w:val="a3"/>
        <w:rPr>
          <w:rFonts w:asciiTheme="majorHAnsi" w:hAnsiTheme="majorHAnsi"/>
          <w:i/>
          <w:sz w:val="36"/>
          <w:szCs w:val="36"/>
        </w:rPr>
      </w:pPr>
    </w:p>
    <w:p w:rsidR="001C4620" w:rsidRPr="003E573A" w:rsidRDefault="001C4620" w:rsidP="001C4620">
      <w:pPr>
        <w:pStyle w:val="a3"/>
        <w:numPr>
          <w:ilvl w:val="0"/>
          <w:numId w:val="1"/>
        </w:numPr>
        <w:ind w:left="0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Какой орган помогает человеку видеть окружающий мир?</w:t>
      </w:r>
    </w:p>
    <w:p w:rsidR="001C4620" w:rsidRDefault="001C4620" w:rsidP="001C4620">
      <w:pPr>
        <w:pStyle w:val="a3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noProof/>
          <w:sz w:val="36"/>
          <w:szCs w:val="36"/>
          <w:lang w:eastAsia="ru-RU"/>
        </w:rPr>
        <w:drawing>
          <wp:inline distT="0" distB="0" distL="0" distR="0">
            <wp:extent cx="733425" cy="912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25" cy="91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i/>
          <w:sz w:val="36"/>
          <w:szCs w:val="36"/>
        </w:rPr>
        <w:t xml:space="preserve">           </w:t>
      </w:r>
      <w:r>
        <w:rPr>
          <w:rFonts w:asciiTheme="majorHAnsi" w:hAnsiTheme="majorHAnsi"/>
          <w:i/>
          <w:noProof/>
          <w:sz w:val="36"/>
          <w:szCs w:val="36"/>
          <w:lang w:eastAsia="ru-RU"/>
        </w:rPr>
        <w:drawing>
          <wp:inline distT="0" distB="0" distL="0" distR="0">
            <wp:extent cx="688644" cy="876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44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i/>
          <w:sz w:val="36"/>
          <w:szCs w:val="36"/>
        </w:rPr>
        <w:t xml:space="preserve">       </w:t>
      </w:r>
      <w:r>
        <w:rPr>
          <w:rFonts w:asciiTheme="majorHAnsi" w:hAnsiTheme="majorHAnsi"/>
          <w:i/>
          <w:noProof/>
          <w:sz w:val="36"/>
          <w:szCs w:val="36"/>
          <w:lang w:eastAsia="ru-RU"/>
        </w:rPr>
        <w:drawing>
          <wp:inline distT="0" distB="0" distL="0" distR="0">
            <wp:extent cx="1172077" cy="779430"/>
            <wp:effectExtent l="19050" t="0" r="9023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90" cy="78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620" w:rsidRDefault="003E573A" w:rsidP="001C4620">
      <w:pPr>
        <w:pStyle w:val="a3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noProof/>
          <w:sz w:val="36"/>
          <w:szCs w:val="36"/>
          <w:lang w:eastAsia="ru-RU"/>
        </w:rPr>
        <w:pict>
          <v:oval id="_x0000_s1053" style="position:absolute;margin-left:202.05pt;margin-top:6.2pt;width:14.15pt;height:14.15pt;z-index:251680768" strokeweight="1pt"/>
        </w:pict>
      </w:r>
      <w:r>
        <w:rPr>
          <w:rFonts w:asciiTheme="majorHAnsi" w:hAnsiTheme="majorHAnsi"/>
          <w:i/>
          <w:noProof/>
          <w:sz w:val="36"/>
          <w:szCs w:val="36"/>
          <w:lang w:eastAsia="ru-RU"/>
        </w:rPr>
        <w:pict>
          <v:oval id="_x0000_s1052" style="position:absolute;margin-left:92.55pt;margin-top:6.2pt;width:14.15pt;height:14.15pt;z-index:251679744" strokeweight="1pt"/>
        </w:pict>
      </w:r>
      <w:r>
        <w:rPr>
          <w:rFonts w:asciiTheme="majorHAnsi" w:hAnsiTheme="majorHAnsi"/>
          <w:i/>
          <w:noProof/>
          <w:sz w:val="36"/>
          <w:szCs w:val="36"/>
          <w:lang w:eastAsia="ru-RU"/>
        </w:rPr>
        <w:pict>
          <v:oval id="_x0000_s1054" style="position:absolute;margin-left:-20.7pt;margin-top:6.2pt;width:14.15pt;height:14.15pt;z-index:251681792" strokeweight="1pt"/>
        </w:pict>
      </w:r>
      <w:r w:rsidR="001C4620">
        <w:rPr>
          <w:rFonts w:asciiTheme="majorHAnsi" w:hAnsiTheme="majorHAnsi"/>
          <w:i/>
          <w:sz w:val="36"/>
          <w:szCs w:val="36"/>
        </w:rPr>
        <w:t>ухо                      нос                     глаз</w:t>
      </w:r>
    </w:p>
    <w:p w:rsidR="001C4620" w:rsidRDefault="001C4620" w:rsidP="001C4620">
      <w:pPr>
        <w:pStyle w:val="a3"/>
        <w:rPr>
          <w:rFonts w:asciiTheme="majorHAnsi" w:hAnsiTheme="majorHAnsi"/>
          <w:i/>
          <w:sz w:val="36"/>
          <w:szCs w:val="36"/>
        </w:rPr>
      </w:pPr>
    </w:p>
    <w:p w:rsidR="001C4620" w:rsidRPr="001C4620" w:rsidRDefault="001C4620" w:rsidP="001C4620">
      <w:pPr>
        <w:pStyle w:val="a3"/>
        <w:numPr>
          <w:ilvl w:val="0"/>
          <w:numId w:val="1"/>
        </w:numPr>
        <w:ind w:left="0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Какую систему образуют пищевод, желудок и кишечник?</w:t>
      </w:r>
    </w:p>
    <w:p w:rsidR="001C4620" w:rsidRDefault="001C4620" w:rsidP="001C4620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32" style="position:absolute;left:0;text-align:left;margin-left:68.55pt;margin-top:4.1pt;width:14.15pt;height:14.15pt;z-index:251666432" strokeweight="1pt"/>
        </w:pict>
      </w:r>
      <w:r>
        <w:rPr>
          <w:rFonts w:asciiTheme="majorHAnsi" w:hAnsiTheme="majorHAnsi"/>
          <w:i/>
          <w:sz w:val="36"/>
          <w:szCs w:val="36"/>
        </w:rPr>
        <w:t>нервную</w:t>
      </w:r>
    </w:p>
    <w:p w:rsidR="001C4620" w:rsidRDefault="001C4620" w:rsidP="001C4620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33" style="position:absolute;left:0;text-align:left;margin-left:68.55pt;margin-top:2.6pt;width:14.15pt;height:14.15pt;z-index:251667456" strokeweight="1pt"/>
        </w:pict>
      </w:r>
      <w:r>
        <w:rPr>
          <w:rFonts w:asciiTheme="majorHAnsi" w:hAnsiTheme="majorHAnsi"/>
          <w:i/>
          <w:sz w:val="36"/>
          <w:szCs w:val="36"/>
        </w:rPr>
        <w:t>пищеварительную</w:t>
      </w:r>
    </w:p>
    <w:p w:rsidR="001C4620" w:rsidRDefault="001C4620" w:rsidP="001C4620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34" style="position:absolute;left:0;text-align:left;margin-left:68.55pt;margin-top:4.65pt;width:14.15pt;height:14.15pt;z-index:251668480" strokeweight="1pt"/>
        </w:pict>
      </w:r>
      <w:r>
        <w:rPr>
          <w:rFonts w:asciiTheme="majorHAnsi" w:hAnsiTheme="majorHAnsi"/>
          <w:i/>
          <w:sz w:val="36"/>
          <w:szCs w:val="36"/>
        </w:rPr>
        <w:t>кровеносную</w:t>
      </w:r>
    </w:p>
    <w:p w:rsidR="001C4620" w:rsidRDefault="001C4620" w:rsidP="001C4620">
      <w:pPr>
        <w:pStyle w:val="a3"/>
        <w:rPr>
          <w:rFonts w:asciiTheme="majorHAnsi" w:hAnsiTheme="majorHAnsi"/>
          <w:i/>
          <w:sz w:val="36"/>
          <w:szCs w:val="36"/>
        </w:rPr>
      </w:pPr>
    </w:p>
    <w:p w:rsidR="001C4620" w:rsidRPr="001C4620" w:rsidRDefault="001C4620" w:rsidP="001C4620">
      <w:pPr>
        <w:pStyle w:val="a3"/>
        <w:numPr>
          <w:ilvl w:val="0"/>
          <w:numId w:val="1"/>
        </w:numPr>
        <w:ind w:left="0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Какую систему образуют сердце и сосуды?</w:t>
      </w:r>
    </w:p>
    <w:p w:rsidR="001C4620" w:rsidRDefault="001C4620" w:rsidP="001C4620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 xml:space="preserve"> </w:t>
      </w:r>
      <w:r>
        <w:pict>
          <v:oval id="_x0000_s1048" style="position:absolute;left:0;text-align:left;margin-left:68.55pt;margin-top:4.1pt;width:14.15pt;height:14.15pt;z-index:251676672;mso-position-horizontal-relative:text;mso-position-vertical-relative:text" strokeweight="1pt"/>
        </w:pict>
      </w:r>
      <w:r>
        <w:rPr>
          <w:rFonts w:asciiTheme="majorHAnsi" w:hAnsiTheme="majorHAnsi"/>
          <w:i/>
          <w:sz w:val="36"/>
          <w:szCs w:val="36"/>
        </w:rPr>
        <w:t>нервную</w:t>
      </w:r>
    </w:p>
    <w:p w:rsidR="001C4620" w:rsidRDefault="001C4620" w:rsidP="001C4620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49" style="position:absolute;left:0;text-align:left;margin-left:68.55pt;margin-top:2.6pt;width:14.15pt;height:14.15pt;z-index:251677696" strokeweight="1pt"/>
        </w:pict>
      </w:r>
      <w:r>
        <w:rPr>
          <w:rFonts w:asciiTheme="majorHAnsi" w:hAnsiTheme="majorHAnsi"/>
          <w:i/>
          <w:sz w:val="36"/>
          <w:szCs w:val="36"/>
        </w:rPr>
        <w:t>пищеварительную</w:t>
      </w:r>
    </w:p>
    <w:p w:rsidR="001C4620" w:rsidRDefault="001C4620" w:rsidP="001C4620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50" style="position:absolute;left:0;text-align:left;margin-left:68.55pt;margin-top:4.65pt;width:14.15pt;height:14.15pt;z-index:251678720" strokeweight="1pt"/>
        </w:pict>
      </w:r>
      <w:r>
        <w:rPr>
          <w:rFonts w:asciiTheme="majorHAnsi" w:hAnsiTheme="majorHAnsi"/>
          <w:i/>
          <w:sz w:val="36"/>
          <w:szCs w:val="36"/>
        </w:rPr>
        <w:t>кровеносную</w:t>
      </w:r>
    </w:p>
    <w:p w:rsidR="001C4620" w:rsidRDefault="001C4620" w:rsidP="001C4620">
      <w:pPr>
        <w:pStyle w:val="a3"/>
        <w:rPr>
          <w:rFonts w:asciiTheme="majorHAnsi" w:hAnsiTheme="majorHAnsi"/>
          <w:i/>
          <w:sz w:val="36"/>
          <w:szCs w:val="36"/>
        </w:rPr>
      </w:pPr>
    </w:p>
    <w:p w:rsidR="001C4620" w:rsidRDefault="001C4620" w:rsidP="001C4620">
      <w:pPr>
        <w:pStyle w:val="a3"/>
        <w:numPr>
          <w:ilvl w:val="0"/>
          <w:numId w:val="1"/>
        </w:numPr>
        <w:ind w:left="0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Какой орган помогает человеку дышать?</w:t>
      </w:r>
    </w:p>
    <w:p w:rsidR="001C4620" w:rsidRDefault="001C4620" w:rsidP="001C4620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38" style="position:absolute;left:0;text-align:left;margin-left:68.55pt;margin-top:4.6pt;width:14.15pt;height:14.15pt;z-index:251672576" strokeweight="1pt"/>
        </w:pict>
      </w:r>
      <w:r>
        <w:rPr>
          <w:rFonts w:asciiTheme="majorHAnsi" w:hAnsiTheme="majorHAnsi"/>
          <w:i/>
          <w:sz w:val="36"/>
          <w:szCs w:val="36"/>
        </w:rPr>
        <w:t>желудок</w:t>
      </w:r>
    </w:p>
    <w:p w:rsidR="001C4620" w:rsidRDefault="001C4620" w:rsidP="001C4620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39" style="position:absolute;left:0;text-align:left;margin-left:68.55pt;margin-top:3.75pt;width:14.15pt;height:14.15pt;z-index:251673600" strokeweight="1pt"/>
        </w:pict>
      </w:r>
      <w:r w:rsidR="003E573A">
        <w:rPr>
          <w:rFonts w:asciiTheme="majorHAnsi" w:hAnsiTheme="majorHAnsi"/>
          <w:i/>
          <w:sz w:val="36"/>
          <w:szCs w:val="36"/>
        </w:rPr>
        <w:t>лёгкие</w:t>
      </w:r>
    </w:p>
    <w:p w:rsidR="001C4620" w:rsidRDefault="001C4620" w:rsidP="001C4620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40" style="position:absolute;left:0;text-align:left;margin-left:68.55pt;margin-top:4.5pt;width:14.15pt;height:14.15pt;z-index:251674624" strokeweight="1pt"/>
        </w:pict>
      </w:r>
      <w:r w:rsidR="003E573A">
        <w:rPr>
          <w:rFonts w:asciiTheme="majorHAnsi" w:hAnsiTheme="majorHAnsi"/>
          <w:i/>
          <w:sz w:val="36"/>
          <w:szCs w:val="36"/>
        </w:rPr>
        <w:t>сердце</w:t>
      </w:r>
    </w:p>
    <w:p w:rsidR="001C4620" w:rsidRDefault="001C4620" w:rsidP="001C4620">
      <w:pPr>
        <w:pStyle w:val="a3"/>
        <w:rPr>
          <w:rFonts w:asciiTheme="majorHAnsi" w:hAnsiTheme="majorHAnsi"/>
          <w:i/>
          <w:sz w:val="36"/>
          <w:szCs w:val="36"/>
        </w:rPr>
      </w:pPr>
    </w:p>
    <w:p w:rsidR="001C4620" w:rsidRDefault="003E573A" w:rsidP="001C4620">
      <w:pPr>
        <w:pStyle w:val="a3"/>
        <w:numPr>
          <w:ilvl w:val="0"/>
          <w:numId w:val="1"/>
        </w:numPr>
        <w:ind w:left="0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Что не относится к внутренним органам?</w:t>
      </w:r>
    </w:p>
    <w:p w:rsidR="001C4620" w:rsidRDefault="001C4620" w:rsidP="001C4620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41" style="position:absolute;left:0;text-align:left;margin-left:68.55pt;margin-top:5.5pt;width:14.15pt;height:14.15pt;z-index:251658240" strokeweight="1pt"/>
        </w:pict>
      </w:r>
      <w:r w:rsidR="003E573A">
        <w:rPr>
          <w:rFonts w:asciiTheme="majorHAnsi" w:hAnsiTheme="majorHAnsi"/>
          <w:i/>
          <w:sz w:val="36"/>
          <w:szCs w:val="36"/>
        </w:rPr>
        <w:t xml:space="preserve"> печень</w:t>
      </w:r>
    </w:p>
    <w:p w:rsidR="001C4620" w:rsidRDefault="001C4620" w:rsidP="001C4620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42" style="position:absolute;left:0;text-align:left;margin-left:68.55pt;margin-top:4pt;width:14.15pt;height:14.15pt;z-index:251658240" strokeweight="1pt"/>
        </w:pict>
      </w:r>
      <w:r>
        <w:rPr>
          <w:rFonts w:asciiTheme="majorHAnsi" w:hAnsiTheme="majorHAnsi"/>
          <w:i/>
          <w:sz w:val="36"/>
          <w:szCs w:val="36"/>
        </w:rPr>
        <w:t xml:space="preserve"> </w:t>
      </w:r>
      <w:r w:rsidR="003E573A">
        <w:rPr>
          <w:rFonts w:asciiTheme="majorHAnsi" w:hAnsiTheme="majorHAnsi"/>
          <w:i/>
          <w:sz w:val="36"/>
          <w:szCs w:val="36"/>
        </w:rPr>
        <w:t>почки</w:t>
      </w:r>
    </w:p>
    <w:p w:rsidR="001C4620" w:rsidRDefault="003E573A" w:rsidP="001C4620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10.45pt;margin-top:31pt;width:255.1pt;height:0;z-index:251658240" o:connectortype="straight" strokeweight="1.5pt">
            <v:stroke startarrow="oval" endarrow="oval"/>
          </v:shape>
        </w:pict>
      </w:r>
      <w:r w:rsidR="001C4620">
        <w:pict>
          <v:oval id="_x0000_s1043" style="position:absolute;left:0;text-align:left;margin-left:68.55pt;margin-top:5.3pt;width:14.15pt;height:14.15pt;z-index:251658240" strokeweight="1pt"/>
        </w:pict>
      </w:r>
      <w:r>
        <w:rPr>
          <w:rFonts w:asciiTheme="majorHAnsi" w:hAnsiTheme="majorHAnsi"/>
          <w:i/>
          <w:sz w:val="36"/>
          <w:szCs w:val="36"/>
        </w:rPr>
        <w:t xml:space="preserve"> шея</w:t>
      </w:r>
    </w:p>
    <w:p w:rsidR="001C4620" w:rsidRDefault="001C4620" w:rsidP="001C4620"/>
    <w:p w:rsidR="004E4F97" w:rsidRDefault="004E4F97"/>
    <w:sectPr w:rsidR="004E4F97" w:rsidSect="003E573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F2917"/>
    <w:multiLevelType w:val="hybridMultilevel"/>
    <w:tmpl w:val="1D50D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620"/>
    <w:rsid w:val="001C4620"/>
    <w:rsid w:val="003E573A"/>
    <w:rsid w:val="004E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6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</dc:creator>
  <cp:lastModifiedBy>ару</cp:lastModifiedBy>
  <cp:revision>2</cp:revision>
  <cp:lastPrinted>2012-01-30T19:06:00Z</cp:lastPrinted>
  <dcterms:created xsi:type="dcterms:W3CDTF">2012-01-30T18:53:00Z</dcterms:created>
  <dcterms:modified xsi:type="dcterms:W3CDTF">2012-01-30T19:07:00Z</dcterms:modified>
</cp:coreProperties>
</file>