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656EB4">
      <w:pPr>
        <w:pStyle w:val="a3"/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D6B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3 "Образовательный центр" города Нефтегорска муниципального района </w:t>
      </w:r>
      <w:proofErr w:type="spellStart"/>
      <w:r w:rsidRPr="00E03D6B">
        <w:rPr>
          <w:rFonts w:ascii="Times New Roman" w:hAnsi="Times New Roman" w:cs="Times New Roman"/>
          <w:b/>
          <w:i/>
          <w:sz w:val="24"/>
          <w:szCs w:val="24"/>
        </w:rPr>
        <w:t>Нефтегорский</w:t>
      </w:r>
      <w:proofErr w:type="spellEnd"/>
    </w:p>
    <w:p w:rsidR="00656EB4" w:rsidRPr="00E03D6B" w:rsidRDefault="00656EB4" w:rsidP="00656EB4">
      <w:pPr>
        <w:pStyle w:val="a3"/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D6B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области.</w:t>
      </w:r>
    </w:p>
    <w:p w:rsid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B4" w:rsidRDefault="00656EB4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86A" w:rsidRP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44"/>
          <w:szCs w:val="44"/>
        </w:rPr>
      </w:pPr>
      <w:r w:rsidRPr="0092386A">
        <w:rPr>
          <w:rFonts w:ascii="Times New Roman" w:hAnsi="Times New Roman"/>
          <w:b/>
          <w:sz w:val="44"/>
          <w:szCs w:val="44"/>
        </w:rPr>
        <w:t>ПРОЕКТ</w:t>
      </w:r>
    </w:p>
    <w:p w:rsidR="0092386A" w:rsidRP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386A" w:rsidRDefault="0092386A" w:rsidP="0092386A">
      <w:pPr>
        <w:pStyle w:val="a3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86A" w:rsidRPr="00656EB4" w:rsidRDefault="0092386A" w:rsidP="00656EB4">
      <w:pPr>
        <w:spacing w:after="0" w:line="228" w:lineRule="auto"/>
        <w:jc w:val="center"/>
        <w:rPr>
          <w:rFonts w:ascii="Times New Roman" w:hAnsi="Times New Roman"/>
          <w:b/>
          <w:sz w:val="40"/>
          <w:szCs w:val="40"/>
        </w:rPr>
      </w:pPr>
      <w:r w:rsidRPr="00656EB4">
        <w:rPr>
          <w:rFonts w:ascii="Times New Roman" w:hAnsi="Times New Roman"/>
          <w:sz w:val="40"/>
          <w:szCs w:val="40"/>
        </w:rPr>
        <w:t>«</w:t>
      </w:r>
      <w:r w:rsidRPr="00656EB4">
        <w:rPr>
          <w:rFonts w:ascii="Times New Roman" w:hAnsi="Times New Roman"/>
          <w:b/>
          <w:sz w:val="40"/>
          <w:szCs w:val="40"/>
        </w:rPr>
        <w:t>Организация работы с одарёнными детьми в начальной школе в условиях внедрения ФГОС второго поколения»</w:t>
      </w:r>
    </w:p>
    <w:p w:rsidR="00DD26CD" w:rsidRDefault="00DD26CD" w:rsidP="0092386A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92386A" w:rsidRDefault="0092386A" w:rsidP="0092386A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92386A" w:rsidRDefault="0092386A" w:rsidP="0092386A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92386A" w:rsidRDefault="0092386A" w:rsidP="0092386A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92386A" w:rsidRDefault="0092386A" w:rsidP="009238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Составил: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М/О </w:t>
      </w:r>
    </w:p>
    <w:p w:rsidR="0092386A" w:rsidRDefault="0092386A" w:rsidP="009238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92386A" w:rsidRDefault="0092386A" w:rsidP="009238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Трегубова Надежда Петровна</w:t>
      </w:r>
    </w:p>
    <w:p w:rsidR="0092386A" w:rsidRDefault="0092386A" w:rsidP="0092386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2386A" w:rsidRDefault="0092386A" w:rsidP="0092386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2386A" w:rsidRPr="0092386A" w:rsidRDefault="0092386A" w:rsidP="0092386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Нефтегорск 2012</w:t>
      </w:r>
      <w:r w:rsidR="0065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F8692F" w:rsidRPr="008B70BF" w:rsidRDefault="004C5943" w:rsidP="00171BDA">
      <w:pPr>
        <w:pageBreakBefore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8692F" w:rsidRPr="008B70BF">
        <w:rPr>
          <w:rFonts w:ascii="Times New Roman" w:eastAsia="Times New Roman" w:hAnsi="Times New Roman" w:cs="Times New Roman"/>
          <w:b/>
          <w:lang w:eastAsia="ru-RU"/>
        </w:rPr>
        <w:t>Актуальность проекта</w:t>
      </w:r>
    </w:p>
    <w:p w:rsidR="00F8692F" w:rsidRPr="008B70BF" w:rsidRDefault="004C5943" w:rsidP="004C5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8692F" w:rsidRPr="008B70BF">
        <w:rPr>
          <w:rFonts w:ascii="Times New Roman" w:eastAsia="Times New Roman" w:hAnsi="Times New Roman" w:cs="Times New Roman"/>
          <w:lang w:eastAsia="ru-RU"/>
        </w:rPr>
        <w:t>Сегодня российская система образования находится на новом этапе своего развития. Это обусловлено происходящими в нашей стране социально-экономическими изменениями, которые в свою очередь, определяют основные направления государственной образовательной политики.</w:t>
      </w:r>
    </w:p>
    <w:p w:rsidR="00F8692F" w:rsidRPr="008B70BF" w:rsidRDefault="00F8692F" w:rsidP="00F86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Изменение социального и государственного заказа к системе образования нашло свое отражение в ФГОС нового поколения, которые предполагают значительную самостоятельность образовательного учреждения в организации образовательного процесса, осознание и признание безусловной ценности становящейся личности ученика, ценностей универсального образования, приоритет смысловой образовательной парадигмы, реализацию творческого, исследовательского компонента деятельности учителей и администрации.</w:t>
      </w:r>
      <w:proofErr w:type="gramEnd"/>
    </w:p>
    <w:p w:rsidR="00171BDA" w:rsidRPr="008B70BF" w:rsidRDefault="00171BDA" w:rsidP="0017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F8692F" w:rsidRPr="008B70BF">
        <w:rPr>
          <w:rFonts w:ascii="Times New Roman" w:eastAsia="Times New Roman" w:hAnsi="Times New Roman" w:cs="Times New Roman"/>
          <w:lang w:eastAsia="ru-RU"/>
        </w:rPr>
        <w:t>Поэтому успешная реализация новой образовательной программы начального общего образования невозможна без организации развивающей образовательной среды, личностной включенности в нее всех субъектов образовательного процесса.</w:t>
      </w:r>
      <w:r w:rsidRPr="008B70BF">
        <w:rPr>
          <w:rFonts w:ascii="Times New Roman" w:eastAsia="Times New Roman" w:hAnsi="Times New Roman" w:cs="Times New Roman"/>
          <w:lang w:eastAsia="ru-RU"/>
        </w:rPr>
        <w:t>   </w:t>
      </w:r>
    </w:p>
    <w:p w:rsidR="00171BDA" w:rsidRPr="008B70BF" w:rsidRDefault="00171BDA" w:rsidP="0017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           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Интерес к ней в настоящее время очень высок. Это объясняется общественными потребностями и, прежде всего, потребностью общества в неординарной творческой личности. Неопределенность современной окружающей среды требует не только высокой активности человека, но и его умений, способности нестандартного мышления и поведения. Ведь именно высокоодаренные люди способны внести свой наибольший вклад в развитие общества.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В настоящее время можно говорить о развитии разнообразных форм и помощи, предлагаемой детям с повышенными способностями. Однако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очевидным является и тот факт, что работа с одарёнными детьми требует глубокого изучения и проработки её методологических основ.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Проблемным полем остаётся: </w:t>
      </w:r>
    </w:p>
    <w:p w:rsidR="00171BDA" w:rsidRPr="008B70BF" w:rsidRDefault="00171BDA" w:rsidP="00171B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отсутствие новых технологий управления системой работы с одаренными детьми; </w:t>
      </w:r>
    </w:p>
    <w:p w:rsidR="00171BDA" w:rsidRPr="008B70BF" w:rsidRDefault="00171BDA" w:rsidP="00171B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стихийность поиска информации по технологиям управления системой работы с одаренными детьми; </w:t>
      </w:r>
    </w:p>
    <w:p w:rsidR="00171BDA" w:rsidRPr="008B70BF" w:rsidRDefault="00171BDA" w:rsidP="00171B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недостаточный уровень профессиональной подготовки педагогов, работающих с одарёнными детьми.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Данные научных исследований подтверждают, что неподготовленные учителя недостаточно владеют психолого-педагогическими знаниями в области одарённости, моделями и технологиями обучения. В силу сложившихся стереотипов такой категории учителей достаточно сложно выстроить профессионально-личностное отношение с одаренными детьми в образовательном процессе. И это во многом определяет проблемы, с которыми сталкиваются в ОУ одаренные дети, родители, педагоги.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В связи с этим школе необходим проект, способствующий максимальному раскрытию потенциальных возможностей одар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lang w:eastAsia="ru-RU"/>
        </w:rPr>
        <w:t>нных детей, в том числе совершенствование системы выявления одар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lang w:eastAsia="ru-RU"/>
        </w:rPr>
        <w:t>нных детей с раннего возраста,  развития, оказания адресной поддержки каждому ребенку, проявившему незаурядные способности, разработка индивидуальных «образовательных маршрутов» с учетом специфики творческой и интеллектуальной одаренности ребенка, формирование личностного и профессионального самоопределения.</w:t>
      </w:r>
      <w:proofErr w:type="gramEnd"/>
    </w:p>
    <w:p w:rsidR="00171BDA" w:rsidRPr="008B70BF" w:rsidRDefault="00171BDA" w:rsidP="004C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Нормативно-правовое обоснование Проекта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Конституция РФ; 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Конвенция о правах ребёнка (статья 13 (п.1), 27, 29, 31); 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Закон РФ "Об образовании"; 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Закон РФ «Об основных гарантиях прав ребёнка в Российской Федерации» (24 июля 1998г.N 124-ФЗ);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Национальная образовательная инициатива   «Наша новая школа» (в частности, направления «Переход на новые образовательные стандарты», «Развитие системы поддержки талантливых детей», «Сохранение и укрепление здоровья школьников»(04февраля 2010г.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Пр-271);</w:t>
      </w:r>
      <w:proofErr w:type="gramEnd"/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Национальный проект «Образование»; 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Концепции духовно-нравственного развития и воспитания личности гражданина России (2009г.);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Доклад Правительства РФ "Образовательная политика России на современном этапе".</w:t>
      </w:r>
    </w:p>
    <w:p w:rsidR="00171BDA" w:rsidRPr="008B70BF" w:rsidRDefault="00171BDA" w:rsidP="00171B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lastRenderedPageBreak/>
        <w:t xml:space="preserve"> Федеральные государственные образовател</w:t>
      </w:r>
      <w:r w:rsidR="004C7488" w:rsidRPr="008B70BF">
        <w:rPr>
          <w:rFonts w:ascii="Times New Roman" w:eastAsia="Times New Roman" w:hAnsi="Times New Roman" w:cs="Times New Roman"/>
          <w:lang w:eastAsia="ru-RU"/>
        </w:rPr>
        <w:t>ьные стандарты нового поколения.</w:t>
      </w:r>
    </w:p>
    <w:p w:rsidR="005C1DE8" w:rsidRPr="008B70BF" w:rsidRDefault="005C1DE8" w:rsidP="005C1D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>Новизна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проекта состоит в определении алгоритма по созданию условий для развития детской одарённости, системно - </w:t>
      </w:r>
      <w:proofErr w:type="spellStart"/>
      <w:r w:rsidRPr="008B70BF">
        <w:rPr>
          <w:rFonts w:ascii="Times New Roman" w:eastAsia="Times New Roman" w:hAnsi="Times New Roman" w:cs="Times New Roman"/>
          <w:lang w:eastAsia="ru-RU"/>
        </w:rPr>
        <w:t>деятельностном</w:t>
      </w:r>
      <w:proofErr w:type="spellEnd"/>
      <w:r w:rsidRPr="008B70BF">
        <w:rPr>
          <w:rFonts w:ascii="Times New Roman" w:eastAsia="Times New Roman" w:hAnsi="Times New Roman" w:cs="Times New Roman"/>
          <w:lang w:eastAsia="ru-RU"/>
        </w:rPr>
        <w:t xml:space="preserve"> подходе к организации и управлению этой работой. Реализация данного проекта позволит систематизировать работу с 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одарёнными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обучающимися в учреждении, а также поднять её на более качественный уровень.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F8408C" w:rsidRPr="008B70BF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Проекта: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408C" w:rsidRPr="008B70BF" w:rsidRDefault="00F8408C" w:rsidP="00F840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8B70BF">
        <w:rPr>
          <w:rFonts w:ascii="Times New Roman" w:eastAsia="Times New Roman" w:hAnsi="Times New Roman" w:cs="Times New Roman"/>
          <w:color w:val="333333"/>
          <w:lang w:eastAsia="ru-RU"/>
        </w:rPr>
        <w:t>Создание условий для оптимального развития детей, обеспечение возможности творческой самореализации личности в различных видах деятельности, развитие массовых, групповых и индивидуальных форм внеурочной деятельности. В материалах программы представлены категории одарённых детей, их отличительные особенности, этапы реализации программы.</w:t>
      </w:r>
    </w:p>
    <w:p w:rsidR="00171BDA" w:rsidRPr="008B70BF" w:rsidRDefault="00F8408C" w:rsidP="00F8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71BDA" w:rsidRPr="008B70BF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171BDA" w:rsidRPr="008B70BF" w:rsidRDefault="00171BDA" w:rsidP="00171BD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Создание условий для развития и реализации потенциальных способностей одар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lang w:eastAsia="ru-RU"/>
        </w:rPr>
        <w:t>нных детей;</w:t>
      </w:r>
    </w:p>
    <w:p w:rsidR="00171BDA" w:rsidRPr="008B70BF" w:rsidRDefault="00171BDA" w:rsidP="00171BDA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Проведение диагностических обследований детей на предмет выявления одар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нности, определение их творческого потенциала, интересов и способностей; </w:t>
      </w:r>
    </w:p>
    <w:p w:rsidR="00171BDA" w:rsidRPr="008B70BF" w:rsidRDefault="00171BDA" w:rsidP="00171B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естественных, гуманитарных, технических наук, художественного творчества, совершенствования традиционных и внедрения в образовательный процесс новых педагогических технологий; </w:t>
      </w:r>
    </w:p>
    <w:p w:rsidR="00171BDA" w:rsidRPr="008B70BF" w:rsidRDefault="00171BDA" w:rsidP="00171B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Внедрение оценочной деятельности учащихся и учителей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-  «Портфолио»; </w:t>
      </w:r>
    </w:p>
    <w:p w:rsidR="00171BDA" w:rsidRPr="008B70BF" w:rsidRDefault="00171BDA" w:rsidP="00171B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Подготовка и повышение квалификации кадров работающих  с одар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нными детьми; </w:t>
      </w:r>
    </w:p>
    <w:p w:rsidR="00171BDA" w:rsidRPr="008B70BF" w:rsidRDefault="00171BDA" w:rsidP="00171BD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Разработка нормативно-правового обеспечения.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Сроки: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Внедрение инновационного Проекта работы  с одаренными детьми выполнимо в течение 201</w:t>
      </w:r>
      <w:r w:rsidR="00656EB4">
        <w:rPr>
          <w:rFonts w:ascii="Times New Roman" w:eastAsia="Times New Roman" w:hAnsi="Times New Roman" w:cs="Times New Roman"/>
          <w:lang w:eastAsia="ru-RU"/>
        </w:rPr>
        <w:t>2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– 201</w:t>
      </w:r>
      <w:r w:rsidR="00656EB4">
        <w:rPr>
          <w:rFonts w:ascii="Times New Roman" w:eastAsia="Times New Roman" w:hAnsi="Times New Roman" w:cs="Times New Roman"/>
          <w:lang w:eastAsia="ru-RU"/>
        </w:rPr>
        <w:t>6</w:t>
      </w:r>
      <w:r w:rsidR="00176A2A" w:rsidRPr="008B70BF">
        <w:rPr>
          <w:rFonts w:ascii="Times New Roman" w:eastAsia="Times New Roman" w:hAnsi="Times New Roman" w:cs="Times New Roman"/>
          <w:lang w:eastAsia="ru-RU"/>
        </w:rPr>
        <w:t>гг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. Вместе с тем школа не может ограничиваться календарными сроками, так как процесс выявления развития и поддержки одаренных детей является непрерывным.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Участники  Проекта:</w:t>
      </w:r>
    </w:p>
    <w:p w:rsidR="00CC4213" w:rsidRPr="008B70BF" w:rsidRDefault="00171BDA" w:rsidP="004C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Уча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 xml:space="preserve">щиеся </w:t>
      </w:r>
      <w:r w:rsidRPr="008B70BF">
        <w:rPr>
          <w:rFonts w:ascii="Times New Roman" w:eastAsia="Times New Roman" w:hAnsi="Times New Roman" w:cs="Times New Roman"/>
          <w:lang w:eastAsia="ru-RU"/>
        </w:rPr>
        <w:t>образовательного процесса</w:t>
      </w:r>
      <w:r w:rsidR="00176A2A" w:rsidRPr="008B70BF">
        <w:rPr>
          <w:rFonts w:ascii="Times New Roman" w:eastAsia="Times New Roman" w:hAnsi="Times New Roman" w:cs="Times New Roman"/>
          <w:lang w:eastAsia="ru-RU"/>
        </w:rPr>
        <w:t xml:space="preserve"> начальной школы 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 xml:space="preserve"> 1-</w:t>
      </w:r>
      <w:r w:rsidR="00185013" w:rsidRPr="008B70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 xml:space="preserve">4 классов </w:t>
      </w:r>
      <w:r w:rsidRPr="008B70BF">
        <w:rPr>
          <w:rFonts w:ascii="Times New Roman" w:eastAsia="Times New Roman" w:hAnsi="Times New Roman" w:cs="Times New Roman"/>
          <w:lang w:eastAsia="ru-RU"/>
        </w:rPr>
        <w:t>ГБОУ СОШ № 3</w:t>
      </w:r>
      <w:r w:rsidR="00CC4213" w:rsidRPr="008B70BF">
        <w:rPr>
          <w:rFonts w:ascii="Times New Roman" w:eastAsia="Times New Roman" w:hAnsi="Times New Roman" w:cs="Times New Roman"/>
          <w:lang w:eastAsia="ru-RU"/>
        </w:rPr>
        <w:t>, педагоги, родители.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Ценностные приоритеты Проекта: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>1 модуль: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одар</w:t>
      </w:r>
      <w:r w:rsidR="004C5943" w:rsidRPr="008B70BF">
        <w:rPr>
          <w:rFonts w:ascii="Times New Roman" w:eastAsia="Times New Roman" w:hAnsi="Times New Roman" w:cs="Times New Roman"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нный  ребенка в различных социокультурных пространствах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E369FA" wp14:editId="7F655D27">
            <wp:extent cx="8172450" cy="3209925"/>
            <wp:effectExtent l="0" t="19050" r="0" b="47625"/>
            <wp:docPr id="8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>2 модуль</w:t>
      </w:r>
      <w:r w:rsidRPr="008B70BF">
        <w:rPr>
          <w:rFonts w:ascii="Times New Roman" w:eastAsia="Times New Roman" w:hAnsi="Times New Roman" w:cs="Times New Roman"/>
          <w:lang w:eastAsia="ru-RU"/>
        </w:rPr>
        <w:t>: систематизация  педагогических  средств, использование которых обеспечивает готовность педагога к работе с одаренными детьми.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</w:t>
      </w:r>
      <w:r w:rsidRPr="008B70B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B3B05A" wp14:editId="7E817164">
            <wp:extent cx="4133850" cy="2049780"/>
            <wp:effectExtent l="0" t="38100" r="0" b="121920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Ожидаемые результаты от внедрения Проекта: </w:t>
      </w:r>
    </w:p>
    <w:p w:rsidR="00171BDA" w:rsidRPr="008B70BF" w:rsidRDefault="00171BDA" w:rsidP="00171BD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совершенствование форм работы с одаренными и способными детьми; </w:t>
      </w:r>
    </w:p>
    <w:p w:rsidR="00171BDA" w:rsidRPr="008B70BF" w:rsidRDefault="00171BDA" w:rsidP="00171BD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создание условий для целенаправленного выявления, поддержки и развития одаренных детей, их самореализации, профессионального самоопределения в соответствии со способностями; </w:t>
      </w:r>
    </w:p>
    <w:p w:rsidR="00171BDA" w:rsidRPr="008B70BF" w:rsidRDefault="00171BDA" w:rsidP="00171BD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обеспечение каждому ребенку равных стартовых возможностей в реализации интересов; </w:t>
      </w:r>
    </w:p>
    <w:p w:rsidR="00171BDA" w:rsidRPr="008B70BF" w:rsidRDefault="00171BDA" w:rsidP="00171BD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стимулирование мотивации развития способностей; </w:t>
      </w:r>
    </w:p>
    <w:p w:rsidR="00171BDA" w:rsidRPr="008B70BF" w:rsidRDefault="00171BDA" w:rsidP="00171BD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проведение конкурсов, конференций, олимпиад, создание сборника лучших работ учащихся; </w:t>
      </w:r>
    </w:p>
    <w:p w:rsidR="00171BDA" w:rsidRPr="008B70BF" w:rsidRDefault="00171BDA" w:rsidP="00171BD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увеличение числа детей, активно занимающихся творческой, интеллектуальной деятельностью; </w:t>
      </w:r>
    </w:p>
    <w:p w:rsidR="00171BDA" w:rsidRPr="008B70BF" w:rsidRDefault="00171BDA" w:rsidP="00171B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создание и апробация пакета психолого-педагогических диагностик по выявлению одаренных детей (психологический профиль одаренного ребенка);</w:t>
      </w:r>
    </w:p>
    <w:p w:rsidR="00171BDA" w:rsidRPr="008B70BF" w:rsidRDefault="00171BDA" w:rsidP="00171B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разработка методических рекомендаций для работы с одаренными детьми;</w:t>
      </w:r>
    </w:p>
    <w:p w:rsidR="00171BDA" w:rsidRPr="008B70BF" w:rsidRDefault="00171BDA" w:rsidP="00171B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создание  электронного банка  данных «Одаренные дети».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Этапы реализации Проекта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Организационный этап (201</w:t>
      </w:r>
      <w:r w:rsidR="00656EB4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– 201</w:t>
      </w:r>
      <w:r w:rsidR="00656EB4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гг.):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 разработка программы системы поиска, целенаправленного выявления и поддержки одаренных детей, создание постоянно-действующей системы переподготовки психолого-педагогических кадров для работы с одаренными детьми.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Этап реализации(201</w:t>
      </w:r>
      <w:r w:rsidR="00656EB4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-201</w:t>
      </w:r>
      <w:r w:rsidR="003A6B59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гг.):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 непосредственная работа с одаренными учащимися. На этом этапе планируется организация и проведение предметных олимпиад, конференций и конкурсов, организация научно-исследовательской деятельности учащихся. Предусматривается психологическая, педагогическая и социальная поддержка одаренных детей.</w:t>
      </w:r>
    </w:p>
    <w:p w:rsidR="00171BDA" w:rsidRPr="008B70BF" w:rsidRDefault="003A6B59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Завершающий этап (апрель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ай </w:t>
      </w:r>
      <w:r w:rsidR="00171BDA" w:rsidRPr="008B70BF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656EB4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171BDA"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гг.):</w:t>
      </w:r>
      <w:r w:rsidR="00171BDA" w:rsidRPr="008B70BF">
        <w:rPr>
          <w:rFonts w:ascii="Times New Roman" w:eastAsia="Times New Roman" w:hAnsi="Times New Roman" w:cs="Times New Roman"/>
          <w:lang w:eastAsia="ru-RU"/>
        </w:rPr>
        <w:t xml:space="preserve"> контроль и анализ реализации Проекта и достигнутых результатов, определение проблем, возникших  в ходе реализации Проекта, путей  их решения и составление перспективного план дальнейшей работы в этом направлении.</w:t>
      </w:r>
    </w:p>
    <w:p w:rsidR="00171BDA" w:rsidRPr="008B70BF" w:rsidRDefault="00171BDA" w:rsidP="004C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Содержание  Проекта</w:t>
      </w:r>
    </w:p>
    <w:p w:rsidR="00171BDA" w:rsidRPr="008B70BF" w:rsidRDefault="004C5943" w:rsidP="004C5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71BDA" w:rsidRPr="008B70BF">
        <w:rPr>
          <w:rFonts w:ascii="Times New Roman" w:eastAsia="Times New Roman" w:hAnsi="Times New Roman" w:cs="Times New Roman"/>
          <w:b/>
          <w:bCs/>
          <w:lang w:eastAsia="ru-RU"/>
        </w:rPr>
        <w:t>Концептуальные положения Проекта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Человеческое мышление, способность к творчеству - величайший дар природы. Очень важно понимать, что даром этим природа отмечает каждого человека. Но так же очевидно и то,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i/>
          <w:iCs/>
          <w:lang w:eastAsia="ru-RU"/>
        </w:rPr>
        <w:t>Одаренность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171BDA" w:rsidRPr="008B70BF" w:rsidRDefault="00171BDA" w:rsidP="004C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i/>
          <w:iCs/>
          <w:lang w:eastAsia="ru-RU"/>
        </w:rPr>
        <w:t>Одаренный ребенок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362AAF" w:rsidRPr="008B70BF" w:rsidRDefault="00171BDA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>Виды одар</w:t>
      </w:r>
      <w:r w:rsidR="00FE5304" w:rsidRPr="008B70BF">
        <w:rPr>
          <w:rFonts w:ascii="Times New Roman" w:eastAsia="Times New Roman" w:hAnsi="Times New Roman" w:cs="Times New Roman"/>
          <w:b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b/>
          <w:lang w:eastAsia="ru-RU"/>
        </w:rPr>
        <w:t>нности.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На первом этапе инновационной деятельности нами была разработана комплексная  программа «Работа с одаренными де</w:t>
      </w:r>
      <w:r w:rsidR="00211DCB">
        <w:rPr>
          <w:rFonts w:ascii="Times New Roman" w:eastAsia="Times New Roman" w:hAnsi="Times New Roman" w:cs="Times New Roman"/>
          <w:lang w:eastAsia="ru-RU"/>
        </w:rPr>
        <w:t>тьми на территории» на 201</w:t>
      </w:r>
      <w:r w:rsidR="00656EB4">
        <w:rPr>
          <w:rFonts w:ascii="Times New Roman" w:eastAsia="Times New Roman" w:hAnsi="Times New Roman" w:cs="Times New Roman"/>
          <w:lang w:eastAsia="ru-RU"/>
        </w:rPr>
        <w:t>2</w:t>
      </w:r>
      <w:r w:rsidR="00211DCB">
        <w:rPr>
          <w:rFonts w:ascii="Times New Roman" w:eastAsia="Times New Roman" w:hAnsi="Times New Roman" w:cs="Times New Roman"/>
          <w:lang w:eastAsia="ru-RU"/>
        </w:rPr>
        <w:t>-201</w:t>
      </w:r>
      <w:r w:rsidR="00656EB4">
        <w:rPr>
          <w:rFonts w:ascii="Times New Roman" w:eastAsia="Times New Roman" w:hAnsi="Times New Roman" w:cs="Times New Roman"/>
          <w:lang w:eastAsia="ru-RU"/>
        </w:rPr>
        <w:t>6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годы и составлен план её </w:t>
      </w:r>
      <w:r w:rsidRPr="008B70BF">
        <w:rPr>
          <w:rFonts w:ascii="Times New Roman" w:eastAsia="Times New Roman" w:hAnsi="Times New Roman" w:cs="Times New Roman"/>
          <w:lang w:eastAsia="ru-RU"/>
        </w:rPr>
        <w:lastRenderedPageBreak/>
        <w:t xml:space="preserve">реализации, в котором были определены основные направления деятельности. Создание системы выявления одарённости 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начальной школы. Для нас было очень важно - не ошибиться в определении вида  одарённости у каждого ребёнка. Педагогический  опыт работы подсказал, что выявление, развитие и обучение одарённых детей в учреждении должно представлять единую систему, а диагностика одарённости служить не целям отбора, а средством для наиболее эффективного обучения и развития талантливых  детей.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Работа по выявлению  одарённых детей  в учреждении включала в себя следующие этапы: </w:t>
      </w:r>
    </w:p>
    <w:p w:rsidR="00362AAF" w:rsidRPr="008B70BF" w:rsidRDefault="00362AAF" w:rsidP="00362AA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- выявление мнения родителей о склонностях, области наибольшей успешности, о круге интересов, об особенностях личностного развития их ребёнка; </w:t>
      </w:r>
    </w:p>
    <w:p w:rsidR="00362AAF" w:rsidRPr="008B70BF" w:rsidRDefault="00362AAF" w:rsidP="00362AA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- индивидуальная оценка педагогом познавательных, творческих возможностей и способностей ребёнка через различные виды деятельности: учебную, творческую, исследовательскую;</w:t>
      </w:r>
    </w:p>
    <w:p w:rsidR="00362AAF" w:rsidRPr="008B70BF" w:rsidRDefault="00362AAF" w:rsidP="00362AA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- психолого-педагогический мониторинг: наблюдение и анализ </w:t>
      </w:r>
      <w:proofErr w:type="spellStart"/>
      <w:r w:rsidRPr="008B70BF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8B70BF">
        <w:rPr>
          <w:rFonts w:ascii="Times New Roman" w:eastAsia="Times New Roman" w:hAnsi="Times New Roman" w:cs="Times New Roman"/>
          <w:lang w:eastAsia="ru-RU"/>
        </w:rPr>
        <w:t xml:space="preserve"> и поведения ребёнка; экспертная оценка продукта деятельности детей: рисунков, стихотворений, технических моделей и др.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Но многообразие, разноликость и индивидуальное своеобразие феномена одарённости, изучение мотивационно - </w:t>
      </w:r>
      <w:proofErr w:type="spellStart"/>
      <w:r w:rsidRPr="008B70BF">
        <w:rPr>
          <w:rFonts w:ascii="Times New Roman" w:eastAsia="Times New Roman" w:hAnsi="Times New Roman" w:cs="Times New Roman"/>
          <w:lang w:eastAsia="ru-RU"/>
        </w:rPr>
        <w:t>потребностной</w:t>
      </w:r>
      <w:proofErr w:type="spellEnd"/>
      <w:r w:rsidRPr="008B70BF">
        <w:rPr>
          <w:rFonts w:ascii="Times New Roman" w:eastAsia="Times New Roman" w:hAnsi="Times New Roman" w:cs="Times New Roman"/>
          <w:lang w:eastAsia="ru-RU"/>
        </w:rPr>
        <w:t xml:space="preserve"> сферы одарённого ребёнка, потребовало от нас предварительного ответа на следующие вопросы: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1. С каким видом одарённости у ребёнка мы имеем дело: - общей одарённостью - она проявляется по отношению к различным видам деятельности. Психологическим ядром общей одарённости являются умственные способности (или общие познавательные способности); - специальной – она обнаруживает себя в конкретных видах деятельности и может быть определена лишь в отношении отдельных областей деятельности (музыка, живопись, спорт и т.д.).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2. В какой форме проявляется его одарённость: - явной - проявляется в деятельности ребёнка достаточно ярко и отчётливо, достижения ребёнка столь очевидны, что его одарённость не вызывает сомнения; - скрытой - проявляется в деятельности ребёнка в менее выраженной, замаскированной форме. Такого ребёнка ошибочно могут отнести к числу «неперспективных». Нередко в «гадком утёнке» никто не видит будущего «прекрасного лебедя».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3. Какие задачи работы с одарённым ребёнком являются для нас приоритетными: развитие наличных способностей, психологическая поддержка и помощь, проектирование и экспертиза образовательной среды, включая разработку и мониторинг образовательных технологий, программ.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  Ответив на эти вопросы и основываясь на педагогическом наблюдении, с помощью тестирования, диагностики и педагогического наблюдения мы выделили область проявления повышенных способностей обучающихся:</w:t>
      </w:r>
    </w:p>
    <w:p w:rsidR="00362AAF" w:rsidRPr="008B70BF" w:rsidRDefault="00362AAF" w:rsidP="00362AA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- В практической деятельности: в ремёслах, спортивной и организационной деятельности.</w:t>
      </w:r>
    </w:p>
    <w:p w:rsidR="00362AAF" w:rsidRPr="008B70BF" w:rsidRDefault="00362AAF" w:rsidP="00362AAF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- В познавательной деятельности: интеллектуальная одарённость (в области естественных и гуманитарных наук, интеллектуальных игр и др.). </w:t>
      </w:r>
    </w:p>
    <w:p w:rsidR="00362AAF" w:rsidRPr="008B70BF" w:rsidRDefault="00362AAF" w:rsidP="00362AAF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- В художественно-эстетической деятельности: хореографическая, литературно-поэтическая, изобразительная, музыкальная одарённость. - В коммуникативной деятельности: лидерская одарённость.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   Вид одарённости  в выше перечисленных областях мы определяем по критериям, которые наиболее полно отражают способности детей.   Практика работы показывает, что наличие у ребёнка даже нескольких признаков  должно привлечь  к этому ребёнку внимание педагога и, поэтому, нам было очень важно - не ошибиться в определении вида  одарённости у ребёнка:</w:t>
      </w:r>
    </w:p>
    <w:p w:rsidR="00362AAF" w:rsidRPr="008B70BF" w:rsidRDefault="00EB387A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362AAF" w:rsidRPr="008B70BF">
        <w:rPr>
          <w:rFonts w:ascii="Times New Roman" w:eastAsia="Times New Roman" w:hAnsi="Times New Roman" w:cs="Times New Roman"/>
          <w:b/>
          <w:lang w:eastAsia="ru-RU"/>
        </w:rPr>
        <w:t>Литературные способности:</w:t>
      </w:r>
      <w:r w:rsidR="00362AAF" w:rsidRPr="008B70BF">
        <w:rPr>
          <w:rFonts w:ascii="Times New Roman" w:eastAsia="Times New Roman" w:hAnsi="Times New Roman" w:cs="Times New Roman"/>
          <w:lang w:eastAsia="ru-RU"/>
        </w:rPr>
        <w:t xml:space="preserve"> - рассказывает всегда логически и последовательно; - имеет большой запас слов, свободно и чётко излагает; - ради удовольствия изобретает собственные слова; - любит фантазировать, придумывать, сочиняет сюжеты и истории; - легко и точно пересказывает содержание книги, пьесы, фильма; - любит читать стихи, делает это выразительно и с удовольствием; - много и с удовольствием читает помимо школьной программы;</w:t>
      </w:r>
      <w:proofErr w:type="gramEnd"/>
      <w:r w:rsidR="00362AAF" w:rsidRPr="008B70BF">
        <w:rPr>
          <w:rFonts w:ascii="Times New Roman" w:eastAsia="Times New Roman" w:hAnsi="Times New Roman" w:cs="Times New Roman"/>
          <w:lang w:eastAsia="ru-RU"/>
        </w:rPr>
        <w:t xml:space="preserve"> - любит писать рассказы, стихи, дневники; - не стесняется демонстрировать свои литературные способности.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>Художественные способности: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- проявляет большой интерес к визуальной информации; - увлекается произведениями искусства, любит их рассматривать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мельчайших деталях запоминает увиденное; - проводит много времени за рисованием и лепкой, с помощью рисунка или  лепки пытается выражать свои эмоции и чувства;- демонстрирует опережающую возраст умелость; - умеет видеть прекрасное и необыкновенное рядом; - экспериментирует с использованием традиционных и «нехудожественных»  материалов, может создать из них </w:t>
      </w:r>
      <w:r w:rsidRPr="008B70BF">
        <w:rPr>
          <w:rFonts w:ascii="Times New Roman" w:eastAsia="Times New Roman" w:hAnsi="Times New Roman" w:cs="Times New Roman"/>
          <w:lang w:eastAsia="ru-RU"/>
        </w:rPr>
        <w:lastRenderedPageBreak/>
        <w:t xml:space="preserve">оригинальное произведение;- любит создавать что-то интересное и необыкновенное в доме; - его работы отличает отменная композиция, конструкция и цвет; - работы оригинальны и отмечены печатью индивидуальности. </w:t>
      </w:r>
    </w:p>
    <w:p w:rsid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  Музыкальные способности: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- проявляет необыкновенный интерес к музыкальным занятиям; - любит музыку, часами может её слушать, покупает музыкальные записи; - с удовольствием посещает музыкальные концерты; - легко запоминает мелодии и ритмы, может их воспроизвести; - чутко реагирует на характер и настроение музыки; - легко повторяет ритм</w:t>
      </w:r>
      <w:r w:rsidR="008B70BF">
        <w:rPr>
          <w:rFonts w:ascii="Times New Roman" w:eastAsia="Times New Roman" w:hAnsi="Times New Roman" w:cs="Times New Roman"/>
          <w:lang w:eastAsia="ru-RU"/>
        </w:rPr>
        <w:t>.</w:t>
      </w:r>
    </w:p>
    <w:p w:rsid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70BF">
        <w:rPr>
          <w:rFonts w:ascii="Times New Roman" w:eastAsia="Times New Roman" w:hAnsi="Times New Roman" w:cs="Times New Roman"/>
          <w:b/>
          <w:lang w:eastAsia="ru-RU"/>
        </w:rPr>
        <w:t>Спортивная одарённость: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- энергичен, всё время хочет двигаться, спит меньше обычного; - проявляет большой интерес к движениям, требующей тонкой моторики; - обладает хорошей зрительно-моторной координацией; - обладает широким диапазоном движений (от медленного - к быстрому, от плавного - к резкому); - прекрасно удерживает равновесие при выполнении двигательных упражнений; - отлично управляет телом при маневрировании; - обладает исключительной для своего возраста физической с</w:t>
      </w:r>
      <w:r w:rsidR="008B70BF">
        <w:rPr>
          <w:rFonts w:ascii="Times New Roman" w:eastAsia="Times New Roman" w:hAnsi="Times New Roman" w:cs="Times New Roman"/>
          <w:lang w:eastAsia="ru-RU"/>
        </w:rPr>
        <w:t>илой, гибкостью, выносливостью.</w:t>
      </w:r>
      <w:proofErr w:type="gramEnd"/>
    </w:p>
    <w:p w:rsidR="008B70BF" w:rsidRDefault="008B70B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2AAF" w:rsidRPr="008B70BF">
        <w:rPr>
          <w:rFonts w:ascii="Times New Roman" w:eastAsia="Times New Roman" w:hAnsi="Times New Roman" w:cs="Times New Roman"/>
          <w:b/>
          <w:lang w:eastAsia="ru-RU"/>
        </w:rPr>
        <w:t>Лидерские способности:</w:t>
      </w:r>
      <w:r w:rsidR="00362AAF" w:rsidRPr="008B70BF">
        <w:rPr>
          <w:rFonts w:ascii="Times New Roman" w:eastAsia="Times New Roman" w:hAnsi="Times New Roman" w:cs="Times New Roman"/>
          <w:lang w:eastAsia="ru-RU"/>
        </w:rPr>
        <w:t xml:space="preserve"> - способен успешно нести бремя ответственности; можно рассчитывать, что он сделает то, что обещал, и, как правило, сделает хорошо; - чувствует себя уверенно с детьми своего возраста – так же, как </w:t>
      </w:r>
      <w:proofErr w:type="gramStart"/>
      <w:r w:rsidR="00362AAF" w:rsidRPr="008B70B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="00362AAF" w:rsidRPr="008B70BF">
        <w:rPr>
          <w:rFonts w:ascii="Times New Roman" w:eastAsia="Times New Roman" w:hAnsi="Times New Roman" w:cs="Times New Roman"/>
          <w:lang w:eastAsia="ru-RU"/>
        </w:rPr>
        <w:t xml:space="preserve"> взрослыми; - чувствует себя спокойно и комфортно, когда его просят показать свою работу перед аудиторией; - он стремится предотвратить конфликты и, как правило, легко справляется с этим самостоятельно; - вполне способен к самовыражению: речь его х</w:t>
      </w:r>
      <w:r>
        <w:rPr>
          <w:rFonts w:ascii="Times New Roman" w:eastAsia="Times New Roman" w:hAnsi="Times New Roman" w:cs="Times New Roman"/>
          <w:lang w:eastAsia="ru-RU"/>
        </w:rPr>
        <w:t>орошо развита, его легко понять.</w:t>
      </w:r>
    </w:p>
    <w:p w:rsidR="004C7488" w:rsidRPr="008B70BF" w:rsidRDefault="00EB387A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62AAF" w:rsidRPr="008B70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2AAF" w:rsidRPr="008B70BF">
        <w:rPr>
          <w:rFonts w:ascii="Times New Roman" w:eastAsia="Times New Roman" w:hAnsi="Times New Roman" w:cs="Times New Roman"/>
          <w:b/>
          <w:lang w:eastAsia="ru-RU"/>
        </w:rPr>
        <w:t>Творческая одарённость</w:t>
      </w:r>
      <w:r w:rsidR="00362AAF" w:rsidRPr="008B70BF">
        <w:rPr>
          <w:rFonts w:ascii="Times New Roman" w:eastAsia="Times New Roman" w:hAnsi="Times New Roman" w:cs="Times New Roman"/>
          <w:lang w:eastAsia="ru-RU"/>
        </w:rPr>
        <w:t xml:space="preserve">: - чрезвычайно </w:t>
      </w:r>
      <w:proofErr w:type="gramStart"/>
      <w:r w:rsidR="00362AAF" w:rsidRPr="008B70BF">
        <w:rPr>
          <w:rFonts w:ascii="Times New Roman" w:eastAsia="Times New Roman" w:hAnsi="Times New Roman" w:cs="Times New Roman"/>
          <w:lang w:eastAsia="ru-RU"/>
        </w:rPr>
        <w:t>любознателен</w:t>
      </w:r>
      <w:proofErr w:type="gramEnd"/>
      <w:r w:rsidR="00362AAF" w:rsidRPr="008B70BF">
        <w:rPr>
          <w:rFonts w:ascii="Times New Roman" w:eastAsia="Times New Roman" w:hAnsi="Times New Roman" w:cs="Times New Roman"/>
          <w:lang w:eastAsia="ru-RU"/>
        </w:rPr>
        <w:t xml:space="preserve"> в самых различных областях, постоянно задаёт вопросы о чём-либо и обо всём; - выдвигает большое количество различных идей или решений проблем, часто предлагает необычные, нестандартные, оригинальные ответы; - предпочитает задания, связанные с «игрой» ума, фантазирует, обладает развитым воображением; любит предлагать новые версии и изменять идеи, правила и объекты; - обладает тонким чувством юмора и видит смешное в ситуациях, которые не кажутся смешными другим; - осознаёт свою импульсивность и принимает это в себе, проявляет эмоциональную чувствительность</w:t>
      </w:r>
      <w:r w:rsidR="004C7488" w:rsidRPr="008B70BF">
        <w:rPr>
          <w:rFonts w:ascii="Times New Roman" w:eastAsia="Times New Roman" w:hAnsi="Times New Roman" w:cs="Times New Roman"/>
          <w:lang w:eastAsia="ru-RU"/>
        </w:rPr>
        <w:t>.</w:t>
      </w:r>
    </w:p>
    <w:p w:rsid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>Способности к обучению и научной деятельности</w:t>
      </w:r>
      <w:r w:rsidRPr="008B70BF">
        <w:rPr>
          <w:rFonts w:ascii="Times New Roman" w:eastAsia="Times New Roman" w:hAnsi="Times New Roman" w:cs="Times New Roman"/>
          <w:lang w:eastAsia="ru-RU"/>
        </w:rPr>
        <w:t>: - имеет обширный словарный запас для своего возраста или уровня образования, речевое развитие характеризуется выразительностью, беглостью, разработанностью; - использует термины вполне осмысленно; - обладает большим запасом информации в разных областях (его интересы выходят за рамки обычных интересов сверстников); - может быстро понять, запомнить и воспроизвести фактическую информацию; - умеет чётко выражать словами чужую мысль или наблюдение, ведёт их записи, которые использует по мере надобности; - способен к глубокому пониманию причинно-следственных связей, пытается открыть, как и почему происходит что-либо; - задаёт много вопросов, вскрыва</w:t>
      </w:r>
      <w:r w:rsidR="008B70BF">
        <w:rPr>
          <w:rFonts w:ascii="Times New Roman" w:eastAsia="Times New Roman" w:hAnsi="Times New Roman" w:cs="Times New Roman"/>
          <w:lang w:eastAsia="ru-RU"/>
        </w:rPr>
        <w:t>ющих истинный, глубинный смысл.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 Выделив тип одарённости, уровень развития и область проявления повышенных способностей ребёнка, педагоги нашего образовательного учреждения, каждый для себя, решил, какие задачи работы с одарённым ребёнком являются для него приоритетными: обучающие, </w:t>
      </w:r>
      <w:proofErr w:type="spellStart"/>
      <w:r w:rsidRPr="008B70BF">
        <w:rPr>
          <w:rFonts w:ascii="Times New Roman" w:eastAsia="Times New Roman" w:hAnsi="Times New Roman" w:cs="Times New Roman"/>
          <w:lang w:eastAsia="ru-RU"/>
        </w:rPr>
        <w:t>обучающе</w:t>
      </w:r>
      <w:proofErr w:type="spellEnd"/>
      <w:r w:rsidRPr="008B70BF">
        <w:rPr>
          <w:rFonts w:ascii="Times New Roman" w:eastAsia="Times New Roman" w:hAnsi="Times New Roman" w:cs="Times New Roman"/>
          <w:lang w:eastAsia="ru-RU"/>
        </w:rPr>
        <w:t xml:space="preserve"> - развивающие или же развивающие.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Пополнение научно-методической базы для выявления, обучения, развития одаренных детей 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 В процессе подготовки к реализации проекта нами был произведён подбор и накопление литературы, методического обеспечения в помощь педагогам, работающим с одарёнными детьми. Изучение этой литературы проходило в рамках работы семинаров, методических объединений, педагогических советов, а так же через самообразование педагогов, принявших решение работать с одарёнными детьми.</w:t>
      </w:r>
    </w:p>
    <w:p w:rsidR="00362AAF" w:rsidRPr="008B70BF" w:rsidRDefault="00362AAF" w:rsidP="00362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 Следующим шагом стала разработка практических рекомендаций по составлению программ  индивидуальн</w:t>
      </w:r>
      <w:r w:rsidR="00EB387A" w:rsidRPr="008B70BF">
        <w:rPr>
          <w:rFonts w:ascii="Times New Roman" w:eastAsia="Times New Roman" w:hAnsi="Times New Roman" w:cs="Times New Roman"/>
          <w:lang w:eastAsia="ru-RU"/>
        </w:rPr>
        <w:t xml:space="preserve">ого развития одарённых детей. 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Поэтому перед педагогическим коллективом нашего учреждения встала задача - создать гибкие программы индивидуального развития 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с различным сроком реализации.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6E7FD8B" wp14:editId="4CF68CD8">
            <wp:extent cx="5344160" cy="4170045"/>
            <wp:effectExtent l="76200" t="57150" r="104140" b="135255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BDA" w:rsidRPr="008B70BF" w:rsidRDefault="00171BDA" w:rsidP="004C74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Нельзя закрывать глаза на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одаренности»).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Особенности, присущие одаренным детям: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9862205" wp14:editId="19D3F4B5">
            <wp:extent cx="5115560" cy="1745615"/>
            <wp:effectExtent l="76200" t="0" r="104140" b="83185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В качестве </w:t>
      </w:r>
      <w:r w:rsidRPr="008B70BF">
        <w:rPr>
          <w:rFonts w:ascii="Times New Roman" w:eastAsia="Times New Roman" w:hAnsi="Times New Roman" w:cs="Times New Roman"/>
          <w:b/>
          <w:lang w:eastAsia="ru-RU"/>
        </w:rPr>
        <w:t>концептуальной идеи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работы с одаренными детьми выдвигается идея о создании единого образовательного пространства, обеспечивающего необходимые условия для проявления каждым ребенком своих творческих способностей и интересов, а также обеспечение возможности творческой самореализации личности в различных видах деятельности.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Научно-педагогической основой организации работы с одаренными детьми  являются </w:t>
      </w: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личностно-ориентированные технологии </w:t>
      </w:r>
      <w:r w:rsidRPr="008B70BF">
        <w:rPr>
          <w:rFonts w:ascii="Times New Roman" w:eastAsia="Times New Roman" w:hAnsi="Times New Roman" w:cs="Times New Roman"/>
          <w:lang w:eastAsia="ru-RU"/>
        </w:rPr>
        <w:t>обучения.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МЕТОДЫ И ФОРМЫ РАБОТЫ С ОДАР</w:t>
      </w:r>
      <w:r w:rsidR="00185013" w:rsidRPr="008B70BF">
        <w:rPr>
          <w:rFonts w:ascii="Times New Roman" w:eastAsia="Times New Roman" w:hAnsi="Times New Roman" w:cs="Times New Roman"/>
          <w:b/>
          <w:bCs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ННЫМИ УЧАЩИМИСЯ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Методы и формы работы с одар</w:t>
      </w:r>
      <w:r w:rsidR="00185013" w:rsidRPr="008B70BF">
        <w:rPr>
          <w:rFonts w:ascii="Times New Roman" w:eastAsia="Times New Roman" w:hAnsi="Times New Roman" w:cs="Times New Roman"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нными 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учащимися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прежде всего должны органически сочетаться с методами и формами работы со всеми учащимися школ и в то же время отличаться определенным своеобразием:</w:t>
      </w:r>
    </w:p>
    <w:p w:rsidR="00171BDA" w:rsidRPr="008B70BF" w:rsidRDefault="00185013" w:rsidP="00171B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тематические и проблемные мини-</w:t>
      </w:r>
      <w:r w:rsidR="00171BDA" w:rsidRPr="008B70BF">
        <w:rPr>
          <w:rFonts w:ascii="Times New Roman" w:eastAsia="Times New Roman" w:hAnsi="Times New Roman" w:cs="Times New Roman"/>
          <w:lang w:eastAsia="ru-RU"/>
        </w:rPr>
        <w:t xml:space="preserve">курсы, </w:t>
      </w:r>
    </w:p>
    <w:p w:rsidR="00171BDA" w:rsidRPr="008B70BF" w:rsidRDefault="00171BDA" w:rsidP="00171B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«мозговые штурмы» во всех вариантах, </w:t>
      </w:r>
    </w:p>
    <w:p w:rsidR="00171BDA" w:rsidRPr="008B70BF" w:rsidRDefault="00171BDA" w:rsidP="00171B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ролевые тренинги, </w:t>
      </w:r>
    </w:p>
    <w:p w:rsidR="00171BDA" w:rsidRPr="008B70BF" w:rsidRDefault="00171BDA" w:rsidP="00171BD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развитие исследовательских умений и художественной активности в форме научн</w:t>
      </w:r>
      <w:proofErr w:type="gramStart"/>
      <w:r w:rsidRPr="008B70B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8B70BF">
        <w:rPr>
          <w:rFonts w:ascii="Times New Roman" w:eastAsia="Times New Roman" w:hAnsi="Times New Roman" w:cs="Times New Roman"/>
          <w:lang w:eastAsia="ru-RU"/>
        </w:rPr>
        <w:t xml:space="preserve"> практической работы пли творческих зачетов и т.п.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70BF">
        <w:rPr>
          <w:rFonts w:ascii="Times New Roman" w:eastAsia="Times New Roman" w:hAnsi="Times New Roman" w:cs="Times New Roman"/>
          <w:i/>
          <w:lang w:eastAsia="ru-RU"/>
        </w:rPr>
        <w:t xml:space="preserve">Организационные формы: </w:t>
      </w:r>
    </w:p>
    <w:p w:rsidR="00171BDA" w:rsidRPr="008B70BF" w:rsidRDefault="00171BDA" w:rsidP="00171B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Одаренные учащиеся обучаются в классах вместе с другими, тоже очень хорошо подготовленными и способными школьниками, что  позволяет создавать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школы. </w:t>
      </w:r>
    </w:p>
    <w:p w:rsidR="00171BDA" w:rsidRPr="008B70BF" w:rsidRDefault="00171BDA" w:rsidP="00171BD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Создание  групп одаренных учащихся для выполнения ими различного рода проектной деятельности, творческих заданий </w:t>
      </w:r>
    </w:p>
    <w:p w:rsidR="00171BDA" w:rsidRPr="008B70BF" w:rsidRDefault="00171BDA" w:rsidP="004C7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Основной формой организации учебного процесса в школе остается </w:t>
      </w:r>
      <w:r w:rsidRPr="008B70BF">
        <w:rPr>
          <w:rFonts w:ascii="Times New Roman" w:eastAsia="Times New Roman" w:hAnsi="Times New Roman" w:cs="Times New Roman"/>
          <w:b/>
          <w:i/>
          <w:lang w:eastAsia="ru-RU"/>
        </w:rPr>
        <w:t>урок</w:t>
      </w:r>
      <w:r w:rsidRPr="008B70BF">
        <w:rPr>
          <w:rFonts w:ascii="Times New Roman" w:eastAsia="Times New Roman" w:hAnsi="Times New Roman" w:cs="Times New Roman"/>
          <w:b/>
          <w:lang w:eastAsia="ru-RU"/>
        </w:rPr>
        <w:t>.</w:t>
      </w:r>
      <w:r w:rsidRPr="008B70BF">
        <w:rPr>
          <w:rFonts w:ascii="Times New Roman" w:eastAsia="Times New Roman" w:hAnsi="Times New Roman" w:cs="Times New Roman"/>
          <w:lang w:eastAsia="ru-RU"/>
        </w:rPr>
        <w:br/>
        <w:t>Формы и приемы в рамках отдельного урока должны отличаться значительным разнообразием и направленностью на дифференциацию и индивидуализацию работы:</w:t>
      </w:r>
    </w:p>
    <w:p w:rsidR="00171BDA" w:rsidRPr="008B70BF" w:rsidRDefault="00171BDA" w:rsidP="00171BD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групповые формы работы, </w:t>
      </w:r>
    </w:p>
    <w:p w:rsidR="00171BDA" w:rsidRPr="008B70BF" w:rsidRDefault="00171BDA" w:rsidP="00171BD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творческие задания, </w:t>
      </w:r>
    </w:p>
    <w:p w:rsidR="00171BDA" w:rsidRPr="008B70BF" w:rsidRDefault="00171BDA" w:rsidP="00171BD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вовлечение учащихся в самостоятельную познавательную деятельность, </w:t>
      </w:r>
    </w:p>
    <w:p w:rsidR="00171BDA" w:rsidRPr="008B70BF" w:rsidRDefault="00171BDA" w:rsidP="00171BD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дискуссии, </w:t>
      </w:r>
    </w:p>
    <w:p w:rsidR="004C7488" w:rsidRPr="008B70BF" w:rsidRDefault="004C7488" w:rsidP="004C74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диалоги.</w:t>
      </w:r>
    </w:p>
    <w:p w:rsidR="00171BDA" w:rsidRPr="008B70BF" w:rsidRDefault="00171BDA" w:rsidP="004C7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Среди форм и методов </w:t>
      </w:r>
      <w:r w:rsidRPr="008B70BF">
        <w:rPr>
          <w:rFonts w:ascii="Times New Roman" w:eastAsia="Times New Roman" w:hAnsi="Times New Roman" w:cs="Times New Roman"/>
          <w:b/>
          <w:i/>
          <w:lang w:eastAsia="ru-RU"/>
        </w:rPr>
        <w:t>внеурочной работы</w:t>
      </w:r>
      <w:r w:rsidRPr="008B70BF">
        <w:rPr>
          <w:rFonts w:ascii="Times New Roman" w:eastAsia="Times New Roman" w:hAnsi="Times New Roman" w:cs="Times New Roman"/>
          <w:b/>
          <w:lang w:eastAsia="ru-RU"/>
        </w:rPr>
        <w:t xml:space="preserve"> широкими возможностями выявления и развития одаренных учащихся обладают:</w:t>
      </w:r>
    </w:p>
    <w:p w:rsidR="00171BDA" w:rsidRPr="008B70BF" w:rsidRDefault="00171BDA" w:rsidP="00171BD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факультативы, </w:t>
      </w:r>
    </w:p>
    <w:p w:rsidR="00171BDA" w:rsidRPr="008B70BF" w:rsidRDefault="00171BDA" w:rsidP="00171BD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кружки, </w:t>
      </w:r>
    </w:p>
    <w:p w:rsidR="00171BDA" w:rsidRPr="008B70BF" w:rsidRDefault="00171BDA" w:rsidP="00171BD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конкурсы, </w:t>
      </w:r>
    </w:p>
    <w:p w:rsidR="00171BDA" w:rsidRPr="008B70BF" w:rsidRDefault="00171BDA" w:rsidP="00171BD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интеллектуальный марафон, </w:t>
      </w:r>
    </w:p>
    <w:p w:rsidR="00171BDA" w:rsidRPr="008B70BF" w:rsidRDefault="00171BDA" w:rsidP="00171BD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привлечение школьников к участию в самых различных олимпиадах и конкурсах вне школы </w:t>
      </w:r>
    </w:p>
    <w:p w:rsidR="00171BDA" w:rsidRPr="008B70BF" w:rsidRDefault="00171BDA" w:rsidP="00171BD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система внеурочной исследовательской работы учащихся.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Важным фактором, влияющим на развитие одаренных школьников и на выявление скрытых одаренности и способностей, является </w:t>
      </w:r>
      <w:r w:rsidRPr="008B70BF">
        <w:rPr>
          <w:rFonts w:ascii="Times New Roman" w:eastAsia="Times New Roman" w:hAnsi="Times New Roman" w:cs="Times New Roman"/>
          <w:b/>
          <w:i/>
          <w:lang w:eastAsia="ru-RU"/>
        </w:rPr>
        <w:t xml:space="preserve">система внеклассной воспитательной работы в </w:t>
      </w:r>
      <w:r w:rsidRPr="008B70B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школе.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Основой формирования такой системы выступает «погружение в культуру», функциями системы являются обучающая, развивающая и воспитывающая функции, а организующим началом системы является игра.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УСЛОВИЯ УСПЕШНОЙ РАБОТЫ С ОДАР</w:t>
      </w:r>
      <w:r w:rsidR="00DB3526" w:rsidRPr="008B70BF">
        <w:rPr>
          <w:rFonts w:ascii="Times New Roman" w:eastAsia="Times New Roman" w:hAnsi="Times New Roman" w:cs="Times New Roman"/>
          <w:b/>
          <w:bCs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ННЫМИ УЧАЩИМИСЯ</w:t>
      </w:r>
      <w:r w:rsidRPr="008B70BF">
        <w:rPr>
          <w:rFonts w:ascii="Times New Roman" w:eastAsia="Times New Roman" w:hAnsi="Times New Roman" w:cs="Times New Roman"/>
          <w:lang w:eastAsia="ru-RU"/>
        </w:rPr>
        <w:t>.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 При организации работы классного руководителя свою работу необходимо начать с планирования. В планировании классный руководитель должен отразить диагностику одаренности и наметить задачи и формы работы с одаренными учащимися. Для этой успешной работы с одаренными детьми необходимо:</w:t>
      </w:r>
    </w:p>
    <w:p w:rsidR="00171BDA" w:rsidRPr="008B70BF" w:rsidRDefault="00171BDA" w:rsidP="00171BD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Создание подсистемы диагностики одаренности учащихся школы и организация эффективного функционирования этой системы.</w:t>
      </w:r>
    </w:p>
    <w:p w:rsidR="00171BDA" w:rsidRPr="008B70BF" w:rsidRDefault="00171BDA" w:rsidP="00171BD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Расширение и совершенствование деятельности психологической службе в школе.</w:t>
      </w:r>
    </w:p>
    <w:p w:rsidR="00171BDA" w:rsidRPr="008B70BF" w:rsidRDefault="00171BDA" w:rsidP="00171BD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Включение проблемы работы с одаренными детьми как приоритетного направления в систему научно-методической и опытно-экспериментальной работы учителей школы.</w:t>
      </w:r>
    </w:p>
    <w:p w:rsidR="00171BDA" w:rsidRPr="008B70BF" w:rsidRDefault="00171BDA" w:rsidP="00171BD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Осознание важности этой работы каждым членом коллектива школы и усиление в связи с этим внимания к проблеме формирования положительной мотивации к учению.</w:t>
      </w:r>
    </w:p>
    <w:p w:rsidR="00171BDA" w:rsidRPr="008B70BF" w:rsidRDefault="00171BDA" w:rsidP="00171BD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Создание и постоянное совершенствование школьной методической системы и предметных подсистем работы с одаренными учащимися.</w:t>
      </w:r>
    </w:p>
    <w:p w:rsidR="00171BDA" w:rsidRPr="008B70BF" w:rsidRDefault="00171BDA" w:rsidP="00171BD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 Признание руководством и коллективом школы того, что реализация системы работы с одаренными учащимися является одним из приоритетных направлений в работе школы.</w:t>
      </w:r>
    </w:p>
    <w:p w:rsidR="00171BDA" w:rsidRPr="008B70BF" w:rsidRDefault="00171BDA" w:rsidP="00171BD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Включение в работу с одаренными учащимися в первую очередь учителей, обладающих определенными качествами: учитель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b/>
          <w:lang w:eastAsia="ru-RU"/>
        </w:rPr>
        <w:t>Требования к учителю.</w:t>
      </w:r>
      <w:r w:rsidRPr="008B70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1BDA" w:rsidRPr="008B70BF" w:rsidRDefault="00171BDA" w:rsidP="00171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Личность учителя является ведущим фактором любого обучения. Не является исключением и ситуация с учителем для одаренных детей. Наиболее значима для успешности работы учителя его общая личностная характеристика:</w:t>
      </w:r>
    </w:p>
    <w:p w:rsidR="00171BDA" w:rsidRPr="008B70BF" w:rsidRDefault="00171BDA" w:rsidP="00171BD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разрабатывает гибкие индивидуальные программы; </w:t>
      </w:r>
    </w:p>
    <w:p w:rsidR="00171BDA" w:rsidRPr="008B70BF" w:rsidRDefault="00171BDA" w:rsidP="00171BD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создаёт тёплую, эмоционально безопасную атмосферу в классе; </w:t>
      </w:r>
    </w:p>
    <w:p w:rsidR="00171BDA" w:rsidRPr="008B70BF" w:rsidRDefault="00171BDA" w:rsidP="00171BD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предоставляет учащимся обратную связь; </w:t>
      </w:r>
    </w:p>
    <w:p w:rsidR="00171BDA" w:rsidRPr="008B70BF" w:rsidRDefault="00171BDA" w:rsidP="00171BD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использует различные стратегии обучения; </w:t>
      </w:r>
    </w:p>
    <w:p w:rsidR="00171BDA" w:rsidRPr="008B70BF" w:rsidRDefault="00171BDA" w:rsidP="00171BD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уважает личность, способствует формированию положительной самооценки ученика, уважает его ценности; </w:t>
      </w:r>
    </w:p>
    <w:p w:rsidR="00171BDA" w:rsidRPr="008B70BF" w:rsidRDefault="00171BDA" w:rsidP="00171BD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поощряет творчество и работу воображения, стимулирует развитие умственных процессов высшего уровня; </w:t>
      </w:r>
    </w:p>
    <w:p w:rsidR="00171BDA" w:rsidRPr="008B70BF" w:rsidRDefault="00171BDA" w:rsidP="0059685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>проявляет уважение индивидуальности ученика.</w:t>
      </w:r>
    </w:p>
    <w:p w:rsidR="00171BDA" w:rsidRPr="008B70BF" w:rsidRDefault="00171BDA" w:rsidP="00CD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Организация работы с одар</w:t>
      </w:r>
      <w:r w:rsidR="00791267" w:rsidRPr="008B70BF">
        <w:rPr>
          <w:rFonts w:ascii="Times New Roman" w:eastAsia="Times New Roman" w:hAnsi="Times New Roman" w:cs="Times New Roman"/>
          <w:b/>
          <w:bCs/>
          <w:lang w:eastAsia="ru-RU"/>
        </w:rPr>
        <w:t>ё</w:t>
      </w: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нными детьми</w:t>
      </w:r>
      <w:r w:rsidR="00CD3DEF" w:rsidRPr="008B70B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71BDA" w:rsidRPr="008B70BF" w:rsidRDefault="00171BDA" w:rsidP="00CD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0BF">
        <w:rPr>
          <w:rFonts w:ascii="Times New Roman" w:eastAsia="Times New Roman" w:hAnsi="Times New Roman" w:cs="Times New Roman"/>
          <w:lang w:eastAsia="ru-RU"/>
        </w:rPr>
        <w:t xml:space="preserve">Организация работы с одаренными детьми осуществляется по ряду </w:t>
      </w:r>
      <w:r w:rsidRPr="008B70BF">
        <w:rPr>
          <w:rFonts w:ascii="Times New Roman" w:eastAsia="Times New Roman" w:hAnsi="Times New Roman" w:cs="Times New Roman"/>
          <w:b/>
          <w:lang w:eastAsia="ru-RU"/>
        </w:rPr>
        <w:t>модулей</w:t>
      </w:r>
      <w:r w:rsidRPr="008B70BF">
        <w:rPr>
          <w:rFonts w:ascii="Times New Roman" w:eastAsia="Times New Roman" w:hAnsi="Times New Roman" w:cs="Times New Roman"/>
          <w:lang w:eastAsia="ru-RU"/>
        </w:rPr>
        <w:t>, обеспечивающих взаимодействие в системе «ребенок – учитель – родители».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60"/>
        <w:gridCol w:w="6043"/>
      </w:tblGrid>
      <w:tr w:rsidR="00171BDA" w:rsidRPr="008B70BF" w:rsidTr="00150333">
        <w:tc>
          <w:tcPr>
            <w:tcW w:w="4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Научно-методический модуль</w:t>
            </w:r>
          </w:p>
        </w:tc>
        <w:tc>
          <w:tcPr>
            <w:tcW w:w="60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185013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Психолого-педагогические исследования</w:t>
            </w:r>
          </w:p>
          <w:p w:rsidR="00171BDA" w:rsidRPr="008B70BF" w:rsidRDefault="00171BDA" w:rsidP="00185013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Медико-физиологические исследования</w:t>
            </w:r>
          </w:p>
          <w:p w:rsidR="00171BDA" w:rsidRPr="008B70BF" w:rsidRDefault="00171BDA" w:rsidP="00185013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содержания и технологий образования</w:t>
            </w:r>
          </w:p>
        </w:tc>
      </w:tr>
      <w:tr w:rsidR="00171BDA" w:rsidRPr="008B70BF" w:rsidTr="00150333">
        <w:tc>
          <w:tcPr>
            <w:tcW w:w="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lang w:eastAsia="ru-RU"/>
              </w:rPr>
              <w:t>Практико-педагогический модуль</w:t>
            </w:r>
          </w:p>
        </w:tc>
        <w:tc>
          <w:tcPr>
            <w:tcW w:w="60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Творческие студии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малая академия наук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Олимпиады, конференции, конкурсы, в том числе проектных и исследовательских работ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Выставки юных художников, юных фотографов, дизайнеров и т.д.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программы работы с детьми</w:t>
            </w:r>
          </w:p>
        </w:tc>
      </w:tr>
      <w:tr w:rsidR="00171BDA" w:rsidRPr="008B70BF" w:rsidTr="00150333">
        <w:tc>
          <w:tcPr>
            <w:tcW w:w="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0BF">
              <w:rPr>
                <w:rFonts w:ascii="Times New Roman" w:eastAsia="Times New Roman" w:hAnsi="Times New Roman" w:cs="Times New Roman"/>
                <w:lang w:eastAsia="ru-RU"/>
              </w:rPr>
              <w:t>Акмеологический</w:t>
            </w:r>
            <w:proofErr w:type="spellEnd"/>
            <w:r w:rsidRPr="008B70BF">
              <w:rPr>
                <w:rFonts w:ascii="Times New Roman" w:eastAsia="Times New Roman" w:hAnsi="Times New Roman" w:cs="Times New Roman"/>
                <w:lang w:eastAsia="ru-RU"/>
              </w:rPr>
              <w:t xml:space="preserve"> модуль</w:t>
            </w:r>
          </w:p>
        </w:tc>
        <w:tc>
          <w:tcPr>
            <w:tcW w:w="60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185013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 действующие теоретические и научно-практические семинары, практикумы</w:t>
            </w:r>
          </w:p>
          <w:p w:rsidR="00171BDA" w:rsidRPr="008B70BF" w:rsidRDefault="00171BDA" w:rsidP="00185013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Лекторий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Творческие лаборатории</w:t>
            </w:r>
          </w:p>
        </w:tc>
      </w:tr>
      <w:tr w:rsidR="00171BDA" w:rsidRPr="008B70BF" w:rsidTr="00150333">
        <w:tc>
          <w:tcPr>
            <w:tcW w:w="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lang w:eastAsia="ru-RU"/>
              </w:rPr>
              <w:t>Модуль «Родительский всеобуч»</w:t>
            </w:r>
          </w:p>
        </w:tc>
        <w:tc>
          <w:tcPr>
            <w:tcW w:w="60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185013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Просветительский лекторий</w:t>
            </w:r>
          </w:p>
          <w:p w:rsidR="00171BDA" w:rsidRPr="008B70BF" w:rsidRDefault="00171BDA" w:rsidP="00185013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Индивидуальная консультация</w:t>
            </w:r>
          </w:p>
        </w:tc>
      </w:tr>
      <w:tr w:rsidR="00171BDA" w:rsidRPr="008B70BF" w:rsidTr="00150333">
        <w:tc>
          <w:tcPr>
            <w:tcW w:w="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Финансово-экономический модуль</w:t>
            </w:r>
          </w:p>
        </w:tc>
        <w:tc>
          <w:tcPr>
            <w:tcW w:w="60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Финансово-экономическое обеспечение всех видов деятельности</w:t>
            </w:r>
          </w:p>
        </w:tc>
      </w:tr>
      <w:tr w:rsidR="00171BDA" w:rsidRPr="008B70BF" w:rsidTr="00150333">
        <w:tc>
          <w:tcPr>
            <w:tcW w:w="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Материально-технический модуль</w:t>
            </w:r>
          </w:p>
        </w:tc>
        <w:tc>
          <w:tcPr>
            <w:tcW w:w="60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Компьютерный банк данных «Одаренные дети»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Медиатека</w:t>
            </w:r>
            <w:proofErr w:type="spellEnd"/>
          </w:p>
        </w:tc>
      </w:tr>
      <w:tr w:rsidR="00171BDA" w:rsidRPr="008B70BF" w:rsidTr="00150333">
        <w:tc>
          <w:tcPr>
            <w:tcW w:w="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lang w:eastAsia="ru-RU"/>
              </w:rPr>
              <w:t>Информационно-издательский модуль</w:t>
            </w:r>
          </w:p>
        </w:tc>
        <w:tc>
          <w:tcPr>
            <w:tcW w:w="60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 обновление банка программно-методических материалов, технологий по работе с высокомотивированными и одаренными детьми.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банка данных психолого-педагогических инноваций по работе с одаренными учащимися.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распространения информации, издания методических, авторских педагогических разработок, альманахов, периодических изданий, творческих работ  одаренных детей.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поддержки Интернет, мультимедиа-ресурсов по различным направлениям работы с одаренными детьми.</w:t>
            </w:r>
          </w:p>
        </w:tc>
      </w:tr>
      <w:tr w:rsidR="00171BDA" w:rsidRPr="008B70BF" w:rsidTr="00150333">
        <w:tc>
          <w:tcPr>
            <w:tcW w:w="4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Административный модуль</w:t>
            </w:r>
          </w:p>
        </w:tc>
        <w:tc>
          <w:tcPr>
            <w:tcW w:w="604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BDA" w:rsidRPr="008B70BF" w:rsidRDefault="00171BDA" w:rsidP="00CD3DEF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Управленческая деятельность по обеспечению руководства работой с одаренными детьми, осуществление координации с учреждениями и организациями, работающими с детьми.</w:t>
            </w:r>
          </w:p>
          <w:p w:rsidR="00171BDA" w:rsidRPr="008B70BF" w:rsidRDefault="00171BDA" w:rsidP="00CD3DEF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плана проведения олимпиад, конкурсов и </w:t>
            </w:r>
            <w:proofErr w:type="spellStart"/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др</w:t>
            </w:r>
            <w:proofErr w:type="gramStart"/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>ероприятий</w:t>
            </w:r>
            <w:proofErr w:type="spellEnd"/>
            <w:r w:rsidRPr="008B70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разного уровня.</w:t>
            </w:r>
          </w:p>
        </w:tc>
      </w:tr>
    </w:tbl>
    <w:p w:rsidR="00171BDA" w:rsidRPr="008B70BF" w:rsidRDefault="00171BDA" w:rsidP="008B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3A4F" w:rsidRPr="008B70BF" w:rsidRDefault="002C3A4F" w:rsidP="008B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Формы работы с </w:t>
      </w:r>
      <w:proofErr w:type="spellStart"/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>одарѐнными</w:t>
      </w:r>
      <w:proofErr w:type="spellEnd"/>
      <w:r w:rsidRPr="008B70BF">
        <w:rPr>
          <w:rFonts w:ascii="Times New Roman" w:eastAsia="Times New Roman" w:hAnsi="Times New Roman" w:cs="Times New Roman"/>
          <w:b/>
          <w:bCs/>
          <w:lang w:eastAsia="ru-RU"/>
        </w:rPr>
        <w:t xml:space="preserve"> детьми в условиях ФГОС НОО</w:t>
      </w:r>
    </w:p>
    <w:p w:rsidR="008B70BF" w:rsidRPr="008B70BF" w:rsidRDefault="008B70BF" w:rsidP="008B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969"/>
        <w:gridCol w:w="3084"/>
      </w:tblGrid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84" w:type="dxa"/>
          </w:tcPr>
          <w:p w:rsidR="00783E42" w:rsidRPr="004B0370" w:rsidRDefault="00783E42" w:rsidP="00783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Напрвления</w:t>
            </w:r>
            <w:proofErr w:type="spellEnd"/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работ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783E42" w:rsidRPr="004B0370" w:rsidRDefault="00783E42" w:rsidP="00783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Создание единой системы выявления и психолого-педагогического сопровождения учащихся</w:t>
            </w: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Диагностика с целью выявления интеллектуальных возможностей учащихся. Планирование работы на основе диагностики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Формирование групп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783E42" w:rsidRPr="004B0370" w:rsidRDefault="00783E42" w:rsidP="00783E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Формирование исследовательской культуры  у педагогов и учащихся</w:t>
            </w: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Олимпиады по предметам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Рост познавательной активности учащихся. Сформированное умение применять свои знания в нестандартной ситуации. Призовые места в олимпиадах различного уровня повышают познавательную мотивацию, личностную самооценку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984" w:type="dxa"/>
          </w:tcPr>
          <w:p w:rsidR="00783E42" w:rsidRPr="004B0370" w:rsidRDefault="00783E42" w:rsidP="00783E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Формирование исследовательской культуры у педагогов и учащихся</w:t>
            </w: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Систематические занятия с группой учащихся по подготовке к участию в интеллектуальных играх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Развитие умения работать в группе. Рост познавательной активности уч-ся. Развитие регулятивных и личностных компетенций.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4" w:type="dxa"/>
          </w:tcPr>
          <w:p w:rsidR="00783E42" w:rsidRPr="004B0370" w:rsidRDefault="00783E42" w:rsidP="00783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Включение интерактивных технологий и дистанционных форм работы</w:t>
            </w: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370">
              <w:rPr>
                <w:rFonts w:ascii="Times New Roman" w:hAnsi="Times New Roman" w:cs="Times New Roman"/>
              </w:rPr>
              <w:t>Интеллектуальный тренинг по подготовке к участию во Всероссийской интеллектуальных играх «Русский медвежонок – языкознание для всех», «Кенгуру», к Международной интеллектуальной игре «Золотое Руно» «</w:t>
            </w:r>
            <w:proofErr w:type="spellStart"/>
            <w:r w:rsidRPr="004B0370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4B0370">
              <w:rPr>
                <w:rFonts w:ascii="Times New Roman" w:hAnsi="Times New Roman" w:cs="Times New Roman"/>
              </w:rPr>
              <w:t>» «КИТ» «Родное слово» «Домик-</w:t>
            </w:r>
            <w:proofErr w:type="spellStart"/>
            <w:r w:rsidRPr="004B0370">
              <w:rPr>
                <w:rFonts w:ascii="Times New Roman" w:hAnsi="Times New Roman" w:cs="Times New Roman"/>
              </w:rPr>
              <w:lastRenderedPageBreak/>
              <w:t>Семигномик</w:t>
            </w:r>
            <w:proofErr w:type="spellEnd"/>
            <w:r w:rsidRPr="004B0370">
              <w:rPr>
                <w:rFonts w:ascii="Times New Roman" w:hAnsi="Times New Roman" w:cs="Times New Roman"/>
              </w:rPr>
              <w:t>» «Математический круговорот» «Говорим и пишем правильно»</w:t>
            </w:r>
            <w:proofErr w:type="gramEnd"/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hAnsi="Times New Roman" w:cs="Times New Roman"/>
              </w:rPr>
            </w:pPr>
            <w:r w:rsidRPr="004B0370">
              <w:rPr>
                <w:rFonts w:ascii="Times New Roman" w:hAnsi="Times New Roman" w:cs="Times New Roman"/>
              </w:rPr>
              <w:lastRenderedPageBreak/>
              <w:t xml:space="preserve">Снижение напряжения в момент выполнения задания. Приобретение опыта участия во Всероссийских интеллектуальных играх. Призовые места уч-ся класса среди учеников школы. Формирование </w:t>
            </w:r>
            <w:proofErr w:type="gramStart"/>
            <w:r w:rsidRPr="004B0370">
              <w:rPr>
                <w:rFonts w:ascii="Times New Roman" w:hAnsi="Times New Roman" w:cs="Times New Roman"/>
              </w:rPr>
              <w:lastRenderedPageBreak/>
              <w:t>индивидуальных</w:t>
            </w:r>
            <w:proofErr w:type="gramEnd"/>
            <w:r w:rsidRPr="004B0370">
              <w:rPr>
                <w:rFonts w:ascii="Times New Roman" w:hAnsi="Times New Roman" w:cs="Times New Roman"/>
              </w:rPr>
              <w:t xml:space="preserve"> портфолио.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</w:tcPr>
          <w:p w:rsidR="00783E42" w:rsidRPr="004B0370" w:rsidRDefault="00783E42" w:rsidP="00783E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включение интерактивных технологий и дистанционных форм работы</w:t>
            </w: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5. Выступление на родительских собраниях по проблеме развития интеллектуальных способностей учащихся в семье, пропаганде участия во Всероссийских интеллектуальных конкурсах.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Увеличение количества участников интеллектуальных игр.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984" w:type="dxa"/>
            <w:tcBorders>
              <w:bottom w:val="nil"/>
            </w:tcBorders>
          </w:tcPr>
          <w:p w:rsidR="00783E42" w:rsidRPr="004B0370" w:rsidRDefault="00783E42" w:rsidP="00783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Творческие работы по предметам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 xml:space="preserve">Расширение кругозора. Овладение поисковым методом сбора информации. Формирование УУД – </w:t>
            </w:r>
            <w:proofErr w:type="gramStart"/>
            <w:r w:rsidRPr="004B0370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Pr="004B0370">
              <w:rPr>
                <w:rFonts w:ascii="Times New Roman" w:hAnsi="Times New Roman" w:cs="Times New Roman"/>
              </w:rPr>
              <w:t>, личностных.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783E42" w:rsidRPr="004B0370" w:rsidRDefault="00783E42" w:rsidP="00783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Подготовка детей к олимпиадам различного уровня через тестовые задания на уроках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 xml:space="preserve">Наличие призовых мест. Формирование </w:t>
            </w:r>
            <w:proofErr w:type="gramStart"/>
            <w:r w:rsidRPr="004B0370"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 w:rsidRPr="004B0370">
              <w:rPr>
                <w:rFonts w:ascii="Times New Roman" w:hAnsi="Times New Roman" w:cs="Times New Roman"/>
              </w:rPr>
              <w:t xml:space="preserve"> портфолио.</w:t>
            </w:r>
          </w:p>
        </w:tc>
      </w:tr>
      <w:tr w:rsidR="004B0370" w:rsidRPr="004B0370" w:rsidTr="004B0370">
        <w:tc>
          <w:tcPr>
            <w:tcW w:w="534" w:type="dxa"/>
          </w:tcPr>
          <w:p w:rsidR="004B0370" w:rsidRPr="004B0370" w:rsidRDefault="004B0370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984" w:type="dxa"/>
            <w:vMerge w:val="restart"/>
          </w:tcPr>
          <w:p w:rsidR="004B0370" w:rsidRPr="004B0370" w:rsidRDefault="004B0370" w:rsidP="00783E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Разработка и внедрение проектов, направленных на развитие и реализацию творческих инициатив всех участников образовательного процесса.</w:t>
            </w:r>
          </w:p>
        </w:tc>
        <w:tc>
          <w:tcPr>
            <w:tcW w:w="3969" w:type="dxa"/>
          </w:tcPr>
          <w:p w:rsidR="004B0370" w:rsidRPr="004B0370" w:rsidRDefault="004B0370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8. Проектная деятельность учащихся. Конференция «Юные исследователи», «Познание и Творчество»</w:t>
            </w:r>
          </w:p>
        </w:tc>
        <w:tc>
          <w:tcPr>
            <w:tcW w:w="3084" w:type="dxa"/>
          </w:tcPr>
          <w:p w:rsidR="004B0370" w:rsidRPr="004B0370" w:rsidRDefault="004B0370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 xml:space="preserve">Выступление на конференции учащихся Публикации в </w:t>
            </w:r>
            <w:proofErr w:type="spellStart"/>
            <w:r w:rsidRPr="004B0370">
              <w:rPr>
                <w:rFonts w:ascii="Times New Roman" w:hAnsi="Times New Roman" w:cs="Times New Roman"/>
              </w:rPr>
              <w:t>nsportal.ru,http</w:t>
            </w:r>
            <w:proofErr w:type="spellEnd"/>
            <w:r w:rsidRPr="004B0370">
              <w:rPr>
                <w:rFonts w:ascii="Times New Roman" w:hAnsi="Times New Roman" w:cs="Times New Roman"/>
              </w:rPr>
              <w:t>://blogs.mail.ru/</w:t>
            </w:r>
            <w:proofErr w:type="spellStart"/>
            <w:r w:rsidRPr="004B0370">
              <w:rPr>
                <w:rFonts w:ascii="Times New Roman" w:hAnsi="Times New Roman" w:cs="Times New Roman"/>
              </w:rPr>
              <w:t>mail</w:t>
            </w:r>
            <w:proofErr w:type="spellEnd"/>
            <w:r w:rsidRPr="004B0370">
              <w:rPr>
                <w:rFonts w:ascii="Times New Roman" w:hAnsi="Times New Roman" w:cs="Times New Roman"/>
              </w:rPr>
              <w:t>/</w:t>
            </w:r>
            <w:proofErr w:type="spellStart"/>
            <w:r w:rsidRPr="004B0370">
              <w:rPr>
                <w:rFonts w:ascii="Times New Roman" w:hAnsi="Times New Roman" w:cs="Times New Roman"/>
              </w:rPr>
              <w:t>mail-rg</w:t>
            </w:r>
            <w:proofErr w:type="spellEnd"/>
            <w:r w:rsidRPr="004B0370">
              <w:rPr>
                <w:rFonts w:ascii="Times New Roman" w:hAnsi="Times New Roman" w:cs="Times New Roman"/>
              </w:rPr>
              <w:t>/, ecosystema.ru; hppt://www.jlproj.ru Формирование УУД, индивидуальных портфолио.</w:t>
            </w:r>
          </w:p>
        </w:tc>
      </w:tr>
      <w:tr w:rsidR="004B0370" w:rsidRPr="004B0370" w:rsidTr="004B0370">
        <w:tc>
          <w:tcPr>
            <w:tcW w:w="534" w:type="dxa"/>
          </w:tcPr>
          <w:p w:rsidR="004B0370" w:rsidRPr="004B0370" w:rsidRDefault="004B0370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984" w:type="dxa"/>
            <w:vMerge/>
          </w:tcPr>
          <w:p w:rsidR="004B0370" w:rsidRPr="004B0370" w:rsidRDefault="004B0370" w:rsidP="00783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4B0370" w:rsidRPr="004B0370" w:rsidRDefault="00E03D6B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B0370" w:rsidRPr="004B0370">
              <w:rPr>
                <w:rFonts w:ascii="Times New Roman" w:hAnsi="Times New Roman" w:cs="Times New Roman"/>
              </w:rPr>
              <w:t xml:space="preserve">Вовлечение учащихся в </w:t>
            </w:r>
            <w:proofErr w:type="spellStart"/>
            <w:r w:rsidR="004B0370" w:rsidRPr="004B0370">
              <w:rPr>
                <w:rFonts w:ascii="Times New Roman" w:hAnsi="Times New Roman" w:cs="Times New Roman"/>
              </w:rPr>
              <w:t>Бианковские</w:t>
            </w:r>
            <w:proofErr w:type="spellEnd"/>
            <w:r w:rsidR="004B0370" w:rsidRPr="004B0370">
              <w:rPr>
                <w:rFonts w:ascii="Times New Roman" w:hAnsi="Times New Roman" w:cs="Times New Roman"/>
              </w:rPr>
              <w:t>, Пушкинские чтения. Подготовка к участию в конкурсах</w:t>
            </w:r>
          </w:p>
        </w:tc>
        <w:tc>
          <w:tcPr>
            <w:tcW w:w="3084" w:type="dxa"/>
          </w:tcPr>
          <w:p w:rsidR="004B0370" w:rsidRPr="004B0370" w:rsidRDefault="004B0370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Овладение поисковым методом сбора информации. Выступление учащихся на конференции. Формирование личностных и коммуникативных компетенций.</w:t>
            </w:r>
          </w:p>
        </w:tc>
      </w:tr>
      <w:tr w:rsidR="00783E42" w:rsidRPr="004B0370" w:rsidTr="004B0370">
        <w:tc>
          <w:tcPr>
            <w:tcW w:w="53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984" w:type="dxa"/>
          </w:tcPr>
          <w:p w:rsidR="00783E42" w:rsidRPr="004B0370" w:rsidRDefault="004B0370" w:rsidP="00783E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70">
              <w:rPr>
                <w:rFonts w:ascii="Times New Roman" w:eastAsia="Times New Roman" w:hAnsi="Times New Roman" w:cs="Times New Roman"/>
                <w:bCs/>
                <w:lang w:eastAsia="ru-RU"/>
              </w:rPr>
              <w:t>Просветительская направленность</w:t>
            </w:r>
          </w:p>
        </w:tc>
        <w:tc>
          <w:tcPr>
            <w:tcW w:w="3969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>Консультирование учащихся и родителей психологом</w:t>
            </w:r>
          </w:p>
        </w:tc>
        <w:tc>
          <w:tcPr>
            <w:tcW w:w="3084" w:type="dxa"/>
          </w:tcPr>
          <w:p w:rsidR="00783E42" w:rsidRPr="004B0370" w:rsidRDefault="00783E42" w:rsidP="008B70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370">
              <w:rPr>
                <w:rFonts w:ascii="Times New Roman" w:hAnsi="Times New Roman" w:cs="Times New Roman"/>
              </w:rPr>
              <w:t xml:space="preserve">Многофункциональный кабинет здоровья на основе биологической обратной связи и </w:t>
            </w:r>
            <w:proofErr w:type="spellStart"/>
            <w:r w:rsidRPr="004B0370">
              <w:rPr>
                <w:rFonts w:ascii="Times New Roman" w:hAnsi="Times New Roman" w:cs="Times New Roman"/>
              </w:rPr>
              <w:t>компьюторной</w:t>
            </w:r>
            <w:proofErr w:type="spellEnd"/>
            <w:r w:rsidRPr="004B0370">
              <w:rPr>
                <w:rFonts w:ascii="Times New Roman" w:hAnsi="Times New Roman" w:cs="Times New Roman"/>
              </w:rPr>
              <w:t xml:space="preserve"> диагностики, сайт НОУ ИСО, http://www.isokgd.ru/parents/advices/</w:t>
            </w:r>
          </w:p>
        </w:tc>
      </w:tr>
    </w:tbl>
    <w:p w:rsidR="002C3A4F" w:rsidRPr="004B0370" w:rsidRDefault="002C3A4F" w:rsidP="008B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3A4F" w:rsidRPr="008B70BF" w:rsidRDefault="002C3A4F" w:rsidP="008B7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0BF">
        <w:rPr>
          <w:rFonts w:ascii="Times New Roman" w:hAnsi="Times New Roman" w:cs="Times New Roman"/>
        </w:rPr>
        <w:t xml:space="preserve">Учитывая необходимость дальнейшего развития системы выявления и поддержки талантливых детей на всех уровнях обучения перед педагогическим коллективом выдвигается задача совершенствования модели работы с одаренными детьми для повышения творческого и интеллектуального потенциала </w:t>
      </w:r>
      <w:r w:rsidR="008B70BF" w:rsidRPr="008B70BF">
        <w:rPr>
          <w:rFonts w:ascii="Times New Roman" w:hAnsi="Times New Roman" w:cs="Times New Roman"/>
        </w:rPr>
        <w:t xml:space="preserve">учащихся </w:t>
      </w:r>
      <w:r w:rsidRPr="008B70BF">
        <w:rPr>
          <w:rFonts w:ascii="Times New Roman" w:hAnsi="Times New Roman" w:cs="Times New Roman"/>
        </w:rPr>
        <w:t xml:space="preserve">в контексте требований ФГОС. </w:t>
      </w:r>
      <w:proofErr w:type="gramStart"/>
      <w:r w:rsidRPr="008B70BF">
        <w:rPr>
          <w:rFonts w:ascii="Times New Roman" w:hAnsi="Times New Roman" w:cs="Times New Roman"/>
        </w:rPr>
        <w:t xml:space="preserve">Для этого следует обозначить актуальность таких направлений деятельности, как - создание единой системы выявления и психолого-педагогического сопровождения учащихся, проявляющих признаки одаренности; - формирование исследовательской культуры у педагогов и </w:t>
      </w:r>
      <w:r w:rsidR="00783E42">
        <w:rPr>
          <w:rFonts w:ascii="Times New Roman" w:hAnsi="Times New Roman" w:cs="Times New Roman"/>
        </w:rPr>
        <w:t>учащихся</w:t>
      </w:r>
      <w:r w:rsidRPr="008B70BF">
        <w:rPr>
          <w:rFonts w:ascii="Times New Roman" w:hAnsi="Times New Roman" w:cs="Times New Roman"/>
        </w:rPr>
        <w:t>; - формирование у педагогов и учащихся, проявляющих признаки одарённости, здоровья;</w:t>
      </w:r>
      <w:r w:rsidR="008B70BF" w:rsidRPr="008B70BF">
        <w:rPr>
          <w:rFonts w:ascii="Times New Roman" w:hAnsi="Times New Roman" w:cs="Times New Roman"/>
        </w:rPr>
        <w:t xml:space="preserve"> - включение интерактивных технологий и дистанционных форм работы; - разработка программ образовательных курсов, направленных на поддержку одаренных детей при выстраивании индивидуальной траектории их развития;</w:t>
      </w:r>
      <w:proofErr w:type="gramEnd"/>
      <w:r w:rsidR="008B70BF" w:rsidRPr="008B70BF">
        <w:rPr>
          <w:rFonts w:ascii="Times New Roman" w:hAnsi="Times New Roman" w:cs="Times New Roman"/>
        </w:rPr>
        <w:t xml:space="preserve"> - развитие системы внеурочной деятельности</w:t>
      </w:r>
    </w:p>
    <w:p w:rsidR="00F8692F" w:rsidRPr="008B70BF" w:rsidRDefault="00F8692F" w:rsidP="008B70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2E5" w:rsidRPr="008B70BF" w:rsidRDefault="00C862E5" w:rsidP="00C862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 xml:space="preserve">     Самая сильная потребность одаренных детей - накопление и усвоение знаний. Одаренный ребенок чувствует себя по-настоящему комфортно только тогда, когда он может спокойно приобретать знания.</w:t>
      </w:r>
    </w:p>
    <w:p w:rsidR="00C862E5" w:rsidRPr="008B70BF" w:rsidRDefault="00C862E5" w:rsidP="00C862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 xml:space="preserve">Каждый ребенок одарен по-своему и невозможно в рамках общей теории </w:t>
      </w:r>
      <w:proofErr w:type="gramStart"/>
      <w:r w:rsidRPr="008B70BF">
        <w:rPr>
          <w:rFonts w:ascii="Times New Roman" w:hAnsi="Times New Roman" w:cs="Times New Roman"/>
        </w:rPr>
        <w:t>разработать</w:t>
      </w:r>
      <w:proofErr w:type="gramEnd"/>
      <w:r w:rsidRPr="008B70BF">
        <w:rPr>
          <w:rFonts w:ascii="Times New Roman" w:hAnsi="Times New Roman" w:cs="Times New Roman"/>
        </w:rPr>
        <w:t xml:space="preserve"> подход, гарантирующий 100% успех в работе с одаренными детьми. Творческие начала в человеке </w:t>
      </w:r>
      <w:r w:rsidRPr="008B70BF">
        <w:rPr>
          <w:rFonts w:ascii="Times New Roman" w:hAnsi="Times New Roman" w:cs="Times New Roman"/>
        </w:rPr>
        <w:lastRenderedPageBreak/>
        <w:t>проявляются независимо от воспитания и образования</w:t>
      </w:r>
      <w:r w:rsidRPr="008B70BF">
        <w:rPr>
          <w:rFonts w:ascii="Times New Roman" w:hAnsi="Times New Roman" w:cs="Times New Roman"/>
          <w:b/>
          <w:i/>
        </w:rPr>
        <w:t>, однако можно создать условия для их развития:</w:t>
      </w:r>
    </w:p>
    <w:p w:rsidR="00C862E5" w:rsidRPr="008B70BF" w:rsidRDefault="00C862E5" w:rsidP="00C862E5">
      <w:pPr>
        <w:numPr>
          <w:ilvl w:val="0"/>
          <w:numId w:val="39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 xml:space="preserve">Наличие специально подготовленных высококвалифицированных воспитателей и педагогов дополнительного образования. </w:t>
      </w:r>
    </w:p>
    <w:p w:rsidR="00C862E5" w:rsidRPr="008B70BF" w:rsidRDefault="00C862E5" w:rsidP="00C862E5">
      <w:pPr>
        <w:numPr>
          <w:ilvl w:val="0"/>
          <w:numId w:val="39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>Наличие богатой предметно – пространственной среды.</w:t>
      </w:r>
    </w:p>
    <w:p w:rsidR="00C862E5" w:rsidRPr="008B70BF" w:rsidRDefault="00C862E5" w:rsidP="00C862E5">
      <w:pPr>
        <w:numPr>
          <w:ilvl w:val="0"/>
          <w:numId w:val="39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>Создание атмосферы доброжелательности и заботливости по отношению к ребенку.</w:t>
      </w:r>
    </w:p>
    <w:p w:rsidR="00C862E5" w:rsidRPr="008B70BF" w:rsidRDefault="00C862E5" w:rsidP="00C862E5">
      <w:pPr>
        <w:numPr>
          <w:ilvl w:val="0"/>
          <w:numId w:val="39"/>
        </w:num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>Наличие системы.</w:t>
      </w:r>
    </w:p>
    <w:p w:rsidR="00C862E5" w:rsidRPr="008B70BF" w:rsidRDefault="00C862E5" w:rsidP="00C862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 xml:space="preserve">    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работы.</w:t>
      </w:r>
      <w:r w:rsidRPr="008B70BF">
        <w:rPr>
          <w:rFonts w:ascii="Times New Roman" w:hAnsi="Times New Roman" w:cs="Times New Roman"/>
        </w:rPr>
        <w:br/>
        <w:t>Педагогический коллектив должен осознавать актуальность и важность работы с детьми с повышенной мотивацией к обучению и одаренными детьми, создавать условия для развития одаренности детей, для сопровождения продвижения их на основе принципа индивидуализации и дифференциации обучения, воспитания и развития. И это необходимо для того, чтобы приблизить социальный смысл и цели обучения к индивидуальным возможностям одаренных детей. Работа в этом направлении, должна способствовать успешной интеграции ребенка в современное общество.</w:t>
      </w:r>
    </w:p>
    <w:p w:rsidR="00C862E5" w:rsidRPr="008B70BF" w:rsidRDefault="00C862E5" w:rsidP="00C862E5">
      <w:pPr>
        <w:spacing w:after="0" w:line="228" w:lineRule="auto"/>
        <w:jc w:val="both"/>
        <w:rPr>
          <w:rFonts w:ascii="Times New Roman" w:hAnsi="Times New Roman" w:cs="Times New Roman"/>
          <w:b/>
          <w:i/>
        </w:rPr>
      </w:pPr>
      <w:r w:rsidRPr="008B70BF">
        <w:rPr>
          <w:rFonts w:ascii="Times New Roman" w:hAnsi="Times New Roman" w:cs="Times New Roman"/>
        </w:rPr>
        <w:t xml:space="preserve">     В заключение хотелось бы дать несколько универсальных советов  для работы с одаренными детьми. Несомненно, основное требование к педагогам одаренного ребенка - безусловное понимание и уважение к его личности. Главная задача взрослого привить ребенку вкус к серьезной творческой работе. Педагогу всегда следует помнить, одаренные дети очень самолюбивы, </w:t>
      </w:r>
      <w:proofErr w:type="gramStart"/>
      <w:r w:rsidRPr="008B70BF">
        <w:rPr>
          <w:rFonts w:ascii="Times New Roman" w:hAnsi="Times New Roman" w:cs="Times New Roman"/>
        </w:rPr>
        <w:t>легко ранимы</w:t>
      </w:r>
      <w:proofErr w:type="gramEnd"/>
      <w:r w:rsidRPr="008B70BF">
        <w:rPr>
          <w:rFonts w:ascii="Times New Roman" w:hAnsi="Times New Roman" w:cs="Times New Roman"/>
        </w:rPr>
        <w:t>. Поэтому от него больше всего требуются качества личностные, душевные, а не только интеллектуальный и методический «багаж». Необходимо чтобы в процессе воспитания и обучения присутствовало сотворчество взрослого и ребенка.</w:t>
      </w:r>
    </w:p>
    <w:p w:rsidR="00F8692F" w:rsidRPr="008B70BF" w:rsidRDefault="00C862E5" w:rsidP="00C862E5">
      <w:pPr>
        <w:spacing w:after="0" w:line="228" w:lineRule="auto"/>
        <w:jc w:val="both"/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</w:rPr>
        <w:t xml:space="preserve">      И как напутствие хочу предложить такие слова: «Каждый педагог должен помнить: «Цели, которые вы ставите в развитии способностей одаренных детей, – реальны. Главное - верьте и действуйте».</w:t>
      </w:r>
    </w:p>
    <w:p w:rsidR="00640A85" w:rsidRPr="008B70BF" w:rsidRDefault="00C862E5" w:rsidP="00640A85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B70BF">
        <w:rPr>
          <w:rFonts w:ascii="Times New Roman" w:eastAsia="Times New Roman" w:hAnsi="Times New Roman" w:cs="Times New Roman"/>
        </w:rPr>
        <w:t>Ли</w:t>
      </w:r>
      <w:r w:rsidR="00640A85" w:rsidRPr="008B70BF">
        <w:rPr>
          <w:rFonts w:ascii="Times New Roman" w:eastAsia="Times New Roman" w:hAnsi="Times New Roman" w:cs="Times New Roman"/>
        </w:rPr>
        <w:t>тература: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Асмолов</w:t>
      </w:r>
      <w:proofErr w:type="spellEnd"/>
      <w:r w:rsidRPr="008B70BF">
        <w:rPr>
          <w:rFonts w:ascii="Times New Roman" w:eastAsia="Calibri" w:hAnsi="Times New Roman" w:cs="Times New Roman"/>
        </w:rPr>
        <w:t xml:space="preserve"> А.Г. Психология личности. — М., 1990.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Блонский</w:t>
      </w:r>
      <w:proofErr w:type="spellEnd"/>
      <w:r w:rsidRPr="008B70BF">
        <w:rPr>
          <w:rFonts w:ascii="Times New Roman" w:eastAsia="Calibri" w:hAnsi="Times New Roman" w:cs="Times New Roman"/>
        </w:rPr>
        <w:t xml:space="preserve"> П.П. Возрастные особенности детей. — М., 1971.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Богоявленская Д.Б. Интеллектуальная активность как проблема творчества. — Ростов, 1983.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Бурлачук</w:t>
      </w:r>
      <w:proofErr w:type="spellEnd"/>
      <w:r w:rsidRPr="008B70BF">
        <w:rPr>
          <w:rFonts w:ascii="Times New Roman" w:eastAsia="Calibri" w:hAnsi="Times New Roman" w:cs="Times New Roman"/>
        </w:rPr>
        <w:t xml:space="preserve"> Л.Ф., Морозов СМ. Словарь-справочник по психологической диагностике. — Киев, 1989.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Вайнваг</w:t>
      </w:r>
      <w:proofErr w:type="spellEnd"/>
      <w:r w:rsidRPr="008B70BF">
        <w:rPr>
          <w:rFonts w:ascii="Times New Roman" w:eastAsia="Calibri" w:hAnsi="Times New Roman" w:cs="Times New Roman"/>
        </w:rPr>
        <w:t xml:space="preserve"> Поль. Десять заповедей творческой личности. — М., 1990.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>Вопросы психологии способностей</w:t>
      </w:r>
      <w:proofErr w:type="gramStart"/>
      <w:r w:rsidRPr="008B70BF">
        <w:rPr>
          <w:rFonts w:ascii="Times New Roman" w:eastAsia="Calibri" w:hAnsi="Times New Roman" w:cs="Times New Roman"/>
        </w:rPr>
        <w:t xml:space="preserve"> / П</w:t>
      </w:r>
      <w:proofErr w:type="gramEnd"/>
      <w:r w:rsidRPr="008B70BF">
        <w:rPr>
          <w:rFonts w:ascii="Times New Roman" w:eastAsia="Calibri" w:hAnsi="Times New Roman" w:cs="Times New Roman"/>
        </w:rPr>
        <w:t xml:space="preserve">од ред. В.А. </w:t>
      </w:r>
      <w:proofErr w:type="spellStart"/>
      <w:r w:rsidRPr="008B70BF">
        <w:rPr>
          <w:rFonts w:ascii="Times New Roman" w:eastAsia="Calibri" w:hAnsi="Times New Roman" w:cs="Times New Roman"/>
        </w:rPr>
        <w:t>Крутецкого</w:t>
      </w:r>
      <w:proofErr w:type="spellEnd"/>
      <w:r w:rsidRPr="008B70BF">
        <w:rPr>
          <w:rFonts w:ascii="Times New Roman" w:eastAsia="Calibri" w:hAnsi="Times New Roman" w:cs="Times New Roman"/>
        </w:rPr>
        <w:t xml:space="preserve">. —    М.,1973.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Выготский Л.С. Конкретная психология человека //Вестник МГУ. Серия "Психология". — 1986.— № 1.— С. 11—19.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Выготский Л. С. Проблема возрастной периодизации детского развития     // Вопросы психологии.— 1972.— № 2. —С. 114—123.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Гальперин П.Я. К исследованию интеллектуального развития ребёнка // Вопросы психологии.— 1969. — № 1.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Лейтес</w:t>
      </w:r>
      <w:proofErr w:type="spellEnd"/>
      <w:r w:rsidRPr="008B70BF">
        <w:rPr>
          <w:rFonts w:ascii="Times New Roman" w:eastAsia="Calibri" w:hAnsi="Times New Roman" w:cs="Times New Roman"/>
        </w:rPr>
        <w:t xml:space="preserve"> Н.С. Способности и одарённость в детские годы.— М.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Лейтес</w:t>
      </w:r>
      <w:proofErr w:type="spellEnd"/>
      <w:r w:rsidRPr="008B70BF">
        <w:rPr>
          <w:rFonts w:ascii="Times New Roman" w:eastAsia="Calibri" w:hAnsi="Times New Roman" w:cs="Times New Roman"/>
        </w:rPr>
        <w:t xml:space="preserve"> Н.С. Умственные способности и возраст. — М.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Леонтьев А.Н. О формировании способностей // Вопросы психологии.-1960.- № 1.— С.9—14.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Матюшкин A.M. Концепция творческой одаренности // Вопросы психологии. — 1989.— № 6.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Рахимов А.З. Формирование творческого мышления школьников в процессе учебной деятельности. — Уфа, 1988.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>Руководство практического психолога</w:t>
      </w:r>
      <w:proofErr w:type="gramStart"/>
      <w:r w:rsidRPr="008B70BF">
        <w:rPr>
          <w:rFonts w:ascii="Times New Roman" w:eastAsia="Calibri" w:hAnsi="Times New Roman" w:cs="Times New Roman"/>
        </w:rPr>
        <w:t xml:space="preserve"> / П</w:t>
      </w:r>
      <w:proofErr w:type="gramEnd"/>
      <w:r w:rsidRPr="008B70BF">
        <w:rPr>
          <w:rFonts w:ascii="Times New Roman" w:eastAsia="Calibri" w:hAnsi="Times New Roman" w:cs="Times New Roman"/>
        </w:rPr>
        <w:t xml:space="preserve">од ред. И.В. Дубровиной. В 3-х т.- М., 1995.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B70BF">
        <w:rPr>
          <w:rFonts w:ascii="Times New Roman" w:eastAsia="Calibri" w:hAnsi="Times New Roman" w:cs="Times New Roman"/>
        </w:rPr>
        <w:t xml:space="preserve">Теплов Б.М. Способность и одарённость. </w:t>
      </w:r>
      <w:proofErr w:type="spellStart"/>
      <w:r w:rsidRPr="008B70BF">
        <w:rPr>
          <w:rFonts w:ascii="Times New Roman" w:eastAsia="Calibri" w:hAnsi="Times New Roman" w:cs="Times New Roman"/>
        </w:rPr>
        <w:t>Избр</w:t>
      </w:r>
      <w:proofErr w:type="spellEnd"/>
      <w:r w:rsidRPr="008B70BF">
        <w:rPr>
          <w:rFonts w:ascii="Times New Roman" w:eastAsia="Calibri" w:hAnsi="Times New Roman" w:cs="Times New Roman"/>
        </w:rPr>
        <w:t xml:space="preserve">. тр. Т 1. — М., 1985.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Тэкэке</w:t>
      </w:r>
      <w:proofErr w:type="spellEnd"/>
      <w:r w:rsidRPr="008B70BF">
        <w:rPr>
          <w:rFonts w:ascii="Times New Roman" w:eastAsia="Calibri" w:hAnsi="Times New Roman" w:cs="Times New Roman"/>
        </w:rPr>
        <w:t xml:space="preserve"> К. Белые вороны (проблемы воспитания одарённых детей). - Ижевск, 1993. </w:t>
      </w:r>
    </w:p>
    <w:p w:rsidR="00640A85" w:rsidRPr="008B70BF" w:rsidRDefault="00640A85" w:rsidP="00640A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proofErr w:type="spellStart"/>
      <w:r w:rsidRPr="008B70BF">
        <w:rPr>
          <w:rFonts w:ascii="Times New Roman" w:eastAsia="Calibri" w:hAnsi="Times New Roman" w:cs="Times New Roman"/>
        </w:rPr>
        <w:t>Тэкэке</w:t>
      </w:r>
      <w:proofErr w:type="spellEnd"/>
      <w:r w:rsidRPr="008B70BF">
        <w:rPr>
          <w:rFonts w:ascii="Times New Roman" w:eastAsia="Calibri" w:hAnsi="Times New Roman" w:cs="Times New Roman"/>
        </w:rPr>
        <w:t xml:space="preserve"> К. Счастливые родители одарённых детей. — Ижевск, 1992. </w:t>
      </w:r>
    </w:p>
    <w:p w:rsidR="00A03BF3" w:rsidRPr="008B70BF" w:rsidRDefault="00A03BF3" w:rsidP="00640A85">
      <w:pPr>
        <w:spacing w:after="0" w:line="22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0A85" w:rsidRPr="008B70BF" w:rsidRDefault="00640A85" w:rsidP="00640A85">
      <w:pPr>
        <w:pStyle w:val="a3"/>
        <w:spacing w:after="0" w:line="228" w:lineRule="auto"/>
        <w:jc w:val="both"/>
        <w:rPr>
          <w:rFonts w:ascii="Times New Roman" w:hAnsi="Times New Roman" w:cs="Times New Roman"/>
        </w:rPr>
      </w:pPr>
    </w:p>
    <w:p w:rsidR="00E62655" w:rsidRPr="008B70BF" w:rsidRDefault="00E62655" w:rsidP="00A03BF3">
      <w:pPr>
        <w:spacing w:after="0" w:line="240" w:lineRule="auto"/>
        <w:rPr>
          <w:rFonts w:ascii="Times New Roman" w:hAnsi="Times New Roman" w:cs="Times New Roman"/>
        </w:rPr>
      </w:pPr>
    </w:p>
    <w:sectPr w:rsidR="00E62655" w:rsidRPr="008B70BF" w:rsidSect="005730A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18" w:rsidRDefault="00EB0A18" w:rsidP="005730AF">
      <w:pPr>
        <w:spacing w:after="0" w:line="240" w:lineRule="auto"/>
      </w:pPr>
      <w:r>
        <w:separator/>
      </w:r>
    </w:p>
  </w:endnote>
  <w:endnote w:type="continuationSeparator" w:id="0">
    <w:p w:rsidR="00EB0A18" w:rsidRDefault="00EB0A18" w:rsidP="005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AF" w:rsidRDefault="005730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AF" w:rsidRDefault="005730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AF" w:rsidRDefault="00573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18" w:rsidRDefault="00EB0A18" w:rsidP="005730AF">
      <w:pPr>
        <w:spacing w:after="0" w:line="240" w:lineRule="auto"/>
      </w:pPr>
      <w:r>
        <w:separator/>
      </w:r>
    </w:p>
  </w:footnote>
  <w:footnote w:type="continuationSeparator" w:id="0">
    <w:p w:rsidR="00EB0A18" w:rsidRDefault="00EB0A18" w:rsidP="0057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AF" w:rsidRDefault="005730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446627"/>
      <w:docPartObj>
        <w:docPartGallery w:val="Page Numbers (Top of Page)"/>
        <w:docPartUnique/>
      </w:docPartObj>
    </w:sdtPr>
    <w:sdtEndPr/>
    <w:sdtContent>
      <w:p w:rsidR="005730AF" w:rsidRDefault="005730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3C">
          <w:rPr>
            <w:noProof/>
          </w:rPr>
          <w:t>12</w:t>
        </w:r>
        <w:r>
          <w:fldChar w:fldCharType="end"/>
        </w:r>
      </w:p>
    </w:sdtContent>
  </w:sdt>
  <w:p w:rsidR="005730AF" w:rsidRDefault="005730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AF" w:rsidRDefault="005730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C5"/>
    <w:multiLevelType w:val="hybridMultilevel"/>
    <w:tmpl w:val="8474F73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77636E"/>
    <w:multiLevelType w:val="hybridMultilevel"/>
    <w:tmpl w:val="633C89A0"/>
    <w:lvl w:ilvl="0" w:tplc="D652A96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5E63"/>
    <w:multiLevelType w:val="multilevel"/>
    <w:tmpl w:val="A830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D346E"/>
    <w:multiLevelType w:val="multilevel"/>
    <w:tmpl w:val="2FA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E6438"/>
    <w:multiLevelType w:val="hybridMultilevel"/>
    <w:tmpl w:val="B02626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2001F"/>
    <w:multiLevelType w:val="hybridMultilevel"/>
    <w:tmpl w:val="B4162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3E8A"/>
    <w:multiLevelType w:val="hybridMultilevel"/>
    <w:tmpl w:val="03A63CB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9FB6663"/>
    <w:multiLevelType w:val="hybridMultilevel"/>
    <w:tmpl w:val="483E0940"/>
    <w:lvl w:ilvl="0" w:tplc="8662E97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AC81D2E"/>
    <w:multiLevelType w:val="hybridMultilevel"/>
    <w:tmpl w:val="1674AB38"/>
    <w:lvl w:ilvl="0" w:tplc="041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>
    <w:nsid w:val="1C1A46FD"/>
    <w:multiLevelType w:val="hybridMultilevel"/>
    <w:tmpl w:val="38CEAEEA"/>
    <w:lvl w:ilvl="0" w:tplc="8662E9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F9010F0"/>
    <w:multiLevelType w:val="hybridMultilevel"/>
    <w:tmpl w:val="46AA65E0"/>
    <w:lvl w:ilvl="0" w:tplc="C86EA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19D7"/>
    <w:multiLevelType w:val="multilevel"/>
    <w:tmpl w:val="B2F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86F50"/>
    <w:multiLevelType w:val="hybridMultilevel"/>
    <w:tmpl w:val="91A261F8"/>
    <w:lvl w:ilvl="0" w:tplc="7F9E304E">
      <w:start w:val="1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26A020D"/>
    <w:multiLevelType w:val="hybridMultilevel"/>
    <w:tmpl w:val="6B9A6588"/>
    <w:lvl w:ilvl="0" w:tplc="041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4">
    <w:nsid w:val="2314750E"/>
    <w:multiLevelType w:val="hybridMultilevel"/>
    <w:tmpl w:val="F92E0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4F3BDA"/>
    <w:multiLevelType w:val="hybridMultilevel"/>
    <w:tmpl w:val="C3C8637E"/>
    <w:lvl w:ilvl="0" w:tplc="8662E9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2E6B05C3"/>
    <w:multiLevelType w:val="hybridMultilevel"/>
    <w:tmpl w:val="5B621AC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FBE36C7"/>
    <w:multiLevelType w:val="multilevel"/>
    <w:tmpl w:val="421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F599E"/>
    <w:multiLevelType w:val="hybridMultilevel"/>
    <w:tmpl w:val="775C8AE6"/>
    <w:lvl w:ilvl="0" w:tplc="897A9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459CE"/>
    <w:multiLevelType w:val="multilevel"/>
    <w:tmpl w:val="1ED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C7247"/>
    <w:multiLevelType w:val="hybridMultilevel"/>
    <w:tmpl w:val="E252F630"/>
    <w:lvl w:ilvl="0" w:tplc="76865B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3A2FE4"/>
    <w:multiLevelType w:val="multilevel"/>
    <w:tmpl w:val="632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3B5198"/>
    <w:multiLevelType w:val="hybridMultilevel"/>
    <w:tmpl w:val="EF4E28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BC739A"/>
    <w:multiLevelType w:val="multilevel"/>
    <w:tmpl w:val="632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4171E"/>
    <w:multiLevelType w:val="hybridMultilevel"/>
    <w:tmpl w:val="AC2A3CBC"/>
    <w:lvl w:ilvl="0" w:tplc="041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5">
    <w:nsid w:val="50C30E24"/>
    <w:multiLevelType w:val="multilevel"/>
    <w:tmpl w:val="315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B61AE"/>
    <w:multiLevelType w:val="hybridMultilevel"/>
    <w:tmpl w:val="47AAA89A"/>
    <w:lvl w:ilvl="0" w:tplc="8662E97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561D7199"/>
    <w:multiLevelType w:val="hybridMultilevel"/>
    <w:tmpl w:val="B8E852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1E544D"/>
    <w:multiLevelType w:val="hybridMultilevel"/>
    <w:tmpl w:val="D85489D0"/>
    <w:lvl w:ilvl="0" w:tplc="041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9">
    <w:nsid w:val="61F832F5"/>
    <w:multiLevelType w:val="hybridMultilevel"/>
    <w:tmpl w:val="4AF06C46"/>
    <w:lvl w:ilvl="0" w:tplc="8662E97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6848530A"/>
    <w:multiLevelType w:val="hybridMultilevel"/>
    <w:tmpl w:val="E7A42396"/>
    <w:lvl w:ilvl="0" w:tplc="041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>
    <w:nsid w:val="685A7FAE"/>
    <w:multiLevelType w:val="hybridMultilevel"/>
    <w:tmpl w:val="31F86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425D56"/>
    <w:multiLevelType w:val="hybridMultilevel"/>
    <w:tmpl w:val="DC728BD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A114E05"/>
    <w:multiLevelType w:val="hybridMultilevel"/>
    <w:tmpl w:val="A90CC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C3E15"/>
    <w:multiLevelType w:val="hybridMultilevel"/>
    <w:tmpl w:val="FBDCDE5A"/>
    <w:lvl w:ilvl="0" w:tplc="8662E97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72556550"/>
    <w:multiLevelType w:val="hybridMultilevel"/>
    <w:tmpl w:val="1CCC39D0"/>
    <w:lvl w:ilvl="0" w:tplc="041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6">
    <w:nsid w:val="774903C4"/>
    <w:multiLevelType w:val="multilevel"/>
    <w:tmpl w:val="26B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C57D1"/>
    <w:multiLevelType w:val="hybridMultilevel"/>
    <w:tmpl w:val="3E64E4D0"/>
    <w:lvl w:ilvl="0" w:tplc="0419000B">
      <w:start w:val="1"/>
      <w:numFmt w:val="bullet"/>
      <w:lvlText w:val="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23"/>
  </w:num>
  <w:num w:numId="6">
    <w:abstractNumId w:val="1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6"/>
  </w:num>
  <w:num w:numId="11">
    <w:abstractNumId w:val="12"/>
  </w:num>
  <w:num w:numId="12">
    <w:abstractNumId w:val="20"/>
  </w:num>
  <w:num w:numId="13">
    <w:abstractNumId w:val="9"/>
  </w:num>
  <w:num w:numId="14">
    <w:abstractNumId w:val="29"/>
  </w:num>
  <w:num w:numId="15">
    <w:abstractNumId w:val="15"/>
  </w:num>
  <w:num w:numId="16">
    <w:abstractNumId w:val="34"/>
  </w:num>
  <w:num w:numId="17">
    <w:abstractNumId w:val="6"/>
  </w:num>
  <w:num w:numId="18">
    <w:abstractNumId w:val="26"/>
  </w:num>
  <w:num w:numId="19">
    <w:abstractNumId w:val="7"/>
  </w:num>
  <w:num w:numId="20">
    <w:abstractNumId w:val="1"/>
  </w:num>
  <w:num w:numId="21">
    <w:abstractNumId w:val="16"/>
  </w:num>
  <w:num w:numId="22">
    <w:abstractNumId w:val="27"/>
  </w:num>
  <w:num w:numId="23">
    <w:abstractNumId w:val="22"/>
  </w:num>
  <w:num w:numId="24">
    <w:abstractNumId w:val="14"/>
  </w:num>
  <w:num w:numId="25">
    <w:abstractNumId w:val="0"/>
  </w:num>
  <w:num w:numId="26">
    <w:abstractNumId w:val="33"/>
  </w:num>
  <w:num w:numId="27">
    <w:abstractNumId w:val="5"/>
  </w:num>
  <w:num w:numId="28">
    <w:abstractNumId w:val="31"/>
  </w:num>
  <w:num w:numId="29">
    <w:abstractNumId w:val="32"/>
  </w:num>
  <w:num w:numId="30">
    <w:abstractNumId w:val="30"/>
  </w:num>
  <w:num w:numId="31">
    <w:abstractNumId w:val="35"/>
  </w:num>
  <w:num w:numId="32">
    <w:abstractNumId w:val="4"/>
  </w:num>
  <w:num w:numId="33">
    <w:abstractNumId w:val="24"/>
  </w:num>
  <w:num w:numId="34">
    <w:abstractNumId w:val="28"/>
  </w:num>
  <w:num w:numId="35">
    <w:abstractNumId w:val="13"/>
  </w:num>
  <w:num w:numId="36">
    <w:abstractNumId w:val="37"/>
  </w:num>
  <w:num w:numId="37">
    <w:abstractNumId w:val="8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D"/>
    <w:rsid w:val="00085FA5"/>
    <w:rsid w:val="00130799"/>
    <w:rsid w:val="00160A27"/>
    <w:rsid w:val="00171BDA"/>
    <w:rsid w:val="00176A2A"/>
    <w:rsid w:val="00185013"/>
    <w:rsid w:val="001B420A"/>
    <w:rsid w:val="001C24DD"/>
    <w:rsid w:val="001D76F2"/>
    <w:rsid w:val="00211DCB"/>
    <w:rsid w:val="00262522"/>
    <w:rsid w:val="002C3A4F"/>
    <w:rsid w:val="00362AAF"/>
    <w:rsid w:val="00394E21"/>
    <w:rsid w:val="003A6B59"/>
    <w:rsid w:val="003B2A40"/>
    <w:rsid w:val="003C4322"/>
    <w:rsid w:val="00426515"/>
    <w:rsid w:val="00426A93"/>
    <w:rsid w:val="00442611"/>
    <w:rsid w:val="004508E8"/>
    <w:rsid w:val="004B0370"/>
    <w:rsid w:val="004C0F32"/>
    <w:rsid w:val="004C5943"/>
    <w:rsid w:val="004C7488"/>
    <w:rsid w:val="004C7587"/>
    <w:rsid w:val="00540AF8"/>
    <w:rsid w:val="00564102"/>
    <w:rsid w:val="00564767"/>
    <w:rsid w:val="005730AF"/>
    <w:rsid w:val="0059685E"/>
    <w:rsid w:val="005C1DE8"/>
    <w:rsid w:val="005F5FD1"/>
    <w:rsid w:val="00616B94"/>
    <w:rsid w:val="00640A85"/>
    <w:rsid w:val="0065005D"/>
    <w:rsid w:val="00656EB4"/>
    <w:rsid w:val="006B325D"/>
    <w:rsid w:val="007429BD"/>
    <w:rsid w:val="00743252"/>
    <w:rsid w:val="00760DC4"/>
    <w:rsid w:val="007823F6"/>
    <w:rsid w:val="00783E42"/>
    <w:rsid w:val="00791267"/>
    <w:rsid w:val="007F773C"/>
    <w:rsid w:val="008B70BF"/>
    <w:rsid w:val="008F7089"/>
    <w:rsid w:val="0092386A"/>
    <w:rsid w:val="00926213"/>
    <w:rsid w:val="00966E99"/>
    <w:rsid w:val="00A03BF3"/>
    <w:rsid w:val="00A54679"/>
    <w:rsid w:val="00AB58B0"/>
    <w:rsid w:val="00AE69F1"/>
    <w:rsid w:val="00B24478"/>
    <w:rsid w:val="00BA2600"/>
    <w:rsid w:val="00BC602D"/>
    <w:rsid w:val="00C862E5"/>
    <w:rsid w:val="00CC4213"/>
    <w:rsid w:val="00CD3DEF"/>
    <w:rsid w:val="00D04847"/>
    <w:rsid w:val="00D80A04"/>
    <w:rsid w:val="00DB1F4E"/>
    <w:rsid w:val="00DB3526"/>
    <w:rsid w:val="00DD26CD"/>
    <w:rsid w:val="00E03D6B"/>
    <w:rsid w:val="00E41424"/>
    <w:rsid w:val="00E62655"/>
    <w:rsid w:val="00EB0A18"/>
    <w:rsid w:val="00EB387A"/>
    <w:rsid w:val="00EE036E"/>
    <w:rsid w:val="00F72488"/>
    <w:rsid w:val="00F8408C"/>
    <w:rsid w:val="00F8692F"/>
    <w:rsid w:val="00FB3E74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AF"/>
  </w:style>
  <w:style w:type="paragraph" w:styleId="a6">
    <w:name w:val="footer"/>
    <w:basedOn w:val="a"/>
    <w:link w:val="a7"/>
    <w:uiPriority w:val="99"/>
    <w:unhideWhenUsed/>
    <w:rsid w:val="0057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AF"/>
  </w:style>
  <w:style w:type="character" w:styleId="a8">
    <w:name w:val="Hyperlink"/>
    <w:basedOn w:val="a0"/>
    <w:uiPriority w:val="99"/>
    <w:unhideWhenUsed/>
    <w:rsid w:val="00EE036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71BD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BD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C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AF"/>
  </w:style>
  <w:style w:type="paragraph" w:styleId="a6">
    <w:name w:val="footer"/>
    <w:basedOn w:val="a"/>
    <w:link w:val="a7"/>
    <w:uiPriority w:val="99"/>
    <w:unhideWhenUsed/>
    <w:rsid w:val="0057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AF"/>
  </w:style>
  <w:style w:type="character" w:styleId="a8">
    <w:name w:val="Hyperlink"/>
    <w:basedOn w:val="a0"/>
    <w:uiPriority w:val="99"/>
    <w:unhideWhenUsed/>
    <w:rsid w:val="00EE036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71BD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BD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C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3D43D-C2CB-4B0D-B933-7DE814361C33}" type="doc">
      <dgm:prSet loTypeId="urn:microsoft.com/office/officeart/2005/8/layout/radial6" loCatId="relationship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8893188-0EC8-411E-B562-B5CCBC45822C}">
      <dgm:prSet phldrT="[Текст]" custT="1"/>
      <dgm:spPr/>
      <dgm:t>
        <a:bodyPr/>
        <a:lstStyle/>
        <a:p>
          <a:pPr algn="ctr"/>
          <a:r>
            <a:rPr lang="ru-RU" sz="1100"/>
            <a:t>Одарённые дети</a:t>
          </a:r>
        </a:p>
      </dgm:t>
    </dgm:pt>
    <dgm:pt modelId="{6EAE7E37-950D-45EA-905B-4D500ACAE2C6}" type="par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157B7351-9AD7-48E2-8584-C9C2FCB1FD4F}" type="sib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D860CCFF-C241-4CB2-A6AE-B2BBAA32FE4E}">
      <dgm:prSet phldrT="[Текст]" custT="1"/>
      <dgm:spPr/>
      <dgm:t>
        <a:bodyPr/>
        <a:lstStyle/>
        <a:p>
          <a:pPr algn="ctr"/>
          <a:r>
            <a:rPr lang="ru-RU" sz="800"/>
            <a:t>ГБОУ СОШ№3</a:t>
          </a:r>
        </a:p>
      </dgm:t>
    </dgm:pt>
    <dgm:pt modelId="{71C21183-4F7E-4A4D-B792-CD654D77E246}" type="par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14F7238B-3DE0-445F-963A-C2BB123DA0F8}" type="sib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2654876B-D3C0-4355-8262-C039A25906CB}">
      <dgm:prSet phldrT="[Текст]" custT="1"/>
      <dgm:spPr/>
      <dgm:t>
        <a:bodyPr/>
        <a:lstStyle/>
        <a:p>
          <a:pPr algn="ctr"/>
          <a:r>
            <a:rPr lang="ru-RU" sz="800"/>
            <a:t>Участие в конкурсах олимпиадах</a:t>
          </a:r>
        </a:p>
      </dgm:t>
    </dgm:pt>
    <dgm:pt modelId="{4D4230BA-2D96-4963-8C1F-9E182491FD35}" type="par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DF3096D7-FA31-4B4D-A3A5-F307940A5AEF}" type="sib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E05D2C86-596F-4476-A1F6-B22AF312F6F2}">
      <dgm:prSet phldrT="[Текст]" custT="1"/>
      <dgm:spPr/>
      <dgm:t>
        <a:bodyPr/>
        <a:lstStyle/>
        <a:p>
          <a:pPr algn="ctr"/>
          <a:r>
            <a:rPr lang="ru-RU" sz="800"/>
            <a:t>Учреждения культуры</a:t>
          </a:r>
        </a:p>
      </dgm:t>
    </dgm:pt>
    <dgm:pt modelId="{C1C203B1-F2A0-4163-B0AE-4C3B4F5980C0}" type="par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AFC1A9DF-3737-4FF4-86D3-55A7BBA96215}" type="sib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4A2B30E6-1F19-464F-ADCB-8DE8D8174F29}">
      <dgm:prSet phldrT="[Текст]" custT="1"/>
      <dgm:spPr/>
      <dgm:t>
        <a:bodyPr/>
        <a:lstStyle/>
        <a:p>
          <a:pPr algn="ctr"/>
          <a:r>
            <a:rPr lang="ru-RU" sz="800"/>
            <a:t>Учреждения доп. образования</a:t>
          </a:r>
        </a:p>
      </dgm:t>
    </dgm:pt>
    <dgm:pt modelId="{C03E824E-52CD-404F-B055-C0D44193AD0F}" type="par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98841BB8-8522-4A0A-8E2D-AE724D0D0BBA}" type="sib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AB318085-BD04-4CD3-B18A-627B49B8C0D4}">
      <dgm:prSet custT="1"/>
      <dgm:spPr/>
      <dgm:t>
        <a:bodyPr/>
        <a:lstStyle/>
        <a:p>
          <a:pPr algn="ctr"/>
          <a:r>
            <a:rPr lang="ru-RU" sz="800"/>
            <a:t>Семья</a:t>
          </a:r>
        </a:p>
      </dgm:t>
    </dgm:pt>
    <dgm:pt modelId="{4D7AA2DB-07B6-4802-AB08-366474BAF14D}" type="par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A43D622-E6BD-400B-AD0B-1015A056C961}" type="sib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07A050C-50C6-4795-A57F-99B4ED7F1088}" type="pres">
      <dgm:prSet presAssocID="{7793D43D-C2CB-4B0D-B933-7DE814361C3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A8491F-82A2-4F3B-ABF0-A30455E43F6E}" type="pres">
      <dgm:prSet presAssocID="{18893188-0EC8-411E-B562-B5CCBC45822C}" presName="centerShape" presStyleLbl="node0" presStyleIdx="0" presStyleCnt="1"/>
      <dgm:spPr>
        <a:prstGeom prst="star5">
          <a:avLst/>
        </a:prstGeom>
      </dgm:spPr>
      <dgm:t>
        <a:bodyPr/>
        <a:lstStyle/>
        <a:p>
          <a:endParaRPr lang="ru-RU"/>
        </a:p>
      </dgm:t>
    </dgm:pt>
    <dgm:pt modelId="{AC4701FA-DE5D-45A6-AD1E-1C68F51C4047}" type="pres">
      <dgm:prSet presAssocID="{D860CCFF-C241-4CB2-A6AE-B2BBAA32FE4E}" presName="node" presStyleLbl="node1" presStyleIdx="0" presStyleCnt="5">
        <dgm:presLayoutVars>
          <dgm:bulletEnabled val="1"/>
        </dgm:presLayoutVars>
      </dgm:prSet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32C561E8-B2F3-4C1D-AC23-640DDCFF7CB8}" type="pres">
      <dgm:prSet presAssocID="{D860CCFF-C241-4CB2-A6AE-B2BBAA32FE4E}" presName="dummy" presStyleCnt="0"/>
      <dgm:spPr/>
      <dgm:t>
        <a:bodyPr/>
        <a:lstStyle/>
        <a:p>
          <a:endParaRPr lang="ru-RU"/>
        </a:p>
      </dgm:t>
    </dgm:pt>
    <dgm:pt modelId="{ACCCDAA3-FD92-47AA-A58A-1AACBFB290FE}" type="pres">
      <dgm:prSet presAssocID="{14F7238B-3DE0-445F-963A-C2BB123DA0F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46656654-2702-4FB4-9566-DE553C7FC837}" type="pres">
      <dgm:prSet presAssocID="{2654876B-D3C0-4355-8262-C039A25906CB}" presName="node" presStyleLbl="node1" presStyleIdx="1" presStyleCnt="5">
        <dgm:presLayoutVars>
          <dgm:bulletEnabled val="1"/>
        </dgm:presLayoutVars>
      </dgm:prSet>
      <dgm:spPr>
        <a:prstGeom prst="leftArrowCallout">
          <a:avLst/>
        </a:prstGeom>
      </dgm:spPr>
      <dgm:t>
        <a:bodyPr/>
        <a:lstStyle/>
        <a:p>
          <a:endParaRPr lang="ru-RU"/>
        </a:p>
      </dgm:t>
    </dgm:pt>
    <dgm:pt modelId="{BEF9FCC2-2957-4409-B60E-DE4119D12626}" type="pres">
      <dgm:prSet presAssocID="{2654876B-D3C0-4355-8262-C039A25906CB}" presName="dummy" presStyleCnt="0"/>
      <dgm:spPr/>
      <dgm:t>
        <a:bodyPr/>
        <a:lstStyle/>
        <a:p>
          <a:endParaRPr lang="ru-RU"/>
        </a:p>
      </dgm:t>
    </dgm:pt>
    <dgm:pt modelId="{1183979A-FE6A-470F-A8EA-138EF3446A2E}" type="pres">
      <dgm:prSet presAssocID="{DF3096D7-FA31-4B4D-A3A5-F307940A5AEF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E20E6B2-226D-4107-A946-6DE22E46A2C5}" type="pres">
      <dgm:prSet presAssocID="{E05D2C86-596F-4476-A1F6-B22AF312F6F2}" presName="node" presStyleLbl="node1" presStyleIdx="2" presStyleCnt="5">
        <dgm:presLayoutVars>
          <dgm:bulletEnabled val="1"/>
        </dgm:presLayoutVars>
      </dgm:prSet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67309E21-44C5-4E75-B7D3-895C0CB8763C}" type="pres">
      <dgm:prSet presAssocID="{E05D2C86-596F-4476-A1F6-B22AF312F6F2}" presName="dummy" presStyleCnt="0"/>
      <dgm:spPr/>
      <dgm:t>
        <a:bodyPr/>
        <a:lstStyle/>
        <a:p>
          <a:endParaRPr lang="ru-RU"/>
        </a:p>
      </dgm:t>
    </dgm:pt>
    <dgm:pt modelId="{E34B9610-0DF6-41CC-B23B-069AE2D7046F}" type="pres">
      <dgm:prSet presAssocID="{AFC1A9DF-3737-4FF4-86D3-55A7BBA9621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54C1311-FF3C-4200-8A61-09F8FA7605F5}" type="pres">
      <dgm:prSet presAssocID="{4A2B30E6-1F19-464F-ADCB-8DE8D8174F29}" presName="node" presStyleLbl="node1" presStyleIdx="3" presStyleCnt="5">
        <dgm:presLayoutVars>
          <dgm:bulletEnabled val="1"/>
        </dgm:presLayoutVars>
      </dgm:prSet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4D2B7381-0D4A-4005-8BE9-42269D89E9E3}" type="pres">
      <dgm:prSet presAssocID="{4A2B30E6-1F19-464F-ADCB-8DE8D8174F29}" presName="dummy" presStyleCnt="0"/>
      <dgm:spPr/>
      <dgm:t>
        <a:bodyPr/>
        <a:lstStyle/>
        <a:p>
          <a:endParaRPr lang="ru-RU"/>
        </a:p>
      </dgm:t>
    </dgm:pt>
    <dgm:pt modelId="{BB098BBD-9056-4372-B296-ED7B614FC817}" type="pres">
      <dgm:prSet presAssocID="{98841BB8-8522-4A0A-8E2D-AE724D0D0BB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E6F781C-83DA-44B5-99BE-75576002A1E1}" type="pres">
      <dgm:prSet presAssocID="{AB318085-BD04-4CD3-B18A-627B49B8C0D4}" presName="node" presStyleLbl="node1" presStyleIdx="4" presStyleCnt="5">
        <dgm:presLayoutVars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375595D4-A9A1-40B5-BD02-2A35F990EDA9}" type="pres">
      <dgm:prSet presAssocID="{AB318085-BD04-4CD3-B18A-627B49B8C0D4}" presName="dummy" presStyleCnt="0"/>
      <dgm:spPr/>
      <dgm:t>
        <a:bodyPr/>
        <a:lstStyle/>
        <a:p>
          <a:endParaRPr lang="ru-RU"/>
        </a:p>
      </dgm:t>
    </dgm:pt>
    <dgm:pt modelId="{4525C4AF-F915-47F7-81DF-3A79FA325FAA}" type="pres">
      <dgm:prSet presAssocID="{8A43D622-E6BD-400B-AD0B-1015A056C961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44E1437-59CE-45FA-A5EF-E922677F83BC}" srcId="{18893188-0EC8-411E-B562-B5CCBC45822C}" destId="{E05D2C86-596F-4476-A1F6-B22AF312F6F2}" srcOrd="2" destOrd="0" parTransId="{C1C203B1-F2A0-4163-B0AE-4C3B4F5980C0}" sibTransId="{AFC1A9DF-3737-4FF4-86D3-55A7BBA96215}"/>
    <dgm:cxn modelId="{B072FE2E-ECA2-49D6-AEA2-89DFE0C1805F}" type="presOf" srcId="{14F7238B-3DE0-445F-963A-C2BB123DA0F8}" destId="{ACCCDAA3-FD92-47AA-A58A-1AACBFB290FE}" srcOrd="0" destOrd="0" presId="urn:microsoft.com/office/officeart/2005/8/layout/radial6"/>
    <dgm:cxn modelId="{3D7EAFD3-D380-40C9-9E3E-463E1FF7D405}" srcId="{18893188-0EC8-411E-B562-B5CCBC45822C}" destId="{4A2B30E6-1F19-464F-ADCB-8DE8D8174F29}" srcOrd="3" destOrd="0" parTransId="{C03E824E-52CD-404F-B055-C0D44193AD0F}" sibTransId="{98841BB8-8522-4A0A-8E2D-AE724D0D0BBA}"/>
    <dgm:cxn modelId="{7F5E6FB5-BB95-40B1-BE02-994BBD40DF15}" type="presOf" srcId="{2654876B-D3C0-4355-8262-C039A25906CB}" destId="{46656654-2702-4FB4-9566-DE553C7FC837}" srcOrd="0" destOrd="0" presId="urn:microsoft.com/office/officeart/2005/8/layout/radial6"/>
    <dgm:cxn modelId="{0D7EAE2F-CFA6-493D-806B-998F33F3D239}" srcId="{18893188-0EC8-411E-B562-B5CCBC45822C}" destId="{2654876B-D3C0-4355-8262-C039A25906CB}" srcOrd="1" destOrd="0" parTransId="{4D4230BA-2D96-4963-8C1F-9E182491FD35}" sibTransId="{DF3096D7-FA31-4B4D-A3A5-F307940A5AEF}"/>
    <dgm:cxn modelId="{29AEC703-5398-40D0-952A-774376D15F65}" type="presOf" srcId="{AFC1A9DF-3737-4FF4-86D3-55A7BBA96215}" destId="{E34B9610-0DF6-41CC-B23B-069AE2D7046F}" srcOrd="0" destOrd="0" presId="urn:microsoft.com/office/officeart/2005/8/layout/radial6"/>
    <dgm:cxn modelId="{4E79F0FE-FEBA-42AD-A544-A2A68BA03240}" type="presOf" srcId="{98841BB8-8522-4A0A-8E2D-AE724D0D0BBA}" destId="{BB098BBD-9056-4372-B296-ED7B614FC817}" srcOrd="0" destOrd="0" presId="urn:microsoft.com/office/officeart/2005/8/layout/radial6"/>
    <dgm:cxn modelId="{49F0DE85-3515-4ED1-9CE5-B34F18049D6F}" type="presOf" srcId="{8A43D622-E6BD-400B-AD0B-1015A056C961}" destId="{4525C4AF-F915-47F7-81DF-3A79FA325FAA}" srcOrd="0" destOrd="0" presId="urn:microsoft.com/office/officeart/2005/8/layout/radial6"/>
    <dgm:cxn modelId="{C1C49BC2-50E3-4C12-AA96-4570045E4EE2}" srcId="{18893188-0EC8-411E-B562-B5CCBC45822C}" destId="{D860CCFF-C241-4CB2-A6AE-B2BBAA32FE4E}" srcOrd="0" destOrd="0" parTransId="{71C21183-4F7E-4A4D-B792-CD654D77E246}" sibTransId="{14F7238B-3DE0-445F-963A-C2BB123DA0F8}"/>
    <dgm:cxn modelId="{5853563A-208A-43B2-B180-DA0784AAA899}" srcId="{7793D43D-C2CB-4B0D-B933-7DE814361C33}" destId="{18893188-0EC8-411E-B562-B5CCBC45822C}" srcOrd="0" destOrd="0" parTransId="{6EAE7E37-950D-45EA-905B-4D500ACAE2C6}" sibTransId="{157B7351-9AD7-48E2-8584-C9C2FCB1FD4F}"/>
    <dgm:cxn modelId="{B71BC96F-EEEB-41B8-9586-840145F7B9D2}" type="presOf" srcId="{E05D2C86-596F-4476-A1F6-B22AF312F6F2}" destId="{7E20E6B2-226D-4107-A946-6DE22E46A2C5}" srcOrd="0" destOrd="0" presId="urn:microsoft.com/office/officeart/2005/8/layout/radial6"/>
    <dgm:cxn modelId="{BA1E43CA-7E2E-4252-B514-45FBF981D0A0}" srcId="{18893188-0EC8-411E-B562-B5CCBC45822C}" destId="{AB318085-BD04-4CD3-B18A-627B49B8C0D4}" srcOrd="4" destOrd="0" parTransId="{4D7AA2DB-07B6-4802-AB08-366474BAF14D}" sibTransId="{8A43D622-E6BD-400B-AD0B-1015A056C961}"/>
    <dgm:cxn modelId="{8F9A65CD-6D54-47F5-9620-F64D02C099DF}" type="presOf" srcId="{18893188-0EC8-411E-B562-B5CCBC45822C}" destId="{D6A8491F-82A2-4F3B-ABF0-A30455E43F6E}" srcOrd="0" destOrd="0" presId="urn:microsoft.com/office/officeart/2005/8/layout/radial6"/>
    <dgm:cxn modelId="{FA1BD97C-5C19-49AF-BDE0-A75665ED5DD2}" type="presOf" srcId="{DF3096D7-FA31-4B4D-A3A5-F307940A5AEF}" destId="{1183979A-FE6A-470F-A8EA-138EF3446A2E}" srcOrd="0" destOrd="0" presId="urn:microsoft.com/office/officeart/2005/8/layout/radial6"/>
    <dgm:cxn modelId="{8A724F9A-F44F-4F6B-8C99-C3F3E8702F0D}" type="presOf" srcId="{D860CCFF-C241-4CB2-A6AE-B2BBAA32FE4E}" destId="{AC4701FA-DE5D-45A6-AD1E-1C68F51C4047}" srcOrd="0" destOrd="0" presId="urn:microsoft.com/office/officeart/2005/8/layout/radial6"/>
    <dgm:cxn modelId="{7F2E2EBB-40E6-437A-BD7D-03DCA813BB65}" type="presOf" srcId="{4A2B30E6-1F19-464F-ADCB-8DE8D8174F29}" destId="{C54C1311-FF3C-4200-8A61-09F8FA7605F5}" srcOrd="0" destOrd="0" presId="urn:microsoft.com/office/officeart/2005/8/layout/radial6"/>
    <dgm:cxn modelId="{30A9DC63-0F3D-4954-B4BE-FF185C968D49}" type="presOf" srcId="{7793D43D-C2CB-4B0D-B933-7DE814361C33}" destId="{807A050C-50C6-4795-A57F-99B4ED7F1088}" srcOrd="0" destOrd="0" presId="urn:microsoft.com/office/officeart/2005/8/layout/radial6"/>
    <dgm:cxn modelId="{06243E18-B325-4008-B7A2-F01F33803E36}" type="presOf" srcId="{AB318085-BD04-4CD3-B18A-627B49B8C0D4}" destId="{7E6F781C-83DA-44B5-99BE-75576002A1E1}" srcOrd="0" destOrd="0" presId="urn:microsoft.com/office/officeart/2005/8/layout/radial6"/>
    <dgm:cxn modelId="{91701041-04C0-47FF-B799-7B6AF031B004}" type="presParOf" srcId="{807A050C-50C6-4795-A57F-99B4ED7F1088}" destId="{D6A8491F-82A2-4F3B-ABF0-A30455E43F6E}" srcOrd="0" destOrd="0" presId="urn:microsoft.com/office/officeart/2005/8/layout/radial6"/>
    <dgm:cxn modelId="{1E24084F-AB03-4BDF-92D6-5B495C225FD6}" type="presParOf" srcId="{807A050C-50C6-4795-A57F-99B4ED7F1088}" destId="{AC4701FA-DE5D-45A6-AD1E-1C68F51C4047}" srcOrd="1" destOrd="0" presId="urn:microsoft.com/office/officeart/2005/8/layout/radial6"/>
    <dgm:cxn modelId="{BD05F928-577A-4FCE-BBD6-EA6FF89B8DAE}" type="presParOf" srcId="{807A050C-50C6-4795-A57F-99B4ED7F1088}" destId="{32C561E8-B2F3-4C1D-AC23-640DDCFF7CB8}" srcOrd="2" destOrd="0" presId="urn:microsoft.com/office/officeart/2005/8/layout/radial6"/>
    <dgm:cxn modelId="{D14DCC2F-F75A-44FD-8263-E17655784718}" type="presParOf" srcId="{807A050C-50C6-4795-A57F-99B4ED7F1088}" destId="{ACCCDAA3-FD92-47AA-A58A-1AACBFB290FE}" srcOrd="3" destOrd="0" presId="urn:microsoft.com/office/officeart/2005/8/layout/radial6"/>
    <dgm:cxn modelId="{2DF8CBA9-86B4-4DDB-8380-897EFCCDCF96}" type="presParOf" srcId="{807A050C-50C6-4795-A57F-99B4ED7F1088}" destId="{46656654-2702-4FB4-9566-DE553C7FC837}" srcOrd="4" destOrd="0" presId="urn:microsoft.com/office/officeart/2005/8/layout/radial6"/>
    <dgm:cxn modelId="{B6DB4FE4-8050-4428-9613-E91F4BAC4E38}" type="presParOf" srcId="{807A050C-50C6-4795-A57F-99B4ED7F1088}" destId="{BEF9FCC2-2957-4409-B60E-DE4119D12626}" srcOrd="5" destOrd="0" presId="urn:microsoft.com/office/officeart/2005/8/layout/radial6"/>
    <dgm:cxn modelId="{ED2277CB-9172-4858-88AF-A17F8D02DED3}" type="presParOf" srcId="{807A050C-50C6-4795-A57F-99B4ED7F1088}" destId="{1183979A-FE6A-470F-A8EA-138EF3446A2E}" srcOrd="6" destOrd="0" presId="urn:microsoft.com/office/officeart/2005/8/layout/radial6"/>
    <dgm:cxn modelId="{88448DAA-8EF1-4720-A296-A2EA379031AF}" type="presParOf" srcId="{807A050C-50C6-4795-A57F-99B4ED7F1088}" destId="{7E20E6B2-226D-4107-A946-6DE22E46A2C5}" srcOrd="7" destOrd="0" presId="urn:microsoft.com/office/officeart/2005/8/layout/radial6"/>
    <dgm:cxn modelId="{E1EF1430-12D3-4BA0-ACFF-0658A383D51D}" type="presParOf" srcId="{807A050C-50C6-4795-A57F-99B4ED7F1088}" destId="{67309E21-44C5-4E75-B7D3-895C0CB8763C}" srcOrd="8" destOrd="0" presId="urn:microsoft.com/office/officeart/2005/8/layout/radial6"/>
    <dgm:cxn modelId="{2B4E77C9-0DBD-483E-973A-EF030816713B}" type="presParOf" srcId="{807A050C-50C6-4795-A57F-99B4ED7F1088}" destId="{E34B9610-0DF6-41CC-B23B-069AE2D7046F}" srcOrd="9" destOrd="0" presId="urn:microsoft.com/office/officeart/2005/8/layout/radial6"/>
    <dgm:cxn modelId="{48D3FB84-4D03-4FD1-A89C-5D7200CFB67C}" type="presParOf" srcId="{807A050C-50C6-4795-A57F-99B4ED7F1088}" destId="{C54C1311-FF3C-4200-8A61-09F8FA7605F5}" srcOrd="10" destOrd="0" presId="urn:microsoft.com/office/officeart/2005/8/layout/radial6"/>
    <dgm:cxn modelId="{6B5E7C28-642F-4B93-B6B8-1CC0C872C95E}" type="presParOf" srcId="{807A050C-50C6-4795-A57F-99B4ED7F1088}" destId="{4D2B7381-0D4A-4005-8BE9-42269D89E9E3}" srcOrd="11" destOrd="0" presId="urn:microsoft.com/office/officeart/2005/8/layout/radial6"/>
    <dgm:cxn modelId="{C8809865-874E-4FF2-A108-ECCEDE3D1D4D}" type="presParOf" srcId="{807A050C-50C6-4795-A57F-99B4ED7F1088}" destId="{BB098BBD-9056-4372-B296-ED7B614FC817}" srcOrd="12" destOrd="0" presId="urn:microsoft.com/office/officeart/2005/8/layout/radial6"/>
    <dgm:cxn modelId="{F48B8BEC-E63B-4F25-B757-A5724F658938}" type="presParOf" srcId="{807A050C-50C6-4795-A57F-99B4ED7F1088}" destId="{7E6F781C-83DA-44B5-99BE-75576002A1E1}" srcOrd="13" destOrd="0" presId="urn:microsoft.com/office/officeart/2005/8/layout/radial6"/>
    <dgm:cxn modelId="{6F2D6859-7498-4E70-9135-8DFE410F3A58}" type="presParOf" srcId="{807A050C-50C6-4795-A57F-99B4ED7F1088}" destId="{375595D4-A9A1-40B5-BD02-2A35F990EDA9}" srcOrd="14" destOrd="0" presId="urn:microsoft.com/office/officeart/2005/8/layout/radial6"/>
    <dgm:cxn modelId="{8EA56557-FC5E-4F0F-ACBD-B9C8813BAC77}" type="presParOf" srcId="{807A050C-50C6-4795-A57F-99B4ED7F1088}" destId="{4525C4AF-F915-47F7-81DF-3A79FA325FAA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EEBC5-9196-4082-A93C-51E6C7A62175}" type="doc">
      <dgm:prSet loTypeId="urn:microsoft.com/office/officeart/2005/8/layout/radial4" loCatId="relationship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3884032-F06A-4C5F-9543-FFCF0251034A}">
      <dgm:prSet phldrT="[Текст]" custT="1"/>
      <dgm:spPr/>
      <dgm:t>
        <a:bodyPr/>
        <a:lstStyle/>
        <a:p>
          <a:pPr algn="ctr"/>
          <a:r>
            <a:rPr lang="ru-RU" sz="800" b="1"/>
            <a:t>Педагогичес-кие кадры</a:t>
          </a:r>
        </a:p>
      </dgm:t>
    </dgm:pt>
    <dgm:pt modelId="{210E80AA-3B84-4C24-935C-B7CDA7259165}" type="par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D57E40E-ED1B-47E9-8F2A-C14D7B639822}" type="sib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4985D17-F1FC-4FD5-8F8B-54EB9448239E}">
      <dgm:prSet phldrT="[Текст]" custT="1"/>
      <dgm:spPr/>
      <dgm:t>
        <a:bodyPr/>
        <a:lstStyle/>
        <a:p>
          <a:pPr algn="ctr"/>
          <a:r>
            <a:rPr lang="ru-RU" sz="800" b="1"/>
            <a:t>Развитие партнерского взаимодействия по вопросам одаренности </a:t>
          </a:r>
        </a:p>
      </dgm:t>
    </dgm:pt>
    <dgm:pt modelId="{ACBD9601-47BC-46FC-93C6-FB22D9F1691A}" type="parTrans" cxnId="{8B31076E-8A2B-4A23-A854-64DA2EEEF374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B9A69421-0FA3-41BF-85A2-C3182858C3BB}" type="sibTrans" cxnId="{8B31076E-8A2B-4A23-A854-64DA2EEEF374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5C30B28-7462-4E06-858A-55BF6F663755}">
      <dgm:prSet phldrT="[Текст]" custT="1"/>
      <dgm:spPr/>
      <dgm:t>
        <a:bodyPr/>
        <a:lstStyle/>
        <a:p>
          <a:pPr algn="ctr"/>
          <a:r>
            <a:rPr lang="ru-RU" sz="800" b="1"/>
            <a:t>Подготовка и переподготовка кадров для работы с детьми</a:t>
          </a:r>
        </a:p>
      </dgm:t>
    </dgm:pt>
    <dgm:pt modelId="{25D54922-F9FD-477B-BC38-DEBFF45928E0}" type="parTrans" cxnId="{BB0A4257-7D0E-46B3-A7FD-F0D91E4971C8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D143C5B9-5DDB-4B2E-B430-0411E5BA564E}" type="sibTrans" cxnId="{BB0A4257-7D0E-46B3-A7FD-F0D91E4971C8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A0173A88-6FCF-4299-B4DD-BB6AB49E69D1}">
      <dgm:prSet phldrT="[Текст]" custT="1"/>
      <dgm:spPr/>
      <dgm:t>
        <a:bodyPr/>
        <a:lstStyle/>
        <a:p>
          <a:pPr algn="ctr"/>
          <a:r>
            <a:rPr lang="ru-RU" sz="800" b="1"/>
            <a:t>Инновационный проект  школы по работе с одаренными детьми</a:t>
          </a:r>
        </a:p>
      </dgm:t>
    </dgm:pt>
    <dgm:pt modelId="{227B93C4-33FE-4F2C-9704-3DE78C322A10}" type="parTrans" cxnId="{9AFFC9B6-800E-4848-B96F-D1E3D1AD02B6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16EC300-F3D2-42DF-AA68-E792B78A9FFE}" type="sibTrans" cxnId="{9AFFC9B6-800E-4848-B96F-D1E3D1AD02B6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805DFDA-B31F-4120-B61F-A1427C8E850A}">
      <dgm:prSet phldrT="[Текст]" custT="1"/>
      <dgm:spPr/>
      <dgm:t>
        <a:bodyPr/>
        <a:lstStyle/>
        <a:p>
          <a:pPr algn="ctr"/>
          <a:r>
            <a:rPr lang="ru-RU" sz="800" b="1"/>
            <a:t>Новые педагогические технологии, применимые в работе с одаренными детьми  </a:t>
          </a:r>
        </a:p>
      </dgm:t>
    </dgm:pt>
    <dgm:pt modelId="{4F01CFD7-56CC-42A7-B74F-93248995AE97}" type="parTrans" cxnId="{BA3DF110-6899-41EE-B48F-ADE13A1C096B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A21F06A-2B9F-4A90-80F4-2078A5047328}" type="sibTrans" cxnId="{BA3DF110-6899-41EE-B48F-ADE13A1C096B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F24A38C-EF7A-4B07-8884-124F6CE96EC9}" type="pres">
      <dgm:prSet presAssocID="{36CEEBC5-9196-4082-A93C-51E6C7A621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088819-CFD8-43AD-8514-57A8B6E4E66E}" type="pres">
      <dgm:prSet presAssocID="{A3884032-F06A-4C5F-9543-FFCF0251034A}" presName="centerShape" presStyleLbl="node0" presStyleIdx="0" presStyleCnt="1"/>
      <dgm:spPr/>
      <dgm:t>
        <a:bodyPr/>
        <a:lstStyle/>
        <a:p>
          <a:endParaRPr lang="ru-RU"/>
        </a:p>
      </dgm:t>
    </dgm:pt>
    <dgm:pt modelId="{DE81D7D8-826F-42A7-BF70-22BD0470E952}" type="pres">
      <dgm:prSet presAssocID="{ACBD9601-47BC-46FC-93C6-FB22D9F1691A}" presName="parTrans" presStyleLbl="bgSibTrans2D1" presStyleIdx="0" presStyleCnt="4" custAng="11336988" custLinFactNeighborX="4443" custLinFactNeighborY="-16450"/>
      <dgm:spPr/>
      <dgm:t>
        <a:bodyPr/>
        <a:lstStyle/>
        <a:p>
          <a:endParaRPr lang="ru-RU"/>
        </a:p>
      </dgm:t>
    </dgm:pt>
    <dgm:pt modelId="{5B27BE5E-9F5D-4909-A687-A66AD8A857DD}" type="pres">
      <dgm:prSet presAssocID="{54985D17-F1FC-4FD5-8F8B-54EB9448239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C5350-21AD-4B77-8700-38FD5A8EA391}" type="pres">
      <dgm:prSet presAssocID="{25D54922-F9FD-477B-BC38-DEBFF45928E0}" presName="parTrans" presStyleLbl="bgSibTrans2D1" presStyleIdx="1" presStyleCnt="4" custAng="10534346" custLinFactNeighborX="0" custLinFactNeighborY="11750"/>
      <dgm:spPr/>
      <dgm:t>
        <a:bodyPr/>
        <a:lstStyle/>
        <a:p>
          <a:endParaRPr lang="ru-RU"/>
        </a:p>
      </dgm:t>
    </dgm:pt>
    <dgm:pt modelId="{9C7EA9D1-4FEC-43A8-AC7F-8F5CD52809AB}" type="pres">
      <dgm:prSet presAssocID="{45C30B28-7462-4E06-858A-55BF6F6637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0E2EAA-A863-4F45-AB15-D6FF68BCCEA6}" type="pres">
      <dgm:prSet presAssocID="{227B93C4-33FE-4F2C-9704-3DE78C322A10}" presName="parTrans" presStyleLbl="bgSibTrans2D1" presStyleIdx="2" presStyleCnt="4" custAng="11053597" custLinFactNeighborX="-1777" custLinFactNeighborY="16450"/>
      <dgm:spPr/>
      <dgm:t>
        <a:bodyPr/>
        <a:lstStyle/>
        <a:p>
          <a:endParaRPr lang="ru-RU"/>
        </a:p>
      </dgm:t>
    </dgm:pt>
    <dgm:pt modelId="{2027D8A9-D9B3-4390-B936-A7AF709EC290}" type="pres">
      <dgm:prSet presAssocID="{A0173A88-6FCF-4299-B4DD-BB6AB49E69D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F8C38-3DC9-4823-91E5-E4311A4A5E7C}" type="pres">
      <dgm:prSet presAssocID="{4F01CFD7-56CC-42A7-B74F-93248995AE97}" presName="parTrans" presStyleLbl="bgSibTrans2D1" presStyleIdx="3" presStyleCnt="4" custAng="10389714" custLinFactNeighborX="-6221" custLinFactNeighborY="2350"/>
      <dgm:spPr/>
      <dgm:t>
        <a:bodyPr/>
        <a:lstStyle/>
        <a:p>
          <a:endParaRPr lang="ru-RU"/>
        </a:p>
      </dgm:t>
    </dgm:pt>
    <dgm:pt modelId="{1356020F-C5A7-4184-90AC-C9401A033203}" type="pres">
      <dgm:prSet presAssocID="{6805DFDA-B31F-4120-B61F-A1427C8E850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8D5C92-FCB5-45AD-B410-76125B832BF9}" srcId="{36CEEBC5-9196-4082-A93C-51E6C7A62175}" destId="{A3884032-F06A-4C5F-9543-FFCF0251034A}" srcOrd="0" destOrd="0" parTransId="{210E80AA-3B84-4C24-935C-B7CDA7259165}" sibTransId="{5D57E40E-ED1B-47E9-8F2A-C14D7B639822}"/>
    <dgm:cxn modelId="{60E15D8E-0C16-4797-8212-8A3EC11023A0}" type="presOf" srcId="{4F01CFD7-56CC-42A7-B74F-93248995AE97}" destId="{442F8C38-3DC9-4823-91E5-E4311A4A5E7C}" srcOrd="0" destOrd="0" presId="urn:microsoft.com/office/officeart/2005/8/layout/radial4"/>
    <dgm:cxn modelId="{20F59FF1-5613-4897-8033-1874BA533FBF}" type="presOf" srcId="{36CEEBC5-9196-4082-A93C-51E6C7A62175}" destId="{4F24A38C-EF7A-4B07-8884-124F6CE96EC9}" srcOrd="0" destOrd="0" presId="urn:microsoft.com/office/officeart/2005/8/layout/radial4"/>
    <dgm:cxn modelId="{D83FBA02-AC37-4354-BA06-DF0B3E340F7F}" type="presOf" srcId="{ACBD9601-47BC-46FC-93C6-FB22D9F1691A}" destId="{DE81D7D8-826F-42A7-BF70-22BD0470E952}" srcOrd="0" destOrd="0" presId="urn:microsoft.com/office/officeart/2005/8/layout/radial4"/>
    <dgm:cxn modelId="{BB0A4257-7D0E-46B3-A7FD-F0D91E4971C8}" srcId="{A3884032-F06A-4C5F-9543-FFCF0251034A}" destId="{45C30B28-7462-4E06-858A-55BF6F663755}" srcOrd="1" destOrd="0" parTransId="{25D54922-F9FD-477B-BC38-DEBFF45928E0}" sibTransId="{D143C5B9-5DDB-4B2E-B430-0411E5BA564E}"/>
    <dgm:cxn modelId="{2656E5A8-E5B6-442B-BE11-344307943FE9}" type="presOf" srcId="{A3884032-F06A-4C5F-9543-FFCF0251034A}" destId="{EE088819-CFD8-43AD-8514-57A8B6E4E66E}" srcOrd="0" destOrd="0" presId="urn:microsoft.com/office/officeart/2005/8/layout/radial4"/>
    <dgm:cxn modelId="{80BF41E2-206B-4CA9-98AE-10E257F3AAC9}" type="presOf" srcId="{45C30B28-7462-4E06-858A-55BF6F663755}" destId="{9C7EA9D1-4FEC-43A8-AC7F-8F5CD52809AB}" srcOrd="0" destOrd="0" presId="urn:microsoft.com/office/officeart/2005/8/layout/radial4"/>
    <dgm:cxn modelId="{BA3DF110-6899-41EE-B48F-ADE13A1C096B}" srcId="{A3884032-F06A-4C5F-9543-FFCF0251034A}" destId="{6805DFDA-B31F-4120-B61F-A1427C8E850A}" srcOrd="3" destOrd="0" parTransId="{4F01CFD7-56CC-42A7-B74F-93248995AE97}" sibTransId="{6A21F06A-2B9F-4A90-80F4-2078A5047328}"/>
    <dgm:cxn modelId="{C56E5750-011F-4612-AD68-758BC7B3916A}" type="presOf" srcId="{A0173A88-6FCF-4299-B4DD-BB6AB49E69D1}" destId="{2027D8A9-D9B3-4390-B936-A7AF709EC290}" srcOrd="0" destOrd="0" presId="urn:microsoft.com/office/officeart/2005/8/layout/radial4"/>
    <dgm:cxn modelId="{4CF9DD1F-466B-484E-B816-06485104160F}" type="presOf" srcId="{54985D17-F1FC-4FD5-8F8B-54EB9448239E}" destId="{5B27BE5E-9F5D-4909-A687-A66AD8A857DD}" srcOrd="0" destOrd="0" presId="urn:microsoft.com/office/officeart/2005/8/layout/radial4"/>
    <dgm:cxn modelId="{18443992-66E7-44E8-A4C1-8D99F41A200D}" type="presOf" srcId="{6805DFDA-B31F-4120-B61F-A1427C8E850A}" destId="{1356020F-C5A7-4184-90AC-C9401A033203}" srcOrd="0" destOrd="0" presId="urn:microsoft.com/office/officeart/2005/8/layout/radial4"/>
    <dgm:cxn modelId="{AE10243B-D364-48B6-BE14-C957AD5F2488}" type="presOf" srcId="{25D54922-F9FD-477B-BC38-DEBFF45928E0}" destId="{012C5350-21AD-4B77-8700-38FD5A8EA391}" srcOrd="0" destOrd="0" presId="urn:microsoft.com/office/officeart/2005/8/layout/radial4"/>
    <dgm:cxn modelId="{D8525033-BD9D-4FF9-B3A7-4A95FAA49E2A}" type="presOf" srcId="{227B93C4-33FE-4F2C-9704-3DE78C322A10}" destId="{570E2EAA-A863-4F45-AB15-D6FF68BCCEA6}" srcOrd="0" destOrd="0" presId="urn:microsoft.com/office/officeart/2005/8/layout/radial4"/>
    <dgm:cxn modelId="{8B31076E-8A2B-4A23-A854-64DA2EEEF374}" srcId="{A3884032-F06A-4C5F-9543-FFCF0251034A}" destId="{54985D17-F1FC-4FD5-8F8B-54EB9448239E}" srcOrd="0" destOrd="0" parTransId="{ACBD9601-47BC-46FC-93C6-FB22D9F1691A}" sibTransId="{B9A69421-0FA3-41BF-85A2-C3182858C3BB}"/>
    <dgm:cxn modelId="{9AFFC9B6-800E-4848-B96F-D1E3D1AD02B6}" srcId="{A3884032-F06A-4C5F-9543-FFCF0251034A}" destId="{A0173A88-6FCF-4299-B4DD-BB6AB49E69D1}" srcOrd="2" destOrd="0" parTransId="{227B93C4-33FE-4F2C-9704-3DE78C322A10}" sibTransId="{416EC300-F3D2-42DF-AA68-E792B78A9FFE}"/>
    <dgm:cxn modelId="{C32D9E61-0E10-4167-958C-F1A408D2B075}" type="presParOf" srcId="{4F24A38C-EF7A-4B07-8884-124F6CE96EC9}" destId="{EE088819-CFD8-43AD-8514-57A8B6E4E66E}" srcOrd="0" destOrd="0" presId="urn:microsoft.com/office/officeart/2005/8/layout/radial4"/>
    <dgm:cxn modelId="{85BD345C-CCDC-4EB8-9BCB-060490491733}" type="presParOf" srcId="{4F24A38C-EF7A-4B07-8884-124F6CE96EC9}" destId="{DE81D7D8-826F-42A7-BF70-22BD0470E952}" srcOrd="1" destOrd="0" presId="urn:microsoft.com/office/officeart/2005/8/layout/radial4"/>
    <dgm:cxn modelId="{297B619F-AA0C-4EC4-B5DA-B4EAF4EDA4BA}" type="presParOf" srcId="{4F24A38C-EF7A-4B07-8884-124F6CE96EC9}" destId="{5B27BE5E-9F5D-4909-A687-A66AD8A857DD}" srcOrd="2" destOrd="0" presId="urn:microsoft.com/office/officeart/2005/8/layout/radial4"/>
    <dgm:cxn modelId="{3EC05A53-71FE-4FCB-B99D-135B90CD4FDE}" type="presParOf" srcId="{4F24A38C-EF7A-4B07-8884-124F6CE96EC9}" destId="{012C5350-21AD-4B77-8700-38FD5A8EA391}" srcOrd="3" destOrd="0" presId="urn:microsoft.com/office/officeart/2005/8/layout/radial4"/>
    <dgm:cxn modelId="{A8DCB3E0-1B9B-42C8-A133-169A2CBD875C}" type="presParOf" srcId="{4F24A38C-EF7A-4B07-8884-124F6CE96EC9}" destId="{9C7EA9D1-4FEC-43A8-AC7F-8F5CD52809AB}" srcOrd="4" destOrd="0" presId="urn:microsoft.com/office/officeart/2005/8/layout/radial4"/>
    <dgm:cxn modelId="{2DB839EC-433C-4E23-AF82-71C1E5FCE324}" type="presParOf" srcId="{4F24A38C-EF7A-4B07-8884-124F6CE96EC9}" destId="{570E2EAA-A863-4F45-AB15-D6FF68BCCEA6}" srcOrd="5" destOrd="0" presId="urn:microsoft.com/office/officeart/2005/8/layout/radial4"/>
    <dgm:cxn modelId="{A6E41B6E-EFF7-4CC5-9049-01CAC2CDE857}" type="presParOf" srcId="{4F24A38C-EF7A-4B07-8884-124F6CE96EC9}" destId="{2027D8A9-D9B3-4390-B936-A7AF709EC290}" srcOrd="6" destOrd="0" presId="urn:microsoft.com/office/officeart/2005/8/layout/radial4"/>
    <dgm:cxn modelId="{CC54FF72-B6BB-47C8-947E-3C2D20CCB4D8}" type="presParOf" srcId="{4F24A38C-EF7A-4B07-8884-124F6CE96EC9}" destId="{442F8C38-3DC9-4823-91E5-E4311A4A5E7C}" srcOrd="7" destOrd="0" presId="urn:microsoft.com/office/officeart/2005/8/layout/radial4"/>
    <dgm:cxn modelId="{E7376C6E-F50D-44B1-AA02-DFFFF2487D8E}" type="presParOf" srcId="{4F24A38C-EF7A-4B07-8884-124F6CE96EC9}" destId="{1356020F-C5A7-4184-90AC-C9401A033203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148151-802C-4EB7-821E-EADAA6AA5C2C}" type="doc">
      <dgm:prSet loTypeId="urn:microsoft.com/office/officeart/2005/8/layout/vList6" loCatId="list" qsTypeId="urn:microsoft.com/office/officeart/2005/8/quickstyle/3d2" qsCatId="3D" csTypeId="urn:microsoft.com/office/officeart/2005/8/colors/colorful1#4" csCatId="colorful" phldr="1"/>
      <dgm:spPr/>
      <dgm:t>
        <a:bodyPr/>
        <a:lstStyle/>
        <a:p>
          <a:endParaRPr lang="ru-RU"/>
        </a:p>
      </dgm:t>
    </dgm:pt>
    <dgm:pt modelId="{8D40F207-EC52-4046-8581-CCD59F11F8C6}">
      <dgm:prSet phldrT="[Текст]" custT="1"/>
      <dgm:spPr>
        <a:gradFill flip="none" rotWithShape="1">
          <a:gsLst>
            <a:gs pos="0">
              <a:srgbClr val="FFC000"/>
            </a:gs>
            <a:gs pos="44980">
              <a:schemeClr val="tx2"/>
            </a:gs>
            <a:gs pos="52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</dgm:spPr>
      <dgm:t>
        <a:bodyPr/>
        <a:lstStyle/>
        <a:p>
          <a:r>
            <a:rPr lang="ru-RU" sz="1200"/>
            <a:t>В практической деятельности</a:t>
          </a:r>
        </a:p>
      </dgm:t>
    </dgm:pt>
    <dgm:pt modelId="{C2A5A3C9-46BA-4282-A8CA-AFA82DEA97BE}" type="parTrans" cxnId="{A8D8204A-ABA1-4353-AC2C-5A0A8B401BE3}">
      <dgm:prSet/>
      <dgm:spPr/>
      <dgm:t>
        <a:bodyPr/>
        <a:lstStyle/>
        <a:p>
          <a:endParaRPr lang="ru-RU" sz="1100"/>
        </a:p>
      </dgm:t>
    </dgm:pt>
    <dgm:pt modelId="{DD499FD9-F028-4B30-8486-96C9055555A2}" type="sibTrans" cxnId="{A8D8204A-ABA1-4353-AC2C-5A0A8B401BE3}">
      <dgm:prSet/>
      <dgm:spPr/>
      <dgm:t>
        <a:bodyPr/>
        <a:lstStyle/>
        <a:p>
          <a:endParaRPr lang="ru-RU" sz="1100"/>
        </a:p>
      </dgm:t>
    </dgm:pt>
    <dgm:pt modelId="{1DD13D39-7ED5-4FAB-AA90-56C4DF6AA7E5}">
      <dgm:prSet phldrT="[Текст]"/>
      <dgm:spPr/>
      <dgm:t>
        <a:bodyPr/>
        <a:lstStyle/>
        <a:p>
          <a:r>
            <a:rPr lang="ru-RU"/>
            <a:t>одаренность в ремеслах, </a:t>
          </a:r>
        </a:p>
      </dgm:t>
    </dgm:pt>
    <dgm:pt modelId="{B663485C-5D33-44E1-96CC-7F8A6EF1C75A}" type="parTrans" cxnId="{187E18EB-1BFE-46FC-8867-70AF830A5B27}">
      <dgm:prSet/>
      <dgm:spPr/>
      <dgm:t>
        <a:bodyPr/>
        <a:lstStyle/>
        <a:p>
          <a:endParaRPr lang="ru-RU" sz="1100"/>
        </a:p>
      </dgm:t>
    </dgm:pt>
    <dgm:pt modelId="{97275CD9-56F1-46DE-8990-FB95CCEE3223}" type="sibTrans" cxnId="{187E18EB-1BFE-46FC-8867-70AF830A5B27}">
      <dgm:prSet/>
      <dgm:spPr/>
      <dgm:t>
        <a:bodyPr/>
        <a:lstStyle/>
        <a:p>
          <a:endParaRPr lang="ru-RU" sz="1100"/>
        </a:p>
      </dgm:t>
    </dgm:pt>
    <dgm:pt modelId="{A6F77D13-70F7-4CEC-B889-E5C6753FCF34}">
      <dgm:prSet phldrT="[Текст]" custT="1"/>
      <dgm:spPr>
        <a:gradFill flip="none" rotWithShape="1">
          <a:gsLst>
            <a:gs pos="0">
              <a:srgbClr val="00B0F0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</dgm:spPr>
      <dgm:t>
        <a:bodyPr/>
        <a:lstStyle/>
        <a:p>
          <a:r>
            <a:rPr lang="ru-RU" sz="1200"/>
            <a:t>В познавательной деятельности </a:t>
          </a:r>
        </a:p>
      </dgm:t>
    </dgm:pt>
    <dgm:pt modelId="{7AEF7BDD-839B-42B3-960F-3ABCFFD89517}" type="parTrans" cxnId="{97675519-CD09-4F94-BFE1-A44094CFB0DE}">
      <dgm:prSet/>
      <dgm:spPr/>
      <dgm:t>
        <a:bodyPr/>
        <a:lstStyle/>
        <a:p>
          <a:endParaRPr lang="ru-RU" sz="1100"/>
        </a:p>
      </dgm:t>
    </dgm:pt>
    <dgm:pt modelId="{87694EF7-5DDD-4E7C-8A2D-A9D0FC23D0D3}" type="sibTrans" cxnId="{97675519-CD09-4F94-BFE1-A44094CFB0DE}">
      <dgm:prSet/>
      <dgm:spPr/>
      <dgm:t>
        <a:bodyPr/>
        <a:lstStyle/>
        <a:p>
          <a:endParaRPr lang="ru-RU" sz="1100"/>
        </a:p>
      </dgm:t>
    </dgm:pt>
    <dgm:pt modelId="{B0BD5FFA-69A7-49E7-B4AF-49D21A9BCC17}">
      <dgm:prSet phldrT="[Текст]" custT="1"/>
      <dgm:spPr/>
      <dgm:t>
        <a:bodyPr/>
        <a:lstStyle/>
        <a:p>
          <a:r>
            <a:rPr lang="ru-RU" sz="1100"/>
            <a:t>интеллектуальная (одаренность в области естественных и гуманитарных наук, интеллектуальных игр и др.). </a:t>
          </a:r>
          <a:br>
            <a:rPr lang="ru-RU" sz="1100"/>
          </a:br>
          <a:endParaRPr lang="ru-RU" sz="1100"/>
        </a:p>
      </dgm:t>
    </dgm:pt>
    <dgm:pt modelId="{24295206-80CC-4919-A63E-D44457C72956}" type="parTrans" cxnId="{E76EE2CE-FB58-4BB0-8E0D-F97DEE9BCF1B}">
      <dgm:prSet/>
      <dgm:spPr/>
      <dgm:t>
        <a:bodyPr/>
        <a:lstStyle/>
        <a:p>
          <a:endParaRPr lang="ru-RU" sz="1100"/>
        </a:p>
      </dgm:t>
    </dgm:pt>
    <dgm:pt modelId="{4F6FD818-3665-4DD8-8411-66DB994DCAE5}" type="sibTrans" cxnId="{E76EE2CE-FB58-4BB0-8E0D-F97DEE9BCF1B}">
      <dgm:prSet/>
      <dgm:spPr/>
      <dgm:t>
        <a:bodyPr/>
        <a:lstStyle/>
        <a:p>
          <a:endParaRPr lang="ru-RU" sz="1100"/>
        </a:p>
      </dgm:t>
    </dgm:pt>
    <dgm:pt modelId="{C9CE0297-C1DE-4406-8221-E724CDC3761F}">
      <dgm:prSet phldrT="[Текст]" custT="1"/>
      <dgm:spPr>
        <a:gradFill flip="none" rotWithShape="1">
          <a:gsLst>
            <a:gs pos="0">
              <a:srgbClr val="FF0000"/>
            </a:gs>
            <a:gs pos="14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</dgm:spPr>
      <dgm:t>
        <a:bodyPr/>
        <a:lstStyle/>
        <a:p>
          <a:r>
            <a:rPr lang="ru-RU" sz="1200"/>
            <a:t>В художественно-эстетической деятельности </a:t>
          </a:r>
        </a:p>
        <a:p>
          <a:endParaRPr lang="ru-RU" sz="1100"/>
        </a:p>
      </dgm:t>
    </dgm:pt>
    <dgm:pt modelId="{21ED64FE-4E2D-48E8-BC0F-28CF1E29C5DA}" type="parTrans" cxnId="{ECF14B26-2B8B-47FD-B22B-5C578236B969}">
      <dgm:prSet/>
      <dgm:spPr/>
      <dgm:t>
        <a:bodyPr/>
        <a:lstStyle/>
        <a:p>
          <a:endParaRPr lang="ru-RU" sz="1100"/>
        </a:p>
      </dgm:t>
    </dgm:pt>
    <dgm:pt modelId="{4F320A21-4437-4BF4-9B52-EF927AE1450F}" type="sibTrans" cxnId="{ECF14B26-2B8B-47FD-B22B-5C578236B969}">
      <dgm:prSet/>
      <dgm:spPr/>
      <dgm:t>
        <a:bodyPr/>
        <a:lstStyle/>
        <a:p>
          <a:endParaRPr lang="ru-RU" sz="1100"/>
        </a:p>
      </dgm:t>
    </dgm:pt>
    <dgm:pt modelId="{7CA553A0-A489-4C7C-8155-20565CFD2855}">
      <dgm:prSet phldrT="[Текст]" custT="1"/>
      <dgm:spPr/>
      <dgm:t>
        <a:bodyPr/>
        <a:lstStyle/>
        <a:p>
          <a:r>
            <a:rPr lang="ru-RU" sz="1100"/>
            <a:t>хореографическая, </a:t>
          </a:r>
        </a:p>
      </dgm:t>
    </dgm:pt>
    <dgm:pt modelId="{B1E1C721-934C-4CB2-820B-EF36DF8DC0B7}" type="parTrans" cxnId="{EBC7F641-EA7D-4B9A-BC98-8FCD822EC4AC}">
      <dgm:prSet/>
      <dgm:spPr/>
      <dgm:t>
        <a:bodyPr/>
        <a:lstStyle/>
        <a:p>
          <a:endParaRPr lang="ru-RU" sz="1100"/>
        </a:p>
      </dgm:t>
    </dgm:pt>
    <dgm:pt modelId="{2D2DBF21-1DDD-4E84-AFF5-3A5796FB2AFD}" type="sibTrans" cxnId="{EBC7F641-EA7D-4B9A-BC98-8FCD822EC4AC}">
      <dgm:prSet/>
      <dgm:spPr/>
      <dgm:t>
        <a:bodyPr/>
        <a:lstStyle/>
        <a:p>
          <a:endParaRPr lang="ru-RU" sz="1100"/>
        </a:p>
      </dgm:t>
    </dgm:pt>
    <dgm:pt modelId="{B16DC257-599B-416B-91FE-3F1F2A8D9CFD}">
      <dgm:prSet custT="1"/>
      <dgm:spPr>
        <a:gradFill rotWithShape="0">
          <a:gsLst>
            <a:gs pos="0">
              <a:schemeClr val="accent2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200"/>
            <a:t>В  коммуникативной деятельности </a:t>
          </a:r>
        </a:p>
      </dgm:t>
    </dgm:pt>
    <dgm:pt modelId="{0576BDEA-00B8-49EA-83FC-C3CFE2C5FCA5}" type="parTrans" cxnId="{4E80EAFE-6C65-4AC0-8BAF-023263C19ADC}">
      <dgm:prSet/>
      <dgm:spPr/>
      <dgm:t>
        <a:bodyPr/>
        <a:lstStyle/>
        <a:p>
          <a:endParaRPr lang="ru-RU" sz="1100"/>
        </a:p>
      </dgm:t>
    </dgm:pt>
    <dgm:pt modelId="{0A27F35D-0413-44C8-AA73-6FAE33716AC1}" type="sibTrans" cxnId="{4E80EAFE-6C65-4AC0-8BAF-023263C19ADC}">
      <dgm:prSet/>
      <dgm:spPr/>
      <dgm:t>
        <a:bodyPr/>
        <a:lstStyle/>
        <a:p>
          <a:endParaRPr lang="ru-RU" sz="1100"/>
        </a:p>
      </dgm:t>
    </dgm:pt>
    <dgm:pt modelId="{94BC4404-A05C-434D-82D8-4334D0029804}">
      <dgm:prSet custT="1"/>
      <dgm:spPr/>
      <dgm:t>
        <a:bodyPr/>
        <a:lstStyle/>
        <a:p>
          <a:r>
            <a:rPr lang="ru-RU" sz="1200"/>
            <a:t>лидерская</a:t>
          </a:r>
        </a:p>
      </dgm:t>
    </dgm:pt>
    <dgm:pt modelId="{E752DBCA-4CCB-47EF-80D9-7B786E5D102C}" type="parTrans" cxnId="{2CE529FE-9FD7-4378-904E-13F071E8A106}">
      <dgm:prSet/>
      <dgm:spPr/>
      <dgm:t>
        <a:bodyPr/>
        <a:lstStyle/>
        <a:p>
          <a:endParaRPr lang="ru-RU" sz="1100"/>
        </a:p>
      </dgm:t>
    </dgm:pt>
    <dgm:pt modelId="{01085761-25B6-4464-9868-E617CD325ECC}" type="sibTrans" cxnId="{2CE529FE-9FD7-4378-904E-13F071E8A106}">
      <dgm:prSet/>
      <dgm:spPr/>
      <dgm:t>
        <a:bodyPr/>
        <a:lstStyle/>
        <a:p>
          <a:endParaRPr lang="ru-RU" sz="1100"/>
        </a:p>
      </dgm:t>
    </dgm:pt>
    <dgm:pt modelId="{2195EAA1-C85A-4F7E-A043-1F3A2D7158D3}">
      <dgm:prSet phldrT="[Текст]"/>
      <dgm:spPr/>
      <dgm:t>
        <a:bodyPr/>
        <a:lstStyle/>
        <a:p>
          <a:r>
            <a:rPr lang="ru-RU"/>
            <a:t>спортивная</a:t>
          </a:r>
        </a:p>
      </dgm:t>
    </dgm:pt>
    <dgm:pt modelId="{53C08CFD-8D09-465D-80FE-9934DB0A14D2}" type="parTrans" cxnId="{503F3E03-748D-4773-9555-4BC1192EC964}">
      <dgm:prSet/>
      <dgm:spPr/>
      <dgm:t>
        <a:bodyPr/>
        <a:lstStyle/>
        <a:p>
          <a:endParaRPr lang="ru-RU"/>
        </a:p>
      </dgm:t>
    </dgm:pt>
    <dgm:pt modelId="{C5C13775-945C-475E-B6D0-698323B3C0E2}" type="sibTrans" cxnId="{503F3E03-748D-4773-9555-4BC1192EC964}">
      <dgm:prSet/>
      <dgm:spPr/>
      <dgm:t>
        <a:bodyPr/>
        <a:lstStyle/>
        <a:p>
          <a:endParaRPr lang="ru-RU"/>
        </a:p>
      </dgm:t>
    </dgm:pt>
    <dgm:pt modelId="{DF47725C-580B-4DB8-9450-5D04F6A82E45}">
      <dgm:prSet phldrT="[Текст]"/>
      <dgm:spPr/>
      <dgm:t>
        <a:bodyPr/>
        <a:lstStyle/>
        <a:p>
          <a:r>
            <a:rPr lang="ru-RU"/>
            <a:t>организационная </a:t>
          </a:r>
        </a:p>
      </dgm:t>
    </dgm:pt>
    <dgm:pt modelId="{0BC8E33F-BBDD-45AA-B582-B69C43E949BE}" type="parTrans" cxnId="{786CFC41-B0C2-41BA-8330-10089B30D5DC}">
      <dgm:prSet/>
      <dgm:spPr/>
      <dgm:t>
        <a:bodyPr/>
        <a:lstStyle/>
        <a:p>
          <a:endParaRPr lang="ru-RU"/>
        </a:p>
      </dgm:t>
    </dgm:pt>
    <dgm:pt modelId="{207A29EA-866C-49D0-8174-E8A429EB308B}" type="sibTrans" cxnId="{786CFC41-B0C2-41BA-8330-10089B30D5DC}">
      <dgm:prSet/>
      <dgm:spPr/>
      <dgm:t>
        <a:bodyPr/>
        <a:lstStyle/>
        <a:p>
          <a:endParaRPr lang="ru-RU"/>
        </a:p>
      </dgm:t>
    </dgm:pt>
    <dgm:pt modelId="{705DC8D4-8665-4B9B-A8A5-8E9658FE659E}">
      <dgm:prSet phldrT="[Текст]" custT="1"/>
      <dgm:spPr/>
      <dgm:t>
        <a:bodyPr/>
        <a:lstStyle/>
        <a:p>
          <a:r>
            <a:rPr lang="ru-RU" sz="1100"/>
            <a:t>сценическая, </a:t>
          </a:r>
        </a:p>
      </dgm:t>
    </dgm:pt>
    <dgm:pt modelId="{D4DA4710-EAC7-4600-84EF-AB4A74105787}" type="parTrans" cxnId="{D269BB92-864D-4CBB-B6F7-7BCC369E050B}">
      <dgm:prSet/>
      <dgm:spPr/>
      <dgm:t>
        <a:bodyPr/>
        <a:lstStyle/>
        <a:p>
          <a:endParaRPr lang="ru-RU"/>
        </a:p>
      </dgm:t>
    </dgm:pt>
    <dgm:pt modelId="{F3BEDF43-FB8F-487A-932F-98B6CB1EFC33}" type="sibTrans" cxnId="{D269BB92-864D-4CBB-B6F7-7BCC369E050B}">
      <dgm:prSet/>
      <dgm:spPr/>
      <dgm:t>
        <a:bodyPr/>
        <a:lstStyle/>
        <a:p>
          <a:endParaRPr lang="ru-RU"/>
        </a:p>
      </dgm:t>
    </dgm:pt>
    <dgm:pt modelId="{512E2AE6-BC61-4D03-B944-FEBA408DF2F7}">
      <dgm:prSet phldrT="[Текст]" custT="1"/>
      <dgm:spPr/>
      <dgm:t>
        <a:bodyPr/>
        <a:lstStyle/>
        <a:p>
          <a:r>
            <a:rPr lang="ru-RU" sz="1100"/>
            <a:t>литературно-поэтическая, </a:t>
          </a:r>
        </a:p>
      </dgm:t>
    </dgm:pt>
    <dgm:pt modelId="{18C145AD-703C-4373-8A5D-48EB0F628DEF}" type="parTrans" cxnId="{89145595-0EF6-4194-A600-A39ED1352777}">
      <dgm:prSet/>
      <dgm:spPr/>
      <dgm:t>
        <a:bodyPr/>
        <a:lstStyle/>
        <a:p>
          <a:endParaRPr lang="ru-RU"/>
        </a:p>
      </dgm:t>
    </dgm:pt>
    <dgm:pt modelId="{896DDFF7-6D4C-4863-9D57-66370060F365}" type="sibTrans" cxnId="{89145595-0EF6-4194-A600-A39ED1352777}">
      <dgm:prSet/>
      <dgm:spPr/>
      <dgm:t>
        <a:bodyPr/>
        <a:lstStyle/>
        <a:p>
          <a:endParaRPr lang="ru-RU"/>
        </a:p>
      </dgm:t>
    </dgm:pt>
    <dgm:pt modelId="{3D3A143C-E179-4718-9C1B-98D1EC7266FD}">
      <dgm:prSet phldrT="[Текст]" custT="1"/>
      <dgm:spPr/>
      <dgm:t>
        <a:bodyPr/>
        <a:lstStyle/>
        <a:p>
          <a:r>
            <a:rPr lang="ru-RU" sz="1100"/>
            <a:t>изобразительная</a:t>
          </a:r>
        </a:p>
      </dgm:t>
    </dgm:pt>
    <dgm:pt modelId="{345DF705-EE2C-49B9-805E-1E42F866FCDD}" type="parTrans" cxnId="{D7440DA2-1621-4601-B5A2-6172A9402E4E}">
      <dgm:prSet/>
      <dgm:spPr/>
      <dgm:t>
        <a:bodyPr/>
        <a:lstStyle/>
        <a:p>
          <a:endParaRPr lang="ru-RU"/>
        </a:p>
      </dgm:t>
    </dgm:pt>
    <dgm:pt modelId="{B3F0F4E4-9886-4893-B40F-535530FCEBC8}" type="sibTrans" cxnId="{D7440DA2-1621-4601-B5A2-6172A9402E4E}">
      <dgm:prSet/>
      <dgm:spPr/>
      <dgm:t>
        <a:bodyPr/>
        <a:lstStyle/>
        <a:p>
          <a:endParaRPr lang="ru-RU"/>
        </a:p>
      </dgm:t>
    </dgm:pt>
    <dgm:pt modelId="{135B7D9F-50D8-41F7-90AB-622E630E9285}">
      <dgm:prSet phldrT="[Текст]" custT="1"/>
      <dgm:spPr/>
      <dgm:t>
        <a:bodyPr/>
        <a:lstStyle/>
        <a:p>
          <a:r>
            <a:rPr lang="ru-RU" sz="1100"/>
            <a:t>музыкальная </a:t>
          </a:r>
        </a:p>
      </dgm:t>
    </dgm:pt>
    <dgm:pt modelId="{1D09A92E-1F8B-425D-99B3-C7B2B1C7B983}" type="parTrans" cxnId="{86DC50C9-F05C-4014-8427-9A1DD0D14B95}">
      <dgm:prSet/>
      <dgm:spPr/>
      <dgm:t>
        <a:bodyPr/>
        <a:lstStyle/>
        <a:p>
          <a:endParaRPr lang="ru-RU"/>
        </a:p>
      </dgm:t>
    </dgm:pt>
    <dgm:pt modelId="{8E522CCB-0208-40A0-92CC-9FD07ECD0E90}" type="sibTrans" cxnId="{86DC50C9-F05C-4014-8427-9A1DD0D14B95}">
      <dgm:prSet/>
      <dgm:spPr/>
      <dgm:t>
        <a:bodyPr/>
        <a:lstStyle/>
        <a:p>
          <a:endParaRPr lang="ru-RU"/>
        </a:p>
      </dgm:t>
    </dgm:pt>
    <dgm:pt modelId="{450E8A4F-0ED5-4AF7-8DDD-4FC973D58087}">
      <dgm:prSet custT="1"/>
      <dgm:spPr/>
      <dgm:t>
        <a:bodyPr/>
        <a:lstStyle/>
        <a:p>
          <a:r>
            <a:rPr lang="ru-RU" sz="1200"/>
            <a:t>аттрактивная </a:t>
          </a:r>
        </a:p>
      </dgm:t>
    </dgm:pt>
    <dgm:pt modelId="{CB2A4824-64D1-4F9E-8F53-A751D66AC278}" type="parTrans" cxnId="{BF746E50-27A3-4BD2-A125-74DC43E5E49C}">
      <dgm:prSet/>
      <dgm:spPr/>
      <dgm:t>
        <a:bodyPr/>
        <a:lstStyle/>
        <a:p>
          <a:endParaRPr lang="ru-RU"/>
        </a:p>
      </dgm:t>
    </dgm:pt>
    <dgm:pt modelId="{D4C0218D-31F6-4D8D-936E-7FFD44D73AEA}" type="sibTrans" cxnId="{BF746E50-27A3-4BD2-A125-74DC43E5E49C}">
      <dgm:prSet/>
      <dgm:spPr/>
      <dgm:t>
        <a:bodyPr/>
        <a:lstStyle/>
        <a:p>
          <a:endParaRPr lang="ru-RU"/>
        </a:p>
      </dgm:t>
    </dgm:pt>
    <dgm:pt modelId="{73049903-C8D6-4F18-83F1-B891421014F5}">
      <dgm:prSet/>
      <dgm:spPr/>
      <dgm:t>
        <a:bodyPr/>
        <a:lstStyle/>
        <a:p>
          <a:endParaRPr lang="ru-RU" sz="3600"/>
        </a:p>
      </dgm:t>
    </dgm:pt>
    <dgm:pt modelId="{179CFAA4-95A7-4705-8D54-4BCCAC8787E3}" type="parTrans" cxnId="{2CCF1E74-ED79-4979-ACE4-FCB809398C60}">
      <dgm:prSet/>
      <dgm:spPr/>
      <dgm:t>
        <a:bodyPr/>
        <a:lstStyle/>
        <a:p>
          <a:endParaRPr lang="ru-RU"/>
        </a:p>
      </dgm:t>
    </dgm:pt>
    <dgm:pt modelId="{8CC1C2DE-BEB4-4F0A-A836-03024C43ED6F}" type="sibTrans" cxnId="{2CCF1E74-ED79-4979-ACE4-FCB809398C60}">
      <dgm:prSet/>
      <dgm:spPr/>
      <dgm:t>
        <a:bodyPr/>
        <a:lstStyle/>
        <a:p>
          <a:endParaRPr lang="ru-RU"/>
        </a:p>
      </dgm:t>
    </dgm:pt>
    <dgm:pt modelId="{1B4B4831-286B-4010-9585-F7DEBE1AEE59}">
      <dgm:prSet custT="1"/>
      <dgm:spPr>
        <a:gradFill flip="none" rotWithShape="1">
          <a:gsLst>
            <a:gs pos="0">
              <a:srgbClr val="00B05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</dgm:spPr>
      <dgm:t>
        <a:bodyPr/>
        <a:lstStyle/>
        <a:p>
          <a:r>
            <a:rPr lang="ru-RU" sz="1200"/>
            <a:t>В духовно-ценностной деятельности </a:t>
          </a:r>
        </a:p>
      </dgm:t>
    </dgm:pt>
    <dgm:pt modelId="{557FE6D5-DD16-44CA-93F3-9286649569A3}" type="parTrans" cxnId="{DEF46E9C-7A51-47B0-8D25-87E0A421A0B1}">
      <dgm:prSet/>
      <dgm:spPr/>
      <dgm:t>
        <a:bodyPr/>
        <a:lstStyle/>
        <a:p>
          <a:endParaRPr lang="ru-RU"/>
        </a:p>
      </dgm:t>
    </dgm:pt>
    <dgm:pt modelId="{13F577E8-419D-4CD9-9428-94855A63834E}" type="sibTrans" cxnId="{DEF46E9C-7A51-47B0-8D25-87E0A421A0B1}">
      <dgm:prSet/>
      <dgm:spPr/>
      <dgm:t>
        <a:bodyPr/>
        <a:lstStyle/>
        <a:p>
          <a:endParaRPr lang="ru-RU"/>
        </a:p>
      </dgm:t>
    </dgm:pt>
    <dgm:pt modelId="{DF5316E0-EFD4-4012-93D8-F3FCB98999EA}">
      <dgm:prSet custT="1"/>
      <dgm:spPr/>
      <dgm:t>
        <a:bodyPr/>
        <a:lstStyle/>
        <a:p>
          <a:r>
            <a:rPr lang="ru-RU" sz="1050"/>
            <a:t>создании новых духовных ценностей</a:t>
          </a:r>
        </a:p>
      </dgm:t>
    </dgm:pt>
    <dgm:pt modelId="{BA4959C8-B18D-4814-919B-A84B2B276987}" type="parTrans" cxnId="{36B38C29-3C6B-4DF7-9013-265F5E9A98F5}">
      <dgm:prSet/>
      <dgm:spPr/>
      <dgm:t>
        <a:bodyPr/>
        <a:lstStyle/>
        <a:p>
          <a:endParaRPr lang="ru-RU"/>
        </a:p>
      </dgm:t>
    </dgm:pt>
    <dgm:pt modelId="{C3D4A25E-CC01-4E68-BD3C-3A5AE101F769}" type="sibTrans" cxnId="{36B38C29-3C6B-4DF7-9013-265F5E9A98F5}">
      <dgm:prSet/>
      <dgm:spPr/>
      <dgm:t>
        <a:bodyPr/>
        <a:lstStyle/>
        <a:p>
          <a:endParaRPr lang="ru-RU"/>
        </a:p>
      </dgm:t>
    </dgm:pt>
    <dgm:pt modelId="{AECAAA3F-C154-4CF3-8A60-0C4D7FBD2E4D}">
      <dgm:prSet custT="1"/>
      <dgm:spPr/>
      <dgm:t>
        <a:bodyPr/>
        <a:lstStyle/>
        <a:p>
          <a:r>
            <a:rPr lang="ru-RU" sz="1050"/>
            <a:t>служение людям. </a:t>
          </a:r>
        </a:p>
      </dgm:t>
    </dgm:pt>
    <dgm:pt modelId="{1C2B481D-33A2-41DF-B373-D7F9089A098C}" type="parTrans" cxnId="{AE91284D-CFD3-4A05-8148-B82EBD101CFA}">
      <dgm:prSet/>
      <dgm:spPr/>
      <dgm:t>
        <a:bodyPr/>
        <a:lstStyle/>
        <a:p>
          <a:endParaRPr lang="ru-RU"/>
        </a:p>
      </dgm:t>
    </dgm:pt>
    <dgm:pt modelId="{6FE08E62-6F4E-49B4-9BE6-6A2EAFA4E3D0}" type="sibTrans" cxnId="{AE91284D-CFD3-4A05-8148-B82EBD101CFA}">
      <dgm:prSet/>
      <dgm:spPr/>
      <dgm:t>
        <a:bodyPr/>
        <a:lstStyle/>
        <a:p>
          <a:endParaRPr lang="ru-RU"/>
        </a:p>
      </dgm:t>
    </dgm:pt>
    <dgm:pt modelId="{3055267B-1FE1-4013-B796-75F0B3413040}" type="pres">
      <dgm:prSet presAssocID="{0B148151-802C-4EB7-821E-EADAA6AA5C2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CBF202-0CFD-4857-B9BE-CF57CAE42606}" type="pres">
      <dgm:prSet presAssocID="{8D40F207-EC52-4046-8581-CCD59F11F8C6}" presName="linNode" presStyleCnt="0"/>
      <dgm:spPr/>
    </dgm:pt>
    <dgm:pt modelId="{FF4B3F02-4DD1-411C-A0BE-6FEED675F808}" type="pres">
      <dgm:prSet presAssocID="{8D40F207-EC52-4046-8581-CCD59F11F8C6}" presName="parentShp" presStyleLbl="node1" presStyleIdx="0" presStyleCnt="5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6A83265B-5F82-4BF8-9226-D713459CE1CC}" type="pres">
      <dgm:prSet presAssocID="{8D40F207-EC52-4046-8581-CCD59F11F8C6}" presName="childShp" presStyleLbl="bgAccFollowNode1" presStyleIdx="0" presStyleCnt="5">
        <dgm:presLayoutVars>
          <dgm:bulletEnabled val="1"/>
        </dgm:presLayoutVars>
      </dgm:prSet>
      <dgm:spPr>
        <a:prstGeom prst="parallelogram">
          <a:avLst/>
        </a:prstGeom>
      </dgm:spPr>
      <dgm:t>
        <a:bodyPr/>
        <a:lstStyle/>
        <a:p>
          <a:endParaRPr lang="ru-RU"/>
        </a:p>
      </dgm:t>
    </dgm:pt>
    <dgm:pt modelId="{E9B282ED-F6D8-4488-A628-A8EB3D957C68}" type="pres">
      <dgm:prSet presAssocID="{DD499FD9-F028-4B30-8486-96C9055555A2}" presName="spacing" presStyleCnt="0"/>
      <dgm:spPr/>
    </dgm:pt>
    <dgm:pt modelId="{2321A2E0-7B57-4246-BB27-C81CD6F5E790}" type="pres">
      <dgm:prSet presAssocID="{A6F77D13-70F7-4CEC-B889-E5C6753FCF34}" presName="linNode" presStyleCnt="0"/>
      <dgm:spPr/>
    </dgm:pt>
    <dgm:pt modelId="{38DD9C68-CF4E-4799-B98F-8955F51EAF5D}" type="pres">
      <dgm:prSet presAssocID="{A6F77D13-70F7-4CEC-B889-E5C6753FCF34}" presName="parentShp" presStyleLbl="node1" presStyleIdx="1" presStyleCnt="5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069E2F0D-8A11-48A7-9B29-E2DA8B5D9134}" type="pres">
      <dgm:prSet presAssocID="{A6F77D13-70F7-4CEC-B889-E5C6753FCF34}" presName="childShp" presStyleLbl="bgAccFollowNode1" presStyleIdx="1" presStyleCnt="5">
        <dgm:presLayoutVars>
          <dgm:bulletEnabled val="1"/>
        </dgm:presLayoutVars>
      </dgm:prSet>
      <dgm:spPr>
        <a:prstGeom prst="parallelogram">
          <a:avLst/>
        </a:prstGeom>
      </dgm:spPr>
      <dgm:t>
        <a:bodyPr/>
        <a:lstStyle/>
        <a:p>
          <a:endParaRPr lang="ru-RU"/>
        </a:p>
      </dgm:t>
    </dgm:pt>
    <dgm:pt modelId="{CA07C1C0-F767-4C0A-92CC-55E2B847D6DF}" type="pres">
      <dgm:prSet presAssocID="{87694EF7-5DDD-4E7C-8A2D-A9D0FC23D0D3}" presName="spacing" presStyleCnt="0"/>
      <dgm:spPr/>
    </dgm:pt>
    <dgm:pt modelId="{AB8D8175-C2E3-444B-8E83-5A9E028F6010}" type="pres">
      <dgm:prSet presAssocID="{C9CE0297-C1DE-4406-8221-E724CDC3761F}" presName="linNode" presStyleCnt="0"/>
      <dgm:spPr/>
    </dgm:pt>
    <dgm:pt modelId="{570DC11F-FBBF-433A-8DC2-57F7F78860AA}" type="pres">
      <dgm:prSet presAssocID="{C9CE0297-C1DE-4406-8221-E724CDC3761F}" presName="parentShp" presStyleLbl="node1" presStyleIdx="2" presStyleCnt="5" custLinFactNeighborX="-81" custLinFactNeighborY="-23101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BF8A6AC6-9FE2-4149-84DD-62892BB67F16}" type="pres">
      <dgm:prSet presAssocID="{C9CE0297-C1DE-4406-8221-E724CDC3761F}" presName="childShp" presStyleLbl="bgAccFollowNode1" presStyleIdx="2" presStyleCnt="5" custScaleY="191701">
        <dgm:presLayoutVars>
          <dgm:bulletEnabled val="1"/>
        </dgm:presLayoutVars>
      </dgm:prSet>
      <dgm:spPr>
        <a:prstGeom prst="parallelogram">
          <a:avLst/>
        </a:prstGeom>
      </dgm:spPr>
      <dgm:t>
        <a:bodyPr/>
        <a:lstStyle/>
        <a:p>
          <a:endParaRPr lang="ru-RU"/>
        </a:p>
      </dgm:t>
    </dgm:pt>
    <dgm:pt modelId="{BF21A0B0-54E1-49D7-A386-A4B629F2AB35}" type="pres">
      <dgm:prSet presAssocID="{4F320A21-4437-4BF4-9B52-EF927AE1450F}" presName="spacing" presStyleCnt="0"/>
      <dgm:spPr/>
    </dgm:pt>
    <dgm:pt modelId="{525A5AE6-8FBC-47EA-9EBD-CE5D945FD7F8}" type="pres">
      <dgm:prSet presAssocID="{B16DC257-599B-416B-91FE-3F1F2A8D9CFD}" presName="linNode" presStyleCnt="0"/>
      <dgm:spPr/>
    </dgm:pt>
    <dgm:pt modelId="{DB545C8A-9475-4609-8293-A2D96D4C5F67}" type="pres">
      <dgm:prSet presAssocID="{B16DC257-599B-416B-91FE-3F1F2A8D9CFD}" presName="parentShp" presStyleLbl="node1" presStyleIdx="3" presStyleCnt="5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37AB530C-86CD-4F4D-8C04-4F9C0BBE3F19}" type="pres">
      <dgm:prSet presAssocID="{B16DC257-599B-416B-91FE-3F1F2A8D9CFD}" presName="childShp" presStyleLbl="bgAccFollowNode1" presStyleIdx="3" presStyleCnt="5">
        <dgm:presLayoutVars>
          <dgm:bulletEnabled val="1"/>
        </dgm:presLayoutVars>
      </dgm:prSet>
      <dgm:spPr>
        <a:prstGeom prst="parallelogram">
          <a:avLst/>
        </a:prstGeom>
      </dgm:spPr>
      <dgm:t>
        <a:bodyPr/>
        <a:lstStyle/>
        <a:p>
          <a:endParaRPr lang="ru-RU"/>
        </a:p>
      </dgm:t>
    </dgm:pt>
    <dgm:pt modelId="{CB434E79-DA49-4371-9678-891C653EB4D6}" type="pres">
      <dgm:prSet presAssocID="{0A27F35D-0413-44C8-AA73-6FAE33716AC1}" presName="spacing" presStyleCnt="0"/>
      <dgm:spPr/>
    </dgm:pt>
    <dgm:pt modelId="{582D430E-DCC3-4DAB-A8C7-6615916947E2}" type="pres">
      <dgm:prSet presAssocID="{1B4B4831-286B-4010-9585-F7DEBE1AEE59}" presName="linNode" presStyleCnt="0"/>
      <dgm:spPr/>
    </dgm:pt>
    <dgm:pt modelId="{88A07B15-34BC-45BB-BDB5-08B6DAB8E687}" type="pres">
      <dgm:prSet presAssocID="{1B4B4831-286B-4010-9585-F7DEBE1AEE59}" presName="parentShp" presStyleLbl="node1" presStyleIdx="4" presStyleCnt="5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7E705462-4D56-4141-AB93-FB13AB31DA07}" type="pres">
      <dgm:prSet presAssocID="{1B4B4831-286B-4010-9585-F7DEBE1AEE59}" presName="childShp" presStyleLbl="bgAccFollowNode1" presStyleIdx="4" presStyleCnt="5">
        <dgm:presLayoutVars>
          <dgm:bulletEnabled val="1"/>
        </dgm:presLayoutVars>
      </dgm:prSet>
      <dgm:spPr>
        <a:prstGeom prst="parallelogram">
          <a:avLst/>
        </a:prstGeom>
      </dgm:spPr>
      <dgm:t>
        <a:bodyPr/>
        <a:lstStyle/>
        <a:p>
          <a:endParaRPr lang="ru-RU"/>
        </a:p>
      </dgm:t>
    </dgm:pt>
  </dgm:ptLst>
  <dgm:cxnLst>
    <dgm:cxn modelId="{2CE529FE-9FD7-4378-904E-13F071E8A106}" srcId="{B16DC257-599B-416B-91FE-3F1F2A8D9CFD}" destId="{94BC4404-A05C-434D-82D8-4334D0029804}" srcOrd="0" destOrd="0" parTransId="{E752DBCA-4CCB-47EF-80D9-7B786E5D102C}" sibTransId="{01085761-25B6-4464-9868-E617CD325ECC}"/>
    <dgm:cxn modelId="{E0E5AFF0-3250-43C5-89F6-BF74C90A518A}" type="presOf" srcId="{B16DC257-599B-416B-91FE-3F1F2A8D9CFD}" destId="{DB545C8A-9475-4609-8293-A2D96D4C5F67}" srcOrd="0" destOrd="0" presId="urn:microsoft.com/office/officeart/2005/8/layout/vList6"/>
    <dgm:cxn modelId="{86DC50C9-F05C-4014-8427-9A1DD0D14B95}" srcId="{C9CE0297-C1DE-4406-8221-E724CDC3761F}" destId="{135B7D9F-50D8-41F7-90AB-622E630E9285}" srcOrd="4" destOrd="0" parTransId="{1D09A92E-1F8B-425D-99B3-C7B2B1C7B983}" sibTransId="{8E522CCB-0208-40A0-92CC-9FD07ECD0E90}"/>
    <dgm:cxn modelId="{36B38C29-3C6B-4DF7-9013-265F5E9A98F5}" srcId="{1B4B4831-286B-4010-9585-F7DEBE1AEE59}" destId="{DF5316E0-EFD4-4012-93D8-F3FCB98999EA}" srcOrd="0" destOrd="0" parTransId="{BA4959C8-B18D-4814-919B-A84B2B276987}" sibTransId="{C3D4A25E-CC01-4E68-BD3C-3A5AE101F769}"/>
    <dgm:cxn modelId="{773DB83B-EF64-4BAB-B468-8A62479634CB}" type="presOf" srcId="{C9CE0297-C1DE-4406-8221-E724CDC3761F}" destId="{570DC11F-FBBF-433A-8DC2-57F7F78860AA}" srcOrd="0" destOrd="0" presId="urn:microsoft.com/office/officeart/2005/8/layout/vList6"/>
    <dgm:cxn modelId="{900E4169-1925-4CED-9671-AE7C988BFB1E}" type="presOf" srcId="{1DD13D39-7ED5-4FAB-AA90-56C4DF6AA7E5}" destId="{6A83265B-5F82-4BF8-9226-D713459CE1CC}" srcOrd="0" destOrd="0" presId="urn:microsoft.com/office/officeart/2005/8/layout/vList6"/>
    <dgm:cxn modelId="{618B5686-A8CB-4397-B681-48229488BB05}" type="presOf" srcId="{450E8A4F-0ED5-4AF7-8DDD-4FC973D58087}" destId="{37AB530C-86CD-4F4D-8C04-4F9C0BBE3F19}" srcOrd="0" destOrd="1" presId="urn:microsoft.com/office/officeart/2005/8/layout/vList6"/>
    <dgm:cxn modelId="{786CFC41-B0C2-41BA-8330-10089B30D5DC}" srcId="{8D40F207-EC52-4046-8581-CCD59F11F8C6}" destId="{DF47725C-580B-4DB8-9450-5D04F6A82E45}" srcOrd="2" destOrd="0" parTransId="{0BC8E33F-BBDD-45AA-B582-B69C43E949BE}" sibTransId="{207A29EA-866C-49D0-8174-E8A429EB308B}"/>
    <dgm:cxn modelId="{E76EE2CE-FB58-4BB0-8E0D-F97DEE9BCF1B}" srcId="{A6F77D13-70F7-4CEC-B889-E5C6753FCF34}" destId="{B0BD5FFA-69A7-49E7-B4AF-49D21A9BCC17}" srcOrd="0" destOrd="0" parTransId="{24295206-80CC-4919-A63E-D44457C72956}" sibTransId="{4F6FD818-3665-4DD8-8411-66DB994DCAE5}"/>
    <dgm:cxn modelId="{957263BE-B316-48BF-A146-9F227CA9E429}" type="presOf" srcId="{2195EAA1-C85A-4F7E-A043-1F3A2D7158D3}" destId="{6A83265B-5F82-4BF8-9226-D713459CE1CC}" srcOrd="0" destOrd="1" presId="urn:microsoft.com/office/officeart/2005/8/layout/vList6"/>
    <dgm:cxn modelId="{EBC7F641-EA7D-4B9A-BC98-8FCD822EC4AC}" srcId="{C9CE0297-C1DE-4406-8221-E724CDC3761F}" destId="{7CA553A0-A489-4C7C-8155-20565CFD2855}" srcOrd="0" destOrd="0" parTransId="{B1E1C721-934C-4CB2-820B-EF36DF8DC0B7}" sibTransId="{2D2DBF21-1DDD-4E84-AFF5-3A5796FB2AFD}"/>
    <dgm:cxn modelId="{0551FBC4-2940-418C-8927-EC10B3D6A6EB}" type="presOf" srcId="{73049903-C8D6-4F18-83F1-B891421014F5}" destId="{37AB530C-86CD-4F4D-8C04-4F9C0BBE3F19}" srcOrd="0" destOrd="2" presId="urn:microsoft.com/office/officeart/2005/8/layout/vList6"/>
    <dgm:cxn modelId="{D269BB92-864D-4CBB-B6F7-7BCC369E050B}" srcId="{C9CE0297-C1DE-4406-8221-E724CDC3761F}" destId="{705DC8D4-8665-4B9B-A8A5-8E9658FE659E}" srcOrd="1" destOrd="0" parTransId="{D4DA4710-EAC7-4600-84EF-AB4A74105787}" sibTransId="{F3BEDF43-FB8F-487A-932F-98B6CB1EFC33}"/>
    <dgm:cxn modelId="{89145595-0EF6-4194-A600-A39ED1352777}" srcId="{C9CE0297-C1DE-4406-8221-E724CDC3761F}" destId="{512E2AE6-BC61-4D03-B944-FEBA408DF2F7}" srcOrd="2" destOrd="0" parTransId="{18C145AD-703C-4373-8A5D-48EB0F628DEF}" sibTransId="{896DDFF7-6D4C-4863-9D57-66370060F365}"/>
    <dgm:cxn modelId="{5DEA03C1-9B25-408B-9150-B7411E518EB7}" type="presOf" srcId="{705DC8D4-8665-4B9B-A8A5-8E9658FE659E}" destId="{BF8A6AC6-9FE2-4149-84DD-62892BB67F16}" srcOrd="0" destOrd="1" presId="urn:microsoft.com/office/officeart/2005/8/layout/vList6"/>
    <dgm:cxn modelId="{8CCA0E02-D49E-4E23-8FD6-60E83B729647}" type="presOf" srcId="{DF5316E0-EFD4-4012-93D8-F3FCB98999EA}" destId="{7E705462-4D56-4141-AB93-FB13AB31DA07}" srcOrd="0" destOrd="0" presId="urn:microsoft.com/office/officeart/2005/8/layout/vList6"/>
    <dgm:cxn modelId="{1305C79A-62C4-404E-A590-0DA13D494B71}" type="presOf" srcId="{512E2AE6-BC61-4D03-B944-FEBA408DF2F7}" destId="{BF8A6AC6-9FE2-4149-84DD-62892BB67F16}" srcOrd="0" destOrd="2" presId="urn:microsoft.com/office/officeart/2005/8/layout/vList6"/>
    <dgm:cxn modelId="{4950F474-EF60-4DEC-9385-EFA159E893CD}" type="presOf" srcId="{1B4B4831-286B-4010-9585-F7DEBE1AEE59}" destId="{88A07B15-34BC-45BB-BDB5-08B6DAB8E687}" srcOrd="0" destOrd="0" presId="urn:microsoft.com/office/officeart/2005/8/layout/vList6"/>
    <dgm:cxn modelId="{4E80EAFE-6C65-4AC0-8BAF-023263C19ADC}" srcId="{0B148151-802C-4EB7-821E-EADAA6AA5C2C}" destId="{B16DC257-599B-416B-91FE-3F1F2A8D9CFD}" srcOrd="3" destOrd="0" parTransId="{0576BDEA-00B8-49EA-83FC-C3CFE2C5FCA5}" sibTransId="{0A27F35D-0413-44C8-AA73-6FAE33716AC1}"/>
    <dgm:cxn modelId="{DEF46E9C-7A51-47B0-8D25-87E0A421A0B1}" srcId="{0B148151-802C-4EB7-821E-EADAA6AA5C2C}" destId="{1B4B4831-286B-4010-9585-F7DEBE1AEE59}" srcOrd="4" destOrd="0" parTransId="{557FE6D5-DD16-44CA-93F3-9286649569A3}" sibTransId="{13F577E8-419D-4CD9-9428-94855A63834E}"/>
    <dgm:cxn modelId="{2CCF1E74-ED79-4979-ACE4-FCB809398C60}" srcId="{B16DC257-599B-416B-91FE-3F1F2A8D9CFD}" destId="{73049903-C8D6-4F18-83F1-B891421014F5}" srcOrd="2" destOrd="0" parTransId="{179CFAA4-95A7-4705-8D54-4BCCAC8787E3}" sibTransId="{8CC1C2DE-BEB4-4F0A-A836-03024C43ED6F}"/>
    <dgm:cxn modelId="{B6FDCEF0-449C-493C-A3D2-875743B08AFF}" type="presOf" srcId="{0B148151-802C-4EB7-821E-EADAA6AA5C2C}" destId="{3055267B-1FE1-4013-B796-75F0B3413040}" srcOrd="0" destOrd="0" presId="urn:microsoft.com/office/officeart/2005/8/layout/vList6"/>
    <dgm:cxn modelId="{97675519-CD09-4F94-BFE1-A44094CFB0DE}" srcId="{0B148151-802C-4EB7-821E-EADAA6AA5C2C}" destId="{A6F77D13-70F7-4CEC-B889-E5C6753FCF34}" srcOrd="1" destOrd="0" parTransId="{7AEF7BDD-839B-42B3-960F-3ABCFFD89517}" sibTransId="{87694EF7-5DDD-4E7C-8A2D-A9D0FC23D0D3}"/>
    <dgm:cxn modelId="{C1DCF5E3-1C90-4736-B1E4-213B0CBE677E}" type="presOf" srcId="{8D40F207-EC52-4046-8581-CCD59F11F8C6}" destId="{FF4B3F02-4DD1-411C-A0BE-6FEED675F808}" srcOrd="0" destOrd="0" presId="urn:microsoft.com/office/officeart/2005/8/layout/vList6"/>
    <dgm:cxn modelId="{AE91284D-CFD3-4A05-8148-B82EBD101CFA}" srcId="{1B4B4831-286B-4010-9585-F7DEBE1AEE59}" destId="{AECAAA3F-C154-4CF3-8A60-0C4D7FBD2E4D}" srcOrd="1" destOrd="0" parTransId="{1C2B481D-33A2-41DF-B373-D7F9089A098C}" sibTransId="{6FE08E62-6F4E-49B4-9BE6-6A2EAFA4E3D0}"/>
    <dgm:cxn modelId="{805684F5-F856-4E8F-85C0-0ABB84D09D0F}" type="presOf" srcId="{3D3A143C-E179-4718-9C1B-98D1EC7266FD}" destId="{BF8A6AC6-9FE2-4149-84DD-62892BB67F16}" srcOrd="0" destOrd="3" presId="urn:microsoft.com/office/officeart/2005/8/layout/vList6"/>
    <dgm:cxn modelId="{503F3E03-748D-4773-9555-4BC1192EC964}" srcId="{8D40F207-EC52-4046-8581-CCD59F11F8C6}" destId="{2195EAA1-C85A-4F7E-A043-1F3A2D7158D3}" srcOrd="1" destOrd="0" parTransId="{53C08CFD-8D09-465D-80FE-9934DB0A14D2}" sibTransId="{C5C13775-945C-475E-B6D0-698323B3C0E2}"/>
    <dgm:cxn modelId="{33863AE0-78EF-4B16-BCCF-428069757300}" type="presOf" srcId="{94BC4404-A05C-434D-82D8-4334D0029804}" destId="{37AB530C-86CD-4F4D-8C04-4F9C0BBE3F19}" srcOrd="0" destOrd="0" presId="urn:microsoft.com/office/officeart/2005/8/layout/vList6"/>
    <dgm:cxn modelId="{D7440DA2-1621-4601-B5A2-6172A9402E4E}" srcId="{C9CE0297-C1DE-4406-8221-E724CDC3761F}" destId="{3D3A143C-E179-4718-9C1B-98D1EC7266FD}" srcOrd="3" destOrd="0" parTransId="{345DF705-EE2C-49B9-805E-1E42F866FCDD}" sibTransId="{B3F0F4E4-9886-4893-B40F-535530FCEBC8}"/>
    <dgm:cxn modelId="{BF746E50-27A3-4BD2-A125-74DC43E5E49C}" srcId="{B16DC257-599B-416B-91FE-3F1F2A8D9CFD}" destId="{450E8A4F-0ED5-4AF7-8DDD-4FC973D58087}" srcOrd="1" destOrd="0" parTransId="{CB2A4824-64D1-4F9E-8F53-A751D66AC278}" sibTransId="{D4C0218D-31F6-4D8D-936E-7FFD44D73AEA}"/>
    <dgm:cxn modelId="{C539CB1E-E21B-4CD9-B824-D41A668A636F}" type="presOf" srcId="{B0BD5FFA-69A7-49E7-B4AF-49D21A9BCC17}" destId="{069E2F0D-8A11-48A7-9B29-E2DA8B5D9134}" srcOrd="0" destOrd="0" presId="urn:microsoft.com/office/officeart/2005/8/layout/vList6"/>
    <dgm:cxn modelId="{9F9C64C1-15D1-4F10-B17F-DF8467BF914E}" type="presOf" srcId="{AECAAA3F-C154-4CF3-8A60-0C4D7FBD2E4D}" destId="{7E705462-4D56-4141-AB93-FB13AB31DA07}" srcOrd="0" destOrd="1" presId="urn:microsoft.com/office/officeart/2005/8/layout/vList6"/>
    <dgm:cxn modelId="{AA32D88C-C51B-4B61-A3C1-A55B1BF2033B}" type="presOf" srcId="{135B7D9F-50D8-41F7-90AB-622E630E9285}" destId="{BF8A6AC6-9FE2-4149-84DD-62892BB67F16}" srcOrd="0" destOrd="4" presId="urn:microsoft.com/office/officeart/2005/8/layout/vList6"/>
    <dgm:cxn modelId="{187E18EB-1BFE-46FC-8867-70AF830A5B27}" srcId="{8D40F207-EC52-4046-8581-CCD59F11F8C6}" destId="{1DD13D39-7ED5-4FAB-AA90-56C4DF6AA7E5}" srcOrd="0" destOrd="0" parTransId="{B663485C-5D33-44E1-96CC-7F8A6EF1C75A}" sibTransId="{97275CD9-56F1-46DE-8990-FB95CCEE3223}"/>
    <dgm:cxn modelId="{A8D8204A-ABA1-4353-AC2C-5A0A8B401BE3}" srcId="{0B148151-802C-4EB7-821E-EADAA6AA5C2C}" destId="{8D40F207-EC52-4046-8581-CCD59F11F8C6}" srcOrd="0" destOrd="0" parTransId="{C2A5A3C9-46BA-4282-A8CA-AFA82DEA97BE}" sibTransId="{DD499FD9-F028-4B30-8486-96C9055555A2}"/>
    <dgm:cxn modelId="{466184B9-3676-4845-8A2A-8EF130F1D0A8}" type="presOf" srcId="{A6F77D13-70F7-4CEC-B889-E5C6753FCF34}" destId="{38DD9C68-CF4E-4799-B98F-8955F51EAF5D}" srcOrd="0" destOrd="0" presId="urn:microsoft.com/office/officeart/2005/8/layout/vList6"/>
    <dgm:cxn modelId="{85A2BA35-0ED5-4BEE-B9D9-9440928D5ED1}" type="presOf" srcId="{DF47725C-580B-4DB8-9450-5D04F6A82E45}" destId="{6A83265B-5F82-4BF8-9226-D713459CE1CC}" srcOrd="0" destOrd="2" presId="urn:microsoft.com/office/officeart/2005/8/layout/vList6"/>
    <dgm:cxn modelId="{65DC2FBC-F6C9-45DA-8E18-92E896949862}" type="presOf" srcId="{7CA553A0-A489-4C7C-8155-20565CFD2855}" destId="{BF8A6AC6-9FE2-4149-84DD-62892BB67F16}" srcOrd="0" destOrd="0" presId="urn:microsoft.com/office/officeart/2005/8/layout/vList6"/>
    <dgm:cxn modelId="{ECF14B26-2B8B-47FD-B22B-5C578236B969}" srcId="{0B148151-802C-4EB7-821E-EADAA6AA5C2C}" destId="{C9CE0297-C1DE-4406-8221-E724CDC3761F}" srcOrd="2" destOrd="0" parTransId="{21ED64FE-4E2D-48E8-BC0F-28CF1E29C5DA}" sibTransId="{4F320A21-4437-4BF4-9B52-EF927AE1450F}"/>
    <dgm:cxn modelId="{F8D3D998-BB5E-4D16-BEB6-1A90641840B4}" type="presParOf" srcId="{3055267B-1FE1-4013-B796-75F0B3413040}" destId="{86CBF202-0CFD-4857-B9BE-CF57CAE42606}" srcOrd="0" destOrd="0" presId="urn:microsoft.com/office/officeart/2005/8/layout/vList6"/>
    <dgm:cxn modelId="{B4F70C6A-7CB5-4AA9-B4F8-28C9CC270405}" type="presParOf" srcId="{86CBF202-0CFD-4857-B9BE-CF57CAE42606}" destId="{FF4B3F02-4DD1-411C-A0BE-6FEED675F808}" srcOrd="0" destOrd="0" presId="urn:microsoft.com/office/officeart/2005/8/layout/vList6"/>
    <dgm:cxn modelId="{A06A368F-57B8-4EAE-98C1-7B74EAE76C95}" type="presParOf" srcId="{86CBF202-0CFD-4857-B9BE-CF57CAE42606}" destId="{6A83265B-5F82-4BF8-9226-D713459CE1CC}" srcOrd="1" destOrd="0" presId="urn:microsoft.com/office/officeart/2005/8/layout/vList6"/>
    <dgm:cxn modelId="{ABC4699C-6E8E-4A96-BF88-D4107F7123FE}" type="presParOf" srcId="{3055267B-1FE1-4013-B796-75F0B3413040}" destId="{E9B282ED-F6D8-4488-A628-A8EB3D957C68}" srcOrd="1" destOrd="0" presId="urn:microsoft.com/office/officeart/2005/8/layout/vList6"/>
    <dgm:cxn modelId="{616A819F-B4C9-4192-93EE-A6492F93E986}" type="presParOf" srcId="{3055267B-1FE1-4013-B796-75F0B3413040}" destId="{2321A2E0-7B57-4246-BB27-C81CD6F5E790}" srcOrd="2" destOrd="0" presId="urn:microsoft.com/office/officeart/2005/8/layout/vList6"/>
    <dgm:cxn modelId="{4BFE2227-FA83-4266-9AB1-AB776A5459D2}" type="presParOf" srcId="{2321A2E0-7B57-4246-BB27-C81CD6F5E790}" destId="{38DD9C68-CF4E-4799-B98F-8955F51EAF5D}" srcOrd="0" destOrd="0" presId="urn:microsoft.com/office/officeart/2005/8/layout/vList6"/>
    <dgm:cxn modelId="{6F40D194-9BEB-4D85-928D-3A0E3E000A76}" type="presParOf" srcId="{2321A2E0-7B57-4246-BB27-C81CD6F5E790}" destId="{069E2F0D-8A11-48A7-9B29-E2DA8B5D9134}" srcOrd="1" destOrd="0" presId="urn:microsoft.com/office/officeart/2005/8/layout/vList6"/>
    <dgm:cxn modelId="{7A9491DB-CA39-401A-807F-FCFE8064C5E9}" type="presParOf" srcId="{3055267B-1FE1-4013-B796-75F0B3413040}" destId="{CA07C1C0-F767-4C0A-92CC-55E2B847D6DF}" srcOrd="3" destOrd="0" presId="urn:microsoft.com/office/officeart/2005/8/layout/vList6"/>
    <dgm:cxn modelId="{1F6BAB65-6FEF-45D5-AF8F-5990D54CA3DC}" type="presParOf" srcId="{3055267B-1FE1-4013-B796-75F0B3413040}" destId="{AB8D8175-C2E3-444B-8E83-5A9E028F6010}" srcOrd="4" destOrd="0" presId="urn:microsoft.com/office/officeart/2005/8/layout/vList6"/>
    <dgm:cxn modelId="{5196EE3B-DF08-47E4-9C10-5E7B21CB9B82}" type="presParOf" srcId="{AB8D8175-C2E3-444B-8E83-5A9E028F6010}" destId="{570DC11F-FBBF-433A-8DC2-57F7F78860AA}" srcOrd="0" destOrd="0" presId="urn:microsoft.com/office/officeart/2005/8/layout/vList6"/>
    <dgm:cxn modelId="{C63B3093-70C5-4D0F-AE3B-60A79B39C42E}" type="presParOf" srcId="{AB8D8175-C2E3-444B-8E83-5A9E028F6010}" destId="{BF8A6AC6-9FE2-4149-84DD-62892BB67F16}" srcOrd="1" destOrd="0" presId="urn:microsoft.com/office/officeart/2005/8/layout/vList6"/>
    <dgm:cxn modelId="{75CDF905-6FAA-42E1-A3B2-30823A50A72C}" type="presParOf" srcId="{3055267B-1FE1-4013-B796-75F0B3413040}" destId="{BF21A0B0-54E1-49D7-A386-A4B629F2AB35}" srcOrd="5" destOrd="0" presId="urn:microsoft.com/office/officeart/2005/8/layout/vList6"/>
    <dgm:cxn modelId="{EFF67494-2BE1-423C-B07F-C35680D62B67}" type="presParOf" srcId="{3055267B-1FE1-4013-B796-75F0B3413040}" destId="{525A5AE6-8FBC-47EA-9EBD-CE5D945FD7F8}" srcOrd="6" destOrd="0" presId="urn:microsoft.com/office/officeart/2005/8/layout/vList6"/>
    <dgm:cxn modelId="{2DFA85EE-503F-4ABF-B625-2B2134BCF873}" type="presParOf" srcId="{525A5AE6-8FBC-47EA-9EBD-CE5D945FD7F8}" destId="{DB545C8A-9475-4609-8293-A2D96D4C5F67}" srcOrd="0" destOrd="0" presId="urn:microsoft.com/office/officeart/2005/8/layout/vList6"/>
    <dgm:cxn modelId="{A42C40F1-597E-4850-B361-AAABE50C0E8B}" type="presParOf" srcId="{525A5AE6-8FBC-47EA-9EBD-CE5D945FD7F8}" destId="{37AB530C-86CD-4F4D-8C04-4F9C0BBE3F19}" srcOrd="1" destOrd="0" presId="urn:microsoft.com/office/officeart/2005/8/layout/vList6"/>
    <dgm:cxn modelId="{683D169C-3037-4735-9F57-9FFA6C36A71E}" type="presParOf" srcId="{3055267B-1FE1-4013-B796-75F0B3413040}" destId="{CB434E79-DA49-4371-9678-891C653EB4D6}" srcOrd="7" destOrd="0" presId="urn:microsoft.com/office/officeart/2005/8/layout/vList6"/>
    <dgm:cxn modelId="{CB4C4006-C07B-4260-85BF-8E59CD85EF25}" type="presParOf" srcId="{3055267B-1FE1-4013-B796-75F0B3413040}" destId="{582D430E-DCC3-4DAB-A8C7-6615916947E2}" srcOrd="8" destOrd="0" presId="urn:microsoft.com/office/officeart/2005/8/layout/vList6"/>
    <dgm:cxn modelId="{ABF686D2-AB12-4642-956B-C1C246ADC3AF}" type="presParOf" srcId="{582D430E-DCC3-4DAB-A8C7-6615916947E2}" destId="{88A07B15-34BC-45BB-BDB5-08B6DAB8E687}" srcOrd="0" destOrd="0" presId="urn:microsoft.com/office/officeart/2005/8/layout/vList6"/>
    <dgm:cxn modelId="{01F0B52E-2E43-42F1-B8E5-AC9887D8F374}" type="presParOf" srcId="{582D430E-DCC3-4DAB-A8C7-6615916947E2}" destId="{7E705462-4D56-4141-AB93-FB13AB31DA0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265BDD2-9326-4980-8A8F-D41BFCB50CE9}" type="doc">
      <dgm:prSet loTypeId="urn:microsoft.com/office/officeart/2005/8/layout/hierarchy6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EB2DC37-59E1-4410-9C8B-98B62A715E50}">
      <dgm:prSet phldrT="[Текст]"/>
      <dgm:spPr/>
      <dgm:t>
        <a:bodyPr/>
        <a:lstStyle/>
        <a:p>
          <a:r>
            <a:rPr lang="ru-RU"/>
            <a:t>ОДАРЕННЫЙ </a:t>
          </a:r>
        </a:p>
        <a:p>
          <a:r>
            <a:rPr lang="ru-RU"/>
            <a:t>РЕБЕНОК</a:t>
          </a:r>
        </a:p>
      </dgm:t>
    </dgm:pt>
    <dgm:pt modelId="{19BEFF68-A7F9-444E-97E7-D191572F943D}" type="parTrans" cxnId="{824BCB55-7EF0-4576-8642-8B67CE4E0433}">
      <dgm:prSet/>
      <dgm:spPr/>
      <dgm:t>
        <a:bodyPr/>
        <a:lstStyle/>
        <a:p>
          <a:endParaRPr lang="ru-RU"/>
        </a:p>
      </dgm:t>
    </dgm:pt>
    <dgm:pt modelId="{D899E4B0-90D6-4999-9B53-A79C24ACB574}" type="sibTrans" cxnId="{824BCB55-7EF0-4576-8642-8B67CE4E0433}">
      <dgm:prSet/>
      <dgm:spPr/>
      <dgm:t>
        <a:bodyPr/>
        <a:lstStyle/>
        <a:p>
          <a:endParaRPr lang="ru-RU"/>
        </a:p>
      </dgm:t>
    </dgm:pt>
    <dgm:pt modelId="{474D8B56-71EC-414F-B6FD-56B992434396}">
      <dgm:prSet phldrT="[Текст]"/>
      <dgm:spPr/>
      <dgm:t>
        <a:bodyPr/>
        <a:lstStyle/>
        <a:p>
          <a:r>
            <a:rPr lang="ru-RU"/>
            <a:t>высокая чувствительность</a:t>
          </a:r>
        </a:p>
      </dgm:t>
    </dgm:pt>
    <dgm:pt modelId="{F233C654-2221-4204-8A61-D1F3B7A8F376}" type="parTrans" cxnId="{B27C631B-000C-4AAC-90DD-16DC55627B06}">
      <dgm:prSet/>
      <dgm:spPr/>
      <dgm:t>
        <a:bodyPr/>
        <a:lstStyle/>
        <a:p>
          <a:endParaRPr lang="ru-RU"/>
        </a:p>
      </dgm:t>
    </dgm:pt>
    <dgm:pt modelId="{5689CF03-6418-4E33-8E2E-8EA649F0F713}" type="sibTrans" cxnId="{B27C631B-000C-4AAC-90DD-16DC55627B06}">
      <dgm:prSet/>
      <dgm:spPr/>
      <dgm:t>
        <a:bodyPr/>
        <a:lstStyle/>
        <a:p>
          <a:endParaRPr lang="ru-RU"/>
        </a:p>
      </dgm:t>
    </dgm:pt>
    <dgm:pt modelId="{319DEEF7-B913-4F68-A034-A5C6E6DE6DC0}">
      <dgm:prSet phldrT="[Текст]"/>
      <dgm:spPr/>
      <dgm:t>
        <a:bodyPr/>
        <a:lstStyle/>
        <a:p>
          <a:r>
            <a:rPr lang="ru-RU"/>
            <a:t>высокий интеллект</a:t>
          </a:r>
        </a:p>
      </dgm:t>
    </dgm:pt>
    <dgm:pt modelId="{2ABE17D1-4F3B-412D-90D6-4383AB929CF1}" type="parTrans" cxnId="{2F696845-DF8D-439B-8BB9-F42452081540}">
      <dgm:prSet/>
      <dgm:spPr/>
      <dgm:t>
        <a:bodyPr/>
        <a:lstStyle/>
        <a:p>
          <a:endParaRPr lang="ru-RU"/>
        </a:p>
      </dgm:t>
    </dgm:pt>
    <dgm:pt modelId="{960D071C-E3D8-4E07-A5C0-82ADDAEBF8E5}" type="sibTrans" cxnId="{2F696845-DF8D-439B-8BB9-F42452081540}">
      <dgm:prSet/>
      <dgm:spPr/>
      <dgm:t>
        <a:bodyPr/>
        <a:lstStyle/>
        <a:p>
          <a:endParaRPr lang="ru-RU"/>
        </a:p>
      </dgm:t>
    </dgm:pt>
    <dgm:pt modelId="{DF7AD4DE-78F5-419D-9A53-41A5835A0EF9}">
      <dgm:prSet/>
      <dgm:spPr/>
      <dgm:t>
        <a:bodyPr/>
        <a:lstStyle/>
        <a:p>
          <a:r>
            <a:rPr lang="ru-RU"/>
            <a:t>познавательная непрекращающаяся активность </a:t>
          </a:r>
        </a:p>
      </dgm:t>
    </dgm:pt>
    <dgm:pt modelId="{CB1DE90E-EEAD-4CD0-A6F1-CBF6AAF2BE13}" type="parTrans" cxnId="{2832CC3E-CFAA-4D25-BBE9-51A4AD05056A}">
      <dgm:prSet/>
      <dgm:spPr/>
      <dgm:t>
        <a:bodyPr/>
        <a:lstStyle/>
        <a:p>
          <a:endParaRPr lang="ru-RU"/>
        </a:p>
      </dgm:t>
    </dgm:pt>
    <dgm:pt modelId="{528A999F-CF57-415A-B60B-504D540CE7AB}" type="sibTrans" cxnId="{2832CC3E-CFAA-4D25-BBE9-51A4AD05056A}">
      <dgm:prSet/>
      <dgm:spPr/>
      <dgm:t>
        <a:bodyPr/>
        <a:lstStyle/>
        <a:p>
          <a:endParaRPr lang="ru-RU"/>
        </a:p>
      </dgm:t>
    </dgm:pt>
    <dgm:pt modelId="{50827786-7763-400D-A216-18F2E3193F43}">
      <dgm:prSet/>
      <dgm:spPr/>
      <dgm:t>
        <a:bodyPr/>
        <a:lstStyle/>
        <a:p>
          <a:r>
            <a:rPr lang="ru-RU"/>
            <a:t>большая энергия, целеустремленность и настойчивость</a:t>
          </a:r>
        </a:p>
      </dgm:t>
    </dgm:pt>
    <dgm:pt modelId="{09912B7B-5AA4-4716-9F69-67C17218C54E}" type="parTrans" cxnId="{59B1ABA0-6272-4219-A9BA-E743C376E7B5}">
      <dgm:prSet/>
      <dgm:spPr/>
      <dgm:t>
        <a:bodyPr/>
        <a:lstStyle/>
        <a:p>
          <a:endParaRPr lang="ru-RU"/>
        </a:p>
      </dgm:t>
    </dgm:pt>
    <dgm:pt modelId="{FAF93D7E-1494-4D15-B854-11BF4737CE29}" type="sibTrans" cxnId="{59B1ABA0-6272-4219-A9BA-E743C376E7B5}">
      <dgm:prSet/>
      <dgm:spPr/>
      <dgm:t>
        <a:bodyPr/>
        <a:lstStyle/>
        <a:p>
          <a:endParaRPr lang="ru-RU"/>
        </a:p>
      </dgm:t>
    </dgm:pt>
    <dgm:pt modelId="{E01AE12F-0CAD-4FAD-B5C2-6211DCA9E430}" type="pres">
      <dgm:prSet presAssocID="{4265BDD2-9326-4980-8A8F-D41BFCB50CE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C4928E-36EA-4AE1-92BA-8F5E282E5DED}" type="pres">
      <dgm:prSet presAssocID="{4265BDD2-9326-4980-8A8F-D41BFCB50CE9}" presName="hierFlow" presStyleCnt="0"/>
      <dgm:spPr/>
      <dgm:t>
        <a:bodyPr/>
        <a:lstStyle/>
        <a:p>
          <a:endParaRPr lang="ru-RU"/>
        </a:p>
      </dgm:t>
    </dgm:pt>
    <dgm:pt modelId="{4E82F84E-AD33-459A-860E-8E5C170783A8}" type="pres">
      <dgm:prSet presAssocID="{4265BDD2-9326-4980-8A8F-D41BFCB50CE9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3FA7763-CA1D-4328-9458-BE32E694E1D0}" type="pres">
      <dgm:prSet presAssocID="{2EB2DC37-59E1-4410-9C8B-98B62A715E50}" presName="Name14" presStyleCnt="0"/>
      <dgm:spPr/>
      <dgm:t>
        <a:bodyPr/>
        <a:lstStyle/>
        <a:p>
          <a:endParaRPr lang="ru-RU"/>
        </a:p>
      </dgm:t>
    </dgm:pt>
    <dgm:pt modelId="{9EA51BCD-84F7-4EE1-89A4-8F4915358A61}" type="pres">
      <dgm:prSet presAssocID="{2EB2DC37-59E1-4410-9C8B-98B62A715E50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685586-5CA3-4878-BF73-3E077E135D00}" type="pres">
      <dgm:prSet presAssocID="{2EB2DC37-59E1-4410-9C8B-98B62A715E50}" presName="hierChild2" presStyleCnt="0"/>
      <dgm:spPr/>
      <dgm:t>
        <a:bodyPr/>
        <a:lstStyle/>
        <a:p>
          <a:endParaRPr lang="ru-RU"/>
        </a:p>
      </dgm:t>
    </dgm:pt>
    <dgm:pt modelId="{57DE13D6-6E3F-4AB4-89EA-E02994F7F0EC}" type="pres">
      <dgm:prSet presAssocID="{F233C654-2221-4204-8A61-D1F3B7A8F376}" presName="Name19" presStyleLbl="parChTrans1D2" presStyleIdx="0" presStyleCnt="4"/>
      <dgm:spPr/>
      <dgm:t>
        <a:bodyPr/>
        <a:lstStyle/>
        <a:p>
          <a:endParaRPr lang="ru-RU"/>
        </a:p>
      </dgm:t>
    </dgm:pt>
    <dgm:pt modelId="{B6C85F21-EFC7-404C-9FF6-868A216CF557}" type="pres">
      <dgm:prSet presAssocID="{474D8B56-71EC-414F-B6FD-56B992434396}" presName="Name21" presStyleCnt="0"/>
      <dgm:spPr/>
      <dgm:t>
        <a:bodyPr/>
        <a:lstStyle/>
        <a:p>
          <a:endParaRPr lang="ru-RU"/>
        </a:p>
      </dgm:t>
    </dgm:pt>
    <dgm:pt modelId="{D2785046-4CC8-439B-B2B2-6A8560CE6330}" type="pres">
      <dgm:prSet presAssocID="{474D8B56-71EC-414F-B6FD-56B992434396}" presName="level2Shape" presStyleLbl="node2" presStyleIdx="0" presStyleCnt="4"/>
      <dgm:spPr/>
      <dgm:t>
        <a:bodyPr/>
        <a:lstStyle/>
        <a:p>
          <a:endParaRPr lang="ru-RU"/>
        </a:p>
      </dgm:t>
    </dgm:pt>
    <dgm:pt modelId="{BDD2012B-C984-4181-800F-9041BDAC68B0}" type="pres">
      <dgm:prSet presAssocID="{474D8B56-71EC-414F-B6FD-56B992434396}" presName="hierChild3" presStyleCnt="0"/>
      <dgm:spPr/>
      <dgm:t>
        <a:bodyPr/>
        <a:lstStyle/>
        <a:p>
          <a:endParaRPr lang="ru-RU"/>
        </a:p>
      </dgm:t>
    </dgm:pt>
    <dgm:pt modelId="{6705BD72-5AC3-4DD0-8D86-7E53C493875B}" type="pres">
      <dgm:prSet presAssocID="{2ABE17D1-4F3B-412D-90D6-4383AB929CF1}" presName="Name19" presStyleLbl="parChTrans1D2" presStyleIdx="1" presStyleCnt="4"/>
      <dgm:spPr/>
      <dgm:t>
        <a:bodyPr/>
        <a:lstStyle/>
        <a:p>
          <a:endParaRPr lang="ru-RU"/>
        </a:p>
      </dgm:t>
    </dgm:pt>
    <dgm:pt modelId="{E22CB5EA-47FE-477D-A953-84901448F113}" type="pres">
      <dgm:prSet presAssocID="{319DEEF7-B913-4F68-A034-A5C6E6DE6DC0}" presName="Name21" presStyleCnt="0"/>
      <dgm:spPr/>
      <dgm:t>
        <a:bodyPr/>
        <a:lstStyle/>
        <a:p>
          <a:endParaRPr lang="ru-RU"/>
        </a:p>
      </dgm:t>
    </dgm:pt>
    <dgm:pt modelId="{245E2B4D-83EC-4AE7-A68A-2EB18F9E54B6}" type="pres">
      <dgm:prSet presAssocID="{319DEEF7-B913-4F68-A034-A5C6E6DE6DC0}" presName="level2Shape" presStyleLbl="node2" presStyleIdx="1" presStyleCnt="4"/>
      <dgm:spPr/>
      <dgm:t>
        <a:bodyPr/>
        <a:lstStyle/>
        <a:p>
          <a:endParaRPr lang="ru-RU"/>
        </a:p>
      </dgm:t>
    </dgm:pt>
    <dgm:pt modelId="{D4E62768-7BA6-4CBF-9BA8-CA990C0F6528}" type="pres">
      <dgm:prSet presAssocID="{319DEEF7-B913-4F68-A034-A5C6E6DE6DC0}" presName="hierChild3" presStyleCnt="0"/>
      <dgm:spPr/>
      <dgm:t>
        <a:bodyPr/>
        <a:lstStyle/>
        <a:p>
          <a:endParaRPr lang="ru-RU"/>
        </a:p>
      </dgm:t>
    </dgm:pt>
    <dgm:pt modelId="{E5466F88-487A-4D90-A9D0-14B5073B70D6}" type="pres">
      <dgm:prSet presAssocID="{CB1DE90E-EEAD-4CD0-A6F1-CBF6AAF2BE13}" presName="Name19" presStyleLbl="parChTrans1D2" presStyleIdx="2" presStyleCnt="4"/>
      <dgm:spPr/>
      <dgm:t>
        <a:bodyPr/>
        <a:lstStyle/>
        <a:p>
          <a:endParaRPr lang="ru-RU"/>
        </a:p>
      </dgm:t>
    </dgm:pt>
    <dgm:pt modelId="{31446930-9214-4AF2-AA2B-672F0539073D}" type="pres">
      <dgm:prSet presAssocID="{DF7AD4DE-78F5-419D-9A53-41A5835A0EF9}" presName="Name21" presStyleCnt="0"/>
      <dgm:spPr/>
      <dgm:t>
        <a:bodyPr/>
        <a:lstStyle/>
        <a:p>
          <a:endParaRPr lang="ru-RU"/>
        </a:p>
      </dgm:t>
    </dgm:pt>
    <dgm:pt modelId="{DFBDBB15-4E2A-42E2-A3BF-7B465376258D}" type="pres">
      <dgm:prSet presAssocID="{DF7AD4DE-78F5-419D-9A53-41A5835A0EF9}" presName="level2Shape" presStyleLbl="node2" presStyleIdx="2" presStyleCnt="4"/>
      <dgm:spPr/>
      <dgm:t>
        <a:bodyPr/>
        <a:lstStyle/>
        <a:p>
          <a:endParaRPr lang="ru-RU"/>
        </a:p>
      </dgm:t>
    </dgm:pt>
    <dgm:pt modelId="{D7D86DE3-927F-4795-A2E8-95C1483B2829}" type="pres">
      <dgm:prSet presAssocID="{DF7AD4DE-78F5-419D-9A53-41A5835A0EF9}" presName="hierChild3" presStyleCnt="0"/>
      <dgm:spPr/>
      <dgm:t>
        <a:bodyPr/>
        <a:lstStyle/>
        <a:p>
          <a:endParaRPr lang="ru-RU"/>
        </a:p>
      </dgm:t>
    </dgm:pt>
    <dgm:pt modelId="{B4BBDE94-87B3-4684-A120-86B5A71A2E59}" type="pres">
      <dgm:prSet presAssocID="{09912B7B-5AA4-4716-9F69-67C17218C54E}" presName="Name19" presStyleLbl="parChTrans1D2" presStyleIdx="3" presStyleCnt="4"/>
      <dgm:spPr/>
      <dgm:t>
        <a:bodyPr/>
        <a:lstStyle/>
        <a:p>
          <a:endParaRPr lang="ru-RU"/>
        </a:p>
      </dgm:t>
    </dgm:pt>
    <dgm:pt modelId="{53765561-A570-4571-9BB6-F77B4571DC65}" type="pres">
      <dgm:prSet presAssocID="{50827786-7763-400D-A216-18F2E3193F43}" presName="Name21" presStyleCnt="0"/>
      <dgm:spPr/>
      <dgm:t>
        <a:bodyPr/>
        <a:lstStyle/>
        <a:p>
          <a:endParaRPr lang="ru-RU"/>
        </a:p>
      </dgm:t>
    </dgm:pt>
    <dgm:pt modelId="{D2FE6C46-84D5-4BA8-B6A9-1B7BAB9CF6FF}" type="pres">
      <dgm:prSet presAssocID="{50827786-7763-400D-A216-18F2E3193F43}" presName="level2Shape" presStyleLbl="node2" presStyleIdx="3" presStyleCnt="4"/>
      <dgm:spPr/>
      <dgm:t>
        <a:bodyPr/>
        <a:lstStyle/>
        <a:p>
          <a:endParaRPr lang="ru-RU"/>
        </a:p>
      </dgm:t>
    </dgm:pt>
    <dgm:pt modelId="{6EB4612E-8EFC-42E8-9AC6-8614FA3BDF57}" type="pres">
      <dgm:prSet presAssocID="{50827786-7763-400D-A216-18F2E3193F43}" presName="hierChild3" presStyleCnt="0"/>
      <dgm:spPr/>
      <dgm:t>
        <a:bodyPr/>
        <a:lstStyle/>
        <a:p>
          <a:endParaRPr lang="ru-RU"/>
        </a:p>
      </dgm:t>
    </dgm:pt>
    <dgm:pt modelId="{000BDFC5-734F-49D7-A6CD-23472EB8CB64}" type="pres">
      <dgm:prSet presAssocID="{4265BDD2-9326-4980-8A8F-D41BFCB50CE9}" presName="bgShapesFlow" presStyleCnt="0"/>
      <dgm:spPr/>
      <dgm:t>
        <a:bodyPr/>
        <a:lstStyle/>
        <a:p>
          <a:endParaRPr lang="ru-RU"/>
        </a:p>
      </dgm:t>
    </dgm:pt>
  </dgm:ptLst>
  <dgm:cxnLst>
    <dgm:cxn modelId="{8B25B11F-5901-467D-8EB2-A3DCB7039959}" type="presOf" srcId="{DF7AD4DE-78F5-419D-9A53-41A5835A0EF9}" destId="{DFBDBB15-4E2A-42E2-A3BF-7B465376258D}" srcOrd="0" destOrd="0" presId="urn:microsoft.com/office/officeart/2005/8/layout/hierarchy6"/>
    <dgm:cxn modelId="{3C32B835-49D5-4D29-84B7-7989A3E196FC}" type="presOf" srcId="{4265BDD2-9326-4980-8A8F-D41BFCB50CE9}" destId="{E01AE12F-0CAD-4FAD-B5C2-6211DCA9E430}" srcOrd="0" destOrd="0" presId="urn:microsoft.com/office/officeart/2005/8/layout/hierarchy6"/>
    <dgm:cxn modelId="{2832CC3E-CFAA-4D25-BBE9-51A4AD05056A}" srcId="{2EB2DC37-59E1-4410-9C8B-98B62A715E50}" destId="{DF7AD4DE-78F5-419D-9A53-41A5835A0EF9}" srcOrd="2" destOrd="0" parTransId="{CB1DE90E-EEAD-4CD0-A6F1-CBF6AAF2BE13}" sibTransId="{528A999F-CF57-415A-B60B-504D540CE7AB}"/>
    <dgm:cxn modelId="{C15DC0E7-C717-4731-87B2-74DF0A7F3CB9}" type="presOf" srcId="{319DEEF7-B913-4F68-A034-A5C6E6DE6DC0}" destId="{245E2B4D-83EC-4AE7-A68A-2EB18F9E54B6}" srcOrd="0" destOrd="0" presId="urn:microsoft.com/office/officeart/2005/8/layout/hierarchy6"/>
    <dgm:cxn modelId="{8C3FEB92-A2A8-48A0-8031-678BD8579FDA}" type="presOf" srcId="{F233C654-2221-4204-8A61-D1F3B7A8F376}" destId="{57DE13D6-6E3F-4AB4-89EA-E02994F7F0EC}" srcOrd="0" destOrd="0" presId="urn:microsoft.com/office/officeart/2005/8/layout/hierarchy6"/>
    <dgm:cxn modelId="{824BCB55-7EF0-4576-8642-8B67CE4E0433}" srcId="{4265BDD2-9326-4980-8A8F-D41BFCB50CE9}" destId="{2EB2DC37-59E1-4410-9C8B-98B62A715E50}" srcOrd="0" destOrd="0" parTransId="{19BEFF68-A7F9-444E-97E7-D191572F943D}" sibTransId="{D899E4B0-90D6-4999-9B53-A79C24ACB574}"/>
    <dgm:cxn modelId="{B27C631B-000C-4AAC-90DD-16DC55627B06}" srcId="{2EB2DC37-59E1-4410-9C8B-98B62A715E50}" destId="{474D8B56-71EC-414F-B6FD-56B992434396}" srcOrd="0" destOrd="0" parTransId="{F233C654-2221-4204-8A61-D1F3B7A8F376}" sibTransId="{5689CF03-6418-4E33-8E2E-8EA649F0F713}"/>
    <dgm:cxn modelId="{159FAB9A-1B68-4C6A-8071-572CC1643C45}" type="presOf" srcId="{CB1DE90E-EEAD-4CD0-A6F1-CBF6AAF2BE13}" destId="{E5466F88-487A-4D90-A9D0-14B5073B70D6}" srcOrd="0" destOrd="0" presId="urn:microsoft.com/office/officeart/2005/8/layout/hierarchy6"/>
    <dgm:cxn modelId="{73961960-8B08-4F0C-B47D-3378A3B3F480}" type="presOf" srcId="{09912B7B-5AA4-4716-9F69-67C17218C54E}" destId="{B4BBDE94-87B3-4684-A120-86B5A71A2E59}" srcOrd="0" destOrd="0" presId="urn:microsoft.com/office/officeart/2005/8/layout/hierarchy6"/>
    <dgm:cxn modelId="{59B1ABA0-6272-4219-A9BA-E743C376E7B5}" srcId="{2EB2DC37-59E1-4410-9C8B-98B62A715E50}" destId="{50827786-7763-400D-A216-18F2E3193F43}" srcOrd="3" destOrd="0" parTransId="{09912B7B-5AA4-4716-9F69-67C17218C54E}" sibTransId="{FAF93D7E-1494-4D15-B854-11BF4737CE29}"/>
    <dgm:cxn modelId="{34D7AEEC-F679-403A-8B54-8DB93A3B936E}" type="presOf" srcId="{2ABE17D1-4F3B-412D-90D6-4383AB929CF1}" destId="{6705BD72-5AC3-4DD0-8D86-7E53C493875B}" srcOrd="0" destOrd="0" presId="urn:microsoft.com/office/officeart/2005/8/layout/hierarchy6"/>
    <dgm:cxn modelId="{A59D8FED-B097-49A4-A769-7C0268CC5D3F}" type="presOf" srcId="{50827786-7763-400D-A216-18F2E3193F43}" destId="{D2FE6C46-84D5-4BA8-B6A9-1B7BAB9CF6FF}" srcOrd="0" destOrd="0" presId="urn:microsoft.com/office/officeart/2005/8/layout/hierarchy6"/>
    <dgm:cxn modelId="{1157C352-8803-4FFF-9DE2-5A5C923740DB}" type="presOf" srcId="{2EB2DC37-59E1-4410-9C8B-98B62A715E50}" destId="{9EA51BCD-84F7-4EE1-89A4-8F4915358A61}" srcOrd="0" destOrd="0" presId="urn:microsoft.com/office/officeart/2005/8/layout/hierarchy6"/>
    <dgm:cxn modelId="{2F696845-DF8D-439B-8BB9-F42452081540}" srcId="{2EB2DC37-59E1-4410-9C8B-98B62A715E50}" destId="{319DEEF7-B913-4F68-A034-A5C6E6DE6DC0}" srcOrd="1" destOrd="0" parTransId="{2ABE17D1-4F3B-412D-90D6-4383AB929CF1}" sibTransId="{960D071C-E3D8-4E07-A5C0-82ADDAEBF8E5}"/>
    <dgm:cxn modelId="{3220BD84-A416-4BA9-8F81-92D1A94BA8E2}" type="presOf" srcId="{474D8B56-71EC-414F-B6FD-56B992434396}" destId="{D2785046-4CC8-439B-B2B2-6A8560CE6330}" srcOrd="0" destOrd="0" presId="urn:microsoft.com/office/officeart/2005/8/layout/hierarchy6"/>
    <dgm:cxn modelId="{056AE9D1-2375-471D-B170-0A2DABEE1C4E}" type="presParOf" srcId="{E01AE12F-0CAD-4FAD-B5C2-6211DCA9E430}" destId="{5AC4928E-36EA-4AE1-92BA-8F5E282E5DED}" srcOrd="0" destOrd="0" presId="urn:microsoft.com/office/officeart/2005/8/layout/hierarchy6"/>
    <dgm:cxn modelId="{EF3841AE-1983-4E96-90BF-B66D32D3D763}" type="presParOf" srcId="{5AC4928E-36EA-4AE1-92BA-8F5E282E5DED}" destId="{4E82F84E-AD33-459A-860E-8E5C170783A8}" srcOrd="0" destOrd="0" presId="urn:microsoft.com/office/officeart/2005/8/layout/hierarchy6"/>
    <dgm:cxn modelId="{3A82BFAC-347A-42F2-BD5E-D4E6FC40CB36}" type="presParOf" srcId="{4E82F84E-AD33-459A-860E-8E5C170783A8}" destId="{13FA7763-CA1D-4328-9458-BE32E694E1D0}" srcOrd="0" destOrd="0" presId="urn:microsoft.com/office/officeart/2005/8/layout/hierarchy6"/>
    <dgm:cxn modelId="{866F6DD9-A565-4D44-84CB-438240A0CD22}" type="presParOf" srcId="{13FA7763-CA1D-4328-9458-BE32E694E1D0}" destId="{9EA51BCD-84F7-4EE1-89A4-8F4915358A61}" srcOrd="0" destOrd="0" presId="urn:microsoft.com/office/officeart/2005/8/layout/hierarchy6"/>
    <dgm:cxn modelId="{7567D7CD-5E7F-42D3-A791-F057E830487E}" type="presParOf" srcId="{13FA7763-CA1D-4328-9458-BE32E694E1D0}" destId="{8F685586-5CA3-4878-BF73-3E077E135D00}" srcOrd="1" destOrd="0" presId="urn:microsoft.com/office/officeart/2005/8/layout/hierarchy6"/>
    <dgm:cxn modelId="{07673FA4-48B2-45DC-AD78-177AD97935CC}" type="presParOf" srcId="{8F685586-5CA3-4878-BF73-3E077E135D00}" destId="{57DE13D6-6E3F-4AB4-89EA-E02994F7F0EC}" srcOrd="0" destOrd="0" presId="urn:microsoft.com/office/officeart/2005/8/layout/hierarchy6"/>
    <dgm:cxn modelId="{0EC9AE6A-DEA8-4E33-AAE7-6CA4A3827F07}" type="presParOf" srcId="{8F685586-5CA3-4878-BF73-3E077E135D00}" destId="{B6C85F21-EFC7-404C-9FF6-868A216CF557}" srcOrd="1" destOrd="0" presId="urn:microsoft.com/office/officeart/2005/8/layout/hierarchy6"/>
    <dgm:cxn modelId="{82168EC0-8A26-4957-95F8-3B121CAB824A}" type="presParOf" srcId="{B6C85F21-EFC7-404C-9FF6-868A216CF557}" destId="{D2785046-4CC8-439B-B2B2-6A8560CE6330}" srcOrd="0" destOrd="0" presId="urn:microsoft.com/office/officeart/2005/8/layout/hierarchy6"/>
    <dgm:cxn modelId="{E5A46A75-D941-4CBA-824F-A2DE6FD26E9E}" type="presParOf" srcId="{B6C85F21-EFC7-404C-9FF6-868A216CF557}" destId="{BDD2012B-C984-4181-800F-9041BDAC68B0}" srcOrd="1" destOrd="0" presId="urn:microsoft.com/office/officeart/2005/8/layout/hierarchy6"/>
    <dgm:cxn modelId="{5A4B8964-3C85-42DA-9EE6-F8310EFAFEC2}" type="presParOf" srcId="{8F685586-5CA3-4878-BF73-3E077E135D00}" destId="{6705BD72-5AC3-4DD0-8D86-7E53C493875B}" srcOrd="2" destOrd="0" presId="urn:microsoft.com/office/officeart/2005/8/layout/hierarchy6"/>
    <dgm:cxn modelId="{A37CC629-30E9-45E7-96D6-4F17E9B54450}" type="presParOf" srcId="{8F685586-5CA3-4878-BF73-3E077E135D00}" destId="{E22CB5EA-47FE-477D-A953-84901448F113}" srcOrd="3" destOrd="0" presId="urn:microsoft.com/office/officeart/2005/8/layout/hierarchy6"/>
    <dgm:cxn modelId="{19AE9B37-DC8E-4FC6-AB2A-9AC2EDE461EC}" type="presParOf" srcId="{E22CB5EA-47FE-477D-A953-84901448F113}" destId="{245E2B4D-83EC-4AE7-A68A-2EB18F9E54B6}" srcOrd="0" destOrd="0" presId="urn:microsoft.com/office/officeart/2005/8/layout/hierarchy6"/>
    <dgm:cxn modelId="{40992EB6-311F-48BB-830A-CAC134A5BF83}" type="presParOf" srcId="{E22CB5EA-47FE-477D-A953-84901448F113}" destId="{D4E62768-7BA6-4CBF-9BA8-CA990C0F6528}" srcOrd="1" destOrd="0" presId="urn:microsoft.com/office/officeart/2005/8/layout/hierarchy6"/>
    <dgm:cxn modelId="{3098E476-E328-41A9-973B-E1614B480177}" type="presParOf" srcId="{8F685586-5CA3-4878-BF73-3E077E135D00}" destId="{E5466F88-487A-4D90-A9D0-14B5073B70D6}" srcOrd="4" destOrd="0" presId="urn:microsoft.com/office/officeart/2005/8/layout/hierarchy6"/>
    <dgm:cxn modelId="{E0DA954F-8B08-4E20-89D3-587D41914C73}" type="presParOf" srcId="{8F685586-5CA3-4878-BF73-3E077E135D00}" destId="{31446930-9214-4AF2-AA2B-672F0539073D}" srcOrd="5" destOrd="0" presId="urn:microsoft.com/office/officeart/2005/8/layout/hierarchy6"/>
    <dgm:cxn modelId="{99FC1C26-2E84-4541-AE0C-E248269F1A15}" type="presParOf" srcId="{31446930-9214-4AF2-AA2B-672F0539073D}" destId="{DFBDBB15-4E2A-42E2-A3BF-7B465376258D}" srcOrd="0" destOrd="0" presId="urn:microsoft.com/office/officeart/2005/8/layout/hierarchy6"/>
    <dgm:cxn modelId="{D363A748-24B6-4C2A-BB80-82E949939A93}" type="presParOf" srcId="{31446930-9214-4AF2-AA2B-672F0539073D}" destId="{D7D86DE3-927F-4795-A2E8-95C1483B2829}" srcOrd="1" destOrd="0" presId="urn:microsoft.com/office/officeart/2005/8/layout/hierarchy6"/>
    <dgm:cxn modelId="{77317D18-8A0C-4214-A845-B4844C95957B}" type="presParOf" srcId="{8F685586-5CA3-4878-BF73-3E077E135D00}" destId="{B4BBDE94-87B3-4684-A120-86B5A71A2E59}" srcOrd="6" destOrd="0" presId="urn:microsoft.com/office/officeart/2005/8/layout/hierarchy6"/>
    <dgm:cxn modelId="{E200C26A-8374-4FA0-8989-A2C5D6AF9668}" type="presParOf" srcId="{8F685586-5CA3-4878-BF73-3E077E135D00}" destId="{53765561-A570-4571-9BB6-F77B4571DC65}" srcOrd="7" destOrd="0" presId="urn:microsoft.com/office/officeart/2005/8/layout/hierarchy6"/>
    <dgm:cxn modelId="{D7084CC7-0D9A-46E8-A49B-E55BB424B03F}" type="presParOf" srcId="{53765561-A570-4571-9BB6-F77B4571DC65}" destId="{D2FE6C46-84D5-4BA8-B6A9-1B7BAB9CF6FF}" srcOrd="0" destOrd="0" presId="urn:microsoft.com/office/officeart/2005/8/layout/hierarchy6"/>
    <dgm:cxn modelId="{3743FEFF-0264-4BA2-873C-F2AE9AB72381}" type="presParOf" srcId="{53765561-A570-4571-9BB6-F77B4571DC65}" destId="{6EB4612E-8EFC-42E8-9AC6-8614FA3BDF57}" srcOrd="1" destOrd="0" presId="urn:microsoft.com/office/officeart/2005/8/layout/hierarchy6"/>
    <dgm:cxn modelId="{BDE6DD16-A16D-4DFB-BEDC-23DD47C0C07A}" type="presParOf" srcId="{E01AE12F-0CAD-4FAD-B5C2-6211DCA9E430}" destId="{000BDFC5-734F-49D7-A6CD-23472EB8CB6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25C4AF-F915-47F7-81DF-3A79FA325FAA}">
      <dsp:nvSpPr>
        <dsp:cNvPr id="0" name=""/>
        <dsp:cNvSpPr/>
      </dsp:nvSpPr>
      <dsp:spPr>
        <a:xfrm>
          <a:off x="2764772" y="395605"/>
          <a:ext cx="2642904" cy="2642904"/>
        </a:xfrm>
        <a:prstGeom prst="blockArc">
          <a:avLst>
            <a:gd name="adj1" fmla="val 11880000"/>
            <a:gd name="adj2" fmla="val 16200000"/>
            <a:gd name="adj3" fmla="val 4642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098BBD-9056-4372-B296-ED7B614FC817}">
      <dsp:nvSpPr>
        <dsp:cNvPr id="0" name=""/>
        <dsp:cNvSpPr/>
      </dsp:nvSpPr>
      <dsp:spPr>
        <a:xfrm>
          <a:off x="2764772" y="395605"/>
          <a:ext cx="2642904" cy="2642904"/>
        </a:xfrm>
        <a:prstGeom prst="blockArc">
          <a:avLst>
            <a:gd name="adj1" fmla="val 7560000"/>
            <a:gd name="adj2" fmla="val 11880000"/>
            <a:gd name="adj3" fmla="val 4642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B9610-0DF6-41CC-B23B-069AE2D7046F}">
      <dsp:nvSpPr>
        <dsp:cNvPr id="0" name=""/>
        <dsp:cNvSpPr/>
      </dsp:nvSpPr>
      <dsp:spPr>
        <a:xfrm>
          <a:off x="2764772" y="395605"/>
          <a:ext cx="2642904" cy="2642904"/>
        </a:xfrm>
        <a:prstGeom prst="blockArc">
          <a:avLst>
            <a:gd name="adj1" fmla="val 3240000"/>
            <a:gd name="adj2" fmla="val 7560000"/>
            <a:gd name="adj3" fmla="val 4642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83979A-FE6A-470F-A8EA-138EF3446A2E}">
      <dsp:nvSpPr>
        <dsp:cNvPr id="0" name=""/>
        <dsp:cNvSpPr/>
      </dsp:nvSpPr>
      <dsp:spPr>
        <a:xfrm>
          <a:off x="2764772" y="395605"/>
          <a:ext cx="2642904" cy="2642904"/>
        </a:xfrm>
        <a:prstGeom prst="blockArc">
          <a:avLst>
            <a:gd name="adj1" fmla="val 20520000"/>
            <a:gd name="adj2" fmla="val 3240000"/>
            <a:gd name="adj3" fmla="val 4642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CCDAA3-FD92-47AA-A58A-1AACBFB290FE}">
      <dsp:nvSpPr>
        <dsp:cNvPr id="0" name=""/>
        <dsp:cNvSpPr/>
      </dsp:nvSpPr>
      <dsp:spPr>
        <a:xfrm>
          <a:off x="2764772" y="395605"/>
          <a:ext cx="2642904" cy="2642904"/>
        </a:xfrm>
        <a:prstGeom prst="blockArc">
          <a:avLst>
            <a:gd name="adj1" fmla="val 16200000"/>
            <a:gd name="adj2" fmla="val 20520000"/>
            <a:gd name="adj3" fmla="val 464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A8491F-82A2-4F3B-ABF0-A30455E43F6E}">
      <dsp:nvSpPr>
        <dsp:cNvPr id="0" name=""/>
        <dsp:cNvSpPr/>
      </dsp:nvSpPr>
      <dsp:spPr>
        <a:xfrm>
          <a:off x="3477680" y="1108513"/>
          <a:ext cx="1217088" cy="1217088"/>
        </a:xfrm>
        <a:prstGeom prst="star5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Одарённые дети</a:t>
          </a:r>
        </a:p>
      </dsp:txBody>
      <dsp:txXfrm>
        <a:off x="3853785" y="1573401"/>
        <a:ext cx="464878" cy="464878"/>
      </dsp:txXfrm>
    </dsp:sp>
    <dsp:sp modelId="{AC4701FA-DE5D-45A6-AD1E-1C68F51C4047}">
      <dsp:nvSpPr>
        <dsp:cNvPr id="0" name=""/>
        <dsp:cNvSpPr/>
      </dsp:nvSpPr>
      <dsp:spPr>
        <a:xfrm>
          <a:off x="3660244" y="295"/>
          <a:ext cx="851961" cy="851961"/>
        </a:xfrm>
        <a:prstGeom prst="downArrowCallou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ГБОУ СОШ№3</a:t>
          </a:r>
        </a:p>
      </dsp:txBody>
      <dsp:txXfrm>
        <a:off x="3660244" y="295"/>
        <a:ext cx="851961" cy="553579"/>
      </dsp:txXfrm>
    </dsp:sp>
    <dsp:sp modelId="{46656654-2702-4FB4-9566-DE553C7FC837}">
      <dsp:nvSpPr>
        <dsp:cNvPr id="0" name=""/>
        <dsp:cNvSpPr/>
      </dsp:nvSpPr>
      <dsp:spPr>
        <a:xfrm>
          <a:off x="4887850" y="892203"/>
          <a:ext cx="851961" cy="851961"/>
        </a:xfrm>
        <a:prstGeom prst="leftArrowCallou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Участие в конкурсах олимпиадах</a:t>
          </a:r>
        </a:p>
      </dsp:txBody>
      <dsp:txXfrm>
        <a:off x="5186232" y="892203"/>
        <a:ext cx="553579" cy="851961"/>
      </dsp:txXfrm>
    </dsp:sp>
    <dsp:sp modelId="{7E20E6B2-226D-4107-A946-6DE22E46A2C5}">
      <dsp:nvSpPr>
        <dsp:cNvPr id="0" name=""/>
        <dsp:cNvSpPr/>
      </dsp:nvSpPr>
      <dsp:spPr>
        <a:xfrm>
          <a:off x="4418946" y="2335341"/>
          <a:ext cx="851961" cy="851961"/>
        </a:xfrm>
        <a:prstGeom prst="upArrowCallou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Учреждения культуры</a:t>
          </a:r>
        </a:p>
      </dsp:txBody>
      <dsp:txXfrm>
        <a:off x="4418946" y="2633723"/>
        <a:ext cx="851961" cy="553579"/>
      </dsp:txXfrm>
    </dsp:sp>
    <dsp:sp modelId="{C54C1311-FF3C-4200-8A61-09F8FA7605F5}">
      <dsp:nvSpPr>
        <dsp:cNvPr id="0" name=""/>
        <dsp:cNvSpPr/>
      </dsp:nvSpPr>
      <dsp:spPr>
        <a:xfrm>
          <a:off x="2901541" y="2335341"/>
          <a:ext cx="851961" cy="851961"/>
        </a:xfrm>
        <a:prstGeom prst="upArrowCallou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Учреждения доп. образования</a:t>
          </a:r>
        </a:p>
      </dsp:txBody>
      <dsp:txXfrm>
        <a:off x="2901541" y="2633723"/>
        <a:ext cx="851961" cy="553579"/>
      </dsp:txXfrm>
    </dsp:sp>
    <dsp:sp modelId="{7E6F781C-83DA-44B5-99BE-75576002A1E1}">
      <dsp:nvSpPr>
        <dsp:cNvPr id="0" name=""/>
        <dsp:cNvSpPr/>
      </dsp:nvSpPr>
      <dsp:spPr>
        <a:xfrm>
          <a:off x="2432637" y="892203"/>
          <a:ext cx="851961" cy="851961"/>
        </a:xfrm>
        <a:prstGeom prst="rightArrowCallou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Семья</a:t>
          </a:r>
        </a:p>
      </dsp:txBody>
      <dsp:txXfrm>
        <a:off x="2432637" y="892203"/>
        <a:ext cx="553579" cy="8519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088819-CFD8-43AD-8514-57A8B6E4E66E}">
      <dsp:nvSpPr>
        <dsp:cNvPr id="0" name=""/>
        <dsp:cNvSpPr/>
      </dsp:nvSpPr>
      <dsp:spPr>
        <a:xfrm>
          <a:off x="1566624" y="1048683"/>
          <a:ext cx="1000601" cy="100060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Педагогичес-кие кадры</a:t>
          </a:r>
        </a:p>
      </dsp:txBody>
      <dsp:txXfrm>
        <a:off x="1713159" y="1195218"/>
        <a:ext cx="707531" cy="707531"/>
      </dsp:txXfrm>
    </dsp:sp>
    <dsp:sp modelId="{DE81D7D8-826F-42A7-BF70-22BD0470E952}">
      <dsp:nvSpPr>
        <dsp:cNvPr id="0" name=""/>
        <dsp:cNvSpPr/>
      </dsp:nvSpPr>
      <dsp:spPr>
        <a:xfrm rot="1436988">
          <a:off x="842231" y="1122317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27BE5E-9F5D-4909-A687-A66AD8A857DD}">
      <dsp:nvSpPr>
        <dsp:cNvPr id="0" name=""/>
        <dsp:cNvSpPr/>
      </dsp:nvSpPr>
      <dsp:spPr>
        <a:xfrm>
          <a:off x="346528" y="835129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Развитие партнерского взаимодействия по вопросам одаренности </a:t>
          </a:r>
        </a:p>
      </dsp:txBody>
      <dsp:txXfrm>
        <a:off x="368801" y="857402"/>
        <a:ext cx="906025" cy="715911"/>
      </dsp:txXfrm>
    </dsp:sp>
    <dsp:sp modelId="{012C5350-21AD-4B77-8700-38FD5A8EA391}">
      <dsp:nvSpPr>
        <dsp:cNvPr id="0" name=""/>
        <dsp:cNvSpPr/>
      </dsp:nvSpPr>
      <dsp:spPr>
        <a:xfrm rot="3634346">
          <a:off x="1306979" y="609404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7EA9D1-4FEC-43A8-AC7F-8F5CD52809AB}">
      <dsp:nvSpPr>
        <dsp:cNvPr id="0" name=""/>
        <dsp:cNvSpPr/>
      </dsp:nvSpPr>
      <dsp:spPr>
        <a:xfrm>
          <a:off x="1046870" y="494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Подготовка и переподготовка кадров для работы с детьми</a:t>
          </a:r>
        </a:p>
      </dsp:txBody>
      <dsp:txXfrm>
        <a:off x="1069143" y="22767"/>
        <a:ext cx="906025" cy="715911"/>
      </dsp:txXfrm>
    </dsp:sp>
    <dsp:sp modelId="{570E2EAA-A863-4F45-AB15-D6FF68BCCEA6}">
      <dsp:nvSpPr>
        <dsp:cNvPr id="0" name=""/>
        <dsp:cNvSpPr/>
      </dsp:nvSpPr>
      <dsp:spPr>
        <a:xfrm rot="7153597">
          <a:off x="2068273" y="622807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27D8A9-D9B3-4390-B936-A7AF709EC290}">
      <dsp:nvSpPr>
        <dsp:cNvPr id="0" name=""/>
        <dsp:cNvSpPr/>
      </dsp:nvSpPr>
      <dsp:spPr>
        <a:xfrm>
          <a:off x="2136408" y="494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Инновационный проект  школы по работе с одаренными детьми</a:t>
          </a:r>
        </a:p>
      </dsp:txBody>
      <dsp:txXfrm>
        <a:off x="2158681" y="22767"/>
        <a:ext cx="906025" cy="715911"/>
      </dsp:txXfrm>
    </dsp:sp>
    <dsp:sp modelId="{442F8C38-3DC9-4823-91E5-E4311A4A5E7C}">
      <dsp:nvSpPr>
        <dsp:cNvPr id="0" name=""/>
        <dsp:cNvSpPr/>
      </dsp:nvSpPr>
      <dsp:spPr>
        <a:xfrm rot="9489714">
          <a:off x="2533013" y="1175929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356020F-C5A7-4184-90AC-C9401A033203}">
      <dsp:nvSpPr>
        <dsp:cNvPr id="0" name=""/>
        <dsp:cNvSpPr/>
      </dsp:nvSpPr>
      <dsp:spPr>
        <a:xfrm>
          <a:off x="2836749" y="835129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Новые педагогические технологии, применимые в работе с одаренными детьми  </a:t>
          </a:r>
        </a:p>
      </dsp:txBody>
      <dsp:txXfrm>
        <a:off x="2859022" y="857402"/>
        <a:ext cx="906025" cy="7159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83265B-5F82-4BF8-9226-D713459CE1CC}">
      <dsp:nvSpPr>
        <dsp:cNvPr id="0" name=""/>
        <dsp:cNvSpPr/>
      </dsp:nvSpPr>
      <dsp:spPr>
        <a:xfrm>
          <a:off x="2137663" y="1312"/>
          <a:ext cx="3206496" cy="659714"/>
        </a:xfrm>
        <a:prstGeom prst="parallelogram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одаренность в ремеслах,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спортивная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организационная </a:t>
          </a:r>
        </a:p>
      </dsp:txBody>
      <dsp:txXfrm>
        <a:off x="2473591" y="70427"/>
        <a:ext cx="2534640" cy="521484"/>
      </dsp:txXfrm>
    </dsp:sp>
    <dsp:sp modelId="{FF4B3F02-4DD1-411C-A0BE-6FEED675F808}">
      <dsp:nvSpPr>
        <dsp:cNvPr id="0" name=""/>
        <dsp:cNvSpPr/>
      </dsp:nvSpPr>
      <dsp:spPr>
        <a:xfrm>
          <a:off x="0" y="1312"/>
          <a:ext cx="2137664" cy="659714"/>
        </a:xfrm>
        <a:prstGeom prst="flowChartPunchedTape">
          <a:avLst/>
        </a:prstGeom>
        <a:gradFill flip="none" rotWithShape="1">
          <a:gsLst>
            <a:gs pos="0">
              <a:srgbClr val="FFC000"/>
            </a:gs>
            <a:gs pos="44980">
              <a:schemeClr val="tx2"/>
            </a:gs>
            <a:gs pos="52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практической деятельности</a:t>
          </a:r>
        </a:p>
      </dsp:txBody>
      <dsp:txXfrm>
        <a:off x="0" y="133255"/>
        <a:ext cx="2137664" cy="395828"/>
      </dsp:txXfrm>
    </dsp:sp>
    <dsp:sp modelId="{069E2F0D-8A11-48A7-9B29-E2DA8B5D9134}">
      <dsp:nvSpPr>
        <dsp:cNvPr id="0" name=""/>
        <dsp:cNvSpPr/>
      </dsp:nvSpPr>
      <dsp:spPr>
        <a:xfrm>
          <a:off x="2137663" y="726997"/>
          <a:ext cx="3206496" cy="659714"/>
        </a:xfrm>
        <a:prstGeom prst="parallelogram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интеллектуальная (одаренность в области естественных и гуманитарных наук, интеллектуальных игр и др.). </a:t>
          </a:r>
          <a:br>
            <a:rPr lang="ru-RU" sz="1100" kern="1200"/>
          </a:br>
          <a:endParaRPr lang="ru-RU" sz="1100" kern="1200"/>
        </a:p>
      </dsp:txBody>
      <dsp:txXfrm>
        <a:off x="2473591" y="796112"/>
        <a:ext cx="2534640" cy="521484"/>
      </dsp:txXfrm>
    </dsp:sp>
    <dsp:sp modelId="{38DD9C68-CF4E-4799-B98F-8955F51EAF5D}">
      <dsp:nvSpPr>
        <dsp:cNvPr id="0" name=""/>
        <dsp:cNvSpPr/>
      </dsp:nvSpPr>
      <dsp:spPr>
        <a:xfrm>
          <a:off x="0" y="726997"/>
          <a:ext cx="2137664" cy="659714"/>
        </a:xfrm>
        <a:prstGeom prst="flowChartPunchedTape">
          <a:avLst/>
        </a:prstGeom>
        <a:gradFill flip="none" rotWithShape="1">
          <a:gsLst>
            <a:gs pos="0">
              <a:srgbClr val="00B0F0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познавательной деятельности </a:t>
          </a:r>
        </a:p>
      </dsp:txBody>
      <dsp:txXfrm>
        <a:off x="0" y="858940"/>
        <a:ext cx="2137664" cy="395828"/>
      </dsp:txXfrm>
    </dsp:sp>
    <dsp:sp modelId="{BF8A6AC6-9FE2-4149-84DD-62892BB67F16}">
      <dsp:nvSpPr>
        <dsp:cNvPr id="0" name=""/>
        <dsp:cNvSpPr/>
      </dsp:nvSpPr>
      <dsp:spPr>
        <a:xfrm>
          <a:off x="2138185" y="1452683"/>
          <a:ext cx="3203364" cy="1264678"/>
        </a:xfrm>
        <a:prstGeom prst="parallelogram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хореографическая,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сценическая,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литературно-поэтическая,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изобразительная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музыкальная </a:t>
          </a:r>
        </a:p>
      </dsp:txBody>
      <dsp:txXfrm>
        <a:off x="2536869" y="1610082"/>
        <a:ext cx="2405996" cy="949880"/>
      </dsp:txXfrm>
    </dsp:sp>
    <dsp:sp modelId="{570DC11F-FBBF-433A-8DC2-57F7F78860AA}">
      <dsp:nvSpPr>
        <dsp:cNvPr id="0" name=""/>
        <dsp:cNvSpPr/>
      </dsp:nvSpPr>
      <dsp:spPr>
        <a:xfrm>
          <a:off x="14" y="1602764"/>
          <a:ext cx="2135576" cy="659714"/>
        </a:xfrm>
        <a:prstGeom prst="flowChartPunchedTape">
          <a:avLst/>
        </a:prstGeom>
        <a:gradFill flip="none" rotWithShape="1">
          <a:gsLst>
            <a:gs pos="0">
              <a:srgbClr val="FF0000"/>
            </a:gs>
            <a:gs pos="14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художественно-эстетической деятельности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4" y="1734707"/>
        <a:ext cx="2135576" cy="395828"/>
      </dsp:txXfrm>
    </dsp:sp>
    <dsp:sp modelId="{37AB530C-86CD-4F4D-8C04-4F9C0BBE3F19}">
      <dsp:nvSpPr>
        <dsp:cNvPr id="0" name=""/>
        <dsp:cNvSpPr/>
      </dsp:nvSpPr>
      <dsp:spPr>
        <a:xfrm>
          <a:off x="2137663" y="2783333"/>
          <a:ext cx="3206496" cy="659714"/>
        </a:xfrm>
        <a:prstGeom prst="parallelogram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лидерская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аттрактивная 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>
        <a:off x="2473591" y="2852448"/>
        <a:ext cx="2534640" cy="521484"/>
      </dsp:txXfrm>
    </dsp:sp>
    <dsp:sp modelId="{DB545C8A-9475-4609-8293-A2D96D4C5F67}">
      <dsp:nvSpPr>
        <dsp:cNvPr id="0" name=""/>
        <dsp:cNvSpPr/>
      </dsp:nvSpPr>
      <dsp:spPr>
        <a:xfrm>
          <a:off x="0" y="2783333"/>
          <a:ext cx="2137664" cy="659714"/>
        </a:xfrm>
        <a:prstGeom prst="flowChartPunchedTape">
          <a:avLst/>
        </a:prstGeom>
        <a:gradFill rotWithShape="0">
          <a:gsLst>
            <a:gs pos="0">
              <a:schemeClr val="accent2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 коммуникативной деятельности </a:t>
          </a:r>
        </a:p>
      </dsp:txBody>
      <dsp:txXfrm>
        <a:off x="0" y="2915276"/>
        <a:ext cx="2137664" cy="395828"/>
      </dsp:txXfrm>
    </dsp:sp>
    <dsp:sp modelId="{7E705462-4D56-4141-AB93-FB13AB31DA07}">
      <dsp:nvSpPr>
        <dsp:cNvPr id="0" name=""/>
        <dsp:cNvSpPr/>
      </dsp:nvSpPr>
      <dsp:spPr>
        <a:xfrm>
          <a:off x="2137663" y="3509018"/>
          <a:ext cx="3206496" cy="659714"/>
        </a:xfrm>
        <a:prstGeom prst="parallelogram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создании новых духовных ценностей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служение людям. </a:t>
          </a:r>
        </a:p>
      </dsp:txBody>
      <dsp:txXfrm>
        <a:off x="2473591" y="3578133"/>
        <a:ext cx="2534640" cy="521484"/>
      </dsp:txXfrm>
    </dsp:sp>
    <dsp:sp modelId="{88A07B15-34BC-45BB-BDB5-08B6DAB8E687}">
      <dsp:nvSpPr>
        <dsp:cNvPr id="0" name=""/>
        <dsp:cNvSpPr/>
      </dsp:nvSpPr>
      <dsp:spPr>
        <a:xfrm>
          <a:off x="0" y="3509018"/>
          <a:ext cx="2137664" cy="659714"/>
        </a:xfrm>
        <a:prstGeom prst="flowChartPunchedTape">
          <a:avLst/>
        </a:prstGeom>
        <a:gradFill flip="none" rotWithShape="1">
          <a:gsLst>
            <a:gs pos="0">
              <a:srgbClr val="00B05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духовно-ценностной деятельности </a:t>
          </a:r>
        </a:p>
      </dsp:txBody>
      <dsp:txXfrm>
        <a:off x="0" y="3640961"/>
        <a:ext cx="2137664" cy="3958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A51BCD-84F7-4EE1-89A4-8F4915358A61}">
      <dsp:nvSpPr>
        <dsp:cNvPr id="0" name=""/>
        <dsp:cNvSpPr/>
      </dsp:nvSpPr>
      <dsp:spPr>
        <a:xfrm>
          <a:off x="2036357" y="38531"/>
          <a:ext cx="1042844" cy="695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ОДАРЕННЫЙ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РЕБЕНОК</a:t>
          </a:r>
        </a:p>
      </dsp:txBody>
      <dsp:txXfrm>
        <a:off x="2056720" y="58894"/>
        <a:ext cx="1002118" cy="654503"/>
      </dsp:txXfrm>
    </dsp:sp>
    <dsp:sp modelId="{57DE13D6-6E3F-4AB4-89EA-E02994F7F0EC}">
      <dsp:nvSpPr>
        <dsp:cNvPr id="0" name=""/>
        <dsp:cNvSpPr/>
      </dsp:nvSpPr>
      <dsp:spPr>
        <a:xfrm>
          <a:off x="524232" y="733761"/>
          <a:ext cx="2033547" cy="278091"/>
        </a:xfrm>
        <a:custGeom>
          <a:avLst/>
          <a:gdLst/>
          <a:ahLst/>
          <a:cxnLst/>
          <a:rect l="0" t="0" r="0" b="0"/>
          <a:pathLst>
            <a:path>
              <a:moveTo>
                <a:pt x="2033547" y="0"/>
              </a:moveTo>
              <a:lnTo>
                <a:pt x="2033547" y="139045"/>
              </a:lnTo>
              <a:lnTo>
                <a:pt x="0" y="139045"/>
              </a:lnTo>
              <a:lnTo>
                <a:pt x="0" y="2780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85046-4CC8-439B-B2B2-6A8560CE6330}">
      <dsp:nvSpPr>
        <dsp:cNvPr id="0" name=""/>
        <dsp:cNvSpPr/>
      </dsp:nvSpPr>
      <dsp:spPr>
        <a:xfrm>
          <a:off x="2810" y="1011853"/>
          <a:ext cx="1042844" cy="695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высокая чувствительность</a:t>
          </a:r>
        </a:p>
      </dsp:txBody>
      <dsp:txXfrm>
        <a:off x="23173" y="1032216"/>
        <a:ext cx="1002118" cy="654503"/>
      </dsp:txXfrm>
    </dsp:sp>
    <dsp:sp modelId="{6705BD72-5AC3-4DD0-8D86-7E53C493875B}">
      <dsp:nvSpPr>
        <dsp:cNvPr id="0" name=""/>
        <dsp:cNvSpPr/>
      </dsp:nvSpPr>
      <dsp:spPr>
        <a:xfrm>
          <a:off x="1879930" y="733761"/>
          <a:ext cx="677849" cy="278091"/>
        </a:xfrm>
        <a:custGeom>
          <a:avLst/>
          <a:gdLst/>
          <a:ahLst/>
          <a:cxnLst/>
          <a:rect l="0" t="0" r="0" b="0"/>
          <a:pathLst>
            <a:path>
              <a:moveTo>
                <a:pt x="677849" y="0"/>
              </a:moveTo>
              <a:lnTo>
                <a:pt x="677849" y="139045"/>
              </a:lnTo>
              <a:lnTo>
                <a:pt x="0" y="139045"/>
              </a:lnTo>
              <a:lnTo>
                <a:pt x="0" y="2780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E2B4D-83EC-4AE7-A68A-2EB18F9E54B6}">
      <dsp:nvSpPr>
        <dsp:cNvPr id="0" name=""/>
        <dsp:cNvSpPr/>
      </dsp:nvSpPr>
      <dsp:spPr>
        <a:xfrm>
          <a:off x="1358508" y="1011853"/>
          <a:ext cx="1042844" cy="695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высокий интеллект</a:t>
          </a:r>
        </a:p>
      </dsp:txBody>
      <dsp:txXfrm>
        <a:off x="1378871" y="1032216"/>
        <a:ext cx="1002118" cy="654503"/>
      </dsp:txXfrm>
    </dsp:sp>
    <dsp:sp modelId="{E5466F88-487A-4D90-A9D0-14B5073B70D6}">
      <dsp:nvSpPr>
        <dsp:cNvPr id="0" name=""/>
        <dsp:cNvSpPr/>
      </dsp:nvSpPr>
      <dsp:spPr>
        <a:xfrm>
          <a:off x="2557780" y="733761"/>
          <a:ext cx="677849" cy="278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45"/>
              </a:lnTo>
              <a:lnTo>
                <a:pt x="677849" y="139045"/>
              </a:lnTo>
              <a:lnTo>
                <a:pt x="677849" y="2780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DBB15-4E2A-42E2-A3BF-7B465376258D}">
      <dsp:nvSpPr>
        <dsp:cNvPr id="0" name=""/>
        <dsp:cNvSpPr/>
      </dsp:nvSpPr>
      <dsp:spPr>
        <a:xfrm>
          <a:off x="2714206" y="1011853"/>
          <a:ext cx="1042844" cy="695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познавательная непрекращающаяся активность </a:t>
          </a:r>
        </a:p>
      </dsp:txBody>
      <dsp:txXfrm>
        <a:off x="2734569" y="1032216"/>
        <a:ext cx="1002118" cy="654503"/>
      </dsp:txXfrm>
    </dsp:sp>
    <dsp:sp modelId="{B4BBDE94-87B3-4684-A120-86B5A71A2E59}">
      <dsp:nvSpPr>
        <dsp:cNvPr id="0" name=""/>
        <dsp:cNvSpPr/>
      </dsp:nvSpPr>
      <dsp:spPr>
        <a:xfrm>
          <a:off x="2557780" y="733761"/>
          <a:ext cx="2033547" cy="278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45"/>
              </a:lnTo>
              <a:lnTo>
                <a:pt x="2033547" y="139045"/>
              </a:lnTo>
              <a:lnTo>
                <a:pt x="2033547" y="27809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E6C46-84D5-4BA8-B6A9-1B7BAB9CF6FF}">
      <dsp:nvSpPr>
        <dsp:cNvPr id="0" name=""/>
        <dsp:cNvSpPr/>
      </dsp:nvSpPr>
      <dsp:spPr>
        <a:xfrm>
          <a:off x="4069905" y="1011853"/>
          <a:ext cx="1042844" cy="695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большая энергия, целеустремленность и настойчивость</a:t>
          </a:r>
        </a:p>
      </dsp:txBody>
      <dsp:txXfrm>
        <a:off x="4090268" y="1032216"/>
        <a:ext cx="1002118" cy="6545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Кирина</dc:creator>
  <cp:lastModifiedBy>учитель</cp:lastModifiedBy>
  <cp:revision>7</cp:revision>
  <cp:lastPrinted>2015-10-25T16:48:00Z</cp:lastPrinted>
  <dcterms:created xsi:type="dcterms:W3CDTF">2015-11-15T12:12:00Z</dcterms:created>
  <dcterms:modified xsi:type="dcterms:W3CDTF">2015-11-15T13:53:00Z</dcterms:modified>
</cp:coreProperties>
</file>