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53" w:rsidRDefault="003B1555" w:rsidP="00103C53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ТЕМА УРОКА: </w:t>
      </w:r>
      <w:r w:rsidR="00103C5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Вычисление корня </w:t>
      </w:r>
      <w:r w:rsidR="00103C53">
        <w:rPr>
          <w:rFonts w:ascii="Times New Roman" w:hAnsi="Times New Roman" w:cs="Times New Roman"/>
          <w:b/>
          <w:bCs/>
          <w:iCs/>
          <w:sz w:val="28"/>
          <w:szCs w:val="28"/>
        </w:rPr>
        <w:t>n</w:t>
      </w:r>
      <w:r w:rsidR="00103C53">
        <w:rPr>
          <w:rFonts w:ascii="Times New Roman" w:hAnsi="Times New Roman" w:cs="Times New Roman"/>
          <w:b/>
          <w:bCs/>
          <w:sz w:val="28"/>
          <w:szCs w:val="28"/>
        </w:rPr>
        <w:t>-ой</w:t>
      </w:r>
      <w:r w:rsidR="00103C5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степени</w:t>
      </w:r>
    </w:p>
    <w:p w:rsidR="003B1555" w:rsidRDefault="00103C53" w:rsidP="003B1555">
      <w:pPr>
        <w:spacing w:before="100" w:beforeAutospacing="1" w:after="100" w:afterAutospacing="1" w:line="240" w:lineRule="auto"/>
        <w:rPr>
          <w:b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ввести понятие корня </w:t>
      </w:r>
      <w:r>
        <w:rPr>
          <w:rFonts w:ascii="Times New Roman" w:hAnsi="Times New Roman" w:cs="Times New Roman"/>
          <w:iCs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-ой степени из действительного числа; формировать умение вычислять корень </w:t>
      </w:r>
      <w:r>
        <w:rPr>
          <w:rFonts w:ascii="Times New Roman" w:hAnsi="Times New Roman" w:cs="Times New Roman"/>
          <w:iCs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-ой степени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1555" w:rsidRPr="003B1555">
        <w:rPr>
          <w:b/>
          <w:iCs/>
        </w:rPr>
        <w:t xml:space="preserve"> </w:t>
      </w:r>
      <w:proofErr w:type="gramStart"/>
      <w:r w:rsidR="003B1555">
        <w:t>р</w:t>
      </w:r>
      <w:proofErr w:type="gramEnd"/>
      <w:r w:rsidR="003B1555">
        <w:t>азвивать мыслительные операции: синтез, анализ, обобщение.</w:t>
      </w:r>
      <w:r w:rsidR="003B1555">
        <w:rPr>
          <w:b/>
        </w:rPr>
        <w:t xml:space="preserve"> </w:t>
      </w:r>
      <w:r w:rsidR="003B1555" w:rsidRPr="00805673">
        <w:t>воспитывать</w:t>
      </w:r>
      <w:r w:rsidR="003B1555">
        <w:rPr>
          <w:b/>
        </w:rPr>
        <w:t xml:space="preserve"> </w:t>
      </w:r>
      <w:r w:rsidR="003B1555">
        <w:t>чувство товарищества, аккуратность, усидчивость.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3C53" w:rsidRDefault="00103C53" w:rsidP="00103C5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103C53" w:rsidRDefault="00103C53" w:rsidP="00103C5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Устная работа.</w:t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Вычислите.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257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2952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334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276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334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2952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53" w:rsidRDefault="00103C53" w:rsidP="00103C53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из следующих выражений имеют смысл.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2667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5143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2667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2762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3333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6096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53" w:rsidRDefault="00103C53" w:rsidP="00103C53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уравнение.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4476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–16;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д)</w:t>
      </w:r>
      <w:r>
        <w:rPr>
          <w:rFonts w:ascii="Times New Roman" w:hAnsi="Times New Roman" w:cs="Times New Roman"/>
          <w:iCs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5;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е) 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476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C53" w:rsidRDefault="00103C53" w:rsidP="00103C53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Объяснение нового материала.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проводится в несколько этапов с опорой на понятие квадратного корня.</w:t>
      </w:r>
    </w:p>
    <w:p w:rsidR="00103C53" w:rsidRDefault="00103C53" w:rsidP="00103C53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Рассмотреть ряд уравнений.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1;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1;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8;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= 0;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д) 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5;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е) 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5.</w:t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Корни  первых  четырёх  уравнений  находятся  либо  подбором,  либо графически. Пытаясь решить последние два уравнения, приходим к выводу: ни подбором, ни с помощью графика нельзя найти точные значения корней.</w:t>
      </w:r>
    </w:p>
    <w:p w:rsidR="00103C53" w:rsidRDefault="00103C53" w:rsidP="00103C53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перед учащимися проблему: как же поступать в подобных ситуациях?</w:t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решения проблемы предложить учащимся вспомнить, как они поступают в случае, если нужно решить уравнения вида 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вспомнить определение квадратного корня и попросить учащихся проговорить, какое число они ищут при решении уравнения 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5: «число, при возведении которого в третью степень получается 5».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на то, что данная формулировка похожа на определение квадратного корня. После чего ввести значок корня третьей и четвёртой степеней.</w:t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Сделать вывод о том, что при решении уравнений вида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428625" cy="2000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необходимо применить понятие корня </w:t>
      </w:r>
      <w:r>
        <w:rPr>
          <w:rFonts w:ascii="Times New Roman" w:hAnsi="Times New Roman" w:cs="Times New Roman"/>
          <w:iCs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-ой степени. При этом, предложить учащимся самостоятельно рассмотреть все случаи, которые могут возникнуть при решении таких уравнений.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тетрадях и на доске должна появиться запись:</w:t>
      </w:r>
    </w:p>
    <w:p w:rsidR="00103C53" w:rsidRDefault="00103C53" w:rsidP="00103C5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8764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Вывести определение корня </w:t>
      </w:r>
      <w:r>
        <w:rPr>
          <w:rFonts w:ascii="Times New Roman" w:hAnsi="Times New Roman" w:cs="Times New Roman"/>
          <w:iCs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-ой степени из действительного числа и попросить нескольких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cформулировать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103C53" w:rsidRDefault="00103C53" w:rsidP="00103C53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Формирование умений и навыков.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уроке основное внимание следует уделить формированию у учащихся таких умений: записывать и читать корни </w:t>
      </w:r>
      <w:r>
        <w:rPr>
          <w:rFonts w:ascii="Times New Roman" w:hAnsi="Times New Roman" w:cs="Times New Roman"/>
          <w:iCs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-ой степени, оценивать приближённо их значения и вычислять их. Вопрос о сравнении корней </w:t>
      </w:r>
      <w:r>
        <w:rPr>
          <w:rFonts w:ascii="Times New Roman" w:hAnsi="Times New Roman" w:cs="Times New Roman"/>
          <w:iCs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-ой степени и решении соответствующих уравнений лучше рассмотреть на следующем уроке.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можно разбить на 3 группы: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чтение и запись корней </w:t>
      </w:r>
      <w:r>
        <w:rPr>
          <w:rFonts w:ascii="Times New Roman" w:hAnsi="Times New Roman" w:cs="Times New Roman"/>
          <w:iCs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-ой степени;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вычисление корней </w:t>
      </w:r>
      <w:r>
        <w:rPr>
          <w:rFonts w:ascii="Times New Roman" w:hAnsi="Times New Roman" w:cs="Times New Roman"/>
          <w:iCs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-ой степени;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оценка значений корней </w:t>
      </w:r>
      <w:r>
        <w:rPr>
          <w:rFonts w:ascii="Times New Roman" w:hAnsi="Times New Roman" w:cs="Times New Roman"/>
          <w:iCs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-ой степени.</w:t>
      </w:r>
    </w:p>
    <w:p w:rsidR="00103C53" w:rsidRDefault="00103C53" w:rsidP="00103C5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1 группа</w:t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№ 33.1, 33.2.</w:t>
      </w:r>
    </w:p>
    <w:p w:rsidR="00103C53" w:rsidRDefault="00103C53" w:rsidP="00103C53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Прочитайте выражения.</w:t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667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5143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25717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5143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из следующих выражений имеют смысл.</w:t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2571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2571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1435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3143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№ 33.3.</w:t>
      </w:r>
    </w:p>
    <w:p w:rsidR="00103C53" w:rsidRDefault="00103C53" w:rsidP="00103C5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2 группа</w:t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Вычислите.</w:t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2667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048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28575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25717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      е)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2857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ж)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9530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25717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2571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      к)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304800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51435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24765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значение выражения.</w:t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25717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485775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25717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523875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№ 33.4</w:t>
      </w:r>
      <w:r>
        <w:rPr>
          <w:rFonts w:ascii="Times New Roman" w:hAnsi="Times New Roman" w:cs="Times New Roman"/>
          <w:sz w:val="28"/>
          <w:szCs w:val="28"/>
        </w:rPr>
        <w:t xml:space="preserve"> (а, б).</w:t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Решение: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учащиеся допускают распространённую ошибку при выполнении подобных заданий: возводят в квадрат правую часть равенства и делают вывод. Очень важно, чтобы они осознали, что в первую очередь нужно проверять знак выражения.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32385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 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4765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&gt; 0;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36195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равенство верно.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31432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– 3 &lt; 0.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равенство неверно.</w:t>
      </w:r>
    </w:p>
    <w:p w:rsidR="00103C53" w:rsidRDefault="00103C53" w:rsidP="00103C5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3 группа</w:t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Определите, между какими двумя натуральными числами расположен корень.</w:t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26670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2571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247650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Определите,  к какому из натуральных чисел ближе лежит корень.</w:t>
      </w:r>
    </w:p>
    <w:p w:rsidR="00103C53" w:rsidRDefault="00103C53" w:rsidP="00103C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1905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53" w:rsidRDefault="00103C53" w:rsidP="00103C53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Итоги урока.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 учащимся: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графически можно решить уравнение вида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Найдите корень уравнения 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Дайте определение корня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-ой степени из действительного числа.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 корней  может  иметь  уравнение  вида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?  Отчего это зависит?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вычислить корень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-ой степени из числа?</w:t>
      </w:r>
    </w:p>
    <w:p w:rsidR="00103C53" w:rsidRDefault="00103C53" w:rsidP="00103C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Когда корень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-ой степени не имеет смысла?</w:t>
      </w:r>
    </w:p>
    <w:p w:rsidR="00103C53" w:rsidRDefault="00103C53" w:rsidP="00103C5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№ 33.5 – 33.10.</w:t>
      </w:r>
    </w:p>
    <w:p w:rsidR="00CD2B6F" w:rsidRDefault="00227425"/>
    <w:sectPr w:rsidR="00CD2B6F" w:rsidSect="00687E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433F2"/>
    <w:multiLevelType w:val="multilevel"/>
    <w:tmpl w:val="6E1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71"/>
    <w:rsid w:val="00103C53"/>
    <w:rsid w:val="00227425"/>
    <w:rsid w:val="00374A71"/>
    <w:rsid w:val="003B1555"/>
    <w:rsid w:val="003D1393"/>
    <w:rsid w:val="00796F71"/>
    <w:rsid w:val="00D002D4"/>
    <w:rsid w:val="00D20568"/>
    <w:rsid w:val="00D43506"/>
    <w:rsid w:val="00D6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i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03C53"/>
    <w:pPr>
      <w:autoSpaceDE w:val="0"/>
      <w:autoSpaceDN w:val="0"/>
      <w:adjustRightInd w:val="0"/>
      <w:spacing w:after="0" w:line="240" w:lineRule="auto"/>
    </w:pPr>
  </w:style>
  <w:style w:type="paragraph" w:styleId="a3">
    <w:name w:val="Balloon Text"/>
    <w:basedOn w:val="a"/>
    <w:link w:val="a4"/>
    <w:uiPriority w:val="99"/>
    <w:semiHidden/>
    <w:unhideWhenUsed/>
    <w:rsid w:val="0010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i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03C53"/>
    <w:pPr>
      <w:autoSpaceDE w:val="0"/>
      <w:autoSpaceDN w:val="0"/>
      <w:adjustRightInd w:val="0"/>
      <w:spacing w:after="0" w:line="240" w:lineRule="auto"/>
    </w:pPr>
  </w:style>
  <w:style w:type="paragraph" w:styleId="a3">
    <w:name w:val="Balloon Text"/>
    <w:basedOn w:val="a"/>
    <w:link w:val="a4"/>
    <w:uiPriority w:val="99"/>
    <w:semiHidden/>
    <w:unhideWhenUsed/>
    <w:rsid w:val="0010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22</cp:lastModifiedBy>
  <cp:revision>2</cp:revision>
  <dcterms:created xsi:type="dcterms:W3CDTF">2013-10-21T14:24:00Z</dcterms:created>
  <dcterms:modified xsi:type="dcterms:W3CDTF">2013-10-21T14:24:00Z</dcterms:modified>
</cp:coreProperties>
</file>