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B" w:rsidRPr="00441A8C" w:rsidRDefault="00281FBB" w:rsidP="00281FBB">
      <w:pPr>
        <w:ind w:right="-142"/>
        <w:jc w:val="center"/>
        <w:rPr>
          <w:sz w:val="24"/>
          <w:szCs w:val="24"/>
        </w:rPr>
      </w:pPr>
      <w:r w:rsidRPr="00441A8C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281FBB" w:rsidRPr="00441A8C" w:rsidRDefault="00281FBB" w:rsidP="00281FBB">
      <w:pPr>
        <w:ind w:left="-284"/>
        <w:jc w:val="center"/>
        <w:rPr>
          <w:sz w:val="24"/>
          <w:szCs w:val="24"/>
        </w:rPr>
      </w:pPr>
      <w:r w:rsidRPr="00441A8C">
        <w:rPr>
          <w:sz w:val="24"/>
          <w:szCs w:val="24"/>
        </w:rPr>
        <w:t>Детский сад №62 «Журавушка»</w:t>
      </w:r>
    </w:p>
    <w:p w:rsidR="00281FBB" w:rsidRPr="00441A8C" w:rsidRDefault="00281FBB" w:rsidP="00281FBB">
      <w:pPr>
        <w:ind w:left="567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sz w:val="28"/>
          <w:szCs w:val="28"/>
        </w:rPr>
      </w:pPr>
      <w:r w:rsidRPr="00441A8C">
        <w:rPr>
          <w:sz w:val="28"/>
          <w:szCs w:val="28"/>
        </w:rPr>
        <w:t>Конспект НОД</w:t>
      </w:r>
    </w:p>
    <w:p w:rsidR="00281FBB" w:rsidRPr="00441A8C" w:rsidRDefault="00281FBB" w:rsidP="00281FBB">
      <w:pPr>
        <w:ind w:left="-284"/>
        <w:jc w:val="center"/>
        <w:rPr>
          <w:b/>
          <w:sz w:val="28"/>
          <w:szCs w:val="28"/>
        </w:rPr>
      </w:pPr>
      <w:r w:rsidRPr="00441A8C">
        <w:rPr>
          <w:b/>
          <w:sz w:val="28"/>
          <w:szCs w:val="28"/>
        </w:rPr>
        <w:t>«СЕВЕРНЫЙ ОЛЕНЬ»</w:t>
      </w: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right"/>
      </w:pPr>
      <w:r w:rsidRPr="00441A8C">
        <w:t>Подготовил:</w:t>
      </w:r>
    </w:p>
    <w:p w:rsidR="00281FBB" w:rsidRPr="00441A8C" w:rsidRDefault="00281FBB" w:rsidP="00281FBB">
      <w:pPr>
        <w:ind w:left="-284"/>
        <w:jc w:val="right"/>
      </w:pPr>
      <w:r w:rsidRPr="00441A8C">
        <w:t>Воспитатель</w:t>
      </w:r>
    </w:p>
    <w:p w:rsidR="00281FBB" w:rsidRPr="00441A8C" w:rsidRDefault="00281FBB" w:rsidP="00281FBB">
      <w:pPr>
        <w:ind w:left="-284"/>
        <w:jc w:val="right"/>
      </w:pPr>
      <w:r w:rsidRPr="00441A8C">
        <w:t>Сарыева Х. В.</w:t>
      </w: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  <w:r w:rsidRPr="00441A8C">
        <w:t>Г. НИЖНЕВАРТОВСК 2015 год</w:t>
      </w:r>
    </w:p>
    <w:p w:rsidR="00A0589C" w:rsidRPr="00A0589C" w:rsidRDefault="00281FBB" w:rsidP="00A0589C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 w:rsidRPr="00441A8C">
        <w:rPr>
          <w:rStyle w:val="a4"/>
          <w:rFonts w:ascii="Tahoma" w:hAnsi="Tahoma" w:cs="Tahoma"/>
          <w:sz w:val="21"/>
          <w:szCs w:val="21"/>
        </w:rPr>
        <w:lastRenderedPageBreak/>
        <w:t>Программное содержание: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="00A0589C">
        <w:rPr>
          <w:rStyle w:val="a4"/>
          <w:rFonts w:ascii="Tahoma" w:hAnsi="Tahoma" w:cs="Tahoma"/>
          <w:b w:val="0"/>
          <w:color w:val="666666"/>
          <w:sz w:val="21"/>
          <w:szCs w:val="21"/>
          <w:shd w:val="clear" w:color="auto" w:fill="FFFFFF"/>
        </w:rPr>
        <w:t xml:space="preserve">- </w:t>
      </w:r>
      <w:r w:rsidR="00A0589C" w:rsidRPr="00A0589C">
        <w:rPr>
          <w:rStyle w:val="a4"/>
          <w:rFonts w:ascii="Tahoma" w:hAnsi="Tahoma" w:cs="Tahoma"/>
          <w:b w:val="0"/>
          <w:color w:val="666666"/>
          <w:sz w:val="21"/>
          <w:szCs w:val="21"/>
          <w:shd w:val="clear" w:color="auto" w:fill="FFFFFF"/>
        </w:rPr>
        <w:t>Уточнить знания детей о народах нашей страны; упражнять в подборе определений, прилагательных-признаков; синонимов.</w:t>
      </w:r>
    </w:p>
    <w:p w:rsidR="00281FBB" w:rsidRDefault="00A0589C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="00281FBB" w:rsidRPr="00441A8C">
        <w:rPr>
          <w:rFonts w:ascii="Tahoma" w:hAnsi="Tahoma" w:cs="Tahoma"/>
          <w:sz w:val="21"/>
          <w:szCs w:val="21"/>
        </w:rPr>
        <w:t>Воспитывать любовь к родному краю, уважение к традициям людей разных национальностей; учить видеть красоту природы, воспитывать бережное отношение к ней; развивать любознательность и речь.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Предварительная работа: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="00A0589C" w:rsidRPr="00A0589C">
        <w:rPr>
          <w:rFonts w:ascii="Tahoma" w:hAnsi="Tahoma" w:cs="Tahoma"/>
          <w:bCs/>
          <w:color w:val="666666"/>
          <w:sz w:val="21"/>
          <w:szCs w:val="21"/>
          <w:shd w:val="clear" w:color="auto" w:fill="FFFFFF"/>
        </w:rPr>
        <w:t>Провести несколько познавательных бесед на тему «Жизнь Севера», чтение художественных произведений о жизни на севере; рассматривание иллюстраций о народах Севера.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Оборудование: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bookmarkStart w:id="0" w:name="_GoBack"/>
      <w:bookmarkEnd w:id="0"/>
      <w:r w:rsidRPr="00441A8C">
        <w:rPr>
          <w:rFonts w:ascii="Tahoma" w:hAnsi="Tahoma" w:cs="Tahoma"/>
          <w:sz w:val="21"/>
          <w:szCs w:val="21"/>
        </w:rPr>
        <w:t xml:space="preserve"> маска волка, чум, картинки стойбище оленеводов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Ход занятия: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Воспитатель: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Сегодня мы с вами отправимся в увлекательное путешествие по северному краю на оленьих упряжках. Что такое оленья упряжка?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Оленья упряжка- легкие санки, которые везут олени.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Как олени помогают человеку на севере?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Олени для северных народов – это и транспорт, и одежда и жилье.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Кто управляет оленьей упряжкой? Верно, люди. И прежде, чем мы отправимся в путешествие, послушайте, что они нам расскажут.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Для копыт, колес и ног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Много сделано дорог.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Ну, а если снег и сопки,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Перевалы на пути,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Где крутой звериной тропкой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Ни проехать, ни пройти,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Там всегда в метель и в стужу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Человеку верно служит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Быстрый северный олень.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«Оленья упряжка» пребывает на место стоянки, все дети присаживаются на стульчики.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Вот мы и добрались до места. Как называется поселок, в котором мы живем?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Наш поселок называется Унъюган.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Как называется наша область?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lastRenderedPageBreak/>
        <w:t>Дети: Мы живем в Тюменской области.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Ребята, а какой климат в нашем крае?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Суровый климат, часто бывают морозы и вьюги. Лето короткое, холодное, а зима длинная, морозная.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Ребята, а какое сейчас время года за окном?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Весна.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А кто мне подскажет, весенние месяцы?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Март, апрель, май.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Календарная весна длится три месяца, но у нас, так как климат холодный, продолжается дольше. И снег тает медленней. Посмотрите в окно и назовите признаки весны. (ответы детей)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Молодцы! Действительно, хоть и признаки весны у нас проявляются за окном, но снег по прежнему еще не растаял; и люди до сих пор носят теплую одежду, и птицам пока по — прежнему нечего кушать и они находятся рядом с людьми в поисках пищи. Люди должны заботиться о них, недаром мы развесили кормушки и не забываем подкармливать птиц.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А как называют коренных жителей Севера?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Коренные жители севера- это ханты и манси.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Чем они занимаются?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Рыбной ловлей, охотой, оленеводством.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Сейчас мы с вами, чтобы немного развеселиться поиграем в игру «Важенка и оленята». Кто такая важенка?</w:t>
      </w:r>
    </w:p>
    <w:p w:rsidR="003B3355" w:rsidRPr="003B3355" w:rsidRDefault="00281FBB" w:rsidP="003B3355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Важенка — это мама олененка. Она смелая и заботливая.</w:t>
      </w:r>
    </w:p>
    <w:p w:rsidR="003B3355" w:rsidRPr="003B3355" w:rsidRDefault="003B3355" w:rsidP="003B3355">
      <w:pPr>
        <w:pStyle w:val="a3"/>
        <w:spacing w:line="270" w:lineRule="atLeast"/>
        <w:rPr>
          <w:rFonts w:ascii="Tahoma" w:hAnsi="Tahoma" w:cs="Tahoma"/>
          <w:b/>
          <w:bCs/>
          <w:iCs/>
          <w:color w:val="666666"/>
          <w:sz w:val="21"/>
          <w:szCs w:val="21"/>
          <w:shd w:val="clear" w:color="auto" w:fill="FFFFFF"/>
        </w:rPr>
      </w:pPr>
      <w:r w:rsidRPr="003B3355">
        <w:rPr>
          <w:rStyle w:val="a4"/>
          <w:rFonts w:ascii="Tahoma" w:hAnsi="Tahoma" w:cs="Tahoma"/>
          <w:b w:val="0"/>
          <w:iCs/>
          <w:color w:val="666666"/>
          <w:sz w:val="21"/>
          <w:szCs w:val="21"/>
          <w:shd w:val="clear" w:color="auto" w:fill="FFFFFF"/>
        </w:rPr>
        <w:t>(музыкальная подвижная пауза)</w:t>
      </w:r>
    </w:p>
    <w:p w:rsidR="003B3355" w:rsidRPr="003B3355" w:rsidRDefault="003B3355" w:rsidP="003B3355">
      <w:pPr>
        <w:pStyle w:val="a3"/>
        <w:spacing w:line="270" w:lineRule="atLeast"/>
        <w:rPr>
          <w:rFonts w:ascii="Tahoma" w:hAnsi="Tahoma" w:cs="Tahoma"/>
          <w:b/>
          <w:bCs/>
          <w:iCs/>
          <w:color w:val="666666"/>
          <w:sz w:val="21"/>
          <w:szCs w:val="21"/>
          <w:shd w:val="clear" w:color="auto" w:fill="FFFFFF"/>
        </w:rPr>
      </w:pPr>
      <w:r w:rsidRPr="003B3355">
        <w:rPr>
          <w:rStyle w:val="a4"/>
          <w:rFonts w:ascii="Tahoma" w:hAnsi="Tahoma" w:cs="Tahoma"/>
          <w:b w:val="0"/>
          <w:iCs/>
          <w:color w:val="666666"/>
          <w:sz w:val="21"/>
          <w:szCs w:val="21"/>
          <w:shd w:val="clear" w:color="auto" w:fill="FFFFFF"/>
        </w:rPr>
        <w:t>«У оленя дом большой»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Как вы хорошо играли! Пришло время и потрудиться, присаживаетесь на свои места. Как называется жилище хантов?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Жилища хантов называется- «Чум». Чтобы сделать его, ханты берут длинные деревянные шесты, которые в дальнейшем покрывают оленьими шкурами. Землю тоже устилают шкурами. В середине чума- печка. Вверху оставляют отверстие, куда выходит дым, когда топят печь.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Представьте, что мы с вами на стойбище. Кстати, а что такое стойбище?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lastRenderedPageBreak/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Стойбище — это временное жилище оленеводов.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r w:rsidRPr="00441A8C">
        <w:rPr>
          <w:rFonts w:ascii="Tahoma" w:hAnsi="Tahoma" w:cs="Tahoma"/>
          <w:sz w:val="21"/>
          <w:szCs w:val="21"/>
        </w:rPr>
        <w:t>: А чем занимаются оленеводы?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Оленеводы пасут оленей, перегоняя их с одного стойбища на другое.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Труд оленеводов тяжел. Они должны быть сильными, ловкими и выносливыми.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Воспит-ль: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Молодцы, ребята, вы сегодня рассказали мне очень много интересного, вы хорошо знаете жизнь и быт народов Севера. Но, только те люди, которые живут на Крайнем Севере, знают, как тяжела жизнь хантов и манси. Но…..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Здесь живописные места,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Отличная охота.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Хоть и сурова мерзлота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Но есть для всех работа.</w:t>
      </w:r>
    </w:p>
    <w:p w:rsidR="00281FBB" w:rsidRPr="00441A8C" w:rsidRDefault="00281FBB"/>
    <w:sectPr w:rsidR="00281FBB" w:rsidRPr="00441A8C" w:rsidSect="008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1E7E"/>
    <w:rsid w:val="00241E7E"/>
    <w:rsid w:val="00265833"/>
    <w:rsid w:val="00281FBB"/>
    <w:rsid w:val="003B3355"/>
    <w:rsid w:val="00441A8C"/>
    <w:rsid w:val="008B1E30"/>
    <w:rsid w:val="00A0589C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CB82-62A8-48EF-9108-01BE56E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FBB"/>
    <w:rPr>
      <w:b/>
      <w:bCs/>
    </w:rPr>
  </w:style>
  <w:style w:type="character" w:customStyle="1" w:styleId="apple-converted-space">
    <w:name w:val="apple-converted-space"/>
    <w:basedOn w:val="a0"/>
    <w:rsid w:val="0028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2016-01-26T14:09:00Z</dcterms:created>
  <dcterms:modified xsi:type="dcterms:W3CDTF">2016-02-07T09:01:00Z</dcterms:modified>
</cp:coreProperties>
</file>