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F3" w:rsidRDefault="00AC5749" w:rsidP="00AC57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Речевая готовность ребенка к школе</w:t>
      </w:r>
    </w:p>
    <w:p w:rsidR="00AC5749" w:rsidRDefault="00AC5749" w:rsidP="00AC574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Особые критерии готовности к школьном у обучению предъявляются к усвоению ребенком родного языка как средства общения.</w:t>
      </w:r>
      <w:proofErr w:type="gramEnd"/>
    </w:p>
    <w:p w:rsidR="00AC5749" w:rsidRDefault="00AC5749" w:rsidP="00AC5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моменту поступления в школу ребенок должен:</w:t>
      </w:r>
    </w:p>
    <w:p w:rsidR="00AC5749" w:rsidRDefault="00AC5749" w:rsidP="00AC5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 произносить и хорошо различать все звуки речи на слух (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звуковой стороны речи и фонематических процессов);</w:t>
      </w:r>
    </w:p>
    <w:p w:rsidR="00AC5749" w:rsidRDefault="00AC5749" w:rsidP="00AC5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иметь достаточный словарный запас (владеть общеупотребительной лексикой);</w:t>
      </w:r>
    </w:p>
    <w:p w:rsidR="00AC5749" w:rsidRDefault="00AC5749" w:rsidP="00AC5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уметь пользоваться </w:t>
      </w:r>
      <w:r w:rsidR="00BE1F33">
        <w:rPr>
          <w:rFonts w:ascii="Times New Roman" w:hAnsi="Times New Roman" w:cs="Times New Roman"/>
          <w:sz w:val="32"/>
          <w:szCs w:val="32"/>
        </w:rPr>
        <w:t>разными способами словообразования (правильно употреблять слова с уменьшительно-ласкательным значением, образовывать прилагательные от существительных, глаголы с помощью приставок и т.д.)</w:t>
      </w:r>
    </w:p>
    <w:p w:rsidR="00BE1F33" w:rsidRDefault="00BE1F33" w:rsidP="00AC5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грамматически правильно строить предложения: употреблять в них простые и сложные предлоги, согласовывать слова в роде, числе, падеже и т.д. (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грамматического строя речи);</w:t>
      </w:r>
    </w:p>
    <w:p w:rsidR="00BE1F33" w:rsidRDefault="00BE1F33" w:rsidP="00AC5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 отвечать на вопросы и задавать их; составлять рассказы по картинкам</w:t>
      </w:r>
      <w:r w:rsidR="0058054D">
        <w:rPr>
          <w:rFonts w:ascii="Times New Roman" w:hAnsi="Times New Roman" w:cs="Times New Roman"/>
          <w:sz w:val="32"/>
          <w:szCs w:val="32"/>
        </w:rPr>
        <w:t>; пересказывать небольшие литературные произведения; заучивать наизусть стихи (</w:t>
      </w:r>
      <w:proofErr w:type="spellStart"/>
      <w:r w:rsidR="0058054D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="0058054D">
        <w:rPr>
          <w:rFonts w:ascii="Times New Roman" w:hAnsi="Times New Roman" w:cs="Times New Roman"/>
          <w:sz w:val="32"/>
          <w:szCs w:val="32"/>
        </w:rPr>
        <w:t xml:space="preserve"> связной речи);</w:t>
      </w:r>
    </w:p>
    <w:p w:rsidR="0058054D" w:rsidRDefault="0058054D" w:rsidP="00AC5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находить слова с определенным звуком, выделять первый и последний звук в слове, делить слова на слоги, определять количество и последовательность слов в предложении и др. (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предпосылок к обучению грамоте)</w:t>
      </w:r>
      <w:r w:rsidR="001D3CCF">
        <w:rPr>
          <w:rFonts w:ascii="Times New Roman" w:hAnsi="Times New Roman" w:cs="Times New Roman"/>
          <w:sz w:val="32"/>
          <w:szCs w:val="32"/>
        </w:rPr>
        <w:t>.</w:t>
      </w:r>
    </w:p>
    <w:p w:rsidR="001D3CCF" w:rsidRPr="00AC5749" w:rsidRDefault="001D3CCF" w:rsidP="00AC5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Наличие у первоклассников отклонений в фонематическом и лексико-грамматическом развитии создает серьезные препятствия при обучении детей грамотному письму и правильному чтению, </w:t>
      </w:r>
      <w:r>
        <w:rPr>
          <w:rFonts w:ascii="Times New Roman" w:hAnsi="Times New Roman" w:cs="Times New Roman"/>
          <w:sz w:val="32"/>
          <w:szCs w:val="32"/>
        </w:rPr>
        <w:lastRenderedPageBreak/>
        <w:t>ведет к проблемам в усвоении программ общеобразовательной школы.</w:t>
      </w:r>
      <w:bookmarkStart w:id="0" w:name="_GoBack"/>
      <w:bookmarkEnd w:id="0"/>
    </w:p>
    <w:sectPr w:rsidR="001D3CCF" w:rsidRPr="00AC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F8"/>
    <w:rsid w:val="001D3CCF"/>
    <w:rsid w:val="004B13F8"/>
    <w:rsid w:val="0058054D"/>
    <w:rsid w:val="008D1D74"/>
    <w:rsid w:val="00AC5749"/>
    <w:rsid w:val="00B82AF3"/>
    <w:rsid w:val="00B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2016-01-25T15:35:00Z</dcterms:created>
  <dcterms:modified xsi:type="dcterms:W3CDTF">2016-01-25T16:22:00Z</dcterms:modified>
</cp:coreProperties>
</file>