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44" w:rsidRPr="000C0427" w:rsidRDefault="00FB5F44" w:rsidP="00FB5F44">
      <w:pPr>
        <w:jc w:val="center"/>
        <w:rPr>
          <w:b/>
          <w:sz w:val="28"/>
          <w:szCs w:val="28"/>
        </w:rPr>
      </w:pPr>
      <w:r w:rsidRPr="000C0427">
        <w:rPr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FB5F44" w:rsidRPr="000C0427" w:rsidRDefault="00FB5F44" w:rsidP="00FB5F44">
      <w:pPr>
        <w:jc w:val="center"/>
        <w:rPr>
          <w:b/>
          <w:sz w:val="28"/>
          <w:szCs w:val="28"/>
        </w:rPr>
      </w:pPr>
      <w:r w:rsidRPr="000C0427">
        <w:rPr>
          <w:b/>
          <w:sz w:val="28"/>
          <w:szCs w:val="28"/>
        </w:rPr>
        <w:t>«Детский сад № 68»</w:t>
      </w:r>
    </w:p>
    <w:p w:rsidR="00FB5F44" w:rsidRDefault="00FB5F44" w:rsidP="00FB5F44">
      <w:pPr>
        <w:jc w:val="center"/>
        <w:rPr>
          <w:b/>
          <w:caps/>
          <w:sz w:val="28"/>
          <w:szCs w:val="28"/>
        </w:rPr>
      </w:pPr>
    </w:p>
    <w:p w:rsidR="00FB5F44" w:rsidRDefault="00FB5F44" w:rsidP="00FB5F44">
      <w:pPr>
        <w:jc w:val="center"/>
        <w:rPr>
          <w:b/>
          <w:caps/>
          <w:sz w:val="28"/>
          <w:szCs w:val="28"/>
        </w:rPr>
      </w:pPr>
    </w:p>
    <w:p w:rsidR="00FB5F44" w:rsidRPr="00FB5F44" w:rsidRDefault="00FB5F44" w:rsidP="00FB5F44">
      <w:pPr>
        <w:jc w:val="center"/>
        <w:rPr>
          <w:b/>
          <w:sz w:val="48"/>
          <w:szCs w:val="48"/>
        </w:rPr>
      </w:pPr>
    </w:p>
    <w:p w:rsidR="00FB5F44" w:rsidRPr="00FB5F44" w:rsidRDefault="00FB5F44" w:rsidP="00FB5F44">
      <w:pPr>
        <w:jc w:val="center"/>
        <w:rPr>
          <w:b/>
          <w:sz w:val="48"/>
          <w:szCs w:val="48"/>
        </w:rPr>
      </w:pPr>
    </w:p>
    <w:p w:rsidR="00FB5F44" w:rsidRPr="00FB5F44" w:rsidRDefault="00FB5F44" w:rsidP="00FB5F44">
      <w:pPr>
        <w:jc w:val="center"/>
        <w:rPr>
          <w:b/>
          <w:sz w:val="48"/>
          <w:szCs w:val="48"/>
        </w:rPr>
      </w:pPr>
    </w:p>
    <w:p w:rsidR="00FB5F44" w:rsidRPr="00FB5F44" w:rsidRDefault="00FB5F44" w:rsidP="00FB5F44">
      <w:pPr>
        <w:jc w:val="center"/>
        <w:rPr>
          <w:b/>
          <w:sz w:val="48"/>
          <w:szCs w:val="48"/>
        </w:rPr>
      </w:pPr>
    </w:p>
    <w:p w:rsidR="00FB5F44" w:rsidRPr="00FB5F44" w:rsidRDefault="00FB5F44" w:rsidP="00FB5F44">
      <w:pPr>
        <w:jc w:val="center"/>
        <w:rPr>
          <w:b/>
          <w:sz w:val="48"/>
          <w:szCs w:val="48"/>
        </w:rPr>
      </w:pPr>
    </w:p>
    <w:p w:rsidR="00FB5F44" w:rsidRDefault="00FB5F44" w:rsidP="00FB5F44">
      <w:pPr>
        <w:rPr>
          <w:b/>
          <w:sz w:val="48"/>
          <w:szCs w:val="48"/>
        </w:rPr>
      </w:pPr>
    </w:p>
    <w:p w:rsidR="009D76F1" w:rsidRPr="009D76F1" w:rsidRDefault="009D76F1" w:rsidP="00FB5F44">
      <w:pPr>
        <w:rPr>
          <w:b/>
          <w:sz w:val="48"/>
          <w:szCs w:val="48"/>
        </w:rPr>
      </w:pPr>
    </w:p>
    <w:p w:rsidR="00FB5F44" w:rsidRPr="00FB5F44" w:rsidRDefault="009D76F1" w:rsidP="00FB5F4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Методические рекомендации</w:t>
      </w:r>
    </w:p>
    <w:p w:rsidR="00FB5F44" w:rsidRPr="009D76F1" w:rsidRDefault="00FB5F44" w:rsidP="00FB5F4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 w:rsidR="00C2441F" w:rsidRPr="00FB5F44">
        <w:rPr>
          <w:b/>
          <w:sz w:val="44"/>
          <w:szCs w:val="44"/>
        </w:rPr>
        <w:t>Использование новейших технологий</w:t>
      </w:r>
    </w:p>
    <w:p w:rsidR="00FB5F44" w:rsidRPr="00FB5F44" w:rsidRDefault="00C2441F" w:rsidP="00FB5F44">
      <w:pPr>
        <w:jc w:val="center"/>
        <w:rPr>
          <w:b/>
          <w:sz w:val="44"/>
          <w:szCs w:val="44"/>
        </w:rPr>
      </w:pPr>
      <w:r w:rsidRPr="00FB5F44">
        <w:rPr>
          <w:b/>
          <w:sz w:val="44"/>
          <w:szCs w:val="44"/>
        </w:rPr>
        <w:t xml:space="preserve"> в решении педагогических проблем</w:t>
      </w:r>
    </w:p>
    <w:p w:rsidR="00FB5F44" w:rsidRPr="00FB5F44" w:rsidRDefault="00C2441F" w:rsidP="00FB5F44">
      <w:pPr>
        <w:jc w:val="center"/>
        <w:rPr>
          <w:b/>
          <w:sz w:val="44"/>
          <w:szCs w:val="44"/>
        </w:rPr>
      </w:pPr>
      <w:r w:rsidRPr="00FB5F44">
        <w:rPr>
          <w:b/>
          <w:sz w:val="44"/>
          <w:szCs w:val="44"/>
        </w:rPr>
        <w:t xml:space="preserve"> в совместной деятельности</w:t>
      </w:r>
    </w:p>
    <w:p w:rsidR="00C2441F" w:rsidRPr="00FB5F44" w:rsidRDefault="00C2441F" w:rsidP="00FB5F44">
      <w:pPr>
        <w:jc w:val="center"/>
        <w:rPr>
          <w:b/>
          <w:sz w:val="44"/>
          <w:szCs w:val="44"/>
        </w:rPr>
      </w:pPr>
      <w:r w:rsidRPr="00FB5F44">
        <w:rPr>
          <w:b/>
          <w:sz w:val="44"/>
          <w:szCs w:val="44"/>
        </w:rPr>
        <w:t xml:space="preserve"> учреждения и родителей</w:t>
      </w:r>
      <w:r w:rsidR="00FB5F44">
        <w:rPr>
          <w:b/>
          <w:sz w:val="44"/>
          <w:szCs w:val="44"/>
        </w:rPr>
        <w:t>»</w:t>
      </w:r>
    </w:p>
    <w:p w:rsidR="00791D23" w:rsidRDefault="00C2441F" w:rsidP="00FB5F44">
      <w:pPr>
        <w:rPr>
          <w:sz w:val="28"/>
          <w:szCs w:val="28"/>
          <w:lang w:val="en-US"/>
        </w:rPr>
      </w:pPr>
      <w:r w:rsidRPr="00FB5F44">
        <w:rPr>
          <w:sz w:val="28"/>
          <w:szCs w:val="28"/>
        </w:rPr>
        <w:t xml:space="preserve"> </w:t>
      </w:r>
    </w:p>
    <w:p w:rsidR="00FB5F44" w:rsidRDefault="00FB5F44" w:rsidP="00FB5F44">
      <w:pPr>
        <w:rPr>
          <w:sz w:val="28"/>
          <w:szCs w:val="28"/>
          <w:lang w:val="en-US"/>
        </w:rPr>
      </w:pPr>
    </w:p>
    <w:p w:rsidR="00FB5F44" w:rsidRDefault="00FB5F44" w:rsidP="00FB5F44">
      <w:pPr>
        <w:rPr>
          <w:sz w:val="28"/>
          <w:szCs w:val="28"/>
          <w:lang w:val="en-US"/>
        </w:rPr>
      </w:pPr>
    </w:p>
    <w:p w:rsidR="00FB5F44" w:rsidRDefault="00FB5F44" w:rsidP="00FB5F44">
      <w:pPr>
        <w:rPr>
          <w:sz w:val="28"/>
          <w:szCs w:val="28"/>
          <w:lang w:val="en-US"/>
        </w:rPr>
      </w:pPr>
    </w:p>
    <w:p w:rsidR="00FB5F44" w:rsidRDefault="00FB5F44" w:rsidP="00FB5F44">
      <w:pPr>
        <w:rPr>
          <w:sz w:val="28"/>
          <w:szCs w:val="28"/>
          <w:lang w:val="en-US"/>
        </w:rPr>
      </w:pPr>
    </w:p>
    <w:p w:rsidR="00FB5F44" w:rsidRPr="00FB5F44" w:rsidRDefault="00FB5F44" w:rsidP="00FB5F44">
      <w:pPr>
        <w:rPr>
          <w:sz w:val="28"/>
          <w:szCs w:val="28"/>
          <w:lang w:val="en-US"/>
        </w:rPr>
      </w:pPr>
    </w:p>
    <w:p w:rsidR="00FB5F44" w:rsidRPr="00AC3D84" w:rsidRDefault="00FB5F44" w:rsidP="00FB5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Pr="00AC3D84">
        <w:rPr>
          <w:b/>
          <w:sz w:val="28"/>
          <w:szCs w:val="28"/>
        </w:rPr>
        <w:t>Подготовила: старший</w:t>
      </w:r>
    </w:p>
    <w:p w:rsidR="00FB5F44" w:rsidRPr="00AC3D84" w:rsidRDefault="00FB5F44" w:rsidP="00FB5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Pr="00AC3D84">
        <w:rPr>
          <w:b/>
          <w:sz w:val="28"/>
          <w:szCs w:val="28"/>
        </w:rPr>
        <w:t>воспитатель Галушкина С.А.</w:t>
      </w:r>
    </w:p>
    <w:p w:rsidR="00FB5F44" w:rsidRDefault="00FB5F44" w:rsidP="00FB5F44">
      <w:pPr>
        <w:jc w:val="both"/>
        <w:rPr>
          <w:sz w:val="28"/>
          <w:szCs w:val="28"/>
        </w:rPr>
      </w:pPr>
    </w:p>
    <w:p w:rsidR="00FB5F44" w:rsidRDefault="00FB5F44" w:rsidP="00FB5F44">
      <w:pPr>
        <w:jc w:val="both"/>
        <w:rPr>
          <w:sz w:val="28"/>
          <w:szCs w:val="28"/>
        </w:rPr>
      </w:pPr>
    </w:p>
    <w:p w:rsidR="00FB5F44" w:rsidRDefault="00FB5F44" w:rsidP="00FB5F44">
      <w:pPr>
        <w:jc w:val="both"/>
        <w:rPr>
          <w:sz w:val="28"/>
          <w:szCs w:val="28"/>
        </w:rPr>
      </w:pPr>
    </w:p>
    <w:p w:rsidR="00FB5F44" w:rsidRDefault="00FB5F44" w:rsidP="00FB5F44">
      <w:pPr>
        <w:jc w:val="both"/>
        <w:rPr>
          <w:sz w:val="28"/>
          <w:szCs w:val="28"/>
        </w:rPr>
      </w:pPr>
    </w:p>
    <w:p w:rsidR="00FB5F44" w:rsidRDefault="00FB5F44" w:rsidP="00FB5F44">
      <w:pPr>
        <w:jc w:val="both"/>
        <w:rPr>
          <w:sz w:val="28"/>
          <w:szCs w:val="28"/>
        </w:rPr>
      </w:pPr>
    </w:p>
    <w:p w:rsidR="00FB5F44" w:rsidRDefault="00FB5F44" w:rsidP="00FB5F44">
      <w:pPr>
        <w:jc w:val="both"/>
        <w:rPr>
          <w:sz w:val="28"/>
          <w:szCs w:val="28"/>
        </w:rPr>
      </w:pPr>
    </w:p>
    <w:p w:rsidR="00FB5F44" w:rsidRDefault="00FB5F44" w:rsidP="00FB5F44">
      <w:pPr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FB5F44" w:rsidRDefault="00FB5F44" w:rsidP="00FB5F44">
      <w:pPr>
        <w:jc w:val="both"/>
        <w:rPr>
          <w:sz w:val="28"/>
          <w:szCs w:val="28"/>
          <w:lang w:val="en-US"/>
        </w:rPr>
      </w:pPr>
    </w:p>
    <w:p w:rsidR="00FB5F44" w:rsidRDefault="00FB5F44" w:rsidP="00FB5F44">
      <w:pPr>
        <w:jc w:val="both"/>
        <w:rPr>
          <w:sz w:val="28"/>
          <w:szCs w:val="28"/>
          <w:lang w:val="en-US"/>
        </w:rPr>
      </w:pPr>
    </w:p>
    <w:p w:rsidR="00FB5F44" w:rsidRPr="00FB5F44" w:rsidRDefault="00FB5F44" w:rsidP="00FB5F44">
      <w:pPr>
        <w:jc w:val="both"/>
        <w:rPr>
          <w:sz w:val="28"/>
          <w:szCs w:val="28"/>
          <w:lang w:val="en-US"/>
        </w:rPr>
      </w:pPr>
    </w:p>
    <w:p w:rsidR="00FB5F44" w:rsidRDefault="00FB5F44" w:rsidP="00FB5F44">
      <w:pPr>
        <w:jc w:val="both"/>
        <w:rPr>
          <w:sz w:val="28"/>
          <w:szCs w:val="28"/>
        </w:rPr>
      </w:pPr>
    </w:p>
    <w:p w:rsidR="00FB5F44" w:rsidRDefault="00FB5F44" w:rsidP="00FB5F44">
      <w:pPr>
        <w:jc w:val="both"/>
        <w:rPr>
          <w:sz w:val="28"/>
          <w:szCs w:val="28"/>
        </w:rPr>
      </w:pPr>
    </w:p>
    <w:p w:rsidR="00FF664D" w:rsidRPr="009D76F1" w:rsidRDefault="00FB5F44" w:rsidP="009D76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Саранск- 2016</w:t>
      </w:r>
    </w:p>
    <w:p w:rsidR="002C03F0" w:rsidRPr="00FB5F44" w:rsidRDefault="002C03F0" w:rsidP="00FB5F44">
      <w:pPr>
        <w:ind w:firstLine="708"/>
        <w:jc w:val="both"/>
        <w:rPr>
          <w:sz w:val="28"/>
          <w:szCs w:val="28"/>
        </w:rPr>
      </w:pPr>
      <w:r w:rsidRPr="00FB5F44">
        <w:rPr>
          <w:sz w:val="28"/>
          <w:szCs w:val="28"/>
        </w:rPr>
        <w:lastRenderedPageBreak/>
        <w:t xml:space="preserve">Сегодня любое дошкольное учреждение в соответствии с принципом вариативности вправе выбрать свою модель образования и конструировать педагогический процесс на основе адекватных идей и технологий. На смену традиционному образованию приходит продуктивное обучение, которое направлено на развитие творческих способностей, формирование у дошкольников интереса и потребности к активной созидательной деятельности. Одним из перспективных методов, способствующих решению этой проблемы, является метод проектной деятельности. Основываясь на личностно-ориентированном подходе к обучению и воспитанию, он развивает познавательный интерес к различным областям знаний, формирует навыки сотрудничества.  В европейских языках слово «проект» заимствовано из латыни и означает «выброшенный вперед», «выступающий», «бросающийся в глаза». Ряд авторов (Л.С. Киселева, Т.А. Данилина, Т.С. </w:t>
      </w:r>
      <w:proofErr w:type="spellStart"/>
      <w:r w:rsidRPr="00FB5F44">
        <w:rPr>
          <w:sz w:val="28"/>
          <w:szCs w:val="28"/>
        </w:rPr>
        <w:t>Лагода</w:t>
      </w:r>
      <w:proofErr w:type="spellEnd"/>
      <w:r w:rsidRPr="00FB5F44">
        <w:rPr>
          <w:sz w:val="28"/>
          <w:szCs w:val="28"/>
        </w:rPr>
        <w:t>, М.Б. Зуйкова) рассматривают проектную деятельность как вариант интегрированного метода обучения дошкольников, как способ организации педагогического процесса, основанный на взаимодействии педагога и воспитанника, поэтапная практическая деятельность по достижению поставленной цели.</w:t>
      </w:r>
    </w:p>
    <w:p w:rsidR="00DC0208" w:rsidRPr="00FB5F44" w:rsidRDefault="00DC0208" w:rsidP="00FB5F44">
      <w:pPr>
        <w:ind w:firstLine="708"/>
        <w:jc w:val="both"/>
        <w:rPr>
          <w:sz w:val="28"/>
          <w:szCs w:val="28"/>
        </w:rPr>
      </w:pPr>
      <w:r w:rsidRPr="00FB5F44">
        <w:rPr>
          <w:sz w:val="28"/>
          <w:szCs w:val="28"/>
        </w:rPr>
        <w:t>В контексте новой личностно-ориентированной парадигме главным критерием качества дошкольного образования является развитие ребенка как субъекта познавательной деятельности, жизни, культуры, истории.</w:t>
      </w:r>
    </w:p>
    <w:p w:rsidR="00DC0208" w:rsidRPr="00FB5F44" w:rsidRDefault="00DC0208" w:rsidP="00FB5F44">
      <w:pPr>
        <w:ind w:firstLine="708"/>
        <w:jc w:val="both"/>
        <w:rPr>
          <w:sz w:val="28"/>
          <w:szCs w:val="28"/>
        </w:rPr>
      </w:pPr>
      <w:r w:rsidRPr="00FB5F44">
        <w:rPr>
          <w:sz w:val="28"/>
          <w:szCs w:val="28"/>
        </w:rPr>
        <w:t xml:space="preserve">На этапе становления новых типов дошкольных учреждений, демократизации и </w:t>
      </w:r>
      <w:proofErr w:type="spellStart"/>
      <w:r w:rsidRPr="00FB5F44">
        <w:rPr>
          <w:sz w:val="28"/>
          <w:szCs w:val="28"/>
        </w:rPr>
        <w:t>гуманизации</w:t>
      </w:r>
      <w:proofErr w:type="spellEnd"/>
      <w:r w:rsidRPr="00FB5F44">
        <w:rPr>
          <w:sz w:val="28"/>
          <w:szCs w:val="28"/>
        </w:rPr>
        <w:t xml:space="preserve"> их жизнедеятельности, актуальным становиться проектирование видов детской деятельности как особой формы развития детей и организации целостного педагогического процесса.</w:t>
      </w:r>
    </w:p>
    <w:p w:rsidR="00DC0208" w:rsidRPr="00FB5F44" w:rsidRDefault="00DC0208" w:rsidP="00FB5F44">
      <w:pPr>
        <w:ind w:firstLine="708"/>
        <w:jc w:val="both"/>
        <w:rPr>
          <w:sz w:val="28"/>
          <w:szCs w:val="28"/>
        </w:rPr>
      </w:pPr>
      <w:r w:rsidRPr="00FB5F44">
        <w:rPr>
          <w:sz w:val="28"/>
          <w:szCs w:val="28"/>
        </w:rPr>
        <w:t>Общая тенденция развития современного мира такова, что творческий, исследовательский поиск становиться неотъемлемой частью любой профессии. Поэтому и исследовательское поведение в современном мире рассматривается не как узкоспециализированную деятельность, а как неотъемлемая характеристика личности, входящая в структуру представлений о профессионализме в любой сфере деятельности.</w:t>
      </w:r>
    </w:p>
    <w:p w:rsidR="00DC0208" w:rsidRPr="00FB5F44" w:rsidRDefault="00DC0208" w:rsidP="00FB5F44">
      <w:pPr>
        <w:jc w:val="both"/>
        <w:rPr>
          <w:sz w:val="28"/>
          <w:szCs w:val="28"/>
        </w:rPr>
      </w:pPr>
      <w:r w:rsidRPr="00FB5F44">
        <w:rPr>
          <w:sz w:val="28"/>
          <w:szCs w:val="28"/>
        </w:rPr>
        <w:t>Проектная деятельность, как и любая другая человеческая деятельность, осуществляется на основе представлений человека о действительности и самом себе. При этом проектировщик ориентируется на особую форму знания – «знание о будущем».</w:t>
      </w:r>
    </w:p>
    <w:p w:rsidR="00DC0208" w:rsidRPr="00FB5F44" w:rsidRDefault="00DC0208" w:rsidP="00FB5F44">
      <w:pPr>
        <w:ind w:firstLine="708"/>
        <w:jc w:val="both"/>
        <w:rPr>
          <w:sz w:val="28"/>
          <w:szCs w:val="28"/>
        </w:rPr>
      </w:pPr>
      <w:r w:rsidRPr="00FB5F44">
        <w:rPr>
          <w:sz w:val="28"/>
          <w:szCs w:val="28"/>
        </w:rPr>
        <w:t>Подготовка ребенка к исследовательской деятельности, обучение его умениям и навыкам исследовательского поиска становиться важнейшей задачей современного мира.</w:t>
      </w:r>
    </w:p>
    <w:p w:rsidR="00DC0208" w:rsidRPr="00FB5F44" w:rsidRDefault="00DC0208" w:rsidP="00FB5F44">
      <w:pPr>
        <w:ind w:firstLine="708"/>
        <w:jc w:val="both"/>
        <w:rPr>
          <w:sz w:val="28"/>
          <w:szCs w:val="28"/>
        </w:rPr>
      </w:pPr>
      <w:r w:rsidRPr="00FB5F44">
        <w:rPr>
          <w:sz w:val="28"/>
          <w:szCs w:val="28"/>
        </w:rPr>
        <w:t>Необходимыми параметрами развития в современной дошкольной педагогике признают мышление, творческие способности, личностные качества детей.</w:t>
      </w:r>
    </w:p>
    <w:p w:rsidR="00DC0208" w:rsidRPr="00FB5F44" w:rsidRDefault="00DC0208" w:rsidP="00FB5F44">
      <w:pPr>
        <w:ind w:firstLine="708"/>
        <w:jc w:val="both"/>
        <w:rPr>
          <w:sz w:val="28"/>
          <w:szCs w:val="28"/>
        </w:rPr>
      </w:pPr>
      <w:r w:rsidRPr="00FB5F44">
        <w:rPr>
          <w:sz w:val="28"/>
          <w:szCs w:val="28"/>
        </w:rPr>
        <w:t>Важнейшими средствами развития дошкольников выступают содержание и технологии обучения. Эти средства оказывают наиболее плодотворное развивающее влияние на личность ребенка в том случае, если он сам принимает участие в их конструировании, когда содержание является личностно значимым, а средства доступны. Этим обуславливается актуальность и необходимость использования в современном образовании продуктивных и исследовательский методов, к числу которых относиться «метод проектов».</w:t>
      </w:r>
    </w:p>
    <w:p w:rsidR="002A2DF5" w:rsidRPr="00FB5F44" w:rsidRDefault="002A2DF5" w:rsidP="00FB5F44">
      <w:pPr>
        <w:ind w:firstLine="708"/>
        <w:jc w:val="both"/>
        <w:rPr>
          <w:sz w:val="28"/>
          <w:szCs w:val="28"/>
        </w:rPr>
      </w:pPr>
      <w:r w:rsidRPr="00FB5F44">
        <w:rPr>
          <w:sz w:val="28"/>
          <w:szCs w:val="28"/>
        </w:rPr>
        <w:lastRenderedPageBreak/>
        <w:t>Задачи образования направлены на формирование состоятельности и самостоятельности субъекта учения, культуры, жизни. Образованность рассматривается, как способность решать проблемы различной сложности и значимости. Следовательно, основной результат модернизации образования заключается в повышении уровня образованности обучающихся, обеспечении их готовности к самостоятельному решению широкого круга проблем в условиях современного мира. И одно из направлений инновационной деятельности в образовании становится педагогическое проектирование, которое рассматривается как система планируемых и реализуемых действий, а также характеристика условий и средств достижения поставленных целей и задач.</w:t>
      </w:r>
    </w:p>
    <w:p w:rsidR="001424A2" w:rsidRPr="00FB5F44" w:rsidRDefault="001424A2" w:rsidP="00FB5F44">
      <w:pPr>
        <w:ind w:firstLine="708"/>
        <w:jc w:val="both"/>
        <w:rPr>
          <w:sz w:val="28"/>
          <w:szCs w:val="28"/>
        </w:rPr>
      </w:pPr>
      <w:r w:rsidRPr="00FB5F44">
        <w:rPr>
          <w:sz w:val="28"/>
          <w:szCs w:val="28"/>
        </w:rPr>
        <w:t>Педагогический проект рассматривается как мотивированный целенаправленный способ изменения педагогической действительности и упорядочивания профессиональной деятельности, а также комплект документов, отражающий цели проектирования, состав, структуру объекта проектировочных усилий, логику проектирования, ресурсное обеспечение процесса реализации проекта.</w:t>
      </w:r>
    </w:p>
    <w:p w:rsidR="001424A2" w:rsidRPr="00FB5F44" w:rsidRDefault="001424A2" w:rsidP="00FB5F44">
      <w:pPr>
        <w:ind w:firstLine="708"/>
        <w:jc w:val="both"/>
        <w:rPr>
          <w:sz w:val="28"/>
          <w:szCs w:val="28"/>
        </w:rPr>
      </w:pPr>
      <w:r w:rsidRPr="00FB5F44">
        <w:rPr>
          <w:sz w:val="28"/>
          <w:szCs w:val="28"/>
        </w:rPr>
        <w:t>Педагогическое проектирование представляет собой деятельность, осуществляемую в условиях образовательного процесса и направленную на обеспечение его эффективного функционирования и развития. Важно подчеркнуть, что педагогическое проектирование, встроенное в практику жизнедеятельности образовательного учреждения, меняет облик, делая его более мобильным и привлекательным в современных условиях.</w:t>
      </w:r>
    </w:p>
    <w:p w:rsidR="001424A2" w:rsidRPr="00FB5F44" w:rsidRDefault="001424A2" w:rsidP="00FB5F44">
      <w:pPr>
        <w:ind w:firstLine="708"/>
        <w:jc w:val="both"/>
        <w:rPr>
          <w:sz w:val="28"/>
          <w:szCs w:val="28"/>
        </w:rPr>
      </w:pPr>
      <w:r w:rsidRPr="00FB5F44">
        <w:rPr>
          <w:sz w:val="28"/>
          <w:szCs w:val="28"/>
        </w:rPr>
        <w:t xml:space="preserve">Достоинства методов проектов </w:t>
      </w:r>
      <w:r w:rsidR="004C2A96" w:rsidRPr="00FB5F44">
        <w:rPr>
          <w:sz w:val="28"/>
          <w:szCs w:val="28"/>
        </w:rPr>
        <w:t>для образования обсуждалось многими исследователями. В ходе подобных дискуссий определяются следующие позиции.</w:t>
      </w:r>
    </w:p>
    <w:p w:rsidR="004C2A96" w:rsidRPr="00FB5F44" w:rsidRDefault="002C03F0" w:rsidP="00FB5F44">
      <w:pPr>
        <w:ind w:firstLine="708"/>
        <w:jc w:val="both"/>
        <w:rPr>
          <w:sz w:val="28"/>
          <w:szCs w:val="28"/>
        </w:rPr>
      </w:pPr>
      <w:r w:rsidRPr="00FB5F44">
        <w:rPr>
          <w:sz w:val="28"/>
          <w:szCs w:val="28"/>
        </w:rPr>
        <w:t xml:space="preserve">- </w:t>
      </w:r>
      <w:r w:rsidR="004C2A96" w:rsidRPr="00FB5F44">
        <w:rPr>
          <w:sz w:val="28"/>
          <w:szCs w:val="28"/>
        </w:rPr>
        <w:t>Метод проектов динамично отражает меняющиеся потребности общества, тем самым позволяет дошкольному образованию быть адекватным социальному заказу и насущным потребностям детей.</w:t>
      </w:r>
    </w:p>
    <w:p w:rsidR="004C2A96" w:rsidRPr="00FB5F44" w:rsidRDefault="002C03F0" w:rsidP="00FB5F44">
      <w:pPr>
        <w:ind w:firstLine="708"/>
        <w:jc w:val="both"/>
        <w:rPr>
          <w:sz w:val="28"/>
          <w:szCs w:val="28"/>
        </w:rPr>
      </w:pPr>
      <w:r w:rsidRPr="00FB5F44">
        <w:rPr>
          <w:sz w:val="28"/>
          <w:szCs w:val="28"/>
        </w:rPr>
        <w:t xml:space="preserve">- </w:t>
      </w:r>
      <w:r w:rsidR="004C2A96" w:rsidRPr="00FB5F44">
        <w:rPr>
          <w:sz w:val="28"/>
          <w:szCs w:val="28"/>
        </w:rPr>
        <w:t xml:space="preserve">Метод проектов позволяет </w:t>
      </w:r>
      <w:proofErr w:type="spellStart"/>
      <w:r w:rsidR="004C2A96" w:rsidRPr="00FB5F44">
        <w:rPr>
          <w:sz w:val="28"/>
          <w:szCs w:val="28"/>
        </w:rPr>
        <w:t>технологизировать</w:t>
      </w:r>
      <w:proofErr w:type="spellEnd"/>
      <w:r w:rsidR="004C2A96" w:rsidRPr="00FB5F44">
        <w:rPr>
          <w:sz w:val="28"/>
          <w:szCs w:val="28"/>
        </w:rPr>
        <w:t xml:space="preserve"> дошкольное образование: дает четкий алгоритм действий, как необходимую опору для формирования внутренней структуры деятельности ребенка.</w:t>
      </w:r>
    </w:p>
    <w:p w:rsidR="004C2A96" w:rsidRPr="00FB5F44" w:rsidRDefault="002C03F0" w:rsidP="00FB5F44">
      <w:pPr>
        <w:ind w:firstLine="708"/>
        <w:jc w:val="both"/>
        <w:rPr>
          <w:sz w:val="28"/>
          <w:szCs w:val="28"/>
        </w:rPr>
      </w:pPr>
      <w:r w:rsidRPr="00FB5F44">
        <w:rPr>
          <w:sz w:val="28"/>
          <w:szCs w:val="28"/>
        </w:rPr>
        <w:t xml:space="preserve">- </w:t>
      </w:r>
      <w:r w:rsidR="004C2A96" w:rsidRPr="00FB5F44">
        <w:rPr>
          <w:sz w:val="28"/>
          <w:szCs w:val="28"/>
        </w:rPr>
        <w:t xml:space="preserve">В основе метода проектов лежит интеграция различных образовательных областей, что позволяет формировать у детей дошкольного возраста целостную картину мира и служит средством реализации </w:t>
      </w:r>
      <w:proofErr w:type="spellStart"/>
      <w:r w:rsidR="004C2A96" w:rsidRPr="00FB5F44">
        <w:rPr>
          <w:sz w:val="28"/>
          <w:szCs w:val="28"/>
        </w:rPr>
        <w:t>здоровьесберегающих</w:t>
      </w:r>
      <w:proofErr w:type="spellEnd"/>
      <w:r w:rsidR="004C2A96" w:rsidRPr="00FB5F44">
        <w:rPr>
          <w:sz w:val="28"/>
          <w:szCs w:val="28"/>
        </w:rPr>
        <w:t xml:space="preserve"> технологий в дошкольном образовании, что способствует перегрузки.</w:t>
      </w:r>
    </w:p>
    <w:p w:rsidR="004C2A96" w:rsidRPr="00FB5F44" w:rsidRDefault="002C03F0" w:rsidP="00FB5F44">
      <w:pPr>
        <w:ind w:firstLine="708"/>
        <w:jc w:val="both"/>
        <w:rPr>
          <w:sz w:val="28"/>
          <w:szCs w:val="28"/>
        </w:rPr>
      </w:pPr>
      <w:r w:rsidRPr="00FB5F44">
        <w:rPr>
          <w:sz w:val="28"/>
          <w:szCs w:val="28"/>
        </w:rPr>
        <w:t xml:space="preserve">- </w:t>
      </w:r>
      <w:r w:rsidR="004C2A96" w:rsidRPr="00FB5F44">
        <w:rPr>
          <w:sz w:val="28"/>
          <w:szCs w:val="28"/>
        </w:rPr>
        <w:t xml:space="preserve">Метод проектов актуален в свете задач модернизации образования, направленных на достижение оптимального сочетания фундаментальных и ориентированных на практику знаний; развитие способностей, мышления, формирование практических навыков; использования различного рода практикумов, интерактивных и коллективных форм деятельности; соотнесение изучаемого материала с проблемами повседневной жизни; развитие </w:t>
      </w:r>
      <w:r w:rsidR="00D568F0" w:rsidRPr="00FB5F44">
        <w:rPr>
          <w:sz w:val="28"/>
          <w:szCs w:val="28"/>
        </w:rPr>
        <w:t>вариативных программ на основе индивидуального и дифференцированного подхода.</w:t>
      </w:r>
    </w:p>
    <w:p w:rsidR="00D568F0" w:rsidRPr="00FB5F44" w:rsidRDefault="002C03F0" w:rsidP="00FB5F44">
      <w:pPr>
        <w:ind w:firstLine="708"/>
        <w:jc w:val="both"/>
        <w:rPr>
          <w:sz w:val="28"/>
          <w:szCs w:val="28"/>
        </w:rPr>
      </w:pPr>
      <w:r w:rsidRPr="00FB5F44">
        <w:rPr>
          <w:sz w:val="28"/>
          <w:szCs w:val="28"/>
        </w:rPr>
        <w:t xml:space="preserve">- </w:t>
      </w:r>
      <w:r w:rsidR="00D568F0" w:rsidRPr="00FB5F44">
        <w:rPr>
          <w:sz w:val="28"/>
          <w:szCs w:val="28"/>
        </w:rPr>
        <w:t>Метод проектов позволяет оптимизировать стиль взаимодействия – плавно перейти от авторитарного стиля к сотрудничеству педагога и детей.</w:t>
      </w:r>
    </w:p>
    <w:p w:rsidR="001C5302" w:rsidRPr="00FB5F44" w:rsidRDefault="00D568F0" w:rsidP="00FB5F44">
      <w:pPr>
        <w:ind w:firstLine="708"/>
        <w:jc w:val="both"/>
        <w:rPr>
          <w:sz w:val="28"/>
          <w:szCs w:val="28"/>
        </w:rPr>
      </w:pPr>
      <w:r w:rsidRPr="00FB5F44">
        <w:rPr>
          <w:sz w:val="28"/>
          <w:szCs w:val="28"/>
        </w:rPr>
        <w:t>Основной тезис современного понимания метода проекта заключается в следующем высказывании: «Все, что я познаю, я знаю, для чего это мне надо и где и как я могу эти знания применить» (</w:t>
      </w:r>
      <w:proofErr w:type="spellStart"/>
      <w:r w:rsidRPr="00FB5F44">
        <w:rPr>
          <w:sz w:val="28"/>
          <w:szCs w:val="28"/>
        </w:rPr>
        <w:t>Л.А.Каменщикова</w:t>
      </w:r>
      <w:proofErr w:type="spellEnd"/>
      <w:r w:rsidRPr="00FB5F44">
        <w:rPr>
          <w:sz w:val="28"/>
          <w:szCs w:val="28"/>
        </w:rPr>
        <w:t xml:space="preserve">). </w:t>
      </w:r>
    </w:p>
    <w:p w:rsidR="001C5302" w:rsidRPr="00FB5F44" w:rsidRDefault="001C5302" w:rsidP="00FB5F44">
      <w:pPr>
        <w:ind w:firstLine="708"/>
        <w:jc w:val="both"/>
        <w:rPr>
          <w:sz w:val="28"/>
          <w:szCs w:val="28"/>
        </w:rPr>
      </w:pPr>
      <w:r w:rsidRPr="00FB5F44">
        <w:rPr>
          <w:sz w:val="28"/>
          <w:szCs w:val="28"/>
        </w:rPr>
        <w:lastRenderedPageBreak/>
        <w:t>Семья – это первый коллектив ребенка, его естественная среда обитания, со всем многообразием отношений между ее членами, богатством и непосредственностью чувств, обилием форм из проявлений их проявлений – всем тем, что создает благоприятную среду для эмоционального и нравственного формирования личности.</w:t>
      </w:r>
    </w:p>
    <w:p w:rsidR="001C5302" w:rsidRPr="00FB5F44" w:rsidRDefault="001C5302" w:rsidP="00FB5F44">
      <w:pPr>
        <w:ind w:firstLine="708"/>
        <w:jc w:val="both"/>
        <w:rPr>
          <w:sz w:val="28"/>
          <w:szCs w:val="28"/>
        </w:rPr>
      </w:pPr>
      <w:r w:rsidRPr="00FB5F44">
        <w:rPr>
          <w:sz w:val="28"/>
          <w:szCs w:val="28"/>
        </w:rPr>
        <w:t xml:space="preserve">Ребенок подрастает и поступает в дошкольное учреждение. Теперь в его окружении появляются новые люди – взрослые и дети. И от того, как встретят ребенка взрослые, новые для него люди, от их стараний и усилий зависит эмоциональный комфорт и защищенность малыша, его своевременное развитие, умение общаться со сверстниками и взрослыми. Как бы не были хороши педагогические методики образовательного учреждения, решающим фактором становления личности является семья. Ценностные установки и атмосфера семьи ее традиции культура взаимоотношений становиться почвой для созревания личности и основой ее жизненных ориентиров. А родители должны стать активными и равноправными участниками </w:t>
      </w:r>
      <w:proofErr w:type="spellStart"/>
      <w:r w:rsidRPr="00FB5F44">
        <w:rPr>
          <w:sz w:val="28"/>
          <w:szCs w:val="28"/>
        </w:rPr>
        <w:t>воспитательно</w:t>
      </w:r>
      <w:proofErr w:type="spellEnd"/>
      <w:r w:rsidRPr="00FB5F44">
        <w:rPr>
          <w:sz w:val="28"/>
          <w:szCs w:val="28"/>
        </w:rPr>
        <w:t>-образовательного процесса.</w:t>
      </w:r>
    </w:p>
    <w:p w:rsidR="001C5302" w:rsidRPr="00FB5F44" w:rsidRDefault="001C5302" w:rsidP="00FB5F44">
      <w:pPr>
        <w:ind w:firstLine="708"/>
        <w:jc w:val="both"/>
        <w:rPr>
          <w:sz w:val="28"/>
          <w:szCs w:val="28"/>
        </w:rPr>
      </w:pPr>
      <w:r w:rsidRPr="00FB5F44">
        <w:rPr>
          <w:sz w:val="28"/>
          <w:szCs w:val="28"/>
        </w:rPr>
        <w:t xml:space="preserve">Родители зачастую испытывают определенные трудности в том, что не могут найти достаточно свободного времени для занятий с детьми дома </w:t>
      </w:r>
      <w:proofErr w:type="gramStart"/>
      <w:r w:rsidRPr="00FB5F44">
        <w:rPr>
          <w:sz w:val="28"/>
          <w:szCs w:val="28"/>
        </w:rPr>
        <w:t>бывают</w:t>
      </w:r>
      <w:proofErr w:type="gramEnd"/>
      <w:r w:rsidRPr="00FB5F44">
        <w:rPr>
          <w:sz w:val="28"/>
          <w:szCs w:val="28"/>
        </w:rPr>
        <w:t xml:space="preserve"> не уверенны в своих возможностях. Мы часто сталкиваемся с позицией самоустранения многих родителей от решения вопросов воспитания детей. Определенная часть родителей занятая повседневными житейскими заботами воспринимают дошкольный период, как </w:t>
      </w:r>
      <w:proofErr w:type="gramStart"/>
      <w:r w:rsidRPr="00FB5F44">
        <w:rPr>
          <w:sz w:val="28"/>
          <w:szCs w:val="28"/>
        </w:rPr>
        <w:t>время</w:t>
      </w:r>
      <w:proofErr w:type="gramEnd"/>
      <w:r w:rsidRPr="00FB5F44">
        <w:rPr>
          <w:sz w:val="28"/>
          <w:szCs w:val="28"/>
        </w:rPr>
        <w:t xml:space="preserve"> не требующее от них особых воспитательных усилий и такие родители перекладывают дело воспитания на дошкольное образовательное учреждение а дома передоверяют ребенка телевизору игрушкам-монстрам, компьютеру. Рассуждаю при этом: «</w:t>
      </w:r>
      <w:proofErr w:type="gramStart"/>
      <w:r w:rsidRPr="00FB5F44">
        <w:rPr>
          <w:sz w:val="28"/>
          <w:szCs w:val="28"/>
        </w:rPr>
        <w:t>Чем бы дитя не тешилось</w:t>
      </w:r>
      <w:proofErr w:type="gramEnd"/>
      <w:r w:rsidRPr="00FB5F44">
        <w:rPr>
          <w:sz w:val="28"/>
          <w:szCs w:val="28"/>
        </w:rPr>
        <w:t>, лишь бы не плакало».</w:t>
      </w:r>
    </w:p>
    <w:p w:rsidR="001C5302" w:rsidRPr="00FB5F44" w:rsidRDefault="001C5302" w:rsidP="00FB5F44">
      <w:pPr>
        <w:ind w:firstLine="708"/>
        <w:jc w:val="both"/>
        <w:rPr>
          <w:sz w:val="28"/>
          <w:szCs w:val="28"/>
        </w:rPr>
      </w:pPr>
      <w:r w:rsidRPr="00FB5F44">
        <w:rPr>
          <w:sz w:val="28"/>
          <w:szCs w:val="28"/>
        </w:rPr>
        <w:t>С другой стороны, сами часто сами воспитатели берут на себя все заботы о воспитании детей, забывая, что и родители должны проявлять заинтересованность в общении с педагогическим коллективом.</w:t>
      </w:r>
    </w:p>
    <w:p w:rsidR="001C5302" w:rsidRPr="00FB5F44" w:rsidRDefault="001C5302" w:rsidP="00FB5F44">
      <w:pPr>
        <w:ind w:firstLine="708"/>
        <w:jc w:val="both"/>
        <w:rPr>
          <w:sz w:val="28"/>
          <w:szCs w:val="28"/>
        </w:rPr>
      </w:pPr>
      <w:r w:rsidRPr="00FB5F44">
        <w:rPr>
          <w:sz w:val="28"/>
          <w:szCs w:val="28"/>
        </w:rPr>
        <w:t xml:space="preserve">Вовлечение родителей в сферу педагогической деятельности, их заинтересованное участие в непосредственной образовательной деятельности совершенно необходимо для их собственного ребенка. </w:t>
      </w:r>
    </w:p>
    <w:p w:rsidR="001C5302" w:rsidRPr="00FB5F44" w:rsidRDefault="001C5302" w:rsidP="00FB5F44">
      <w:pPr>
        <w:ind w:firstLine="708"/>
        <w:jc w:val="both"/>
        <w:rPr>
          <w:sz w:val="28"/>
          <w:szCs w:val="28"/>
        </w:rPr>
      </w:pPr>
      <w:r w:rsidRPr="00FB5F44">
        <w:rPr>
          <w:sz w:val="28"/>
          <w:szCs w:val="28"/>
        </w:rPr>
        <w:t>Противоречия.</w:t>
      </w:r>
    </w:p>
    <w:p w:rsidR="001C5302" w:rsidRPr="00FB5F44" w:rsidRDefault="001C5302" w:rsidP="00FB5F44">
      <w:pPr>
        <w:ind w:firstLine="708"/>
        <w:jc w:val="both"/>
        <w:rPr>
          <w:sz w:val="28"/>
          <w:szCs w:val="28"/>
        </w:rPr>
      </w:pPr>
      <w:r w:rsidRPr="00FB5F44">
        <w:rPr>
          <w:sz w:val="28"/>
          <w:szCs w:val="28"/>
        </w:rPr>
        <w:t xml:space="preserve">Для работы с родителями разработаны различные формы, которые реализуются в дошкольном учреждении. </w:t>
      </w:r>
      <w:r w:rsidR="00FB5F44">
        <w:rPr>
          <w:sz w:val="28"/>
          <w:szCs w:val="28"/>
        </w:rPr>
        <w:t>Одной</w:t>
      </w:r>
      <w:r w:rsidRPr="00FB5F44">
        <w:rPr>
          <w:sz w:val="28"/>
          <w:szCs w:val="28"/>
        </w:rPr>
        <w:t xml:space="preserve"> из эффективных форм работы с родителями педагогического коллектива нашего образовательного учреждения. Перед работой над семейным проектом выявляются противоречия, которые обуславливают выбор темы проекта:</w:t>
      </w:r>
    </w:p>
    <w:p w:rsidR="001C5302" w:rsidRPr="00FB5F44" w:rsidRDefault="001C5302" w:rsidP="00FB5F44">
      <w:pPr>
        <w:ind w:firstLine="708"/>
        <w:jc w:val="both"/>
        <w:rPr>
          <w:sz w:val="28"/>
          <w:szCs w:val="28"/>
        </w:rPr>
      </w:pPr>
      <w:r w:rsidRPr="00FB5F44">
        <w:rPr>
          <w:sz w:val="28"/>
          <w:szCs w:val="28"/>
        </w:rPr>
        <w:t>между необходимостью совершенствования системы взаимодействия дошкольного учреждения и семьи и поиском новых форм взаимодействия;</w:t>
      </w:r>
    </w:p>
    <w:p w:rsidR="001C5302" w:rsidRPr="00FB5F44" w:rsidRDefault="001C5302" w:rsidP="00FB5F44">
      <w:pPr>
        <w:ind w:firstLine="708"/>
        <w:jc w:val="both"/>
        <w:rPr>
          <w:sz w:val="28"/>
          <w:szCs w:val="28"/>
        </w:rPr>
      </w:pPr>
      <w:r w:rsidRPr="00FB5F44">
        <w:rPr>
          <w:sz w:val="28"/>
          <w:szCs w:val="28"/>
        </w:rPr>
        <w:t xml:space="preserve">между необходимостью формирования педагогической компетентностью у родителей и недостаточным количеством технологических решений по реализации данной проблемы. </w:t>
      </w:r>
    </w:p>
    <w:p w:rsidR="001C5302" w:rsidRPr="00FB5F44" w:rsidRDefault="001C5302" w:rsidP="00FB5F44">
      <w:pPr>
        <w:ind w:firstLine="708"/>
        <w:jc w:val="both"/>
        <w:rPr>
          <w:sz w:val="28"/>
          <w:szCs w:val="28"/>
        </w:rPr>
      </w:pPr>
      <w:r w:rsidRPr="00FB5F44">
        <w:rPr>
          <w:sz w:val="28"/>
          <w:szCs w:val="28"/>
        </w:rPr>
        <w:t>Из выявленных противоречий возникает проблема: недостаточное эффективное взаимодействие воспитателя и семьи.</w:t>
      </w:r>
    </w:p>
    <w:p w:rsidR="001C5302" w:rsidRPr="00FB5F44" w:rsidRDefault="001C5302" w:rsidP="00FB5F44">
      <w:pPr>
        <w:ind w:firstLine="708"/>
        <w:jc w:val="both"/>
        <w:rPr>
          <w:sz w:val="28"/>
          <w:szCs w:val="28"/>
        </w:rPr>
      </w:pPr>
      <w:r w:rsidRPr="00FB5F44">
        <w:rPr>
          <w:sz w:val="28"/>
          <w:szCs w:val="28"/>
        </w:rPr>
        <w:t>В этом случае целью проекта становится: вовлечение родителей в  создание образовательного проекта.</w:t>
      </w:r>
    </w:p>
    <w:p w:rsidR="001C5302" w:rsidRPr="00FB5F44" w:rsidRDefault="001C5302" w:rsidP="00FB5F44">
      <w:pPr>
        <w:ind w:firstLine="708"/>
        <w:jc w:val="both"/>
        <w:rPr>
          <w:sz w:val="28"/>
          <w:szCs w:val="28"/>
        </w:rPr>
      </w:pPr>
      <w:r w:rsidRPr="00FB5F44">
        <w:rPr>
          <w:sz w:val="28"/>
          <w:szCs w:val="28"/>
        </w:rPr>
        <w:t>Задачи для решения данной проблемы:</w:t>
      </w:r>
    </w:p>
    <w:p w:rsidR="001C5302" w:rsidRPr="00FB5F44" w:rsidRDefault="001C5302" w:rsidP="00FB5F44">
      <w:pPr>
        <w:ind w:firstLine="708"/>
        <w:jc w:val="both"/>
        <w:rPr>
          <w:sz w:val="28"/>
          <w:szCs w:val="28"/>
        </w:rPr>
      </w:pPr>
      <w:r w:rsidRPr="00FB5F44">
        <w:rPr>
          <w:sz w:val="28"/>
          <w:szCs w:val="28"/>
        </w:rPr>
        <w:lastRenderedPageBreak/>
        <w:t>создать условия для формирования общей культуры личности ребенка;</w:t>
      </w:r>
    </w:p>
    <w:p w:rsidR="001C5302" w:rsidRPr="00FB5F44" w:rsidRDefault="001C5302" w:rsidP="00FB5F44">
      <w:pPr>
        <w:ind w:firstLine="708"/>
        <w:jc w:val="both"/>
        <w:rPr>
          <w:sz w:val="28"/>
          <w:szCs w:val="28"/>
        </w:rPr>
      </w:pPr>
      <w:r w:rsidRPr="00FB5F44">
        <w:rPr>
          <w:sz w:val="28"/>
          <w:szCs w:val="28"/>
        </w:rPr>
        <w:t>способствовать реализации самостоятельной творческой деятельности детей;</w:t>
      </w:r>
    </w:p>
    <w:p w:rsidR="001C5302" w:rsidRPr="00FB5F44" w:rsidRDefault="001C5302" w:rsidP="00FB5F44">
      <w:pPr>
        <w:ind w:firstLine="708"/>
        <w:jc w:val="both"/>
        <w:rPr>
          <w:sz w:val="28"/>
          <w:szCs w:val="28"/>
        </w:rPr>
      </w:pPr>
      <w:r w:rsidRPr="00FB5F44">
        <w:rPr>
          <w:sz w:val="28"/>
          <w:szCs w:val="28"/>
        </w:rPr>
        <w:t>привлечь родителей к активному участию к  деятельности образовательного учреждения.</w:t>
      </w:r>
    </w:p>
    <w:p w:rsidR="00FB5F44" w:rsidRDefault="001C5302" w:rsidP="00FB5F44">
      <w:pPr>
        <w:ind w:firstLine="708"/>
        <w:jc w:val="both"/>
        <w:rPr>
          <w:sz w:val="28"/>
          <w:szCs w:val="28"/>
        </w:rPr>
      </w:pPr>
      <w:r w:rsidRPr="00FB5F44">
        <w:rPr>
          <w:sz w:val="28"/>
          <w:szCs w:val="28"/>
        </w:rPr>
        <w:t>Для решения поставленных задач можно использовать следующие методы:</w:t>
      </w:r>
    </w:p>
    <w:p w:rsidR="00FB5F44" w:rsidRPr="00FB5F44" w:rsidRDefault="001C5302" w:rsidP="00FB5F4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FB5F44">
        <w:rPr>
          <w:sz w:val="28"/>
          <w:szCs w:val="28"/>
        </w:rPr>
        <w:t xml:space="preserve">наблюдения, </w:t>
      </w:r>
    </w:p>
    <w:p w:rsidR="00FB5F44" w:rsidRPr="00FB5F44" w:rsidRDefault="001C5302" w:rsidP="00FB5F4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FB5F44">
        <w:rPr>
          <w:sz w:val="28"/>
          <w:szCs w:val="28"/>
        </w:rPr>
        <w:t xml:space="preserve">анкетирование, </w:t>
      </w:r>
    </w:p>
    <w:p w:rsidR="00FB5F44" w:rsidRPr="00FB5F44" w:rsidRDefault="001C5302" w:rsidP="00FB5F4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FB5F44">
        <w:rPr>
          <w:sz w:val="28"/>
          <w:szCs w:val="28"/>
        </w:rPr>
        <w:t xml:space="preserve">беседы индивидуальные и коллективные, </w:t>
      </w:r>
    </w:p>
    <w:p w:rsidR="00FB5F44" w:rsidRPr="00FB5F44" w:rsidRDefault="001C5302" w:rsidP="00FB5F4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FB5F44">
        <w:rPr>
          <w:sz w:val="28"/>
          <w:szCs w:val="28"/>
        </w:rPr>
        <w:t>посещение на дому,</w:t>
      </w:r>
    </w:p>
    <w:p w:rsidR="00FB5F44" w:rsidRPr="00FB5F44" w:rsidRDefault="001C5302" w:rsidP="00FB5F4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FB5F44">
        <w:rPr>
          <w:sz w:val="28"/>
          <w:szCs w:val="28"/>
        </w:rPr>
        <w:t xml:space="preserve">консультации, </w:t>
      </w:r>
    </w:p>
    <w:p w:rsidR="00FB5F44" w:rsidRPr="00FB5F44" w:rsidRDefault="001C5302" w:rsidP="00FB5F4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FB5F44">
        <w:rPr>
          <w:sz w:val="28"/>
          <w:szCs w:val="28"/>
        </w:rPr>
        <w:t xml:space="preserve">посещение занятий родителями, </w:t>
      </w:r>
    </w:p>
    <w:p w:rsidR="00FB5F44" w:rsidRPr="00FB5F44" w:rsidRDefault="001C5302" w:rsidP="00FB5F4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FB5F44">
        <w:rPr>
          <w:sz w:val="28"/>
          <w:szCs w:val="28"/>
        </w:rPr>
        <w:t xml:space="preserve">коллективные творческие дела (конкурсы, праздники, круглый стол), </w:t>
      </w:r>
    </w:p>
    <w:p w:rsidR="00FB5F44" w:rsidRPr="00FB5F44" w:rsidRDefault="001C5302" w:rsidP="00FB5F4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FB5F44">
        <w:rPr>
          <w:sz w:val="28"/>
          <w:szCs w:val="28"/>
        </w:rPr>
        <w:t xml:space="preserve">составление памяток для родителей, </w:t>
      </w:r>
    </w:p>
    <w:p w:rsidR="001C5302" w:rsidRPr="00FB5F44" w:rsidRDefault="001C5302" w:rsidP="00FB5F4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FB5F44">
        <w:rPr>
          <w:sz w:val="28"/>
          <w:szCs w:val="28"/>
        </w:rPr>
        <w:t xml:space="preserve">обработка результатов. </w:t>
      </w:r>
    </w:p>
    <w:p w:rsidR="001C5302" w:rsidRPr="00FB5F44" w:rsidRDefault="001C5302" w:rsidP="00FB5F44">
      <w:pPr>
        <w:ind w:firstLine="708"/>
        <w:jc w:val="both"/>
        <w:rPr>
          <w:sz w:val="28"/>
          <w:szCs w:val="28"/>
        </w:rPr>
      </w:pPr>
      <w:r w:rsidRPr="00FB5F44">
        <w:rPr>
          <w:sz w:val="28"/>
          <w:szCs w:val="28"/>
        </w:rPr>
        <w:t>Механизм реализации.</w:t>
      </w:r>
    </w:p>
    <w:p w:rsidR="00DC33BA" w:rsidRPr="00FB5F44" w:rsidRDefault="00DC33BA" w:rsidP="00FB5F44">
      <w:pPr>
        <w:ind w:firstLine="708"/>
        <w:jc w:val="both"/>
        <w:rPr>
          <w:sz w:val="28"/>
          <w:szCs w:val="28"/>
        </w:rPr>
      </w:pPr>
      <w:r w:rsidRPr="00FB5F44">
        <w:rPr>
          <w:sz w:val="28"/>
          <w:szCs w:val="28"/>
        </w:rPr>
        <w:t>Проектный метод предполагает определенную последовательность действий.</w:t>
      </w:r>
    </w:p>
    <w:p w:rsidR="009A713E" w:rsidRPr="009A713E" w:rsidRDefault="00EB2798" w:rsidP="009A713E">
      <w:pPr>
        <w:jc w:val="both"/>
        <w:rPr>
          <w:rFonts w:eastAsiaTheme="minorHAnsi"/>
          <w:sz w:val="28"/>
          <w:szCs w:val="28"/>
        </w:rPr>
      </w:pPr>
      <w:r w:rsidRPr="009A713E">
        <w:rPr>
          <w:rFonts w:eastAsiaTheme="minorHAnsi"/>
          <w:sz w:val="28"/>
          <w:szCs w:val="28"/>
        </w:rPr>
        <w:t xml:space="preserve">В наиболее общем виде при работе над проектом выделяются следующие этапы: </w:t>
      </w:r>
    </w:p>
    <w:p w:rsidR="00FB5F44" w:rsidRPr="009A713E" w:rsidRDefault="00EB2798" w:rsidP="009A713E">
      <w:pPr>
        <w:pStyle w:val="a3"/>
        <w:numPr>
          <w:ilvl w:val="0"/>
          <w:numId w:val="14"/>
        </w:numPr>
        <w:ind w:left="1134" w:hanging="141"/>
        <w:jc w:val="both"/>
        <w:rPr>
          <w:rFonts w:eastAsiaTheme="minorHAnsi"/>
          <w:sz w:val="28"/>
          <w:szCs w:val="28"/>
        </w:rPr>
      </w:pPr>
      <w:r w:rsidRPr="009A713E">
        <w:rPr>
          <w:rFonts w:eastAsiaTheme="minorHAnsi"/>
          <w:sz w:val="28"/>
          <w:szCs w:val="28"/>
        </w:rPr>
        <w:t xml:space="preserve">погружение в проект; </w:t>
      </w:r>
    </w:p>
    <w:p w:rsidR="00FB5F44" w:rsidRPr="009A713E" w:rsidRDefault="00EB2798" w:rsidP="009A713E">
      <w:pPr>
        <w:pStyle w:val="a3"/>
        <w:numPr>
          <w:ilvl w:val="0"/>
          <w:numId w:val="12"/>
        </w:numPr>
        <w:ind w:left="1416"/>
        <w:jc w:val="both"/>
        <w:rPr>
          <w:rFonts w:eastAsiaTheme="minorHAnsi"/>
          <w:sz w:val="28"/>
          <w:szCs w:val="28"/>
        </w:rPr>
      </w:pPr>
      <w:r w:rsidRPr="009A713E">
        <w:rPr>
          <w:rFonts w:eastAsiaTheme="minorHAnsi"/>
          <w:sz w:val="28"/>
          <w:szCs w:val="28"/>
        </w:rPr>
        <w:t xml:space="preserve">планирование работы над проектом; </w:t>
      </w:r>
    </w:p>
    <w:p w:rsidR="00FB5F44" w:rsidRPr="009A713E" w:rsidRDefault="00EB2798" w:rsidP="009A713E">
      <w:pPr>
        <w:pStyle w:val="a3"/>
        <w:numPr>
          <w:ilvl w:val="0"/>
          <w:numId w:val="12"/>
        </w:numPr>
        <w:ind w:left="1416"/>
        <w:jc w:val="both"/>
        <w:rPr>
          <w:rFonts w:eastAsiaTheme="minorHAnsi"/>
          <w:sz w:val="28"/>
          <w:szCs w:val="28"/>
        </w:rPr>
      </w:pPr>
      <w:r w:rsidRPr="009A713E">
        <w:rPr>
          <w:rFonts w:eastAsiaTheme="minorHAnsi"/>
          <w:sz w:val="28"/>
          <w:szCs w:val="28"/>
        </w:rPr>
        <w:t xml:space="preserve">выполнение проекта; </w:t>
      </w:r>
    </w:p>
    <w:p w:rsidR="00FB5F44" w:rsidRPr="009A713E" w:rsidRDefault="00EB2798" w:rsidP="009A713E">
      <w:pPr>
        <w:pStyle w:val="a3"/>
        <w:numPr>
          <w:ilvl w:val="0"/>
          <w:numId w:val="12"/>
        </w:numPr>
        <w:ind w:left="1416"/>
        <w:jc w:val="both"/>
        <w:rPr>
          <w:rFonts w:eastAsiaTheme="minorHAnsi"/>
          <w:sz w:val="28"/>
          <w:szCs w:val="28"/>
        </w:rPr>
      </w:pPr>
      <w:r w:rsidRPr="009A713E">
        <w:rPr>
          <w:rFonts w:eastAsiaTheme="minorHAnsi"/>
          <w:sz w:val="28"/>
          <w:szCs w:val="28"/>
        </w:rPr>
        <w:t xml:space="preserve">оформление полученных результатов проектирования; </w:t>
      </w:r>
    </w:p>
    <w:p w:rsidR="009A713E" w:rsidRPr="009A713E" w:rsidRDefault="00EB2798" w:rsidP="009A713E">
      <w:pPr>
        <w:pStyle w:val="a3"/>
        <w:numPr>
          <w:ilvl w:val="0"/>
          <w:numId w:val="12"/>
        </w:numPr>
        <w:ind w:left="1416"/>
        <w:jc w:val="both"/>
        <w:rPr>
          <w:rFonts w:eastAsiaTheme="minorHAnsi"/>
          <w:sz w:val="28"/>
          <w:szCs w:val="28"/>
        </w:rPr>
      </w:pPr>
      <w:r w:rsidRPr="009A713E">
        <w:rPr>
          <w:rFonts w:eastAsiaTheme="minorHAnsi"/>
          <w:sz w:val="28"/>
          <w:szCs w:val="28"/>
        </w:rPr>
        <w:t>презентация результатов проекта.</w:t>
      </w:r>
    </w:p>
    <w:p w:rsidR="00EB2798" w:rsidRPr="00FB5F44" w:rsidRDefault="00EB2798" w:rsidP="00FB5F44">
      <w:pPr>
        <w:ind w:firstLine="708"/>
        <w:jc w:val="both"/>
        <w:rPr>
          <w:rFonts w:eastAsiaTheme="minorHAnsi"/>
          <w:sz w:val="28"/>
          <w:szCs w:val="28"/>
        </w:rPr>
      </w:pPr>
      <w:r w:rsidRPr="00FB5F44">
        <w:rPr>
          <w:rFonts w:eastAsiaTheme="minorHAnsi"/>
          <w:sz w:val="28"/>
          <w:szCs w:val="28"/>
        </w:rPr>
        <w:t xml:space="preserve"> На каждом этапе стоят свои задачи, меняется степень участия педагогов дошкольного учреждения, детей и их родителей в выполнении проекта, а также уровень самостоятельности детей.</w:t>
      </w:r>
    </w:p>
    <w:p w:rsidR="00EB2798" w:rsidRPr="00FB5F44" w:rsidRDefault="00EB2798" w:rsidP="00FB5F44">
      <w:pPr>
        <w:ind w:firstLine="708"/>
        <w:jc w:val="both"/>
        <w:rPr>
          <w:rFonts w:eastAsiaTheme="minorHAnsi"/>
          <w:sz w:val="28"/>
          <w:szCs w:val="28"/>
        </w:rPr>
      </w:pPr>
      <w:r w:rsidRPr="00FB5F44">
        <w:rPr>
          <w:rFonts w:eastAsiaTheme="minorHAnsi"/>
          <w:sz w:val="28"/>
          <w:szCs w:val="28"/>
        </w:rPr>
        <w:t>Исследования показывают, что наибольшая роль детей в педагогическом проектировании должна проявляться на первом и последнем этапах выполнения проекта. От того, как педагог выполнит свою организационную функцию на этапе погружения в проект, зависит результат его выполнения. На последнем этапе функция педагога и родителей заключается в помощи детям сделать обобщения полученных результатов, наметить путь к следующей проблеме.</w:t>
      </w:r>
    </w:p>
    <w:p w:rsidR="00903989" w:rsidRPr="00FB5F44" w:rsidRDefault="00DC0208" w:rsidP="00FB5F44">
      <w:pPr>
        <w:ind w:firstLine="708"/>
        <w:jc w:val="both"/>
        <w:rPr>
          <w:sz w:val="28"/>
          <w:szCs w:val="28"/>
        </w:rPr>
      </w:pPr>
      <w:r w:rsidRPr="00FB5F44">
        <w:rPr>
          <w:sz w:val="28"/>
          <w:szCs w:val="28"/>
        </w:rPr>
        <w:t>Используя метод проектов в работе со старшими дошкольниками, необходимо помнить, что проект – продукт сотрудничества и сотворчества воспитателей, детей и родителей.</w:t>
      </w:r>
    </w:p>
    <w:p w:rsidR="00903989" w:rsidRPr="00FB5F44" w:rsidRDefault="00903989" w:rsidP="00FB5F44">
      <w:pPr>
        <w:ind w:firstLine="708"/>
        <w:jc w:val="both"/>
        <w:rPr>
          <w:sz w:val="28"/>
          <w:szCs w:val="28"/>
        </w:rPr>
      </w:pPr>
      <w:r w:rsidRPr="00FB5F44">
        <w:rPr>
          <w:sz w:val="28"/>
          <w:szCs w:val="28"/>
        </w:rPr>
        <w:t>Прогнозируемый результат</w:t>
      </w:r>
      <w:r w:rsidR="002C03F0" w:rsidRPr="00FB5F44">
        <w:rPr>
          <w:sz w:val="28"/>
          <w:szCs w:val="28"/>
        </w:rPr>
        <w:t>.</w:t>
      </w:r>
    </w:p>
    <w:p w:rsidR="00903989" w:rsidRPr="00FB5F44" w:rsidRDefault="002C03F0" w:rsidP="00FB5F44">
      <w:pPr>
        <w:ind w:firstLine="708"/>
        <w:jc w:val="both"/>
        <w:rPr>
          <w:rFonts w:eastAsiaTheme="minorHAnsi"/>
          <w:sz w:val="28"/>
          <w:szCs w:val="28"/>
        </w:rPr>
      </w:pPr>
      <w:r w:rsidRPr="00FB5F44">
        <w:rPr>
          <w:rFonts w:eastAsiaTheme="minorHAnsi"/>
          <w:sz w:val="28"/>
          <w:szCs w:val="28"/>
        </w:rPr>
        <w:t>- Активизация мыслительной деятельности. Формирование умений заметить проблему и определить пути ее решения. Выработка критического мышления, навыков работы в команде, умений анализировать свою работу. Развитие у участников проекта таких мыслительных операций, как анализ, сравнение и сопоставление фактов и явлений, умений генерировать идеи, гипотезы и прогнозировать их становление и разрешение, умений принимать интеллектуальные решения</w:t>
      </w:r>
    </w:p>
    <w:p w:rsidR="002C03F0" w:rsidRPr="00FB5F44" w:rsidRDefault="002C03F0" w:rsidP="00FB5F44">
      <w:pPr>
        <w:ind w:firstLine="708"/>
        <w:jc w:val="both"/>
        <w:rPr>
          <w:rFonts w:eastAsiaTheme="minorHAnsi"/>
          <w:sz w:val="28"/>
          <w:szCs w:val="28"/>
        </w:rPr>
      </w:pPr>
      <w:r w:rsidRPr="00FB5F44">
        <w:rPr>
          <w:rFonts w:eastAsiaTheme="minorHAnsi"/>
          <w:sz w:val="28"/>
          <w:szCs w:val="28"/>
        </w:rPr>
        <w:t>- Повышение мотивации в учении и труде. Высокая мотивация, энтузиазм и заинтересованность в учебной и трудовой деятельности, связь полученных знаний с реальной жизнью, выявление лидеров,  самоконтроль, лучшая закрепленность знаний, сознательная дисциплинированность группы.</w:t>
      </w:r>
    </w:p>
    <w:p w:rsidR="002C03F0" w:rsidRPr="00FB5F44" w:rsidRDefault="002C03F0" w:rsidP="00FB5F44">
      <w:pPr>
        <w:ind w:firstLine="708"/>
        <w:jc w:val="both"/>
        <w:rPr>
          <w:rFonts w:eastAsiaTheme="minorHAnsi"/>
          <w:sz w:val="28"/>
          <w:szCs w:val="28"/>
        </w:rPr>
      </w:pPr>
      <w:r w:rsidRPr="00FB5F44">
        <w:rPr>
          <w:rFonts w:eastAsiaTheme="minorHAnsi"/>
          <w:sz w:val="28"/>
          <w:szCs w:val="28"/>
        </w:rPr>
        <w:lastRenderedPageBreak/>
        <w:t>- Связь обучения с жизнью и практикой. В процессе выполнения проектов участники проекта получают необходимые для жизни и практической деятельности знания в синтезированном виде. Формируется компетенции в разных сферах деятельности: самостоятельной, исследовательской, познавательной,  социально-трудовой, культурно-досуговой и др. Формируется собственный жизненный опыт по взаимодействию с окружающим миром. Развитие умения не только ставить определенные умственной задачи, но и  практическое осуществление</w:t>
      </w:r>
    </w:p>
    <w:p w:rsidR="002C03F0" w:rsidRPr="00FB5F44" w:rsidRDefault="002C03F0" w:rsidP="00FB5F44">
      <w:pPr>
        <w:ind w:firstLine="708"/>
        <w:jc w:val="both"/>
        <w:rPr>
          <w:rFonts w:eastAsiaTheme="minorHAnsi"/>
          <w:sz w:val="28"/>
          <w:szCs w:val="28"/>
        </w:rPr>
      </w:pPr>
      <w:r w:rsidRPr="00FB5F44">
        <w:rPr>
          <w:rFonts w:eastAsiaTheme="minorHAnsi"/>
          <w:sz w:val="28"/>
          <w:szCs w:val="28"/>
        </w:rPr>
        <w:t xml:space="preserve">- Формирование навыков творческого саморазвития. Формируется умения самостоятельно принимать различные решения, развивается коммуникативная компетентность, умения решать реальные задачи, сотрудничать, заниматься самообразованием. Способствует формированию критического и творческого мышления </w:t>
      </w:r>
      <w:proofErr w:type="gramStart"/>
      <w:r w:rsidRPr="00FB5F44">
        <w:rPr>
          <w:rFonts w:eastAsiaTheme="minorHAnsi"/>
          <w:sz w:val="28"/>
          <w:szCs w:val="28"/>
        </w:rPr>
        <w:t>обучаемых</w:t>
      </w:r>
      <w:proofErr w:type="gramEnd"/>
      <w:r w:rsidRPr="00FB5F44">
        <w:rPr>
          <w:rFonts w:eastAsiaTheme="minorHAnsi"/>
          <w:sz w:val="28"/>
          <w:szCs w:val="28"/>
        </w:rPr>
        <w:t>, умению работать с информацией.</w:t>
      </w:r>
    </w:p>
    <w:p w:rsidR="002C03F0" w:rsidRPr="00FB5F44" w:rsidRDefault="002C03F0" w:rsidP="00FB5F44">
      <w:pPr>
        <w:ind w:firstLine="708"/>
        <w:jc w:val="both"/>
        <w:rPr>
          <w:rFonts w:eastAsiaTheme="minorHAnsi"/>
          <w:sz w:val="28"/>
          <w:szCs w:val="28"/>
        </w:rPr>
      </w:pPr>
      <w:r w:rsidRPr="00FB5F44">
        <w:rPr>
          <w:rFonts w:eastAsiaTheme="minorHAnsi"/>
          <w:sz w:val="28"/>
          <w:szCs w:val="28"/>
        </w:rPr>
        <w:t>- Формирование толерантности. Проектная деятельность способствует выработке у участников проекта толерантности по отношению к инакомыслию. Методы проектной деятельности базируются на коллективной работе, требующей взаимодействия многих участников, но в тоже время готовность к продуктивному самостоятельному и ответственному действию</w:t>
      </w:r>
    </w:p>
    <w:p w:rsidR="002C03F0" w:rsidRPr="00FB5F44" w:rsidRDefault="002C03F0" w:rsidP="00FB5F44">
      <w:pPr>
        <w:ind w:firstLine="708"/>
        <w:jc w:val="both"/>
        <w:rPr>
          <w:rFonts w:eastAsiaTheme="minorHAnsi"/>
          <w:sz w:val="28"/>
          <w:szCs w:val="28"/>
        </w:rPr>
      </w:pPr>
      <w:r w:rsidRPr="00FB5F44">
        <w:rPr>
          <w:rFonts w:eastAsiaTheme="minorHAnsi"/>
          <w:sz w:val="28"/>
          <w:szCs w:val="28"/>
        </w:rPr>
        <w:t>- Формирование умений добывать информацию и ее практическое применение.  Метод проектов призван научить не только какой-либо сумме, но и способам получения информации и их экстраполяции в будущую теоретическую и практическую деятельность, обучает работать как в группе, так и самостоятельно. Формирует способность работать с информационными источниками, умение спланировать деятельность по достижению результата (достичь цели проекта); выполнять программу проекта, представлять результаты своей деятельности.</w:t>
      </w:r>
    </w:p>
    <w:p w:rsidR="002C03F0" w:rsidRPr="00FB5F44" w:rsidRDefault="002C03F0" w:rsidP="00FB5F44">
      <w:pPr>
        <w:ind w:firstLine="708"/>
        <w:jc w:val="both"/>
        <w:rPr>
          <w:rFonts w:eastAsiaTheme="minorHAnsi"/>
          <w:sz w:val="28"/>
          <w:szCs w:val="28"/>
        </w:rPr>
      </w:pPr>
      <w:r w:rsidRPr="00FB5F44">
        <w:rPr>
          <w:rFonts w:eastAsiaTheme="minorHAnsi"/>
          <w:sz w:val="28"/>
          <w:szCs w:val="28"/>
        </w:rPr>
        <w:t>- Формирование навыков исследовательской работы.  Формируется умение собирать необходимую информацию, факты, уметь их анализировать с разных точек зрения, выдвигать гипотезы, делать выводы и заключения</w:t>
      </w:r>
    </w:p>
    <w:p w:rsidR="00903989" w:rsidRPr="00FB5F44" w:rsidRDefault="002C03F0" w:rsidP="00FB5F44">
      <w:pPr>
        <w:ind w:firstLine="708"/>
        <w:jc w:val="both"/>
        <w:rPr>
          <w:rFonts w:eastAsiaTheme="minorHAnsi"/>
          <w:sz w:val="28"/>
          <w:szCs w:val="28"/>
        </w:rPr>
      </w:pPr>
      <w:r w:rsidRPr="00FB5F44">
        <w:rPr>
          <w:rFonts w:eastAsiaTheme="minorHAnsi"/>
          <w:sz w:val="28"/>
          <w:szCs w:val="28"/>
        </w:rPr>
        <w:t xml:space="preserve">- Развитие творческих способностей. В процессе творческой работы над проектом все участники проекта получают глубокое удовлетворение </w:t>
      </w:r>
      <w:proofErr w:type="gramStart"/>
      <w:r w:rsidRPr="00FB5F44">
        <w:rPr>
          <w:rFonts w:eastAsiaTheme="minorHAnsi"/>
          <w:sz w:val="28"/>
          <w:szCs w:val="28"/>
        </w:rPr>
        <w:t>от</w:t>
      </w:r>
      <w:proofErr w:type="gramEnd"/>
      <w:r w:rsidRPr="00FB5F44">
        <w:rPr>
          <w:rFonts w:eastAsiaTheme="minorHAnsi"/>
          <w:sz w:val="28"/>
          <w:szCs w:val="28"/>
        </w:rPr>
        <w:t xml:space="preserve"> сделанного, развивается их творческая активность, определяется социальная позиция.</w:t>
      </w:r>
    </w:p>
    <w:p w:rsidR="001C5302" w:rsidRPr="00FB5F44" w:rsidRDefault="00230B07" w:rsidP="00FB5F44">
      <w:pPr>
        <w:ind w:firstLine="708"/>
        <w:jc w:val="both"/>
        <w:rPr>
          <w:sz w:val="28"/>
          <w:szCs w:val="28"/>
        </w:rPr>
      </w:pPr>
      <w:r w:rsidRPr="00FB5F44">
        <w:rPr>
          <w:sz w:val="28"/>
          <w:szCs w:val="28"/>
        </w:rPr>
        <w:t>Механизм оценки, инструментарий</w:t>
      </w:r>
    </w:p>
    <w:p w:rsidR="00B945D4" w:rsidRPr="00FB5F44" w:rsidRDefault="00703978" w:rsidP="00FB5F44">
      <w:pPr>
        <w:ind w:firstLine="708"/>
        <w:jc w:val="both"/>
        <w:rPr>
          <w:sz w:val="28"/>
          <w:szCs w:val="28"/>
        </w:rPr>
      </w:pPr>
      <w:r w:rsidRPr="00FB5F44">
        <w:rPr>
          <w:sz w:val="28"/>
          <w:szCs w:val="28"/>
        </w:rPr>
        <w:t xml:space="preserve">Следует отметить  необходимость организации внешней оценки всех проектов, поскольку только таким образом можно отслеживать их эффективность, сбои, необходимость своевременной коррекции. Характер этой оценки в большой степени зависит как от типа проекта, так и от темы проекта (его содержания), условий проведения. Если это исследовательский проект, то он с неизбежностью включает </w:t>
      </w:r>
      <w:proofErr w:type="spellStart"/>
      <w:r w:rsidRPr="00FB5F44">
        <w:rPr>
          <w:sz w:val="28"/>
          <w:szCs w:val="28"/>
        </w:rPr>
        <w:t>этапность</w:t>
      </w:r>
      <w:proofErr w:type="spellEnd"/>
      <w:r w:rsidRPr="00FB5F44">
        <w:rPr>
          <w:sz w:val="28"/>
          <w:szCs w:val="28"/>
        </w:rPr>
        <w:t xml:space="preserve"> проведения, причем успех всего проекта во многом зависит от правильно организованной работы на отдельных этапах. Поэтому необходимо отслеживать такую деятельность детей поэтапно, оценивая ее шаг за шагом. При этом и здесь, как и при обучении в сотрудничестве, оценка не обязательно должна выражаться в виде баллов. Это могут быть самые разнообразные формы поощрения вплоть до самого обычного: «Все правильно. Продолжайте». Или: «Надо бы остановиться и подумать. Что-то не клеится. Обсудите». В проектах игровых, предусматривающих соревновательный характер, может использоваться балльная система. В творческих проектах часто бывает невозможно оценить промежуточные результаты. Но отслеживать работу все равно </w:t>
      </w:r>
      <w:r w:rsidRPr="00FB5F44">
        <w:rPr>
          <w:sz w:val="28"/>
          <w:szCs w:val="28"/>
        </w:rPr>
        <w:lastRenderedPageBreak/>
        <w:t xml:space="preserve">необходимо, чтобы вовремя прийти на помощь, если такая помощь потребуется (но не в виде готового решения, а в виде совета). </w:t>
      </w:r>
      <w:proofErr w:type="gramStart"/>
      <w:r w:rsidRPr="00FB5F44">
        <w:rPr>
          <w:sz w:val="28"/>
          <w:szCs w:val="28"/>
        </w:rPr>
        <w:t>Другими словами, внешняя оценка проекта (как промежуточная, так и итоговая) необходима, но она принимает различные формы в зависимости от множества факторов: педагог или внешние независимые эксперты (это могут быть дети других групп не участвующие в проекте, родители) проводят постоянный мониторинг совместной деятельности, но ненавязчиво, а в случае необходимости тактично приходят на помощь ребята.</w:t>
      </w:r>
      <w:proofErr w:type="gramEnd"/>
    </w:p>
    <w:p w:rsidR="00B945D4" w:rsidRPr="00FB5F44" w:rsidRDefault="00B945D4" w:rsidP="00FB5F44">
      <w:pPr>
        <w:ind w:firstLine="708"/>
        <w:jc w:val="both"/>
        <w:rPr>
          <w:sz w:val="28"/>
          <w:szCs w:val="28"/>
        </w:rPr>
      </w:pPr>
      <w:r w:rsidRPr="00FB5F44">
        <w:rPr>
          <w:sz w:val="28"/>
          <w:szCs w:val="28"/>
        </w:rPr>
        <w:t>Перспективы решения проблемы.</w:t>
      </w:r>
    </w:p>
    <w:p w:rsidR="00B945D4" w:rsidRPr="00FB5F44" w:rsidRDefault="00B945D4" w:rsidP="00FB5F44">
      <w:pPr>
        <w:ind w:firstLine="708"/>
        <w:jc w:val="both"/>
        <w:rPr>
          <w:sz w:val="28"/>
          <w:szCs w:val="28"/>
        </w:rPr>
      </w:pPr>
      <w:r w:rsidRPr="00FB5F44">
        <w:rPr>
          <w:sz w:val="28"/>
          <w:szCs w:val="28"/>
        </w:rPr>
        <w:t>Использование метода проекта 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А так же делает образовательную систему ДОУ открытой для активного участия родителей.</w:t>
      </w:r>
    </w:p>
    <w:p w:rsidR="00B945D4" w:rsidRPr="00FB5F44" w:rsidRDefault="00B945D4" w:rsidP="00FB5F44">
      <w:pPr>
        <w:ind w:firstLine="708"/>
        <w:jc w:val="both"/>
        <w:rPr>
          <w:sz w:val="28"/>
          <w:szCs w:val="28"/>
        </w:rPr>
      </w:pPr>
      <w:r w:rsidRPr="00FB5F44">
        <w:rPr>
          <w:sz w:val="28"/>
          <w:szCs w:val="28"/>
        </w:rPr>
        <w:t>Спецификой использования метода проектов в дошкольной практике является то, что взрослым необходимо «наводить» ребенка, помогать обнаруживать проблему или даже провоцировать ее возникновение, вызвать к ней интерес и «втягивать» детей в совместный проект. Основываясь на личностно-ориентированном подходе к обучению и воспитанию, в конечном итоге, она должна способствовать развитию индивидуально-творческой деятельности педагогов в разработке стратегии, тактики и технологии образовательного процесса, способствовать личностному развитию воспитанников, обеспечить качественные результаты педагогической деятельности.</w:t>
      </w:r>
    </w:p>
    <w:p w:rsidR="00DC0208" w:rsidRPr="00FB5F44" w:rsidRDefault="00B945D4" w:rsidP="00FB5F44">
      <w:pPr>
        <w:ind w:firstLine="708"/>
        <w:jc w:val="both"/>
        <w:rPr>
          <w:sz w:val="28"/>
          <w:szCs w:val="28"/>
        </w:rPr>
      </w:pPr>
      <w:r w:rsidRPr="00FB5F44">
        <w:rPr>
          <w:sz w:val="28"/>
          <w:szCs w:val="28"/>
        </w:rPr>
        <w:t>Перспективность метода проектов в системе дошкольного образования заключается в том, что он дает возможность развития наблюдения и анализа явлений, проведения сравнения, обобщения и умения делать выводы, творческого мышления, логики познания, пытливости ума, совместной познавательно-поисковой и исследовательской деятельности, коммуникативных и рефлексивных навыков и многое другое, что является составляющими успешной личности.</w:t>
      </w:r>
    </w:p>
    <w:p w:rsidR="00C46E15" w:rsidRPr="00FB5F44" w:rsidRDefault="00C46E15" w:rsidP="00FB5F44">
      <w:pPr>
        <w:jc w:val="both"/>
        <w:rPr>
          <w:sz w:val="28"/>
          <w:szCs w:val="28"/>
        </w:rPr>
      </w:pPr>
    </w:p>
    <w:p w:rsidR="009B261E" w:rsidRPr="00FB5F44" w:rsidRDefault="009B261E" w:rsidP="00FB5F44">
      <w:pPr>
        <w:rPr>
          <w:sz w:val="28"/>
          <w:szCs w:val="28"/>
        </w:rPr>
      </w:pPr>
    </w:p>
    <w:sectPr w:rsidR="009B261E" w:rsidRPr="00FB5F44" w:rsidSect="00FB5F44">
      <w:pgSz w:w="11906" w:h="16838"/>
      <w:pgMar w:top="1134" w:right="424" w:bottom="1134" w:left="85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1E3E"/>
    <w:multiLevelType w:val="hybridMultilevel"/>
    <w:tmpl w:val="C6369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D1711"/>
    <w:multiLevelType w:val="hybridMultilevel"/>
    <w:tmpl w:val="6A304EC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16B4D81"/>
    <w:multiLevelType w:val="hybridMultilevel"/>
    <w:tmpl w:val="288629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7DF4560"/>
    <w:multiLevelType w:val="hybridMultilevel"/>
    <w:tmpl w:val="514A09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B7280"/>
    <w:multiLevelType w:val="hybridMultilevel"/>
    <w:tmpl w:val="40A6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678E1"/>
    <w:multiLevelType w:val="hybridMultilevel"/>
    <w:tmpl w:val="23E8C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91EB3"/>
    <w:multiLevelType w:val="hybridMultilevel"/>
    <w:tmpl w:val="F9362D7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F512AD"/>
    <w:multiLevelType w:val="hybridMultilevel"/>
    <w:tmpl w:val="64F215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3A12AC2"/>
    <w:multiLevelType w:val="hybridMultilevel"/>
    <w:tmpl w:val="2A8479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71C4E6F"/>
    <w:multiLevelType w:val="hybridMultilevel"/>
    <w:tmpl w:val="7B226E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D521B"/>
    <w:multiLevelType w:val="hybridMultilevel"/>
    <w:tmpl w:val="54860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3520B"/>
    <w:multiLevelType w:val="hybridMultilevel"/>
    <w:tmpl w:val="6B24A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1B78D5"/>
    <w:multiLevelType w:val="hybridMultilevel"/>
    <w:tmpl w:val="C838BE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FDC7CFD"/>
    <w:multiLevelType w:val="hybridMultilevel"/>
    <w:tmpl w:val="7B20D7F8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11"/>
  </w:num>
  <w:num w:numId="8">
    <w:abstractNumId w:val="12"/>
  </w:num>
  <w:num w:numId="9">
    <w:abstractNumId w:val="2"/>
  </w:num>
  <w:num w:numId="10">
    <w:abstractNumId w:val="10"/>
  </w:num>
  <w:num w:numId="11">
    <w:abstractNumId w:val="1"/>
  </w:num>
  <w:num w:numId="12">
    <w:abstractNumId w:val="3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208"/>
    <w:rsid w:val="00057A7B"/>
    <w:rsid w:val="00075684"/>
    <w:rsid w:val="000D6394"/>
    <w:rsid w:val="00105FF3"/>
    <w:rsid w:val="001424A2"/>
    <w:rsid w:val="00186CB0"/>
    <w:rsid w:val="00191165"/>
    <w:rsid w:val="001C5302"/>
    <w:rsid w:val="001E207B"/>
    <w:rsid w:val="00230B07"/>
    <w:rsid w:val="00241833"/>
    <w:rsid w:val="002A2DF5"/>
    <w:rsid w:val="002C03F0"/>
    <w:rsid w:val="00324B9D"/>
    <w:rsid w:val="003C31BF"/>
    <w:rsid w:val="003D4608"/>
    <w:rsid w:val="004C2A96"/>
    <w:rsid w:val="00500040"/>
    <w:rsid w:val="006D1C57"/>
    <w:rsid w:val="00703978"/>
    <w:rsid w:val="00772D14"/>
    <w:rsid w:val="00791D23"/>
    <w:rsid w:val="007E2FAC"/>
    <w:rsid w:val="00903989"/>
    <w:rsid w:val="009A713E"/>
    <w:rsid w:val="009B261E"/>
    <w:rsid w:val="009D76F1"/>
    <w:rsid w:val="00A41477"/>
    <w:rsid w:val="00B36067"/>
    <w:rsid w:val="00B7506D"/>
    <w:rsid w:val="00B945D4"/>
    <w:rsid w:val="00BE57BD"/>
    <w:rsid w:val="00C0587B"/>
    <w:rsid w:val="00C2441F"/>
    <w:rsid w:val="00C46E15"/>
    <w:rsid w:val="00C67ED4"/>
    <w:rsid w:val="00D568F0"/>
    <w:rsid w:val="00DC0208"/>
    <w:rsid w:val="00DC33BA"/>
    <w:rsid w:val="00EB2798"/>
    <w:rsid w:val="00FB5F44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08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0208"/>
  </w:style>
  <w:style w:type="paragraph" w:styleId="a3">
    <w:name w:val="List Paragraph"/>
    <w:basedOn w:val="a"/>
    <w:uiPriority w:val="34"/>
    <w:qFormat/>
    <w:rsid w:val="00DC0208"/>
    <w:pPr>
      <w:ind w:left="720"/>
      <w:contextualSpacing/>
    </w:pPr>
  </w:style>
  <w:style w:type="table" w:styleId="a4">
    <w:name w:val="Table Grid"/>
    <w:basedOn w:val="a1"/>
    <w:uiPriority w:val="59"/>
    <w:rsid w:val="0090398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945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2556</Words>
  <Characters>14572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27</cp:revision>
  <dcterms:created xsi:type="dcterms:W3CDTF">2015-04-15T03:57:00Z</dcterms:created>
  <dcterms:modified xsi:type="dcterms:W3CDTF">2016-02-04T17:06:00Z</dcterms:modified>
</cp:coreProperties>
</file>