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Каждый с детства точно знает,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Лучше сказки не бывает,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Чем в запретный мир пройти,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Сказку встретить на пути.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увидеть как в апреле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 лесу бредет Емеля.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Щуку хочет он найти,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Только сбился тут с пути.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На базаре Бабка </w:t>
      </w:r>
      <w:proofErr w:type="spell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Ежка</w:t>
      </w:r>
      <w:proofErr w:type="spellEnd"/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Ищет знатные сережки,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Кощей тут словно тает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Фаберже яйцо сжимает.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Ну а мы путь продолжаем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Скоро сказку всю узнаем.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Вот по мостику над речкой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Царь идет </w:t>
      </w:r>
      <w:proofErr w:type="gram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</w:t>
      </w:r>
      <w:proofErr w:type="gramEnd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proofErr w:type="gram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судьбы</w:t>
      </w:r>
      <w:proofErr w:type="gramEnd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крылечку.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Там живет одна девица,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Что мечтает о Жар-птице.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"Здравствуй светик мой прекрасный", -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Говорит наш сокол ясный, -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"Я люблю тебя безмерно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Стань моей и будь царевной!"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"Что?! Ты говоришь, что я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Должна выйти за царя?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Ты ж  и стар, и толст, и пьян...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Целиком сплошной изъян!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Но коль выполнишь желанье,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Стану я твоей. Не </w:t>
      </w:r>
      <w:proofErr w:type="spell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ранье</w:t>
      </w:r>
      <w:proofErr w:type="spellEnd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!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Принеси крыло Жар-птицы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Для возлюбленной девицы".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Царь немного покрутился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в дорогу снарядился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За подарком для царицы.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Тут увидел он синицу.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Ей крыло так придавило,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 она сказала мило: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"Здравствуй батюшка мой милый,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Помоги своею силой.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>Не останусь я в долгу,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Чем смогу, тем помогу".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Царь освободил синицу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продолжил путь к Жар-птице.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Сколько бед он смог пройти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Лишь с подругой по пути.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Ведь синица не простая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С чистой мудрости </w:t>
      </w:r>
      <w:proofErr w:type="gram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литая</w:t>
      </w:r>
      <w:proofErr w:type="gramEnd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Оказалась очень смелой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 в конце вдруг стала девой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сказала не тая: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"Царь я так люблю тебя".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Царь вернулся к той девице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принес крыло Жар-птицы.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Та на крыльях полетала,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 потом вдруг так сказала: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"Я согласна! Я твоя!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Выйду замуж за царя!"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"Ты прости меня девица,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У меня уж есть царица</w:t>
      </w:r>
      <w:proofErr w:type="gramStart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,"</w:t>
      </w:r>
      <w:proofErr w:type="gramEnd"/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-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Царь девице поклонился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к любимой воротился.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Вот и сказку прочитали,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мораль уже узнали.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Ведь зачем нам та Жар-птица,</w:t>
      </w:r>
    </w:p>
    <w:p w:rsidR="00A61C4C" w:rsidRPr="00A61C4C" w:rsidRDefault="00A61C4C" w:rsidP="00A61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61C4C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есть ценней синица.</w:t>
      </w:r>
    </w:p>
    <w:p w:rsidR="00024924" w:rsidRDefault="00024924" w:rsidP="00A61C4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1C4C" w:rsidRPr="00A61C4C" w:rsidRDefault="00A61C4C" w:rsidP="00A61C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A61C4C">
        <w:rPr>
          <w:rFonts w:ascii="Times New Roman" w:hAnsi="Times New Roman" w:cs="Times New Roman"/>
          <w:i/>
          <w:sz w:val="28"/>
          <w:szCs w:val="28"/>
        </w:rPr>
        <w:t>Автор: Пономаренко Елена – моя дочь</w:t>
      </w:r>
    </w:p>
    <w:sectPr w:rsidR="00A61C4C" w:rsidRPr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88"/>
    <w:rsid w:val="00024924"/>
    <w:rsid w:val="008E4588"/>
    <w:rsid w:val="00A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1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C4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1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C4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2016-02-06T08:31:00Z</dcterms:created>
  <dcterms:modified xsi:type="dcterms:W3CDTF">2016-02-06T08:33:00Z</dcterms:modified>
</cp:coreProperties>
</file>