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5CD" w:rsidRDefault="000775CD" w:rsidP="00120F9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Консультация для родителей</w:t>
      </w:r>
    </w:p>
    <w:p w:rsidR="00120F94" w:rsidRPr="00445753" w:rsidRDefault="000775CD" w:rsidP="00120F9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</w:t>
      </w:r>
      <w:bookmarkStart w:id="0" w:name="_GoBack"/>
      <w:bookmarkEnd w:id="0"/>
      <w:r w:rsidR="004F06EC" w:rsidRPr="0044575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Агрессивные дети и как с этим «бороться».</w:t>
      </w:r>
    </w:p>
    <w:p w:rsidR="004F06EC" w:rsidRPr="004F06EC" w:rsidRDefault="007C221F" w:rsidP="00803A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Сначала о терминологии. Когда </w:t>
      </w:r>
      <w:r w:rsidR="00025F5F" w:rsidRPr="00025F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</w:t>
      </w:r>
      <w:r w:rsidRPr="00025F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говор</w:t>
      </w:r>
      <w:r w:rsidR="00025F5F" w:rsidRPr="00025F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им</w:t>
      </w:r>
      <w:r w:rsidRPr="00025F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“бить”, то име</w:t>
      </w:r>
      <w:r w:rsidR="00025F5F" w:rsidRPr="00025F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ем</w:t>
      </w:r>
      <w:r w:rsidRPr="00025F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виду физическое воздействие, выражающее злость. </w:t>
      </w:r>
      <w:r w:rsidR="00025F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Физическое воздействие </w:t>
      </w:r>
      <w:r w:rsidRPr="00025F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одно, а чувства, его вызвавшие, разные. Физически выражая свою злость, </w:t>
      </w:r>
      <w:r w:rsidR="00025F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дети на </w:t>
      </w:r>
      <w:r w:rsidRPr="00025F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своем примере </w:t>
      </w:r>
      <w:r w:rsidR="00025F5F" w:rsidRPr="00025F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</w:t>
      </w:r>
      <w:r w:rsidRPr="00025F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</w:t>
      </w:r>
      <w:r w:rsidR="00025F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ат</w:t>
      </w:r>
      <w:r w:rsidRPr="00025F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этому и </w:t>
      </w:r>
      <w:r w:rsidR="00025F5F" w:rsidRPr="00025F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других </w:t>
      </w:r>
      <w:r w:rsidR="00025F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детей</w:t>
      </w:r>
      <w:r w:rsidRPr="00025F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4F06EC" w:rsidRPr="004F06EC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>В нашей жизни, к сожалению, происходит много событий, которые сами по себе могут ожесточить, озлобить, довести до отчаяния и вызвать негативные переживания. Дети чётко улавливают настроения окружающих. Поэтому родителям не стоит при ребёнке допускать обсуждение неприятностей, смотреть передачи про катастрофы и фильмы про убийство и безысходность, оценивать отрицательно поступки других, укорять и угрожать расправой обидчикам.</w:t>
      </w:r>
    </w:p>
    <w:p w:rsidR="00120F94" w:rsidRDefault="00025F5F" w:rsidP="00025F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25F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часто видим, как дети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025F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играя между собой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025F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уступают друг другу, и делают это с </w:t>
      </w:r>
      <w:r w:rsidR="00120F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большой агрессией</w:t>
      </w:r>
      <w:r w:rsidRPr="00025F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Например</w:t>
      </w:r>
      <w:r w:rsidR="007C221F" w:rsidRPr="00025F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один ребенок, проходя мимо другого играющего на ковре ребенка нечаянно зацепил его постройку</w:t>
      </w:r>
      <w:r w:rsidR="007C221F" w:rsidRPr="00025F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— и вот уже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тот ребенок</w:t>
      </w:r>
      <w:r w:rsidR="007C221F" w:rsidRPr="00025F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налетел на не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</w:t>
      </w:r>
      <w:r w:rsidR="007C221F" w:rsidRPr="00025F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шипя, вопя, брызгая слюной и размахивая руками.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Вот тут нам надо остановить эмоции ребенка, но как это сделать</w:t>
      </w:r>
      <w:r w:rsidR="007C221F" w:rsidRPr="00025F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?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Сказать ему: «</w:t>
      </w:r>
      <w:r w:rsidR="007C221F" w:rsidRPr="00025F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Нельзя драться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!»</w:t>
      </w:r>
      <w:r w:rsidR="007C221F" w:rsidRPr="00025F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120F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 он много раз видел, как это делают другие дети, а может быть ему даже доводилось видеть, как «выясняют отношения» взрослые люди (не дай Бог родители!)</w:t>
      </w:r>
      <w:r w:rsidR="007C221F" w:rsidRPr="00025F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120F94" w:rsidRDefault="00120F94" w:rsidP="004F06EC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</w:pPr>
      <w:r w:rsidRPr="00120F94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>Злой, агрессивный ребёнок, драчун и забияка - большое родительское огорчение, угроза благополучию детского коллектива, "гроза" дворов, но и несчастное существо, которое никто не понимает, не хочет приласкать и пожалеть. Детская агрессивность - признак внутреннего эмоционального неблагополучия, комплекс негативных переживаний, один из неадекватных способов психологической защиты.</w:t>
      </w:r>
    </w:p>
    <w:p w:rsidR="004F06EC" w:rsidRPr="004F06EC" w:rsidRDefault="004F06EC" w:rsidP="004F06EC">
      <w:pPr>
        <w:spacing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F06E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Если вы стали замечать, что ваш ребёнок наэлектризован злостью, обзывается, дерётся, обижает и жестоко относится к животным, то первое, что вы должны сделать, это задать себе вопросы:</w:t>
      </w:r>
    </w:p>
    <w:p w:rsidR="004F06EC" w:rsidRPr="004F06EC" w:rsidRDefault="004F06EC" w:rsidP="004F06EC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F06E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Когда это началось?</w:t>
      </w:r>
    </w:p>
    <w:p w:rsidR="004F06EC" w:rsidRPr="004F06EC" w:rsidRDefault="004F06EC" w:rsidP="004F06EC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F06E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Как ребёнок проявляет агрессию?</w:t>
      </w:r>
    </w:p>
    <w:p w:rsidR="004F06EC" w:rsidRPr="004F06EC" w:rsidRDefault="004F06EC" w:rsidP="004F06EC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F06E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какие моменты ребёнок проявляет агрессию?</w:t>
      </w:r>
    </w:p>
    <w:p w:rsidR="004F06EC" w:rsidRPr="004F06EC" w:rsidRDefault="004F06EC" w:rsidP="004F06EC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F06E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Что явилось причиной агрессивности?</w:t>
      </w:r>
    </w:p>
    <w:p w:rsidR="004F06EC" w:rsidRPr="004F06EC" w:rsidRDefault="004F06EC" w:rsidP="004F06EC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F06E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Что изменилось в поведении ребёнка с того времени?</w:t>
      </w:r>
    </w:p>
    <w:p w:rsidR="004F06EC" w:rsidRPr="004F06EC" w:rsidRDefault="004F06EC" w:rsidP="004F06EC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F06E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Что на самом деле хочет ребёнок?</w:t>
      </w:r>
    </w:p>
    <w:p w:rsidR="004F06EC" w:rsidRPr="004F06EC" w:rsidRDefault="004F06EC" w:rsidP="004F06EC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F06E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Чем вы реально можете ему помочь?</w:t>
      </w:r>
    </w:p>
    <w:p w:rsidR="004F06EC" w:rsidRDefault="00803A8A" w:rsidP="00025F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Вот теперь переходим к практике! </w:t>
      </w:r>
      <w:r w:rsidR="007C221F" w:rsidRPr="00025F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Например, оказалось, что если набрать в ванну несколько сантиметров горячей, холодной или теплой воды, в зависимости от погоды на улице, и походить по ней туда-сюда, то это здорово помогает сбросить напряжение и поднять настроение. </w:t>
      </w:r>
    </w:p>
    <w:p w:rsidR="004F06EC" w:rsidRPr="00803A8A" w:rsidRDefault="004F06EC" w:rsidP="00803A8A">
      <w:pPr>
        <w:pStyle w:val="a4"/>
        <w:spacing w:before="0" w:beforeAutospacing="0" w:after="0" w:afterAutospacing="0" w:line="360" w:lineRule="auto"/>
        <w:ind w:firstLine="184"/>
        <w:jc w:val="both"/>
        <w:rPr>
          <w:iCs/>
        </w:rPr>
      </w:pPr>
      <w:r w:rsidRPr="00803A8A">
        <w:rPr>
          <w:color w:val="464646"/>
          <w:sz w:val="28"/>
          <w:szCs w:val="28"/>
        </w:rPr>
        <w:t>Поиграйте с ним в игры, почитайте ему книжку, дайте ему листок бумаги и карандаш (пусть «выплеснет» свои эмоции на ней). А еще лучшего результата можно добиться, если делать это в кругу семьи, при участии близких родственников (братья, сёстры), а также с друзьями своего ребёнка.</w:t>
      </w:r>
      <w:r w:rsidR="00803A8A">
        <w:rPr>
          <w:color w:val="464646"/>
          <w:sz w:val="28"/>
          <w:szCs w:val="28"/>
        </w:rPr>
        <w:t xml:space="preserve"> </w:t>
      </w:r>
    </w:p>
    <w:p w:rsidR="004F06EC" w:rsidRPr="00803A8A" w:rsidRDefault="00803A8A" w:rsidP="00803A8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803A8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Примеры игр на снятия агрессии:</w:t>
      </w:r>
    </w:p>
    <w:p w:rsidR="00803A8A" w:rsidRPr="00803A8A" w:rsidRDefault="00803A8A" w:rsidP="00803A8A">
      <w:pPr>
        <w:pStyle w:val="a4"/>
        <w:spacing w:before="0" w:beforeAutospacing="0" w:after="0" w:afterAutospacing="0" w:line="360" w:lineRule="auto"/>
        <w:ind w:firstLine="184"/>
        <w:rPr>
          <w:color w:val="464646"/>
          <w:sz w:val="28"/>
          <w:szCs w:val="28"/>
        </w:rPr>
      </w:pPr>
      <w:r w:rsidRPr="00803A8A">
        <w:rPr>
          <w:b/>
          <w:bCs/>
          <w:color w:val="464646"/>
          <w:sz w:val="28"/>
          <w:szCs w:val="28"/>
        </w:rPr>
        <w:t>"ДЕТСКИЙ ФУТБОЛ"</w:t>
      </w:r>
    </w:p>
    <w:p w:rsidR="00803A8A" w:rsidRPr="00803A8A" w:rsidRDefault="00803A8A" w:rsidP="00803A8A">
      <w:pPr>
        <w:pStyle w:val="a4"/>
        <w:spacing w:before="0" w:beforeAutospacing="0" w:after="0" w:afterAutospacing="0" w:line="360" w:lineRule="auto"/>
        <w:ind w:firstLine="184"/>
        <w:rPr>
          <w:color w:val="464646"/>
          <w:sz w:val="28"/>
          <w:szCs w:val="28"/>
        </w:rPr>
      </w:pPr>
      <w:r w:rsidRPr="00803A8A">
        <w:rPr>
          <w:color w:val="464646"/>
          <w:sz w:val="28"/>
          <w:szCs w:val="28"/>
        </w:rPr>
        <w:t>(для детей с 4 лет)</w:t>
      </w:r>
    </w:p>
    <w:p w:rsidR="00803A8A" w:rsidRPr="00803A8A" w:rsidRDefault="00803A8A" w:rsidP="00803A8A">
      <w:pPr>
        <w:pStyle w:val="a4"/>
        <w:spacing w:before="0" w:beforeAutospacing="0" w:after="0" w:afterAutospacing="0" w:line="360" w:lineRule="auto"/>
        <w:ind w:firstLine="184"/>
        <w:rPr>
          <w:color w:val="464646"/>
          <w:sz w:val="28"/>
          <w:szCs w:val="28"/>
        </w:rPr>
      </w:pPr>
      <w:r w:rsidRPr="00803A8A">
        <w:rPr>
          <w:color w:val="464646"/>
          <w:sz w:val="28"/>
          <w:szCs w:val="28"/>
        </w:rPr>
        <w:t>Вместо мяча - подушка. Играющие разбиваются на две команды. Количество играющих от 2-х человек. Судья - обязательно взрослый. Играть можно руками и ногами, подушку можно пинать, кидать, отнимать. Главная цель - забить в ворота гол.</w:t>
      </w:r>
    </w:p>
    <w:p w:rsidR="00803A8A" w:rsidRPr="00803A8A" w:rsidRDefault="00803A8A" w:rsidP="00803A8A">
      <w:pPr>
        <w:pStyle w:val="a4"/>
        <w:spacing w:before="0" w:beforeAutospacing="0" w:after="0" w:afterAutospacing="0" w:line="360" w:lineRule="auto"/>
        <w:ind w:firstLine="184"/>
        <w:rPr>
          <w:color w:val="464646"/>
          <w:sz w:val="28"/>
          <w:szCs w:val="28"/>
        </w:rPr>
      </w:pPr>
      <w:r w:rsidRPr="00803A8A">
        <w:rPr>
          <w:b/>
          <w:bCs/>
          <w:color w:val="464646"/>
          <w:sz w:val="28"/>
          <w:szCs w:val="28"/>
        </w:rPr>
        <w:t>Примечание:</w:t>
      </w:r>
      <w:r w:rsidRPr="00803A8A">
        <w:rPr>
          <w:rStyle w:val="apple-converted-space"/>
          <w:color w:val="464646"/>
          <w:sz w:val="28"/>
          <w:szCs w:val="28"/>
        </w:rPr>
        <w:t> </w:t>
      </w:r>
      <w:r w:rsidRPr="00803A8A">
        <w:rPr>
          <w:color w:val="464646"/>
          <w:sz w:val="28"/>
          <w:szCs w:val="28"/>
        </w:rPr>
        <w:t>взрослый следит за соблюдением правил - нельзя пускать в ход руки, ноги, если нет подушки. Штрафники удаляются с поля.</w:t>
      </w:r>
    </w:p>
    <w:p w:rsidR="00803A8A" w:rsidRDefault="00803A8A" w:rsidP="00803A8A">
      <w:pPr>
        <w:spacing w:after="0" w:line="360" w:lineRule="auto"/>
        <w:ind w:firstLine="184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</w:p>
    <w:p w:rsidR="00803A8A" w:rsidRPr="00803A8A" w:rsidRDefault="00803A8A" w:rsidP="00803A8A">
      <w:pPr>
        <w:spacing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03A8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"ПАДАЮЩАЯ БАШНЯ"</w:t>
      </w:r>
    </w:p>
    <w:p w:rsidR="00803A8A" w:rsidRPr="00803A8A" w:rsidRDefault="00803A8A" w:rsidP="00803A8A">
      <w:pPr>
        <w:spacing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03A8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(для детей с 5 лет)</w:t>
      </w:r>
    </w:p>
    <w:p w:rsidR="00803A8A" w:rsidRPr="00803A8A" w:rsidRDefault="00803A8A" w:rsidP="00803A8A">
      <w:pPr>
        <w:spacing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03A8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Из подушек строится высокая башня. Задача каждого участника - штурмом взять её (запрыгнуть), издавая победные крики типа:</w:t>
      </w:r>
    </w:p>
    <w:p w:rsidR="00803A8A" w:rsidRPr="00803A8A" w:rsidRDefault="00803A8A" w:rsidP="00803A8A">
      <w:pPr>
        <w:spacing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03A8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"А-а-а", "Ура!" и т.д. Побеждает тот, кто запрыгивает на башню, не разрушив её стены.</w:t>
      </w:r>
    </w:p>
    <w:p w:rsidR="00803A8A" w:rsidRPr="00803A8A" w:rsidRDefault="00803A8A" w:rsidP="00803A8A">
      <w:pPr>
        <w:spacing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03A8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lastRenderedPageBreak/>
        <w:t>Примечание:</w:t>
      </w:r>
      <w:r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</w:t>
      </w:r>
      <w:r w:rsidRPr="00803A8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аждый участник может сам себе построить башню такой высоты, которую, по его мнению, он способен покорить.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Pr="00803A8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После каждого штурма "болельщики" издают громкие крики одобрения и восхищения: "Молодец!", "Здорово!", "Победа!" и т.д.</w:t>
      </w:r>
    </w:p>
    <w:p w:rsidR="00803A8A" w:rsidRDefault="00803A8A" w:rsidP="00803A8A">
      <w:pPr>
        <w:spacing w:after="0" w:line="360" w:lineRule="auto"/>
        <w:ind w:firstLine="184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</w:p>
    <w:p w:rsidR="00803A8A" w:rsidRPr="00803A8A" w:rsidRDefault="00803A8A" w:rsidP="00803A8A">
      <w:pPr>
        <w:spacing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03A8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"ШТУРМ КРЕПОСТИ"</w:t>
      </w:r>
    </w:p>
    <w:p w:rsidR="00803A8A" w:rsidRPr="00803A8A" w:rsidRDefault="00803A8A" w:rsidP="00803A8A">
      <w:pPr>
        <w:spacing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03A8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(для детей с 5 лет)</w:t>
      </w:r>
    </w:p>
    <w:p w:rsidR="00803A8A" w:rsidRPr="00803A8A" w:rsidRDefault="00803A8A" w:rsidP="00803A8A">
      <w:pPr>
        <w:spacing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03A8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Из попавшихся "под руку" небьющихся предметов строится крепость (тапки, стулья, кубики, одежда, книги и т.д. - всё собирается в одну большую кучу). У играющих есть "пушечное ядро" (мяч). По очереди каждый со всей силой кидает мяч во вражескую крепость. Игра продолжается, пока вся куча - "крепость" - не разлетится на куски. С каждым удачным попаданием штурмующие издают громкие победные кличи.</w:t>
      </w:r>
    </w:p>
    <w:p w:rsidR="00803A8A" w:rsidRDefault="00803A8A" w:rsidP="00803A8A">
      <w:pPr>
        <w:pStyle w:val="a4"/>
        <w:spacing w:before="0" w:beforeAutospacing="0" w:after="0" w:afterAutospacing="0" w:line="360" w:lineRule="auto"/>
        <w:ind w:firstLine="181"/>
        <w:rPr>
          <w:b/>
          <w:bCs/>
          <w:color w:val="464646"/>
          <w:sz w:val="28"/>
          <w:szCs w:val="28"/>
        </w:rPr>
      </w:pPr>
    </w:p>
    <w:p w:rsidR="00803A8A" w:rsidRPr="00803A8A" w:rsidRDefault="00803A8A" w:rsidP="00803A8A">
      <w:pPr>
        <w:pStyle w:val="a4"/>
        <w:spacing w:before="0" w:beforeAutospacing="0" w:after="0" w:afterAutospacing="0" w:line="360" w:lineRule="auto"/>
        <w:ind w:firstLine="181"/>
        <w:rPr>
          <w:color w:val="464646"/>
          <w:sz w:val="28"/>
          <w:szCs w:val="28"/>
        </w:rPr>
      </w:pPr>
      <w:r w:rsidRPr="00803A8A">
        <w:rPr>
          <w:b/>
          <w:bCs/>
          <w:color w:val="464646"/>
          <w:sz w:val="28"/>
          <w:szCs w:val="28"/>
        </w:rPr>
        <w:t>"ПО КОЧКАМ"</w:t>
      </w:r>
    </w:p>
    <w:p w:rsidR="00803A8A" w:rsidRPr="00803A8A" w:rsidRDefault="00803A8A" w:rsidP="00803A8A">
      <w:pPr>
        <w:pStyle w:val="a4"/>
        <w:spacing w:before="0" w:beforeAutospacing="0" w:after="0" w:afterAutospacing="0" w:line="360" w:lineRule="auto"/>
        <w:ind w:firstLine="181"/>
        <w:rPr>
          <w:color w:val="464646"/>
          <w:sz w:val="28"/>
          <w:szCs w:val="28"/>
        </w:rPr>
      </w:pPr>
      <w:r w:rsidRPr="00803A8A">
        <w:rPr>
          <w:color w:val="464646"/>
          <w:sz w:val="28"/>
          <w:szCs w:val="28"/>
        </w:rPr>
        <w:t>(для детей с 5 лет)</w:t>
      </w:r>
    </w:p>
    <w:p w:rsidR="00803A8A" w:rsidRPr="00803A8A" w:rsidRDefault="00803A8A" w:rsidP="00803A8A">
      <w:pPr>
        <w:pStyle w:val="a4"/>
        <w:spacing w:before="0" w:beforeAutospacing="0" w:after="0" w:afterAutospacing="0" w:line="360" w:lineRule="auto"/>
        <w:ind w:firstLine="181"/>
        <w:rPr>
          <w:color w:val="464646"/>
          <w:sz w:val="28"/>
          <w:szCs w:val="28"/>
        </w:rPr>
      </w:pPr>
      <w:r w:rsidRPr="00803A8A">
        <w:rPr>
          <w:color w:val="464646"/>
          <w:sz w:val="28"/>
          <w:szCs w:val="28"/>
        </w:rPr>
        <w:t>Подушки раскладываются на полу на расстоянии, которое можно преодолеть в прыжке с некоторым усилием. Играющие - "лягушки", живущие на болоте. Вместе на одной "кочке" капризным "лягушкам" тесно. Они запрыгивают на подушки соседей и квакают: "Ква-ква, подвинься!" Если двум "лягушкам" тесно на одной подушке, то одна из них прыгает дальше или сталкивает в "болото" соседку, и та ищет себе новую "кочку".</w:t>
      </w:r>
    </w:p>
    <w:p w:rsidR="00803A8A" w:rsidRPr="00803A8A" w:rsidRDefault="00803A8A" w:rsidP="00803A8A">
      <w:pPr>
        <w:pStyle w:val="a4"/>
        <w:spacing w:before="0" w:beforeAutospacing="0" w:after="0" w:afterAutospacing="0" w:line="360" w:lineRule="auto"/>
        <w:ind w:firstLine="181"/>
        <w:rPr>
          <w:color w:val="464646"/>
          <w:sz w:val="28"/>
          <w:szCs w:val="28"/>
        </w:rPr>
      </w:pPr>
      <w:r w:rsidRPr="00803A8A">
        <w:rPr>
          <w:b/>
          <w:bCs/>
          <w:color w:val="464646"/>
          <w:sz w:val="28"/>
          <w:szCs w:val="28"/>
        </w:rPr>
        <w:t>Примечание:</w:t>
      </w:r>
      <w:r w:rsidRPr="00803A8A">
        <w:rPr>
          <w:rStyle w:val="apple-converted-space"/>
          <w:color w:val="464646"/>
          <w:sz w:val="28"/>
          <w:szCs w:val="28"/>
        </w:rPr>
        <w:t> </w:t>
      </w:r>
      <w:r w:rsidRPr="00803A8A">
        <w:rPr>
          <w:color w:val="464646"/>
          <w:sz w:val="28"/>
          <w:szCs w:val="28"/>
        </w:rPr>
        <w:t>взрослый тоже прыгает по "кочкам". Если между "лягушками" дело доходит до серьёзного конфликта, он подскакивает и помогает найти выход.</w:t>
      </w:r>
    </w:p>
    <w:p w:rsidR="00803A8A" w:rsidRDefault="00803A8A" w:rsidP="00803A8A">
      <w:pPr>
        <w:pStyle w:val="a4"/>
        <w:spacing w:before="58" w:beforeAutospacing="0" w:after="58" w:afterAutospacing="0" w:line="288" w:lineRule="atLeast"/>
        <w:ind w:firstLine="184"/>
        <w:rPr>
          <w:rFonts w:ascii="Verdana" w:hAnsi="Verdana"/>
          <w:b/>
          <w:bCs/>
          <w:color w:val="464646"/>
          <w:sz w:val="19"/>
          <w:szCs w:val="19"/>
        </w:rPr>
      </w:pPr>
    </w:p>
    <w:p w:rsidR="00803A8A" w:rsidRPr="00803A8A" w:rsidRDefault="00803A8A" w:rsidP="00803A8A">
      <w:pPr>
        <w:pStyle w:val="a4"/>
        <w:spacing w:before="0" w:beforeAutospacing="0" w:after="0" w:afterAutospacing="0" w:line="360" w:lineRule="auto"/>
        <w:ind w:firstLine="181"/>
        <w:rPr>
          <w:color w:val="464646"/>
          <w:sz w:val="28"/>
          <w:szCs w:val="28"/>
        </w:rPr>
      </w:pPr>
      <w:r w:rsidRPr="00803A8A">
        <w:rPr>
          <w:b/>
          <w:bCs/>
          <w:color w:val="464646"/>
          <w:sz w:val="28"/>
          <w:szCs w:val="28"/>
        </w:rPr>
        <w:t>"ЖУЖА"</w:t>
      </w:r>
    </w:p>
    <w:p w:rsidR="00803A8A" w:rsidRPr="00803A8A" w:rsidRDefault="00803A8A" w:rsidP="00803A8A">
      <w:pPr>
        <w:pStyle w:val="a4"/>
        <w:spacing w:before="0" w:beforeAutospacing="0" w:after="0" w:afterAutospacing="0" w:line="360" w:lineRule="auto"/>
        <w:ind w:firstLine="181"/>
        <w:rPr>
          <w:color w:val="464646"/>
          <w:sz w:val="28"/>
          <w:szCs w:val="28"/>
        </w:rPr>
      </w:pPr>
      <w:r w:rsidRPr="00803A8A">
        <w:rPr>
          <w:color w:val="464646"/>
          <w:sz w:val="28"/>
          <w:szCs w:val="28"/>
        </w:rPr>
        <w:t>(для детей с 6 лет)</w:t>
      </w:r>
    </w:p>
    <w:p w:rsidR="00803A8A" w:rsidRPr="00803A8A" w:rsidRDefault="00803A8A" w:rsidP="00803A8A">
      <w:pPr>
        <w:pStyle w:val="a4"/>
        <w:spacing w:before="0" w:beforeAutospacing="0" w:after="0" w:afterAutospacing="0" w:line="360" w:lineRule="auto"/>
        <w:ind w:firstLine="181"/>
        <w:rPr>
          <w:color w:val="464646"/>
          <w:sz w:val="28"/>
          <w:szCs w:val="28"/>
        </w:rPr>
      </w:pPr>
      <w:r w:rsidRPr="00803A8A">
        <w:rPr>
          <w:color w:val="464646"/>
          <w:sz w:val="28"/>
          <w:szCs w:val="28"/>
        </w:rPr>
        <w:t>"</w:t>
      </w:r>
      <w:proofErr w:type="spellStart"/>
      <w:r w:rsidRPr="00803A8A">
        <w:rPr>
          <w:color w:val="464646"/>
          <w:sz w:val="28"/>
          <w:szCs w:val="28"/>
        </w:rPr>
        <w:t>Жужа</w:t>
      </w:r>
      <w:proofErr w:type="spellEnd"/>
      <w:r w:rsidRPr="00803A8A">
        <w:rPr>
          <w:color w:val="464646"/>
          <w:sz w:val="28"/>
          <w:szCs w:val="28"/>
        </w:rPr>
        <w:t>" сидит на стуле с полотенцем в руках. Все остальные бегают вокруг неё, строят рожицы, дразнят, дотрагиваются до неё, щекочут. "</w:t>
      </w:r>
      <w:proofErr w:type="spellStart"/>
      <w:r w:rsidRPr="00803A8A">
        <w:rPr>
          <w:color w:val="464646"/>
          <w:sz w:val="28"/>
          <w:szCs w:val="28"/>
        </w:rPr>
        <w:t>Жужа</w:t>
      </w:r>
      <w:proofErr w:type="spellEnd"/>
      <w:r w:rsidRPr="00803A8A">
        <w:rPr>
          <w:color w:val="464646"/>
          <w:sz w:val="28"/>
          <w:szCs w:val="28"/>
        </w:rPr>
        <w:t xml:space="preserve">" терпит, </w:t>
      </w:r>
      <w:r w:rsidRPr="00803A8A">
        <w:rPr>
          <w:color w:val="464646"/>
          <w:sz w:val="28"/>
          <w:szCs w:val="28"/>
        </w:rPr>
        <w:lastRenderedPageBreak/>
        <w:t>но</w:t>
      </w:r>
      <w:r w:rsidR="00445753">
        <w:rPr>
          <w:color w:val="464646"/>
          <w:sz w:val="28"/>
          <w:szCs w:val="28"/>
        </w:rPr>
        <w:t>,</w:t>
      </w:r>
      <w:r w:rsidRPr="00803A8A">
        <w:rPr>
          <w:color w:val="464646"/>
          <w:sz w:val="28"/>
          <w:szCs w:val="28"/>
        </w:rPr>
        <w:t xml:space="preserve"> когда ей вс</w:t>
      </w:r>
      <w:r>
        <w:rPr>
          <w:color w:val="464646"/>
          <w:sz w:val="28"/>
          <w:szCs w:val="28"/>
        </w:rPr>
        <w:t>ё это надоедает, она вскакивает</w:t>
      </w:r>
      <w:r w:rsidRPr="00803A8A">
        <w:rPr>
          <w:color w:val="464646"/>
          <w:sz w:val="28"/>
          <w:szCs w:val="28"/>
        </w:rPr>
        <w:t xml:space="preserve"> и начинает гоняться за "обидчиками" вокруг стула, стараясь отхлестать их полотенцем по спинам.</w:t>
      </w:r>
    </w:p>
    <w:p w:rsidR="00803A8A" w:rsidRPr="00803A8A" w:rsidRDefault="00803A8A" w:rsidP="00803A8A">
      <w:pPr>
        <w:pStyle w:val="a4"/>
        <w:spacing w:before="0" w:beforeAutospacing="0" w:after="0" w:afterAutospacing="0" w:line="360" w:lineRule="auto"/>
        <w:ind w:firstLine="181"/>
        <w:rPr>
          <w:color w:val="464646"/>
          <w:sz w:val="28"/>
          <w:szCs w:val="28"/>
        </w:rPr>
      </w:pPr>
      <w:r w:rsidRPr="00803A8A">
        <w:rPr>
          <w:b/>
          <w:bCs/>
          <w:color w:val="464646"/>
          <w:sz w:val="28"/>
          <w:szCs w:val="28"/>
        </w:rPr>
        <w:t>Примечание:</w:t>
      </w:r>
      <w:r w:rsidRPr="00803A8A">
        <w:rPr>
          <w:rStyle w:val="apple-converted-space"/>
          <w:color w:val="464646"/>
          <w:sz w:val="28"/>
          <w:szCs w:val="28"/>
        </w:rPr>
        <w:t> </w:t>
      </w:r>
      <w:r w:rsidRPr="00803A8A">
        <w:rPr>
          <w:color w:val="464646"/>
          <w:sz w:val="28"/>
          <w:szCs w:val="28"/>
        </w:rPr>
        <w:t>взрослый следит за формой выражения "дразнилок". Они не должны быть обидными и болезненными</w:t>
      </w:r>
      <w:r>
        <w:rPr>
          <w:color w:val="464646"/>
          <w:sz w:val="28"/>
          <w:szCs w:val="28"/>
        </w:rPr>
        <w:t>.</w:t>
      </w:r>
    </w:p>
    <w:p w:rsidR="004F06EC" w:rsidRDefault="00803A8A" w:rsidP="00025F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Эти игры можно организовывать не только в стенах дома, но и на открытом воздухе (на даче, в лесу).</w:t>
      </w:r>
    </w:p>
    <w:p w:rsidR="00445753" w:rsidRDefault="00445753" w:rsidP="00445753">
      <w:pPr>
        <w:pStyle w:val="a4"/>
        <w:spacing w:before="0" w:beforeAutospacing="0" w:after="0" w:afterAutospacing="0" w:line="360" w:lineRule="auto"/>
        <w:ind w:firstLine="184"/>
        <w:jc w:val="both"/>
        <w:rPr>
          <w:iCs/>
          <w:color w:val="464646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И не забывайте при «борьбе» с агрессией ребенка начинать всегда с себя. </w:t>
      </w:r>
      <w:r>
        <w:rPr>
          <w:iCs/>
          <w:color w:val="464646"/>
          <w:sz w:val="28"/>
          <w:szCs w:val="28"/>
        </w:rPr>
        <w:t>П</w:t>
      </w:r>
      <w:r w:rsidRPr="00803A8A">
        <w:rPr>
          <w:iCs/>
          <w:color w:val="464646"/>
          <w:sz w:val="28"/>
          <w:szCs w:val="28"/>
        </w:rPr>
        <w:t xml:space="preserve">опробуйте раскрепоститься </w:t>
      </w:r>
      <w:r>
        <w:rPr>
          <w:iCs/>
          <w:color w:val="464646"/>
          <w:sz w:val="28"/>
          <w:szCs w:val="28"/>
        </w:rPr>
        <w:t xml:space="preserve">сначала </w:t>
      </w:r>
      <w:r w:rsidRPr="00803A8A">
        <w:rPr>
          <w:iCs/>
          <w:color w:val="464646"/>
          <w:sz w:val="28"/>
          <w:szCs w:val="28"/>
        </w:rPr>
        <w:t>сами</w:t>
      </w:r>
      <w:r>
        <w:rPr>
          <w:iCs/>
          <w:color w:val="464646"/>
          <w:sz w:val="28"/>
          <w:szCs w:val="28"/>
        </w:rPr>
        <w:t>, чтобы ребенок не чувствовал напряжения с вашей стороны.</w:t>
      </w:r>
    </w:p>
    <w:p w:rsidR="00445753" w:rsidRPr="00445753" w:rsidRDefault="00445753" w:rsidP="00445753">
      <w:pPr>
        <w:pStyle w:val="a4"/>
        <w:spacing w:before="0" w:beforeAutospacing="0" w:after="0" w:afterAutospacing="0" w:line="360" w:lineRule="auto"/>
        <w:ind w:firstLine="184"/>
        <w:jc w:val="center"/>
        <w:rPr>
          <w:b/>
          <w:i/>
          <w:iCs/>
          <w:color w:val="464646"/>
          <w:sz w:val="28"/>
          <w:szCs w:val="28"/>
        </w:rPr>
      </w:pPr>
      <w:r w:rsidRPr="00445753">
        <w:rPr>
          <w:b/>
          <w:i/>
          <w:iCs/>
          <w:color w:val="464646"/>
          <w:sz w:val="28"/>
          <w:szCs w:val="28"/>
        </w:rPr>
        <w:t>Запомните «золотые» правила воспитания:</w:t>
      </w:r>
    </w:p>
    <w:p w:rsidR="00445753" w:rsidRDefault="00445753" w:rsidP="00445753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jc w:val="center"/>
        <w:rPr>
          <w:iCs/>
          <w:color w:val="464646"/>
          <w:sz w:val="28"/>
          <w:szCs w:val="28"/>
        </w:rPr>
      </w:pPr>
      <w:r>
        <w:rPr>
          <w:iCs/>
          <w:color w:val="464646"/>
          <w:sz w:val="28"/>
          <w:szCs w:val="28"/>
        </w:rPr>
        <w:t>Учитесь слушать и слышать своего ребенка;</w:t>
      </w:r>
    </w:p>
    <w:p w:rsidR="00445753" w:rsidRDefault="00445753" w:rsidP="00445753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jc w:val="center"/>
        <w:rPr>
          <w:iCs/>
          <w:color w:val="464646"/>
          <w:sz w:val="28"/>
          <w:szCs w:val="28"/>
        </w:rPr>
      </w:pPr>
      <w:r>
        <w:rPr>
          <w:iCs/>
          <w:color w:val="464646"/>
          <w:sz w:val="28"/>
          <w:szCs w:val="28"/>
        </w:rPr>
        <w:t>Постарайтесь сделать так, чтобы только Вы снимали его эмоциональное напряжение;</w:t>
      </w:r>
    </w:p>
    <w:p w:rsidR="00445753" w:rsidRDefault="00445753" w:rsidP="00445753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jc w:val="center"/>
        <w:rPr>
          <w:iCs/>
          <w:color w:val="464646"/>
          <w:sz w:val="28"/>
          <w:szCs w:val="28"/>
        </w:rPr>
      </w:pPr>
      <w:r>
        <w:rPr>
          <w:iCs/>
          <w:color w:val="464646"/>
          <w:sz w:val="28"/>
          <w:szCs w:val="28"/>
        </w:rPr>
        <w:t>Не запрещайте детям выражать отрицательные эмоции;</w:t>
      </w:r>
    </w:p>
    <w:p w:rsidR="00445753" w:rsidRPr="00803A8A" w:rsidRDefault="00445753" w:rsidP="00445753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jc w:val="center"/>
        <w:rPr>
          <w:iCs/>
        </w:rPr>
      </w:pPr>
      <w:r>
        <w:rPr>
          <w:iCs/>
          <w:color w:val="464646"/>
          <w:sz w:val="28"/>
          <w:szCs w:val="28"/>
        </w:rPr>
        <w:t>Умейте принять его и любить таким каков он есть.</w:t>
      </w:r>
    </w:p>
    <w:sectPr w:rsidR="00445753" w:rsidRPr="00803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F83437"/>
    <w:multiLevelType w:val="multilevel"/>
    <w:tmpl w:val="C2EEB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993472"/>
    <w:multiLevelType w:val="hybridMultilevel"/>
    <w:tmpl w:val="62943CB0"/>
    <w:lvl w:ilvl="0" w:tplc="0419000D">
      <w:start w:val="1"/>
      <w:numFmt w:val="bullet"/>
      <w:lvlText w:val=""/>
      <w:lvlJc w:val="left"/>
      <w:pPr>
        <w:ind w:left="9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2">
    <w:nsid w:val="4EEE4FAB"/>
    <w:multiLevelType w:val="hybridMultilevel"/>
    <w:tmpl w:val="DA7440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195870"/>
    <w:multiLevelType w:val="multilevel"/>
    <w:tmpl w:val="EDCE9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21F"/>
    <w:rsid w:val="00025F5F"/>
    <w:rsid w:val="00045E85"/>
    <w:rsid w:val="000775CD"/>
    <w:rsid w:val="00120F94"/>
    <w:rsid w:val="002635C2"/>
    <w:rsid w:val="00445753"/>
    <w:rsid w:val="004F06EC"/>
    <w:rsid w:val="006046AC"/>
    <w:rsid w:val="007C221F"/>
    <w:rsid w:val="0080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DFBE8-014C-457F-8FB1-345B8B453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6E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F0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3A8A"/>
  </w:style>
  <w:style w:type="character" w:styleId="a5">
    <w:name w:val="Hyperlink"/>
    <w:basedOn w:val="a0"/>
    <w:uiPriority w:val="99"/>
    <w:unhideWhenUsed/>
    <w:rsid w:val="004457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8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Aleksandr</cp:lastModifiedBy>
  <cp:revision>2</cp:revision>
  <dcterms:created xsi:type="dcterms:W3CDTF">2016-02-04T03:04:00Z</dcterms:created>
  <dcterms:modified xsi:type="dcterms:W3CDTF">2016-02-04T05:09:00Z</dcterms:modified>
</cp:coreProperties>
</file>