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BC" w:rsidRDefault="00536EBC" w:rsidP="00536EBC">
      <w:pPr>
        <w:rPr>
          <w:b/>
          <w:iCs/>
          <w:color w:val="333333"/>
          <w:sz w:val="28"/>
          <w:szCs w:val="28"/>
        </w:rPr>
      </w:pPr>
    </w:p>
    <w:p w:rsidR="00536EBC" w:rsidRDefault="00536EBC" w:rsidP="00536EBC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536EBC" w:rsidRDefault="00536EBC" w:rsidP="00536EBC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Ташантинская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основная общеобразовательная школа»</w:t>
      </w:r>
    </w:p>
    <w:p w:rsidR="00536EBC" w:rsidRDefault="00536EBC" w:rsidP="00536EBC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Детский сад «Радуга»</w:t>
      </w:r>
    </w:p>
    <w:p w:rsidR="00536EBC" w:rsidRDefault="00536EBC" w:rsidP="00536EBC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36EBC" w:rsidRDefault="00536EBC" w:rsidP="00536EBC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36EBC" w:rsidRDefault="00536EBC" w:rsidP="00536EBC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36EBC" w:rsidRDefault="00536EBC" w:rsidP="00536EBC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36EBC" w:rsidRDefault="00536EBC" w:rsidP="00536EBC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36EBC" w:rsidRDefault="00536EBC" w:rsidP="00536EBC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36EBC" w:rsidRDefault="00536EBC" w:rsidP="00536EBC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36EBC" w:rsidRDefault="00536EBC" w:rsidP="00536EBC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36EBC" w:rsidRDefault="00536EBC" w:rsidP="00536EBC">
      <w:pPr>
        <w:jc w:val="center"/>
        <w:rPr>
          <w:b/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>Конспект НОД  для второй младшей группы</w:t>
      </w:r>
    </w:p>
    <w:p w:rsidR="00536EBC" w:rsidRDefault="00536EBC" w:rsidP="00536EBC">
      <w:pPr>
        <w:jc w:val="center"/>
        <w:rPr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 xml:space="preserve"> «Матрёшка  с заданиями»</w:t>
      </w:r>
    </w:p>
    <w:p w:rsidR="00536EBC" w:rsidRDefault="00536EBC" w:rsidP="00536EBC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36EBC" w:rsidRDefault="00536EBC" w:rsidP="00536EBC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36EBC" w:rsidRDefault="00536EBC" w:rsidP="00536EBC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36EBC" w:rsidRDefault="00536EBC" w:rsidP="00536EBC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36EBC" w:rsidRDefault="00536EBC" w:rsidP="00536EBC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36EBC" w:rsidRDefault="00536EBC" w:rsidP="00536EBC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36EBC" w:rsidRDefault="00536EBC" w:rsidP="00536EBC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36EBC" w:rsidRDefault="00536EBC" w:rsidP="00536EBC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36EBC" w:rsidRDefault="00536EBC" w:rsidP="00536EBC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36EBC" w:rsidRDefault="00536EBC" w:rsidP="00536EBC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36EBC" w:rsidRDefault="00536EBC" w:rsidP="00536EBC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Автор-составитель:</w:t>
      </w:r>
    </w:p>
    <w:p w:rsidR="00536EBC" w:rsidRDefault="00536EBC" w:rsidP="00536EBC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Саланханова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Чейне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Дмитриевна</w:t>
      </w:r>
    </w:p>
    <w:p w:rsidR="00536EBC" w:rsidRDefault="00536EBC" w:rsidP="00536EBC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воспитатель детского сада «Радуга»</w:t>
      </w:r>
    </w:p>
    <w:p w:rsidR="00536EBC" w:rsidRDefault="00536EBC" w:rsidP="00536EBC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Ташантинская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ООШ»</w:t>
      </w:r>
    </w:p>
    <w:p w:rsidR="00536EBC" w:rsidRDefault="00536EBC" w:rsidP="00536EBC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36EBC" w:rsidRDefault="00536EBC" w:rsidP="00536EBC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36EBC" w:rsidRDefault="00536EBC" w:rsidP="00536EBC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36EBC" w:rsidRDefault="00536EBC" w:rsidP="00536EBC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36EBC" w:rsidRDefault="00536EBC" w:rsidP="00536EBC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36EBC" w:rsidRDefault="00536EBC" w:rsidP="00536EBC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36EBC" w:rsidRDefault="00536EBC" w:rsidP="00536EBC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36EBC" w:rsidRDefault="00536EBC" w:rsidP="00536EBC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36EBC" w:rsidRDefault="00536EBC" w:rsidP="00536EBC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36EBC" w:rsidRDefault="00536EBC" w:rsidP="00536EBC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36EBC" w:rsidRDefault="00536EBC" w:rsidP="00536EBC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36EBC" w:rsidRDefault="00536EBC" w:rsidP="00536EBC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36EBC" w:rsidRDefault="00536EBC" w:rsidP="00536EBC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36EBC" w:rsidRDefault="00536EBC" w:rsidP="00536EBC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36EBC" w:rsidRDefault="00536EBC" w:rsidP="00536EBC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36EBC" w:rsidRPr="00536EBC" w:rsidRDefault="00536EBC" w:rsidP="00536EBC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.Т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ашанта 2015г</w:t>
      </w:r>
    </w:p>
    <w:p w:rsidR="00536EBC" w:rsidRDefault="00536EBC" w:rsidP="004A0845">
      <w:pPr>
        <w:jc w:val="center"/>
        <w:rPr>
          <w:b/>
          <w:iCs/>
          <w:color w:val="333333"/>
          <w:sz w:val="28"/>
          <w:szCs w:val="28"/>
        </w:rPr>
      </w:pPr>
    </w:p>
    <w:p w:rsidR="00536EBC" w:rsidRDefault="00536EBC" w:rsidP="004A0845">
      <w:pPr>
        <w:jc w:val="center"/>
        <w:rPr>
          <w:b/>
          <w:iCs/>
          <w:color w:val="333333"/>
          <w:sz w:val="28"/>
          <w:szCs w:val="28"/>
        </w:rPr>
      </w:pPr>
    </w:p>
    <w:p w:rsidR="004A0845" w:rsidRDefault="004A0845" w:rsidP="004A0845">
      <w:pPr>
        <w:jc w:val="center"/>
        <w:rPr>
          <w:b/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 xml:space="preserve"> Конспект НОД  для второй младшей группы</w:t>
      </w:r>
    </w:p>
    <w:p w:rsidR="004A0845" w:rsidRDefault="004A0845" w:rsidP="004A0845">
      <w:pPr>
        <w:jc w:val="center"/>
        <w:rPr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 xml:space="preserve"> «Матрёшка  с заданиями»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 xml:space="preserve">Цель:  </w:t>
      </w:r>
      <w:r>
        <w:rPr>
          <w:iCs/>
          <w:color w:val="333333"/>
          <w:sz w:val="28"/>
          <w:szCs w:val="28"/>
        </w:rPr>
        <w:t>Создание условий для развития интереса к театрализованной деятельности.</w:t>
      </w:r>
    </w:p>
    <w:p w:rsidR="004A0845" w:rsidRDefault="004A0845" w:rsidP="004A0845">
      <w:pPr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Задачи:</w:t>
      </w:r>
    </w:p>
    <w:p w:rsidR="004A0845" w:rsidRDefault="004A0845" w:rsidP="004A0845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Образовательная область «Познание»:</w:t>
      </w:r>
    </w:p>
    <w:p w:rsidR="004A0845" w:rsidRDefault="004A0845" w:rsidP="004A0845">
      <w:pPr>
        <w:numPr>
          <w:ilvl w:val="0"/>
          <w:numId w:val="1"/>
        </w:numPr>
        <w:spacing w:before="100" w:beforeAutospacing="1" w:after="100" w:afterAutospacing="1"/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формировать образно-выразительные умения (интонацию, жест, движение).</w:t>
      </w:r>
    </w:p>
    <w:p w:rsidR="004A0845" w:rsidRDefault="004A0845" w:rsidP="004A0845">
      <w:pPr>
        <w:numPr>
          <w:ilvl w:val="0"/>
          <w:numId w:val="1"/>
        </w:numPr>
        <w:spacing w:before="100" w:beforeAutospacing="1" w:after="100" w:afterAutospacing="1"/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Закрепить знания детей о животных и птицах</w:t>
      </w:r>
    </w:p>
    <w:p w:rsidR="004A0845" w:rsidRDefault="004A0845" w:rsidP="004A0845">
      <w:pPr>
        <w:numPr>
          <w:ilvl w:val="0"/>
          <w:numId w:val="1"/>
        </w:numPr>
        <w:spacing w:before="100" w:beforeAutospacing="1" w:after="100" w:afterAutospacing="1"/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развивать творческое воображение, внимание, фантазию, умение  самостоятельно перевоплощаться  в игровые образы.</w:t>
      </w:r>
    </w:p>
    <w:p w:rsidR="004A0845" w:rsidRDefault="004A0845" w:rsidP="004A0845">
      <w:pPr>
        <w:numPr>
          <w:ilvl w:val="0"/>
          <w:numId w:val="1"/>
        </w:numPr>
        <w:spacing w:before="100" w:beforeAutospacing="1" w:after="100" w:afterAutospacing="1"/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воспитывать эмоциональную отзывчивость средствами театрализованной деятельности на предложенную ситуацию. </w:t>
      </w:r>
    </w:p>
    <w:p w:rsidR="004A0845" w:rsidRDefault="004A0845" w:rsidP="004A0845">
      <w:pPr>
        <w:numPr>
          <w:ilvl w:val="0"/>
          <w:numId w:val="1"/>
        </w:numPr>
        <w:spacing w:before="100" w:beforeAutospacing="1" w:after="100" w:afterAutospacing="1"/>
        <w:jc w:val="both"/>
        <w:rPr>
          <w:iCs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закрепление навыки количественного и порядкового счета</w:t>
      </w:r>
    </w:p>
    <w:p w:rsidR="004A0845" w:rsidRDefault="004A0845" w:rsidP="004A0845">
      <w:pPr>
        <w:pStyle w:val="a3"/>
        <w:numPr>
          <w:ilvl w:val="0"/>
          <w:numId w:val="1"/>
        </w:numPr>
        <w:rPr>
          <w:color w:val="454442"/>
          <w:sz w:val="28"/>
          <w:szCs w:val="28"/>
        </w:rPr>
      </w:pPr>
      <w:r>
        <w:rPr>
          <w:color w:val="454442"/>
          <w:sz w:val="28"/>
          <w:szCs w:val="28"/>
        </w:rPr>
        <w:t>формировать навыки пространственной ориентировки;</w:t>
      </w:r>
    </w:p>
    <w:p w:rsidR="004A0845" w:rsidRDefault="004A0845" w:rsidP="004A0845">
      <w:pPr>
        <w:pStyle w:val="a3"/>
        <w:numPr>
          <w:ilvl w:val="0"/>
          <w:numId w:val="1"/>
        </w:numPr>
        <w:spacing w:beforeAutospacing="0" w:after="0" w:afterAutospacing="0"/>
        <w:rPr>
          <w:color w:val="454442"/>
          <w:sz w:val="28"/>
          <w:szCs w:val="28"/>
        </w:rPr>
      </w:pPr>
      <w:r>
        <w:rPr>
          <w:iCs/>
          <w:color w:val="333333"/>
          <w:sz w:val="28"/>
          <w:szCs w:val="28"/>
        </w:rPr>
        <w:t>поддерживать  у детей интерес к театрализованной деятельности</w:t>
      </w:r>
    </w:p>
    <w:p w:rsidR="004A0845" w:rsidRDefault="004A0845" w:rsidP="004A0845">
      <w:pPr>
        <w:pStyle w:val="a3"/>
        <w:spacing w:before="0" w:beforeAutospacing="0" w:after="0" w:afterAutospacing="0"/>
        <w:rPr>
          <w:color w:val="454442"/>
          <w:sz w:val="28"/>
          <w:szCs w:val="28"/>
        </w:rPr>
      </w:pPr>
      <w:r>
        <w:rPr>
          <w:color w:val="454442"/>
          <w:sz w:val="28"/>
          <w:szCs w:val="28"/>
        </w:rPr>
        <w:t>«Коммуникация»:</w:t>
      </w:r>
    </w:p>
    <w:p w:rsidR="004A0845" w:rsidRDefault="004A0845" w:rsidP="004A0845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454442"/>
          <w:sz w:val="28"/>
          <w:szCs w:val="28"/>
        </w:rPr>
      </w:pPr>
      <w:r>
        <w:rPr>
          <w:color w:val="454442"/>
          <w:sz w:val="28"/>
          <w:szCs w:val="28"/>
        </w:rPr>
        <w:t>активизировать речь детей; совершенствовать диалогическую речь, закреплять звукоподражание знакомым животным.</w:t>
      </w:r>
    </w:p>
    <w:p w:rsidR="004A0845" w:rsidRDefault="004A0845" w:rsidP="004A0845">
      <w:pPr>
        <w:pStyle w:val="a3"/>
        <w:spacing w:before="0" w:beforeAutospacing="0" w:after="0" w:afterAutospacing="0"/>
        <w:rPr>
          <w:color w:val="454442"/>
          <w:sz w:val="28"/>
          <w:szCs w:val="28"/>
        </w:rPr>
      </w:pPr>
      <w:r>
        <w:rPr>
          <w:color w:val="454442"/>
          <w:sz w:val="28"/>
          <w:szCs w:val="28"/>
        </w:rPr>
        <w:t>«Социализация»:</w:t>
      </w:r>
    </w:p>
    <w:p w:rsidR="004A0845" w:rsidRDefault="004A0845" w:rsidP="004A0845">
      <w:pPr>
        <w:pStyle w:val="a3"/>
        <w:numPr>
          <w:ilvl w:val="0"/>
          <w:numId w:val="2"/>
        </w:numPr>
        <w:spacing w:before="0" w:beforeAutospacing="0" w:afterAutospacing="0"/>
        <w:rPr>
          <w:color w:val="454442"/>
          <w:sz w:val="28"/>
          <w:szCs w:val="28"/>
        </w:rPr>
      </w:pPr>
      <w:r>
        <w:rPr>
          <w:color w:val="454442"/>
          <w:sz w:val="28"/>
          <w:szCs w:val="28"/>
        </w:rPr>
        <w:t>развивать стремление выражать свое мнение,  самостоятельно находя для этого различные речевые средства;</w:t>
      </w:r>
    </w:p>
    <w:p w:rsidR="004A0845" w:rsidRDefault="004A0845" w:rsidP="004A0845">
      <w:pPr>
        <w:pStyle w:val="a3"/>
        <w:numPr>
          <w:ilvl w:val="0"/>
          <w:numId w:val="2"/>
        </w:numPr>
        <w:spacing w:before="0" w:beforeAutospacing="0" w:afterAutospacing="0"/>
        <w:rPr>
          <w:color w:val="454442"/>
          <w:sz w:val="28"/>
          <w:szCs w:val="28"/>
        </w:rPr>
      </w:pPr>
      <w:r>
        <w:rPr>
          <w:color w:val="454442"/>
          <w:sz w:val="28"/>
          <w:szCs w:val="28"/>
        </w:rPr>
        <w:t>воспитывать доброе отношение к животным  и к птицам</w:t>
      </w:r>
      <w:r>
        <w:rPr>
          <w:color w:val="333333"/>
          <w:sz w:val="28"/>
          <w:szCs w:val="28"/>
        </w:rPr>
        <w:br/>
      </w:r>
      <w:r>
        <w:rPr>
          <w:color w:val="454442"/>
          <w:sz w:val="28"/>
          <w:szCs w:val="28"/>
        </w:rPr>
        <w:t>воспитывать дружеские отношения между детьми.</w:t>
      </w:r>
    </w:p>
    <w:p w:rsidR="004A0845" w:rsidRDefault="004A0845" w:rsidP="004A0845">
      <w:pPr>
        <w:pStyle w:val="a3"/>
        <w:spacing w:before="0" w:beforeAutospacing="0" w:after="24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Образовательная область «Здоровье»:</w:t>
      </w:r>
    </w:p>
    <w:p w:rsidR="004A0845" w:rsidRDefault="004A0845" w:rsidP="004A0845">
      <w:pPr>
        <w:pStyle w:val="a3"/>
        <w:numPr>
          <w:ilvl w:val="0"/>
          <w:numId w:val="3"/>
        </w:numPr>
        <w:spacing w:before="24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>охрана жизни и укрепление физического  здоровья детей.</w:t>
      </w:r>
    </w:p>
    <w:p w:rsidR="004A0845" w:rsidRDefault="004A0845" w:rsidP="004A0845">
      <w:pPr>
        <w:pStyle w:val="a3"/>
        <w:spacing w:before="0" w:beforeAutospacing="0" w:after="0" w:afterAutospacing="0"/>
        <w:rPr>
          <w:color w:val="454442"/>
          <w:sz w:val="28"/>
          <w:szCs w:val="28"/>
        </w:rPr>
      </w:pPr>
      <w:r>
        <w:rPr>
          <w:color w:val="454442"/>
          <w:sz w:val="28"/>
          <w:szCs w:val="28"/>
        </w:rPr>
        <w:t>«Чтение художественной литературы»:</w:t>
      </w:r>
    </w:p>
    <w:p w:rsidR="004A0845" w:rsidRDefault="004A0845" w:rsidP="004A0845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454442"/>
          <w:sz w:val="28"/>
          <w:szCs w:val="28"/>
        </w:rPr>
      </w:pPr>
      <w:r>
        <w:rPr>
          <w:color w:val="454442"/>
          <w:sz w:val="28"/>
          <w:szCs w:val="28"/>
        </w:rPr>
        <w:t>развивать умение внимательно и заинтересованно слушать стихотворение.</w:t>
      </w:r>
    </w:p>
    <w:p w:rsidR="004A0845" w:rsidRDefault="004A0845" w:rsidP="004A0845">
      <w:pPr>
        <w:pStyle w:val="a3"/>
        <w:spacing w:before="0" w:beforeAutospacing="0" w:after="0" w:afterAutospacing="0"/>
        <w:rPr>
          <w:color w:val="454442"/>
          <w:sz w:val="28"/>
          <w:szCs w:val="28"/>
        </w:rPr>
      </w:pPr>
      <w:r>
        <w:rPr>
          <w:color w:val="454442"/>
          <w:sz w:val="28"/>
          <w:szCs w:val="28"/>
        </w:rPr>
        <w:t>Образовательная область «Музыка»</w:t>
      </w:r>
    </w:p>
    <w:p w:rsidR="004A0845" w:rsidRDefault="004A0845" w:rsidP="004A0845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454442"/>
          <w:sz w:val="28"/>
          <w:szCs w:val="28"/>
        </w:rPr>
      </w:pPr>
      <w:r>
        <w:rPr>
          <w:color w:val="454442"/>
          <w:sz w:val="28"/>
          <w:szCs w:val="28"/>
        </w:rPr>
        <w:t>развивать чувство ритма, эмоциональную отзывчивость на музыку средствами движения, реагировать на характер музыки</w:t>
      </w:r>
    </w:p>
    <w:p w:rsidR="004A0845" w:rsidRDefault="004A0845" w:rsidP="004A084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Образовательная область «Физическое развитие»</w:t>
      </w:r>
    </w:p>
    <w:p w:rsidR="004A0845" w:rsidRDefault="004A0845" w:rsidP="004A0845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>развивать и совершенствовать двигательные умения и навыки, координацию  речи с движением</w:t>
      </w:r>
      <w:r>
        <w:rPr>
          <w:sz w:val="28"/>
          <w:szCs w:val="28"/>
          <w:u w:val="single"/>
        </w:rPr>
        <w:t>,</w:t>
      </w:r>
    </w:p>
    <w:p w:rsidR="004A0845" w:rsidRDefault="004A0845" w:rsidP="004A084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Образовательная область «Безопасность»:</w:t>
      </w:r>
    </w:p>
    <w:p w:rsidR="004A0845" w:rsidRDefault="004A0845" w:rsidP="004A084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продолжение знакомства с правилами безопасного поведения детей</w:t>
      </w:r>
    </w:p>
    <w:p w:rsidR="004A0845" w:rsidRDefault="004A0845" w:rsidP="004A084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формирование умения обращаться за помощью к взрослым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proofErr w:type="gramStart"/>
      <w:r>
        <w:rPr>
          <w:b/>
          <w:iCs/>
          <w:color w:val="333333"/>
          <w:sz w:val="28"/>
          <w:szCs w:val="28"/>
        </w:rPr>
        <w:lastRenderedPageBreak/>
        <w:t xml:space="preserve">Атрибуты к занятию: </w:t>
      </w:r>
      <w:r>
        <w:rPr>
          <w:iCs/>
          <w:color w:val="333333"/>
          <w:sz w:val="28"/>
          <w:szCs w:val="28"/>
        </w:rPr>
        <w:t>костюм Матрёшки, платочек, волшебный платок, юрта, пальчиковые куклы Цыплята на каждого ребёнка, кукла бибабо –  Кошка, корзинка, маски котят на каждого ребёнка; (пальчиковые куклы для каждого ребёнка – подарок).</w:t>
      </w:r>
      <w:proofErr w:type="gramEnd"/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 xml:space="preserve">Музыкальное оформление: </w:t>
      </w:r>
      <w:r>
        <w:rPr>
          <w:iCs/>
          <w:color w:val="333333"/>
          <w:sz w:val="28"/>
          <w:szCs w:val="28"/>
        </w:rPr>
        <w:t>русская народная плясовая,</w:t>
      </w:r>
      <w:r>
        <w:rPr>
          <w:b/>
          <w:iCs/>
          <w:color w:val="333333"/>
          <w:sz w:val="28"/>
          <w:szCs w:val="28"/>
        </w:rPr>
        <w:t xml:space="preserve"> </w:t>
      </w:r>
      <w:r>
        <w:rPr>
          <w:iCs/>
          <w:color w:val="333333"/>
          <w:sz w:val="28"/>
          <w:szCs w:val="28"/>
        </w:rPr>
        <w:t xml:space="preserve"> игра «Кошка и котята» (подвижная, колыбельная), музыка изобразительного характера «Зайка», «Лошадки», «Медвежата</w:t>
      </w:r>
      <w:proofErr w:type="gramStart"/>
      <w:r>
        <w:rPr>
          <w:iCs/>
          <w:color w:val="333333"/>
          <w:sz w:val="28"/>
          <w:szCs w:val="28"/>
        </w:rPr>
        <w:t>»(</w:t>
      </w:r>
      <w:proofErr w:type="gramEnd"/>
      <w:r>
        <w:rPr>
          <w:iCs/>
          <w:color w:val="333333"/>
          <w:sz w:val="28"/>
          <w:szCs w:val="28"/>
        </w:rPr>
        <w:t xml:space="preserve"> из репертуара группы «Алтай </w:t>
      </w:r>
      <w:proofErr w:type="spellStart"/>
      <w:r>
        <w:rPr>
          <w:iCs/>
          <w:color w:val="333333"/>
          <w:sz w:val="28"/>
          <w:szCs w:val="28"/>
        </w:rPr>
        <w:t>кай</w:t>
      </w:r>
      <w:proofErr w:type="spellEnd"/>
      <w:r>
        <w:rPr>
          <w:iCs/>
          <w:color w:val="333333"/>
          <w:sz w:val="28"/>
          <w:szCs w:val="28"/>
        </w:rPr>
        <w:t xml:space="preserve">», песня «Цыплята» А.Филиппенко, 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Детей встречает Матрёшка с платочком в руках.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>Матрёшка:</w:t>
      </w:r>
      <w:r>
        <w:rPr>
          <w:iCs/>
          <w:color w:val="333333"/>
          <w:sz w:val="28"/>
          <w:szCs w:val="28"/>
        </w:rPr>
        <w:t xml:space="preserve">  Здравствуйте, ребятки, я к вам в гости пришла.  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 Какие вы все красивые и нарядные. 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 Я весёлая Матрёшка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  Поиграю с вами немножко </w:t>
      </w:r>
    </w:p>
    <w:p w:rsidR="004A0845" w:rsidRDefault="004A0845" w:rsidP="004A0845">
      <w:pPr>
        <w:jc w:val="both"/>
        <w:rPr>
          <w:b/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 xml:space="preserve">Игра </w:t>
      </w:r>
      <w:proofErr w:type="gramStart"/>
      <w:r>
        <w:rPr>
          <w:b/>
          <w:iCs/>
          <w:color w:val="333333"/>
          <w:sz w:val="28"/>
          <w:szCs w:val="28"/>
        </w:rPr>
        <w:t>–п</w:t>
      </w:r>
      <w:proofErr w:type="gramEnd"/>
      <w:r>
        <w:rPr>
          <w:b/>
          <w:iCs/>
          <w:color w:val="333333"/>
          <w:sz w:val="28"/>
          <w:szCs w:val="28"/>
        </w:rPr>
        <w:t>риветствие «Здравствуйте, ладошки!»</w:t>
      </w:r>
    </w:p>
    <w:p w:rsidR="004A0845" w:rsidRDefault="004A0845" w:rsidP="004A0845">
      <w:pPr>
        <w:jc w:val="both"/>
        <w:rPr>
          <w:iCs/>
          <w:color w:val="333333"/>
        </w:rPr>
      </w:pPr>
      <w:r>
        <w:rPr>
          <w:iCs/>
          <w:color w:val="333333"/>
          <w:sz w:val="28"/>
          <w:szCs w:val="28"/>
        </w:rPr>
        <w:t xml:space="preserve">Здравствуйте, ладошки! </w:t>
      </w:r>
      <w:r>
        <w:rPr>
          <w:iCs/>
          <w:color w:val="333333"/>
        </w:rPr>
        <w:t>(вытягивают руки вперед, поворачивают ладони вверх-вниз)</w:t>
      </w:r>
    </w:p>
    <w:p w:rsidR="004A0845" w:rsidRDefault="004A0845" w:rsidP="004A0845">
      <w:pPr>
        <w:jc w:val="both"/>
        <w:rPr>
          <w:rStyle w:val="a4"/>
          <w:i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Хлоп, хлоп, хлоп!</w:t>
      </w:r>
      <w:r>
        <w:rPr>
          <w:rStyle w:val="a4"/>
          <w:i w:val="0"/>
          <w:color w:val="000000"/>
          <w:sz w:val="28"/>
          <w:szCs w:val="28"/>
        </w:rPr>
        <w:t xml:space="preserve"> (3 хлопка)</w:t>
      </w:r>
    </w:p>
    <w:p w:rsidR="004A0845" w:rsidRDefault="004A0845" w:rsidP="004A0845">
      <w:pPr>
        <w:jc w:val="both"/>
        <w:rPr>
          <w:rStyle w:val="a4"/>
          <w:i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Здравствуйте, ножки!</w:t>
      </w:r>
      <w:r>
        <w:rPr>
          <w:rStyle w:val="a4"/>
          <w:i w:val="0"/>
          <w:color w:val="000000"/>
          <w:sz w:val="28"/>
          <w:szCs w:val="28"/>
        </w:rPr>
        <w:t xml:space="preserve"> (поглаживают коленки.)</w:t>
      </w:r>
    </w:p>
    <w:p w:rsidR="004A0845" w:rsidRDefault="004A0845" w:rsidP="004A0845">
      <w:pPr>
        <w:jc w:val="both"/>
      </w:pPr>
      <w:r>
        <w:rPr>
          <w:color w:val="000000"/>
          <w:sz w:val="28"/>
          <w:szCs w:val="28"/>
        </w:rPr>
        <w:t>Топ, топ, топ! (топают)</w:t>
      </w:r>
    </w:p>
    <w:p w:rsidR="004A0845" w:rsidRDefault="004A0845" w:rsidP="004A0845">
      <w:pPr>
        <w:jc w:val="both"/>
        <w:rPr>
          <w:rStyle w:val="a4"/>
          <w:i w:val="0"/>
        </w:rPr>
      </w:pPr>
      <w:r>
        <w:rPr>
          <w:color w:val="000000"/>
          <w:sz w:val="28"/>
          <w:szCs w:val="28"/>
        </w:rPr>
        <w:t xml:space="preserve">Здравствуйте, щечки! </w:t>
      </w:r>
      <w:proofErr w:type="gramStart"/>
      <w:r>
        <w:rPr>
          <w:color w:val="000000"/>
          <w:sz w:val="28"/>
          <w:szCs w:val="28"/>
        </w:rPr>
        <w:t>(</w:t>
      </w:r>
      <w:r>
        <w:rPr>
          <w:rStyle w:val="apple-converted-space"/>
          <w:color w:val="000000"/>
          <w:sz w:val="28"/>
          <w:szCs w:val="28"/>
        </w:rPr>
        <w:t> </w:t>
      </w:r>
      <w:proofErr w:type="gramEnd"/>
      <w:r>
        <w:rPr>
          <w:rStyle w:val="a4"/>
          <w:i w:val="0"/>
          <w:color w:val="000000"/>
          <w:sz w:val="28"/>
          <w:szCs w:val="28"/>
        </w:rPr>
        <w:t>гладят ладонями щеки)</w:t>
      </w:r>
    </w:p>
    <w:p w:rsidR="004A0845" w:rsidRDefault="004A0845" w:rsidP="004A0845">
      <w:pPr>
        <w:jc w:val="both"/>
        <w:rPr>
          <w:rStyle w:val="a4"/>
          <w:i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Плюх, плюх, плюх! ---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i w:val="0"/>
          <w:color w:val="000000"/>
          <w:sz w:val="28"/>
          <w:szCs w:val="28"/>
        </w:rPr>
        <w:t>легкое похлопывание по щекам (3раза</w:t>
      </w:r>
      <w:r>
        <w:rPr>
          <w:color w:val="000000"/>
          <w:sz w:val="28"/>
          <w:szCs w:val="28"/>
        </w:rPr>
        <w:t>)</w:t>
      </w:r>
      <w:r>
        <w:rPr>
          <w:rStyle w:val="apple-converted-space"/>
          <w:color w:val="000000"/>
          <w:sz w:val="28"/>
          <w:szCs w:val="28"/>
        </w:rPr>
        <w:t> </w:t>
      </w:r>
    </w:p>
    <w:p w:rsidR="004A0845" w:rsidRDefault="004A0845" w:rsidP="004A0845">
      <w:pPr>
        <w:jc w:val="both"/>
        <w:rPr>
          <w:rStyle w:val="a4"/>
          <w:i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Пухленькие щечки</w:t>
      </w:r>
      <w:proofErr w:type="gramStart"/>
      <w:r>
        <w:rPr>
          <w:color w:val="000000"/>
          <w:sz w:val="28"/>
          <w:szCs w:val="28"/>
        </w:rPr>
        <w:t>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i w:val="0"/>
          <w:color w:val="000000"/>
          <w:sz w:val="28"/>
          <w:szCs w:val="28"/>
        </w:rPr>
        <w:t>--(</w:t>
      </w:r>
      <w:proofErr w:type="gramEnd"/>
      <w:r>
        <w:rPr>
          <w:rStyle w:val="a4"/>
          <w:i w:val="0"/>
          <w:color w:val="000000"/>
          <w:sz w:val="28"/>
          <w:szCs w:val="28"/>
        </w:rPr>
        <w:t>круговые движения кулачками по щечкам)</w:t>
      </w:r>
    </w:p>
    <w:p w:rsidR="004A0845" w:rsidRDefault="004A0845" w:rsidP="004A0845">
      <w:pPr>
        <w:jc w:val="both"/>
        <w:rPr>
          <w:rStyle w:val="a4"/>
          <w:i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Плюх, плюх, плюх! ---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i w:val="0"/>
          <w:color w:val="000000"/>
          <w:sz w:val="28"/>
          <w:szCs w:val="28"/>
        </w:rPr>
        <w:t>легкое похлопывание по щекам (3раза</w:t>
      </w:r>
      <w:r>
        <w:rPr>
          <w:color w:val="000000"/>
          <w:sz w:val="28"/>
          <w:szCs w:val="28"/>
        </w:rPr>
        <w:t>)</w:t>
      </w:r>
      <w:r>
        <w:rPr>
          <w:rStyle w:val="apple-converted-space"/>
          <w:color w:val="000000"/>
          <w:sz w:val="28"/>
          <w:szCs w:val="28"/>
        </w:rPr>
        <w:t> </w:t>
      </w:r>
    </w:p>
    <w:p w:rsidR="004A0845" w:rsidRDefault="004A0845" w:rsidP="004A0845">
      <w:pPr>
        <w:jc w:val="both"/>
        <w:rPr>
          <w:rStyle w:val="apple-converted-space"/>
        </w:rPr>
      </w:pPr>
      <w:proofErr w:type="gramStart"/>
      <w:r>
        <w:rPr>
          <w:rStyle w:val="a4"/>
          <w:i w:val="0"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Здравствуйте, губки! ---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i w:val="0"/>
          <w:color w:val="000000"/>
          <w:sz w:val="28"/>
          <w:szCs w:val="28"/>
        </w:rPr>
        <w:t>делают губы трубочкой.</w:t>
      </w:r>
      <w:r>
        <w:rPr>
          <w:rStyle w:val="apple-converted-space"/>
          <w:iCs/>
          <w:color w:val="000000"/>
          <w:sz w:val="28"/>
          <w:szCs w:val="28"/>
        </w:rPr>
        <w:t> </w:t>
      </w:r>
      <w:proofErr w:type="gramEnd"/>
    </w:p>
    <w:p w:rsidR="004A0845" w:rsidRDefault="004A0845" w:rsidP="004A0845">
      <w:pPr>
        <w:jc w:val="both"/>
        <w:rPr>
          <w:rStyle w:val="apple-converted-space"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Чмок, чмок, чмок!   </w:t>
      </w:r>
      <w:r>
        <w:rPr>
          <w:rStyle w:val="a4"/>
          <w:i w:val="0"/>
          <w:color w:val="000000"/>
          <w:sz w:val="28"/>
          <w:szCs w:val="28"/>
        </w:rPr>
        <w:t>3 раза чмокают губами.</w:t>
      </w:r>
      <w:r>
        <w:rPr>
          <w:rStyle w:val="apple-converted-space"/>
          <w:iCs/>
          <w:color w:val="000000"/>
          <w:sz w:val="28"/>
          <w:szCs w:val="28"/>
        </w:rPr>
        <w:t> </w:t>
      </w:r>
    </w:p>
    <w:p w:rsidR="004A0845" w:rsidRDefault="004A0845" w:rsidP="004A0845">
      <w:pPr>
        <w:jc w:val="both"/>
        <w:rPr>
          <w:rStyle w:val="a4"/>
          <w:i w:val="0"/>
        </w:rPr>
      </w:pPr>
      <w:r>
        <w:rPr>
          <w:color w:val="000000"/>
          <w:sz w:val="28"/>
          <w:szCs w:val="28"/>
        </w:rPr>
        <w:t>Здравствуйте, зубки! ---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i w:val="0"/>
          <w:color w:val="000000"/>
          <w:sz w:val="28"/>
          <w:szCs w:val="28"/>
        </w:rPr>
        <w:t>качают головой вправо-влево.</w:t>
      </w:r>
    </w:p>
    <w:p w:rsidR="004A0845" w:rsidRDefault="004A0845" w:rsidP="004A0845">
      <w:pPr>
        <w:jc w:val="both"/>
        <w:rPr>
          <w:rStyle w:val="a4"/>
          <w:i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Щелк, щелк, щелк! ---</w:t>
      </w:r>
      <w:r>
        <w:rPr>
          <w:rStyle w:val="apple-converted-space"/>
          <w:iCs/>
          <w:color w:val="000000"/>
          <w:sz w:val="28"/>
          <w:szCs w:val="28"/>
        </w:rPr>
        <w:t> </w:t>
      </w:r>
      <w:r>
        <w:rPr>
          <w:rStyle w:val="a4"/>
          <w:i w:val="0"/>
          <w:color w:val="000000"/>
          <w:sz w:val="28"/>
          <w:szCs w:val="28"/>
        </w:rPr>
        <w:t>3 раза щелкают зубами.</w:t>
      </w:r>
    </w:p>
    <w:p w:rsidR="004A0845" w:rsidRDefault="004A0845" w:rsidP="004A0845">
      <w:pPr>
        <w:jc w:val="both"/>
        <w:rPr>
          <w:rStyle w:val="a4"/>
          <w:i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Здравствуй, мой носик!</w:t>
      </w:r>
      <w:r>
        <w:rPr>
          <w:rStyle w:val="apple-converted-space"/>
          <w:iCs/>
          <w:color w:val="000000"/>
          <w:sz w:val="28"/>
          <w:szCs w:val="28"/>
        </w:rPr>
        <w:t> </w:t>
      </w:r>
      <w:r>
        <w:rPr>
          <w:rStyle w:val="a4"/>
          <w:i w:val="0"/>
          <w:color w:val="000000"/>
          <w:sz w:val="28"/>
          <w:szCs w:val="28"/>
        </w:rPr>
        <w:t>--- гладят нос ладошкой</w:t>
      </w:r>
    </w:p>
    <w:p w:rsidR="004A0845" w:rsidRDefault="004A0845" w:rsidP="004A0845">
      <w:pPr>
        <w:jc w:val="both"/>
        <w:rPr>
          <w:rStyle w:val="a4"/>
          <w:i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Пи, пи, пи!</w:t>
      </w:r>
      <w:r>
        <w:rPr>
          <w:rStyle w:val="apple-converted-space"/>
          <w:iCs/>
          <w:color w:val="000000"/>
          <w:sz w:val="28"/>
          <w:szCs w:val="28"/>
        </w:rPr>
        <w:t> </w:t>
      </w:r>
      <w:r>
        <w:rPr>
          <w:rStyle w:val="a4"/>
          <w:i w:val="0"/>
          <w:color w:val="000000"/>
          <w:sz w:val="28"/>
          <w:szCs w:val="28"/>
        </w:rPr>
        <w:t>--- 3 раза нажимают указательным пальцем на кончик носа.</w:t>
      </w:r>
      <w:r>
        <w:rPr>
          <w:color w:val="000000"/>
          <w:sz w:val="28"/>
          <w:szCs w:val="28"/>
        </w:rPr>
        <w:br/>
        <w:t>Здравствуй, солнышко! ---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i w:val="0"/>
          <w:color w:val="000000"/>
          <w:sz w:val="28"/>
          <w:szCs w:val="28"/>
        </w:rPr>
        <w:t>поднимают руки вверх, раскрыв ладони</w:t>
      </w:r>
    </w:p>
    <w:p w:rsidR="004A0845" w:rsidRDefault="004A0845" w:rsidP="004A0845">
      <w:pPr>
        <w:jc w:val="both"/>
        <w:rPr>
          <w:rStyle w:val="a4"/>
          <w:i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Привет!</w:t>
      </w:r>
      <w:r>
        <w:rPr>
          <w:rStyle w:val="apple-converted-space"/>
          <w:iCs/>
          <w:color w:val="000000"/>
          <w:sz w:val="28"/>
          <w:szCs w:val="28"/>
        </w:rPr>
        <w:t> </w:t>
      </w:r>
      <w:r>
        <w:rPr>
          <w:rStyle w:val="a4"/>
          <w:i w:val="0"/>
          <w:color w:val="000000"/>
          <w:sz w:val="28"/>
          <w:szCs w:val="28"/>
        </w:rPr>
        <w:t xml:space="preserve">--- приветственно </w:t>
      </w:r>
      <w:proofErr w:type="gramStart"/>
      <w:r>
        <w:rPr>
          <w:rStyle w:val="a4"/>
          <w:i w:val="0"/>
          <w:color w:val="000000"/>
          <w:sz w:val="28"/>
          <w:szCs w:val="28"/>
        </w:rPr>
        <w:t>машут руками над головой много растопырив</w:t>
      </w:r>
      <w:proofErr w:type="gramEnd"/>
      <w:r>
        <w:rPr>
          <w:rStyle w:val="a4"/>
          <w:i w:val="0"/>
          <w:color w:val="000000"/>
          <w:sz w:val="28"/>
          <w:szCs w:val="28"/>
        </w:rPr>
        <w:t xml:space="preserve"> пальчики</w:t>
      </w:r>
    </w:p>
    <w:p w:rsidR="004A0845" w:rsidRDefault="004A0845" w:rsidP="004A0845">
      <w:pPr>
        <w:jc w:val="both"/>
      </w:pP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 xml:space="preserve">Матрёшка: </w:t>
      </w:r>
      <w:r>
        <w:rPr>
          <w:iCs/>
          <w:color w:val="333333"/>
          <w:sz w:val="28"/>
          <w:szCs w:val="28"/>
        </w:rPr>
        <w:t xml:space="preserve">  Посмотрите, возле юрты села серенькая кошка,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     Кошка в гости к нам пришла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     Смотрит на ребят она.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Ребята, как можно кошечку позвать?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Дети:  Кис-кис!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   Давайте позовём её  рукой, вот так (жест приглашения)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Кошка идет к детям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-Кошка, как тебя зовут?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Кошка: </w:t>
      </w:r>
      <w:proofErr w:type="gramStart"/>
      <w:r>
        <w:rPr>
          <w:iCs/>
          <w:color w:val="333333"/>
          <w:sz w:val="28"/>
          <w:szCs w:val="28"/>
        </w:rPr>
        <w:t>-М</w:t>
      </w:r>
      <w:proofErr w:type="gramEnd"/>
      <w:r>
        <w:rPr>
          <w:iCs/>
          <w:color w:val="333333"/>
          <w:sz w:val="28"/>
          <w:szCs w:val="28"/>
        </w:rPr>
        <w:t>яу!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-Стережешь ты мышку тут?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-Мяу?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-Кошка, хочешь молока?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-Мяу!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lastRenderedPageBreak/>
        <w:t>-А в товарищи щенка?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-ФРРРР…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>Матрёшка:</w:t>
      </w:r>
      <w:r>
        <w:rPr>
          <w:iCs/>
          <w:color w:val="333333"/>
          <w:sz w:val="28"/>
          <w:szCs w:val="28"/>
        </w:rPr>
        <w:t xml:space="preserve"> Ребята, посмотрите, какая у кошечки  шёрстка</w:t>
      </w:r>
      <w:proofErr w:type="gramStart"/>
      <w:r>
        <w:rPr>
          <w:iCs/>
          <w:color w:val="333333"/>
          <w:sz w:val="28"/>
          <w:szCs w:val="28"/>
        </w:rPr>
        <w:t>!(</w:t>
      </w:r>
      <w:proofErr w:type="gramEnd"/>
      <w:r>
        <w:rPr>
          <w:iCs/>
          <w:color w:val="333333"/>
          <w:sz w:val="28"/>
          <w:szCs w:val="28"/>
        </w:rPr>
        <w:t>мягкая, пушистая)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  Хотите её погладить? Давайте погладим ее.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 xml:space="preserve">Матрёшка:  </w:t>
      </w:r>
      <w:r>
        <w:rPr>
          <w:iCs/>
          <w:color w:val="333333"/>
          <w:sz w:val="28"/>
          <w:szCs w:val="28"/>
        </w:rPr>
        <w:t>А вы, ребята, хотите стать котятами?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 Одевайте маски.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(дети </w:t>
      </w:r>
      <w:proofErr w:type="gramStart"/>
      <w:r>
        <w:rPr>
          <w:color w:val="333333"/>
          <w:sz w:val="28"/>
          <w:szCs w:val="28"/>
        </w:rPr>
        <w:t>одевают маски</w:t>
      </w:r>
      <w:proofErr w:type="gramEnd"/>
      <w:r>
        <w:rPr>
          <w:color w:val="333333"/>
          <w:sz w:val="28"/>
          <w:szCs w:val="28"/>
        </w:rPr>
        <w:t xml:space="preserve"> котят)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А теперь маме кошке отвечайте.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>Кошка:-</w:t>
      </w:r>
      <w:r>
        <w:rPr>
          <w:iCs/>
          <w:color w:val="333333"/>
          <w:sz w:val="28"/>
          <w:szCs w:val="28"/>
        </w:rPr>
        <w:t xml:space="preserve"> Котятки, как вас зовут?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Дети: Мяу!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-Стережёте мышку тут?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Дети: Мяу!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-Котята, хотите молока?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Дети:  Мяу!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-А в товарищи щенка?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Дети:  </w:t>
      </w:r>
      <w:proofErr w:type="spellStart"/>
      <w:r>
        <w:rPr>
          <w:iCs/>
          <w:color w:val="333333"/>
          <w:sz w:val="28"/>
          <w:szCs w:val="28"/>
        </w:rPr>
        <w:t>Фрррр</w:t>
      </w:r>
      <w:proofErr w:type="spellEnd"/>
      <w:r>
        <w:rPr>
          <w:iCs/>
          <w:color w:val="333333"/>
          <w:sz w:val="28"/>
          <w:szCs w:val="28"/>
        </w:rPr>
        <w:t>…. (выставляют когти).</w:t>
      </w:r>
    </w:p>
    <w:p w:rsidR="004A0845" w:rsidRDefault="004A0845" w:rsidP="004A0845">
      <w:pPr>
        <w:jc w:val="both"/>
        <w:rPr>
          <w:b/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 xml:space="preserve">Кошка: Хотите со мной поиграть 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 xml:space="preserve">Матрешка: </w:t>
      </w:r>
      <w:r>
        <w:rPr>
          <w:iCs/>
          <w:color w:val="333333"/>
          <w:sz w:val="28"/>
          <w:szCs w:val="28"/>
        </w:rPr>
        <w:t>Устала мама кошка, легла отдохнуть, а котятки пошли гулять.</w:t>
      </w:r>
    </w:p>
    <w:p w:rsidR="004A0845" w:rsidRDefault="004A0845" w:rsidP="004A0845">
      <w:pPr>
        <w:jc w:val="both"/>
        <w:rPr>
          <w:b/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 xml:space="preserve"> Как котятки гуляют?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   Лапки у них мягкие, шагают неслышно,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  чтобы маму не  разбудить, хвостиком помахивают.</w:t>
      </w:r>
    </w:p>
    <w:p w:rsidR="004A0845" w:rsidRDefault="004A0845" w:rsidP="004A0845">
      <w:pPr>
        <w:jc w:val="both"/>
        <w:rPr>
          <w:i/>
          <w:iCs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Проводится игра: «Кошка и котята»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1 часть музыки – котята гуляют, кошка спит.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2 часть музыки: котята спрятались (присели)</w:t>
      </w:r>
      <w:proofErr w:type="gramStart"/>
      <w:r>
        <w:rPr>
          <w:color w:val="333333"/>
          <w:sz w:val="28"/>
          <w:szCs w:val="28"/>
        </w:rPr>
        <w:t>,(</w:t>
      </w:r>
      <w:proofErr w:type="gramEnd"/>
      <w:r>
        <w:rPr>
          <w:color w:val="333333"/>
          <w:sz w:val="28"/>
          <w:szCs w:val="28"/>
        </w:rPr>
        <w:t>сидя на ковре)</w:t>
      </w:r>
    </w:p>
    <w:p w:rsidR="004A0845" w:rsidRDefault="004A0845" w:rsidP="004A0845">
      <w:pPr>
        <w:jc w:val="both"/>
        <w:rPr>
          <w:i/>
          <w:i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</w:t>
      </w:r>
      <w:r>
        <w:rPr>
          <w:i/>
          <w:color w:val="333333"/>
          <w:sz w:val="28"/>
          <w:szCs w:val="28"/>
        </w:rPr>
        <w:t>Кошка ходит, ищет котят.</w:t>
      </w:r>
    </w:p>
    <w:p w:rsidR="004A0845" w:rsidRDefault="004A0845" w:rsidP="004A0845">
      <w:pPr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                В конце игры кошка зовёт котят к себе, обнимает.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Кошка</w:t>
      </w:r>
      <w:r>
        <w:rPr>
          <w:color w:val="333333"/>
          <w:sz w:val="28"/>
          <w:szCs w:val="28"/>
        </w:rPr>
        <w:t>: Где мои ребятки, где мои котята? А вот мои котята, вот мои ребята.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>Матрёшка:</w:t>
      </w:r>
      <w:r>
        <w:rPr>
          <w:iCs/>
          <w:color w:val="333333"/>
          <w:sz w:val="28"/>
          <w:szCs w:val="28"/>
        </w:rPr>
        <w:t xml:space="preserve">  Наигралась кошка, устала, давайте посадим ее у домика и котяток рядом.            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Попрощаемся с кошкой, скажем  ей до свидания.</w:t>
      </w:r>
    </w:p>
    <w:p w:rsidR="004A0845" w:rsidRDefault="004A0845" w:rsidP="004A0845">
      <w:pPr>
        <w:jc w:val="both"/>
        <w:rPr>
          <w:i/>
          <w:iCs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(Дети прощаются и машут рукой.)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>Матрёшка</w:t>
      </w:r>
      <w:r>
        <w:rPr>
          <w:iCs/>
          <w:color w:val="333333"/>
          <w:sz w:val="28"/>
          <w:szCs w:val="28"/>
        </w:rPr>
        <w:t>: Ребята, посмотрите внимательно на нашу группу. Что в ней изменилось? (появились матрешки)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-Эти матрешки показывают, сколько заданий вы будете сегодня выполнять.  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Давайте глазками найдем все матрешки и посчитаем, сколько же заданий приготовила Матрешка (первое задание, второе задание, третье задание)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Правильно, всего 3 задания. С какого начнем? С первого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Давайте подойдем к первой матрешке и посмотрим, какое там задание?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Что  же там нарисовано. 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(длинные уши, беленький хвостик,  передние лапки короче </w:t>
      </w:r>
      <w:proofErr w:type="gramStart"/>
      <w:r>
        <w:rPr>
          <w:iCs/>
          <w:color w:val="333333"/>
          <w:sz w:val="28"/>
          <w:szCs w:val="28"/>
        </w:rPr>
        <w:t>задних</w:t>
      </w:r>
      <w:proofErr w:type="gramEnd"/>
      <w:r>
        <w:rPr>
          <w:iCs/>
          <w:color w:val="333333"/>
          <w:sz w:val="28"/>
          <w:szCs w:val="28"/>
        </w:rPr>
        <w:t xml:space="preserve">). Кто же это? 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Ребята посмотрите на экран. Кого вы там видите? (Слайд №1)</w:t>
      </w:r>
    </w:p>
    <w:p w:rsidR="004A0845" w:rsidRDefault="004A0845" w:rsidP="004A0845">
      <w:pPr>
        <w:jc w:val="both"/>
        <w:rPr>
          <w:b/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Матрешка </w:t>
      </w:r>
      <w:proofErr w:type="gramStart"/>
      <w:r>
        <w:rPr>
          <w:iCs/>
          <w:color w:val="333333"/>
          <w:sz w:val="28"/>
          <w:szCs w:val="28"/>
        </w:rPr>
        <w:t>хочет</w:t>
      </w:r>
      <w:proofErr w:type="gramEnd"/>
      <w:r>
        <w:rPr>
          <w:iCs/>
          <w:color w:val="333333"/>
          <w:sz w:val="28"/>
          <w:szCs w:val="28"/>
        </w:rPr>
        <w:t xml:space="preserve"> чтобы вы стали зайчатами. А как мы это сделаем?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А поможет нам в этом мой  волшебный платок.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lastRenderedPageBreak/>
        <w:t xml:space="preserve">                 Платочек поднимается, ребятки собираются.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Были вы ребятки, стали вы </w:t>
      </w:r>
      <w:proofErr w:type="spellStart"/>
      <w:r>
        <w:rPr>
          <w:iCs/>
          <w:color w:val="333333"/>
          <w:sz w:val="28"/>
          <w:szCs w:val="28"/>
        </w:rPr>
        <w:t>зайчатки</w:t>
      </w:r>
      <w:proofErr w:type="spellEnd"/>
      <w:r>
        <w:rPr>
          <w:iCs/>
          <w:color w:val="333333"/>
          <w:sz w:val="28"/>
          <w:szCs w:val="28"/>
        </w:rPr>
        <w:t xml:space="preserve">.  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</w:t>
      </w:r>
      <w:r>
        <w:rPr>
          <w:i/>
          <w:color w:val="333333"/>
          <w:sz w:val="28"/>
          <w:szCs w:val="28"/>
        </w:rPr>
        <w:t>Матрёшка и воспитатель держат платок за четыре уголка, дети встают под платок</w:t>
      </w:r>
      <w:r>
        <w:rPr>
          <w:color w:val="333333"/>
          <w:sz w:val="28"/>
          <w:szCs w:val="28"/>
        </w:rPr>
        <w:t>.</w:t>
      </w:r>
    </w:p>
    <w:p w:rsidR="004A0845" w:rsidRDefault="004A0845" w:rsidP="004A0845">
      <w:pPr>
        <w:jc w:val="both"/>
        <w:rPr>
          <w:i/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>Матрёшка:</w:t>
      </w:r>
      <w:r>
        <w:rPr>
          <w:iCs/>
          <w:color w:val="333333"/>
          <w:sz w:val="28"/>
          <w:szCs w:val="28"/>
        </w:rPr>
        <w:t xml:space="preserve"> Какие ушки у зайчат?  </w:t>
      </w:r>
      <w:r>
        <w:rPr>
          <w:i/>
          <w:iCs/>
          <w:color w:val="333333"/>
          <w:sz w:val="28"/>
          <w:szCs w:val="28"/>
        </w:rPr>
        <w:t>(дети показывают)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                      </w:t>
      </w:r>
      <w:r>
        <w:rPr>
          <w:iCs/>
          <w:color w:val="333333"/>
          <w:sz w:val="28"/>
          <w:szCs w:val="28"/>
        </w:rPr>
        <w:t xml:space="preserve">Как зайки прыгают?   </w:t>
      </w:r>
      <w:r>
        <w:rPr>
          <w:i/>
          <w:iCs/>
          <w:color w:val="333333"/>
          <w:sz w:val="28"/>
          <w:szCs w:val="28"/>
        </w:rPr>
        <w:t>(дети показывают</w:t>
      </w:r>
      <w:r>
        <w:rPr>
          <w:iCs/>
          <w:color w:val="333333"/>
          <w:sz w:val="28"/>
          <w:szCs w:val="28"/>
        </w:rPr>
        <w:t>)</w:t>
      </w:r>
    </w:p>
    <w:p w:rsidR="004A0845" w:rsidRDefault="004A0845" w:rsidP="004A0845">
      <w:pPr>
        <w:jc w:val="both"/>
        <w:rPr>
          <w:i/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</w:t>
      </w:r>
      <w:r>
        <w:rPr>
          <w:i/>
          <w:iCs/>
          <w:color w:val="333333"/>
          <w:sz w:val="28"/>
          <w:szCs w:val="28"/>
        </w:rPr>
        <w:t>Зайки прыгают легко, высоко,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А как они держат </w:t>
      </w:r>
      <w:r>
        <w:rPr>
          <w:i/>
          <w:iCs/>
          <w:color w:val="333333"/>
          <w:sz w:val="28"/>
          <w:szCs w:val="28"/>
        </w:rPr>
        <w:t>лапки  (лапки перед собой держат).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 Платочек опускается, зайчата появляются.</w:t>
      </w:r>
    </w:p>
    <w:p w:rsidR="004A0845" w:rsidRDefault="004A0845" w:rsidP="004A084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Звучит музыка  (игра на </w:t>
      </w:r>
      <w:proofErr w:type="spellStart"/>
      <w:r>
        <w:rPr>
          <w:color w:val="333333"/>
          <w:sz w:val="28"/>
          <w:szCs w:val="28"/>
        </w:rPr>
        <w:t>комусе</w:t>
      </w:r>
      <w:proofErr w:type="spellEnd"/>
      <w:r>
        <w:rPr>
          <w:color w:val="333333"/>
          <w:sz w:val="28"/>
          <w:szCs w:val="28"/>
        </w:rPr>
        <w:t>)</w:t>
      </w:r>
    </w:p>
    <w:p w:rsidR="004A0845" w:rsidRDefault="004A0845" w:rsidP="004A0845">
      <w:pPr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Матрешка</w:t>
      </w:r>
      <w:r>
        <w:rPr>
          <w:color w:val="333333"/>
          <w:sz w:val="28"/>
          <w:szCs w:val="28"/>
        </w:rPr>
        <w:t xml:space="preserve">: Дети попрыгайте, изобразите зайчиков </w:t>
      </w:r>
    </w:p>
    <w:p w:rsidR="004A0845" w:rsidRDefault="004A0845" w:rsidP="004A0845">
      <w:pPr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Давайте подойдем ко второй матрешке и  угадаем в кого же волшебный платочек нас   превратить?  Что  же там нарисовано</w:t>
      </w:r>
      <w:proofErr w:type="gramStart"/>
      <w:r>
        <w:rPr>
          <w:iCs/>
          <w:color w:val="333333"/>
          <w:sz w:val="28"/>
          <w:szCs w:val="28"/>
        </w:rPr>
        <w:t>.</w:t>
      </w:r>
      <w:proofErr w:type="gramEnd"/>
      <w:r>
        <w:rPr>
          <w:iCs/>
          <w:color w:val="333333"/>
          <w:sz w:val="28"/>
          <w:szCs w:val="28"/>
        </w:rPr>
        <w:t xml:space="preserve"> (</w:t>
      </w:r>
      <w:proofErr w:type="gramStart"/>
      <w:r>
        <w:rPr>
          <w:iCs/>
          <w:color w:val="333333"/>
          <w:sz w:val="28"/>
          <w:szCs w:val="28"/>
        </w:rPr>
        <w:t>г</w:t>
      </w:r>
      <w:proofErr w:type="gramEnd"/>
      <w:r>
        <w:rPr>
          <w:iCs/>
          <w:color w:val="333333"/>
          <w:sz w:val="28"/>
          <w:szCs w:val="28"/>
        </w:rPr>
        <w:t xml:space="preserve">рива, длинный хвост, вытянутая голова, заостренные уши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Ребята посмотрите на экран. Кого вы там видите? (слайд№2)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b/>
          <w:i/>
          <w:iCs/>
          <w:color w:val="333333"/>
          <w:sz w:val="28"/>
          <w:szCs w:val="28"/>
        </w:rPr>
        <w:t>Матрёшка:</w:t>
      </w:r>
      <w:r>
        <w:rPr>
          <w:iCs/>
          <w:color w:val="333333"/>
          <w:sz w:val="28"/>
          <w:szCs w:val="28"/>
        </w:rPr>
        <w:t xml:space="preserve"> Платочек поднимается, ребятки собираются.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Были вы ребятки, стали вы лошадки.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   Как лошадки цокают</w:t>
      </w:r>
      <w:proofErr w:type="gramStart"/>
      <w:r>
        <w:rPr>
          <w:iCs/>
          <w:color w:val="333333"/>
          <w:sz w:val="28"/>
          <w:szCs w:val="28"/>
        </w:rPr>
        <w:t xml:space="preserve"> ?</w:t>
      </w:r>
      <w:proofErr w:type="gramEnd"/>
      <w:r>
        <w:rPr>
          <w:iCs/>
          <w:color w:val="333333"/>
          <w:sz w:val="28"/>
          <w:szCs w:val="28"/>
        </w:rPr>
        <w:t xml:space="preserve">   (дети цокают языком)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   Как копытом стучат?  (дети показывают)     </w:t>
      </w:r>
    </w:p>
    <w:p w:rsidR="004A0845" w:rsidRDefault="004A0845" w:rsidP="004A0845">
      <w:pPr>
        <w:jc w:val="both"/>
        <w:rPr>
          <w:i/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 </w:t>
      </w:r>
      <w:r>
        <w:rPr>
          <w:i/>
          <w:iCs/>
          <w:color w:val="333333"/>
          <w:sz w:val="28"/>
          <w:szCs w:val="28"/>
        </w:rPr>
        <w:t>(Лошадки цокают копытами, скачут, по лужайке)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 Платочек опускается – лошадки появляются.</w:t>
      </w:r>
    </w:p>
    <w:p w:rsidR="004A0845" w:rsidRDefault="004A0845" w:rsidP="004A084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Звучит музык</w:t>
      </w:r>
      <w:proofErr w:type="gramStart"/>
      <w:r>
        <w:rPr>
          <w:color w:val="333333"/>
          <w:sz w:val="28"/>
          <w:szCs w:val="28"/>
        </w:rPr>
        <w:t>а(</w:t>
      </w:r>
      <w:proofErr w:type="gramEnd"/>
      <w:r>
        <w:rPr>
          <w:color w:val="333333"/>
          <w:sz w:val="28"/>
          <w:szCs w:val="28"/>
        </w:rPr>
        <w:t xml:space="preserve"> из репертуара группы «Алтай </w:t>
      </w:r>
      <w:proofErr w:type="spellStart"/>
      <w:r>
        <w:rPr>
          <w:color w:val="333333"/>
          <w:sz w:val="28"/>
          <w:szCs w:val="28"/>
        </w:rPr>
        <w:t>кай</w:t>
      </w:r>
      <w:proofErr w:type="spellEnd"/>
      <w:r>
        <w:rPr>
          <w:color w:val="333333"/>
          <w:sz w:val="28"/>
          <w:szCs w:val="28"/>
        </w:rPr>
        <w:t>»)</w:t>
      </w:r>
    </w:p>
    <w:p w:rsidR="004A0845" w:rsidRDefault="004A0845" w:rsidP="004A0845">
      <w:pPr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Матрешка:</w:t>
      </w:r>
      <w:r>
        <w:rPr>
          <w:color w:val="333333"/>
          <w:sz w:val="28"/>
          <w:szCs w:val="28"/>
        </w:rPr>
        <w:t xml:space="preserve"> А теперь изобразим лошадок (дети скачут и цокают язычком, изображают лошадок.) 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Давайте подойдем к третьей матрешке и </w:t>
      </w:r>
      <w:proofErr w:type="gramStart"/>
      <w:r>
        <w:rPr>
          <w:iCs/>
          <w:color w:val="333333"/>
          <w:sz w:val="28"/>
          <w:szCs w:val="28"/>
        </w:rPr>
        <w:t>посмотрим</w:t>
      </w:r>
      <w:proofErr w:type="gramEnd"/>
      <w:r>
        <w:rPr>
          <w:iCs/>
          <w:color w:val="333333"/>
          <w:sz w:val="28"/>
          <w:szCs w:val="28"/>
        </w:rPr>
        <w:t xml:space="preserve"> какое там задание?</w:t>
      </w:r>
    </w:p>
    <w:p w:rsidR="004A0845" w:rsidRDefault="004A0845" w:rsidP="004A0845">
      <w:pPr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Что  же там нарисовано. </w:t>
      </w:r>
      <w:proofErr w:type="gramStart"/>
      <w:r>
        <w:rPr>
          <w:iCs/>
          <w:color w:val="333333"/>
          <w:sz w:val="28"/>
          <w:szCs w:val="28"/>
        </w:rPr>
        <w:t>(</w:t>
      </w:r>
      <w:r>
        <w:rPr>
          <w:color w:val="00061C"/>
          <w:sz w:val="28"/>
          <w:szCs w:val="28"/>
          <w:shd w:val="clear" w:color="auto" w:fill="FEFEFE"/>
        </w:rPr>
        <w:t>Зверь ходит на четырех лапах.</w:t>
      </w:r>
      <w:proofErr w:type="gramEnd"/>
      <w:r>
        <w:rPr>
          <w:color w:val="00061C"/>
          <w:sz w:val="28"/>
          <w:szCs w:val="28"/>
          <w:shd w:val="clear" w:color="auto" w:fill="FEFEFE"/>
        </w:rPr>
        <w:t xml:space="preserve"> У него большая голова, маленькие глазки и круглые небольшие уши. </w:t>
      </w:r>
      <w:proofErr w:type="gramStart"/>
      <w:r>
        <w:rPr>
          <w:color w:val="00061C"/>
          <w:sz w:val="28"/>
          <w:szCs w:val="28"/>
          <w:shd w:val="clear" w:color="auto" w:fill="FEFEFE"/>
        </w:rPr>
        <w:t>Еще у него длинные острые когти)</w:t>
      </w:r>
      <w:proofErr w:type="gramEnd"/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Ребята посмотрите на экран. Кого вы там видите? </w:t>
      </w:r>
      <w:proofErr w:type="gramStart"/>
      <w:r>
        <w:rPr>
          <w:iCs/>
          <w:color w:val="333333"/>
          <w:sz w:val="28"/>
          <w:szCs w:val="28"/>
        </w:rPr>
        <w:t xml:space="preserve">( </w:t>
      </w:r>
      <w:proofErr w:type="gramEnd"/>
      <w:r>
        <w:rPr>
          <w:iCs/>
          <w:color w:val="333333"/>
          <w:sz w:val="28"/>
          <w:szCs w:val="28"/>
        </w:rPr>
        <w:t>слайд№3)</w:t>
      </w:r>
    </w:p>
    <w:p w:rsidR="004A0845" w:rsidRDefault="004A0845" w:rsidP="004A0845">
      <w:pPr>
        <w:jc w:val="both"/>
        <w:rPr>
          <w:color w:val="333333"/>
          <w:sz w:val="28"/>
          <w:szCs w:val="28"/>
        </w:rPr>
      </w:pP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b/>
          <w:i/>
          <w:iCs/>
          <w:color w:val="333333"/>
          <w:sz w:val="28"/>
          <w:szCs w:val="28"/>
        </w:rPr>
        <w:t>Матрёшка:</w:t>
      </w:r>
      <w:r>
        <w:rPr>
          <w:iCs/>
          <w:color w:val="333333"/>
          <w:sz w:val="28"/>
          <w:szCs w:val="28"/>
        </w:rPr>
        <w:t xml:space="preserve"> Платочек поднимается, ребятки собираются.</w:t>
      </w:r>
      <w:r>
        <w:rPr>
          <w:color w:val="333333"/>
          <w:sz w:val="28"/>
          <w:szCs w:val="28"/>
        </w:rPr>
        <w:t xml:space="preserve">      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Были вы ребята, стали вы медвежата.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Как медведи рычат? 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Какие у них лапы? (дети показывают)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Платочек опускается</w:t>
      </w:r>
      <w:proofErr w:type="gramStart"/>
      <w:r>
        <w:rPr>
          <w:iCs/>
          <w:color w:val="333333"/>
          <w:sz w:val="28"/>
          <w:szCs w:val="28"/>
        </w:rPr>
        <w:t xml:space="preserve"> ,</w:t>
      </w:r>
      <w:proofErr w:type="gramEnd"/>
      <w:r>
        <w:rPr>
          <w:iCs/>
          <w:color w:val="333333"/>
          <w:sz w:val="28"/>
          <w:szCs w:val="28"/>
        </w:rPr>
        <w:t xml:space="preserve"> медвежата появляются.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>Матрешка:</w:t>
      </w:r>
      <w:r>
        <w:rPr>
          <w:iCs/>
          <w:color w:val="333333"/>
          <w:sz w:val="28"/>
          <w:szCs w:val="28"/>
        </w:rPr>
        <w:t xml:space="preserve"> И снова все вместе дружно изобразим медвежат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(Под платок ставится корзина с курочкой и пальчиковыми куклами – цыплята.)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Матрёшка:  Ой, ребятки, кто это под платочек спрятался?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  Давайте посмотрим.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t>(Переходим к столу, на котором лежит ящик с цыплятами)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Открывают платок, а там курочка с цыплятами.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>Матрёшка:</w:t>
      </w:r>
      <w:r>
        <w:rPr>
          <w:iCs/>
          <w:color w:val="333333"/>
          <w:sz w:val="28"/>
          <w:szCs w:val="28"/>
        </w:rPr>
        <w:t xml:space="preserve">  Ой, да это же моя любимая курочка-пеструшка,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   Да она не одна, с ней  цыплятки - желтые  ребятки.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   Вы хотите поиграть с цыплятками, тогда скорей   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lastRenderedPageBreak/>
        <w:t xml:space="preserve">                  готовьте указательный пальчик, цыплёночек сам 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 к вам придёт.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поднимают указательный палец, Матрёшка одевает на пальчик цыплёнка, а сама надевает Курочку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(</w:t>
      </w:r>
      <w:proofErr w:type="gramStart"/>
      <w:r>
        <w:rPr>
          <w:color w:val="333333"/>
          <w:sz w:val="28"/>
          <w:szCs w:val="28"/>
        </w:rPr>
        <w:t>с</w:t>
      </w:r>
      <w:proofErr w:type="gramEnd"/>
      <w:r>
        <w:rPr>
          <w:color w:val="333333"/>
          <w:sz w:val="28"/>
          <w:szCs w:val="28"/>
        </w:rPr>
        <w:t>адятся на стулья)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Матрёшка:  </w:t>
      </w:r>
      <w:proofErr w:type="spellStart"/>
      <w:r>
        <w:rPr>
          <w:iCs/>
          <w:color w:val="333333"/>
          <w:sz w:val="28"/>
          <w:szCs w:val="28"/>
        </w:rPr>
        <w:t>Ко-ко-ко</w:t>
      </w:r>
      <w:proofErr w:type="spellEnd"/>
      <w:r>
        <w:rPr>
          <w:iCs/>
          <w:color w:val="333333"/>
          <w:sz w:val="28"/>
          <w:szCs w:val="28"/>
        </w:rPr>
        <w:t>, где мои цыплятки</w:t>
      </w:r>
      <w:proofErr w:type="gramStart"/>
      <w:r>
        <w:rPr>
          <w:iCs/>
          <w:color w:val="333333"/>
          <w:sz w:val="28"/>
          <w:szCs w:val="28"/>
        </w:rPr>
        <w:t xml:space="preserve"> ?</w:t>
      </w:r>
      <w:proofErr w:type="gramEnd"/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Инсценируется песня «Цыплята»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Матрёшка:  Цыплятки  нагулялись, устали, давайте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   посадим их к маме под крылышко.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(дети кладут цыпляток в корзинку к курочке)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Что говорит мама-курочка цыплята</w:t>
      </w:r>
      <w:proofErr w:type="gramStart"/>
      <w:r>
        <w:rPr>
          <w:iCs/>
          <w:color w:val="333333"/>
          <w:sz w:val="28"/>
          <w:szCs w:val="28"/>
        </w:rPr>
        <w:t>м-</w:t>
      </w:r>
      <w:proofErr w:type="gramEnd"/>
      <w:r>
        <w:rPr>
          <w:iCs/>
          <w:color w:val="333333"/>
          <w:sz w:val="28"/>
          <w:szCs w:val="28"/>
        </w:rPr>
        <w:t xml:space="preserve"> желтеньким ребятам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Не ходите далеко. Посмотрите на экран, (Слайд№4) что же обозначают эти знаки.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Давайте попытаемся расшифровать. Это значит, что одному, без мамы далеко уходить нельзя.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Матрёшка:    Ребята, вы такие молодцы!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    В кого вы сегодня превращались?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   С кем играли?  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Дети:  медвежат, цыплят, зайка, лошадки…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Матрёшка:  Мне очень понравилось у вас в гостях</w:t>
      </w:r>
      <w:proofErr w:type="gramStart"/>
      <w:r>
        <w:rPr>
          <w:iCs/>
          <w:color w:val="333333"/>
          <w:sz w:val="28"/>
          <w:szCs w:val="28"/>
        </w:rPr>
        <w:t xml:space="preserve"> !</w:t>
      </w:r>
      <w:proofErr w:type="gramEnd"/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   Мой волшебный платочек приготовил для вас сюрприз.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   Мой платочек 1,2,3 -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   Сюрприз  ребятам покажи!   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   До свидания, ребята!</w:t>
      </w:r>
    </w:p>
    <w:p w:rsidR="004A0845" w:rsidRDefault="004A0845" w:rsidP="004A0845">
      <w:pPr>
        <w:jc w:val="both"/>
        <w:rPr>
          <w:iCs/>
          <w:color w:val="333333"/>
          <w:sz w:val="28"/>
          <w:szCs w:val="28"/>
        </w:rPr>
      </w:pPr>
    </w:p>
    <w:p w:rsidR="005414EB" w:rsidRDefault="005414EB"/>
    <w:p w:rsidR="00536EBC" w:rsidRDefault="00536EBC"/>
    <w:p w:rsidR="00536EBC" w:rsidRDefault="00536EBC"/>
    <w:p w:rsidR="00536EBC" w:rsidRDefault="00536EBC"/>
    <w:p w:rsidR="00536EBC" w:rsidRDefault="00536EBC"/>
    <w:p w:rsidR="00536EBC" w:rsidRDefault="00536EBC"/>
    <w:p w:rsidR="00536EBC" w:rsidRDefault="00536EBC"/>
    <w:p w:rsidR="00536EBC" w:rsidRDefault="00536EBC"/>
    <w:p w:rsidR="00536EBC" w:rsidRDefault="00536EBC"/>
    <w:p w:rsidR="00536EBC" w:rsidRDefault="00536EBC"/>
    <w:p w:rsidR="00536EBC" w:rsidRDefault="00536EBC"/>
    <w:p w:rsidR="00536EBC" w:rsidRDefault="00536EBC"/>
    <w:p w:rsidR="00536EBC" w:rsidRDefault="00536EBC"/>
    <w:p w:rsidR="00536EBC" w:rsidRDefault="00536EBC"/>
    <w:p w:rsidR="00536EBC" w:rsidRDefault="00536EBC"/>
    <w:p w:rsidR="00536EBC" w:rsidRDefault="00536EBC"/>
    <w:p w:rsidR="00536EBC" w:rsidRDefault="00536EBC"/>
    <w:p w:rsidR="00536EBC" w:rsidRDefault="00536EBC"/>
    <w:p w:rsidR="00536EBC" w:rsidRDefault="00536EBC"/>
    <w:p w:rsidR="00536EBC" w:rsidRDefault="00536EBC"/>
    <w:p w:rsidR="00536EBC" w:rsidRDefault="00536EBC"/>
    <w:p w:rsidR="00536EBC" w:rsidRDefault="00536EBC"/>
    <w:p w:rsidR="00536EBC" w:rsidRDefault="00536EBC"/>
    <w:p w:rsidR="00536EBC" w:rsidRDefault="00536EBC"/>
    <w:p w:rsidR="00536EBC" w:rsidRPr="00536EBC" w:rsidRDefault="00536EBC">
      <w:pPr>
        <w:rPr>
          <w:sz w:val="28"/>
          <w:szCs w:val="28"/>
        </w:rPr>
      </w:pPr>
      <w:r w:rsidRPr="00536EBC">
        <w:rPr>
          <w:sz w:val="28"/>
          <w:szCs w:val="28"/>
        </w:rPr>
        <w:lastRenderedPageBreak/>
        <w:t>Список литературы:</w:t>
      </w:r>
    </w:p>
    <w:p w:rsidR="00536EBC" w:rsidRPr="00536EBC" w:rsidRDefault="00536EBC">
      <w:pPr>
        <w:rPr>
          <w:sz w:val="28"/>
          <w:szCs w:val="28"/>
        </w:rPr>
      </w:pPr>
      <w:r w:rsidRPr="00536EBC">
        <w:rPr>
          <w:sz w:val="28"/>
          <w:szCs w:val="28"/>
        </w:rPr>
        <w:t xml:space="preserve">1.Комплексные занятия по программе «От рождения до школы» под редакцией Н.Е </w:t>
      </w:r>
      <w:proofErr w:type="spellStart"/>
      <w:r w:rsidRPr="00536EBC">
        <w:rPr>
          <w:sz w:val="28"/>
          <w:szCs w:val="28"/>
        </w:rPr>
        <w:t>Вераксы</w:t>
      </w:r>
      <w:proofErr w:type="spellEnd"/>
      <w:r w:rsidRPr="00536EBC">
        <w:rPr>
          <w:sz w:val="28"/>
          <w:szCs w:val="28"/>
        </w:rPr>
        <w:t xml:space="preserve">, Т.С.Комаровой, М.А.Васильевой. Вторая младшая </w:t>
      </w:r>
      <w:proofErr w:type="spellStart"/>
      <w:r w:rsidRPr="00536EBC">
        <w:rPr>
          <w:sz w:val="28"/>
          <w:szCs w:val="28"/>
        </w:rPr>
        <w:t>группа,-г</w:t>
      </w:r>
      <w:proofErr w:type="gramStart"/>
      <w:r w:rsidRPr="00536EBC">
        <w:rPr>
          <w:sz w:val="28"/>
          <w:szCs w:val="28"/>
        </w:rPr>
        <w:t>.В</w:t>
      </w:r>
      <w:proofErr w:type="gramEnd"/>
      <w:r w:rsidRPr="00536EBC">
        <w:rPr>
          <w:sz w:val="28"/>
          <w:szCs w:val="28"/>
        </w:rPr>
        <w:t>олгоград</w:t>
      </w:r>
      <w:proofErr w:type="spellEnd"/>
      <w:r w:rsidRPr="00536EBC">
        <w:rPr>
          <w:sz w:val="28"/>
          <w:szCs w:val="28"/>
        </w:rPr>
        <w:t>: «Учитель» 2011</w:t>
      </w:r>
    </w:p>
    <w:p w:rsidR="00536EBC" w:rsidRPr="00536EBC" w:rsidRDefault="00536EBC">
      <w:pPr>
        <w:rPr>
          <w:sz w:val="28"/>
          <w:szCs w:val="28"/>
        </w:rPr>
      </w:pPr>
      <w:r w:rsidRPr="00536EBC">
        <w:rPr>
          <w:sz w:val="28"/>
          <w:szCs w:val="28"/>
        </w:rPr>
        <w:t xml:space="preserve">2.Корякина Л.В. </w:t>
      </w:r>
      <w:proofErr w:type="spellStart"/>
      <w:r w:rsidRPr="00536EBC">
        <w:rPr>
          <w:sz w:val="28"/>
          <w:szCs w:val="28"/>
        </w:rPr>
        <w:t>Веслые</w:t>
      </w:r>
      <w:proofErr w:type="spellEnd"/>
      <w:r w:rsidRPr="00536EBC">
        <w:rPr>
          <w:sz w:val="28"/>
          <w:szCs w:val="28"/>
        </w:rPr>
        <w:t xml:space="preserve"> физкультминутки.// Дошкольное воспитание.1996-№5</w:t>
      </w:r>
    </w:p>
    <w:p w:rsidR="00536EBC" w:rsidRPr="00536EBC" w:rsidRDefault="00536EBC">
      <w:pPr>
        <w:rPr>
          <w:sz w:val="28"/>
          <w:szCs w:val="28"/>
        </w:rPr>
      </w:pPr>
      <w:r w:rsidRPr="00536EBC">
        <w:rPr>
          <w:sz w:val="28"/>
          <w:szCs w:val="28"/>
        </w:rPr>
        <w:t>3.Мигаль Б.Г. «Цвет в природе и изобразительном искусстве</w:t>
      </w:r>
      <w:proofErr w:type="gramStart"/>
      <w:r w:rsidRPr="00536EBC">
        <w:rPr>
          <w:sz w:val="28"/>
          <w:szCs w:val="28"/>
        </w:rPr>
        <w:t>»-</w:t>
      </w:r>
      <w:proofErr w:type="gramEnd"/>
      <w:r w:rsidRPr="00536EBC">
        <w:rPr>
          <w:sz w:val="28"/>
          <w:szCs w:val="28"/>
        </w:rPr>
        <w:t>Санкт-Петербург,1993г</w:t>
      </w:r>
    </w:p>
    <w:p w:rsidR="00536EBC" w:rsidRPr="00536EBC" w:rsidRDefault="00536EBC">
      <w:pPr>
        <w:rPr>
          <w:sz w:val="28"/>
          <w:szCs w:val="28"/>
        </w:rPr>
      </w:pPr>
    </w:p>
    <w:p w:rsidR="00536EBC" w:rsidRPr="00536EBC" w:rsidRDefault="00536EBC" w:rsidP="00536EBC">
      <w:pPr>
        <w:rPr>
          <w:sz w:val="28"/>
          <w:szCs w:val="28"/>
        </w:rPr>
      </w:pPr>
    </w:p>
    <w:sectPr w:rsidR="00536EBC" w:rsidRPr="00536EBC" w:rsidSect="0054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55A8"/>
    <w:multiLevelType w:val="multilevel"/>
    <w:tmpl w:val="86FA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B5AE3"/>
    <w:multiLevelType w:val="hybridMultilevel"/>
    <w:tmpl w:val="DAB8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3B7634"/>
    <w:multiLevelType w:val="hybridMultilevel"/>
    <w:tmpl w:val="9BB6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C04BF"/>
    <w:multiLevelType w:val="hybridMultilevel"/>
    <w:tmpl w:val="5FFCA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0845"/>
    <w:rsid w:val="0003330E"/>
    <w:rsid w:val="004A0845"/>
    <w:rsid w:val="00536EBC"/>
    <w:rsid w:val="005414EB"/>
    <w:rsid w:val="007141F4"/>
    <w:rsid w:val="00F6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A084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0845"/>
  </w:style>
  <w:style w:type="character" w:styleId="a4">
    <w:name w:val="Emphasis"/>
    <w:basedOn w:val="a0"/>
    <w:uiPriority w:val="20"/>
    <w:qFormat/>
    <w:rsid w:val="004A0845"/>
    <w:rPr>
      <w:i/>
      <w:iCs/>
    </w:rPr>
  </w:style>
  <w:style w:type="paragraph" w:styleId="a5">
    <w:name w:val="No Spacing"/>
    <w:uiPriority w:val="1"/>
    <w:qFormat/>
    <w:rsid w:val="00536E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1457</Words>
  <Characters>8308</Characters>
  <Application>Microsoft Office Word</Application>
  <DocSecurity>0</DocSecurity>
  <Lines>69</Lines>
  <Paragraphs>19</Paragraphs>
  <ScaleCrop>false</ScaleCrop>
  <Company>Microsoft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2016-02-01T14:53:00Z</dcterms:created>
  <dcterms:modified xsi:type="dcterms:W3CDTF">2016-02-01T19:17:00Z</dcterms:modified>
</cp:coreProperties>
</file>