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88" w:rsidRPr="00F35088" w:rsidRDefault="00F35088" w:rsidP="00F350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Комплексное занятие для детей среднего дошкольного возраста </w:t>
      </w:r>
      <w:r w:rsidRPr="00F35088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Удивительное путешествие частичек воздуха</w:t>
      </w:r>
      <w:r w:rsidRPr="00F3508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35088" w:rsidRDefault="00F35088" w:rsidP="00F3508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F35088" w:rsidRDefault="00F35088" w:rsidP="00F35088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Познакомить детей со строением дыхательной системы человека.</w:t>
      </w:r>
    </w:p>
    <w:p w:rsidR="00F35088" w:rsidRDefault="00F35088" w:rsidP="00F35088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Закрепить знания о воздухе, совершенствовать навыки проведения элементарных опытов с воздухом.</w:t>
      </w:r>
    </w:p>
    <w:p w:rsidR="00F35088" w:rsidRDefault="00F35088" w:rsidP="00F35088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Формировать представления о значении воздуха для человека и животных.</w:t>
      </w:r>
    </w:p>
    <w:p w:rsidR="00F35088" w:rsidRDefault="00F35088" w:rsidP="00F3508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Оборудование:</w:t>
      </w:r>
    </w:p>
    <w:p w:rsidR="00F35088" w:rsidRDefault="00F35088" w:rsidP="00F3508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Одноразовые стаканчики с водой; соломинки для коктейля; схема строения кровеносной и дыхательной систем человека на прозрачной плёнке; спортивный инвентарь: обручи, палки, скакалки для выкладывания схемы  тела человека на полу; запись </w:t>
      </w:r>
      <w:r w:rsidRPr="00F3508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Голоса птиц</w:t>
      </w:r>
      <w:r w:rsidRPr="00F35088">
        <w:rPr>
          <w:rFonts w:ascii="Times New Roman" w:hAnsi="Times New Roman" w:cs="Times New Roman"/>
          <w:sz w:val="28"/>
          <w:szCs w:val="28"/>
        </w:rPr>
        <w:t xml:space="preserve">»; </w:t>
      </w:r>
      <w:r>
        <w:rPr>
          <w:rFonts w:ascii="Times New Roman CYR" w:hAnsi="Times New Roman CYR" w:cs="Times New Roman CYR"/>
          <w:sz w:val="28"/>
          <w:szCs w:val="28"/>
        </w:rPr>
        <w:t xml:space="preserve">листы бумаги с нарисованными деревьями без листьев; зелёные листочки из цветной бумаги; клей; кисточки; фишки; </w:t>
      </w:r>
      <w:r w:rsidRPr="00F3508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модели воздуха</w:t>
      </w:r>
      <w:r w:rsidRPr="00F3508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каждого ребёнка – бумажные круги с одной стороны белые, а с другой – чёрные.</w:t>
      </w:r>
    </w:p>
    <w:p w:rsidR="00F35088" w:rsidRDefault="00F35088" w:rsidP="00F350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занятия:</w:t>
      </w:r>
    </w:p>
    <w:p w:rsidR="00F35088" w:rsidRDefault="00F35088" w:rsidP="00F3508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Часть 1. Свойства воздуха.</w:t>
      </w:r>
    </w:p>
    <w:p w:rsidR="00F35088" w:rsidRDefault="00F35088" w:rsidP="00F3508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Загадка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 Что за  невидимка, в дом не просится, сам заходит.  (Воздух)</w:t>
      </w:r>
    </w:p>
    <w:p w:rsidR="00F35088" w:rsidRDefault="00F35088" w:rsidP="00F3508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Видим ли мы  воздух?  - Нет, он невидимый.</w:t>
      </w:r>
    </w:p>
    <w:p w:rsidR="00F35088" w:rsidRDefault="00F35088" w:rsidP="00F3508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есть ли у воздуха цвет? – Нет, он бесцветный.</w:t>
      </w:r>
    </w:p>
    <w:p w:rsidR="00F35088" w:rsidRDefault="00F35088" w:rsidP="00F3508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где находится воздух?  -  Дети дают ответы, вспоминая эксперименты, проделанные ранее: в почве, в воде, везде вокруг нас, то есть повсюду.</w:t>
      </w:r>
    </w:p>
    <w:p w:rsidR="00F35088" w:rsidRDefault="00F35088" w:rsidP="00F3508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Ребята, как вы думаете, есть ли воздух в организме человека? Чтобы это узнать, проделаем небольшой эксперимент.</w:t>
      </w:r>
    </w:p>
    <w:p w:rsidR="00F35088" w:rsidRDefault="00F35088" w:rsidP="00F3508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Выполнение опыта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 Детям предлагается подуть через соломинку в стакан с водой. Что увидели? Пузырьки. </w:t>
      </w:r>
    </w:p>
    <w:p w:rsidR="00F35088" w:rsidRDefault="00F35088" w:rsidP="00F3508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Эти пузырьки в стакане с водой и есть воздух. Воздух, который мы выдохнули. То есть тот воздух, который был внутри нашего тела. А откуда он там появился? </w:t>
      </w:r>
    </w:p>
    <w:p w:rsidR="00F35088" w:rsidRDefault="00F35088" w:rsidP="00F3508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Опыт – наблюдение: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Попробуем подышать, приложив правую руку к животу, а левую к груди. Вдох – чувствуете, как наше тело наполняется воздухом, грудная клетка расширяется. Выдох – воздух покидает наше тело, грудная клетка сжимается.</w:t>
      </w:r>
    </w:p>
    <w:p w:rsidR="00F35088" w:rsidRDefault="00F35088" w:rsidP="00F3508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Ребята, как вы думаете, сможем ли мы жить без воздуха?    Ответы детей.</w:t>
      </w:r>
    </w:p>
    <w:p w:rsidR="00F35088" w:rsidRDefault="00F35088" w:rsidP="00F3508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F35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Опыт – наблюдение:</w:t>
      </w:r>
      <w:r>
        <w:rPr>
          <w:rFonts w:ascii="Times New Roman CYR" w:hAnsi="Times New Roman CYR" w:cs="Times New Roman CYR"/>
          <w:sz w:val="28"/>
          <w:szCs w:val="28"/>
        </w:rPr>
        <w:t xml:space="preserve"> Проверим? А для этого надо попробовать не дышать. Сделаем вдох, затаим дыхание. Кто сколько выдержит. </w:t>
      </w:r>
    </w:p>
    <w:p w:rsidR="00F35088" w:rsidRPr="00F35088" w:rsidRDefault="00F35088" w:rsidP="00F3508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Без воздуха, без дыхания мы не сможем жить. Вдыхаем мы чистый воздух, а выдыхаем – использованный (</w:t>
      </w:r>
      <w:r w:rsidRPr="00F3508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грязный</w:t>
      </w:r>
      <w:r w:rsidRPr="00F35088">
        <w:rPr>
          <w:rFonts w:ascii="Times New Roman" w:hAnsi="Times New Roman" w:cs="Times New Roman"/>
          <w:sz w:val="28"/>
          <w:szCs w:val="28"/>
        </w:rPr>
        <w:t>»).</w:t>
      </w:r>
    </w:p>
    <w:p w:rsidR="00F35088" w:rsidRDefault="00F35088" w:rsidP="00F3508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Детям раздаются </w:t>
      </w:r>
      <w:r w:rsidRPr="00F3508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модели воздуха</w:t>
      </w:r>
      <w:r w:rsidRPr="00F35088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 CYR" w:hAnsi="Times New Roman CYR" w:cs="Times New Roman CYR"/>
          <w:sz w:val="28"/>
          <w:szCs w:val="28"/>
        </w:rPr>
        <w:t>круг с одной стороны белый – это чистый воздух, а с другой стороны  чёрный – это грязный воздух.</w:t>
      </w:r>
    </w:p>
    <w:p w:rsidR="00F35088" w:rsidRDefault="00F35088" w:rsidP="00F3508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теперь давайте поиграем: Делаем вдох, и наше тело наполняется чистым свежим воздухом. Поверните круг </w:t>
      </w:r>
      <w:r w:rsidRPr="00F3508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воздух</w:t>
      </w:r>
      <w:r w:rsidRPr="00F3508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белой стороной вверх. А теперь сделаем выдох, поворачиваем круг </w:t>
      </w:r>
      <w:r w:rsidRPr="00F3508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воздух</w:t>
      </w:r>
      <w:r w:rsidRPr="00F3508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чёрной стороной вверх. Игра повторяется 2-3 раза.</w:t>
      </w:r>
    </w:p>
    <w:p w:rsidR="00F35088" w:rsidRDefault="00F35088" w:rsidP="00F3508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Часть 2. Строение дыхательной системы человека.</w:t>
      </w:r>
    </w:p>
    <w:p w:rsidR="00F35088" w:rsidRDefault="00F35088" w:rsidP="00F3508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Рассказ воспитателя с демонстрацией схемы дыхательной системы человека.</w:t>
      </w:r>
    </w:p>
    <w:p w:rsidR="00F35088" w:rsidRDefault="00F35088" w:rsidP="00F3508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F3508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Через специальные дыхательные трубочки, находящиеся в носу и горле человека, белый чистый воздух попадает к нам в тело. В нашем организме воздух содержится в специальных органах – мешочках, которые называются лёгкие. Что же происходит потом? Затем воздух, как очень любопытный и любознательный путешественник отправляется на экскурсию по нашему организму. Но пешком путешествовать неудобно. Вот он и забирается в метро   - кровеносные сосуды, усаживается в маленькие красные машинки – клетки крови и на них отправляется во все самые тайные уголки нашего тела.  </w:t>
      </w:r>
    </w:p>
    <w:p w:rsidR="00F35088" w:rsidRDefault="00F35088" w:rsidP="00F3508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Физминутка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На полу из спортивного инвентаря выложена фигура человека с изображением двух лёгких (обручи). Дети, вы будете воздухом (на детях </w:t>
      </w:r>
      <w:r w:rsidRPr="00F3508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модели воздуха</w:t>
      </w:r>
      <w:r w:rsidRPr="00F3508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повёрнуты белой стороной вверх). Итак, человек делает вдох, и частички белого чистого воздуха устремляются в лёгкие – дети забегают через </w:t>
      </w:r>
      <w:r w:rsidRPr="00F35088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 CYR" w:hAnsi="Times New Roman CYR" w:cs="Times New Roman CYR"/>
          <w:sz w:val="28"/>
          <w:szCs w:val="28"/>
        </w:rPr>
        <w:t>нос</w:t>
      </w:r>
      <w:r w:rsidRPr="00F3508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 w:rsidRPr="00F3508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лёгкие</w:t>
      </w:r>
      <w:r w:rsidRPr="00F35088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Затем разбегаются по разным частям тела. Там происходит газообмен (Дети переворачивают модели воздуха чёрной стороной вверх). Далее </w:t>
      </w:r>
      <w:r w:rsidRPr="00F3508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воздух</w:t>
      </w:r>
      <w:r w:rsidRPr="00F35088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 CYR" w:hAnsi="Times New Roman CYR" w:cs="Times New Roman CYR"/>
          <w:sz w:val="28"/>
          <w:szCs w:val="28"/>
        </w:rPr>
        <w:t xml:space="preserve">дети отправляется в лёгкие – основной орган дыхания людей. Человек делает выдох, и  </w:t>
      </w:r>
      <w:r w:rsidRPr="00F3508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грязный</w:t>
      </w:r>
      <w:r w:rsidRPr="00F3508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чёрный воздух через нос покидает организм. Дети выбегают из импровизированного тела и садятся на ковре.</w:t>
      </w:r>
    </w:p>
    <w:p w:rsidR="00F35088" w:rsidRDefault="00F35088" w:rsidP="00F3508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Мы вдыхаем чистый воздух, а выдыхаем – грязный.</w:t>
      </w:r>
    </w:p>
    <w:p w:rsidR="00F35088" w:rsidRDefault="00F35088" w:rsidP="00F3508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Часть 3.  Математика и экология.</w:t>
      </w:r>
    </w:p>
    <w:p w:rsidR="00F35088" w:rsidRDefault="00F35088" w:rsidP="00F3508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Ребята, а что же дальше? Представьте, что если всё время человек и животные будут выдыхать грязный воздух, то на планете не останется чистого воздуха? Всё кругом станет серое и мрачное. Как же мы сможем жить?    Ответы детей.</w:t>
      </w:r>
    </w:p>
    <w:p w:rsidR="00F35088" w:rsidRDefault="00F35088" w:rsidP="00F3508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F35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Не переживайте, у нас есть верные друзья и помощники – это зелёные растения. Пойдём прогуляться в рощицу.  Дети подходят к столам, на которых разложены листы бумаги с нарисованными деревьями без листьев. В нашей роще стоят голые некрасивые деревья, такие деревья не могут очистить воздух. Очищают воздух только зелёные растения. Хотите помочь деревцам надеть зелёный наряд? </w:t>
      </w:r>
    </w:p>
    <w:p w:rsidR="00F35088" w:rsidRDefault="00F35088" w:rsidP="00F3508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Практическое задание.</w:t>
      </w:r>
      <w:r>
        <w:rPr>
          <w:rFonts w:ascii="Times New Roman CYR" w:hAnsi="Times New Roman CYR" w:cs="Times New Roman CYR"/>
          <w:sz w:val="28"/>
          <w:szCs w:val="28"/>
        </w:rPr>
        <w:t xml:space="preserve"> Ваша задача приклеить на дерево столько же листьев, сколько на нём веток. Для того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чтобы набрать нужное количество листьев можно использовать фишки. Зелёные листья лежат на другом столе. Дети выкладывают фишки по одной на каждую ветку дерева, затем по количеству фишек отбирают себе листья и наклеивают их на дерево. </w:t>
      </w:r>
    </w:p>
    <w:p w:rsidR="00F35088" w:rsidRDefault="00F35088" w:rsidP="00F3508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Итог. Деревья надели зелёный наряд и очистили грязный воздух. Дети переворачивают свои </w:t>
      </w:r>
      <w:r w:rsidRPr="00F3508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модели воздуха</w:t>
      </w:r>
      <w:r w:rsidRPr="00F3508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белой стороной вверх.</w:t>
      </w:r>
    </w:p>
    <w:p w:rsidR="00F35088" w:rsidRDefault="00F35088" w:rsidP="00F3508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красиво и свежо стало вокруг, даже птицы запели. (Включить запись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Голоса птиц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») </w:t>
      </w:r>
    </w:p>
    <w:p w:rsidR="00F35088" w:rsidRDefault="00F35088" w:rsidP="00F3508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помогли деревьям, а они помогли нам очистить воздух.</w:t>
      </w:r>
    </w:p>
    <w:p w:rsidR="00F35088" w:rsidRDefault="00F35088" w:rsidP="00F3508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Ребята, а может быть, наломаем красивые букеты из веток с листьями и унесём домой?         Ответы детей.</w:t>
      </w:r>
    </w:p>
    <w:p w:rsidR="00F35088" w:rsidRDefault="00F35088" w:rsidP="00F3508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Вывод:</w:t>
      </w:r>
      <w:r>
        <w:rPr>
          <w:rFonts w:ascii="Times New Roman CYR" w:hAnsi="Times New Roman CYR" w:cs="Times New Roman CYR"/>
          <w:sz w:val="28"/>
          <w:szCs w:val="28"/>
        </w:rPr>
        <w:t xml:space="preserve"> Сегодня на занятии мы узнали, для чего людям нужен воздух, что происходит с воздухом внутри нашего тела. Узнали, что воздух загрязняется, а зелёные деревья его очищают. </w:t>
      </w:r>
    </w:p>
    <w:p w:rsidR="00F37302" w:rsidRDefault="00F37302">
      <w:bookmarkStart w:id="0" w:name="_GoBack"/>
      <w:bookmarkEnd w:id="0"/>
    </w:p>
    <w:sectPr w:rsidR="00F37302" w:rsidSect="0014009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CACFF8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1D"/>
    <w:rsid w:val="00881C1D"/>
    <w:rsid w:val="00F35088"/>
    <w:rsid w:val="00F3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 класс</dc:creator>
  <cp:lastModifiedBy>Первый класс</cp:lastModifiedBy>
  <cp:revision>2</cp:revision>
  <dcterms:created xsi:type="dcterms:W3CDTF">2016-02-02T08:58:00Z</dcterms:created>
  <dcterms:modified xsi:type="dcterms:W3CDTF">2016-02-02T08:58:00Z</dcterms:modified>
</cp:coreProperties>
</file>