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79" w:rsidRDefault="002E5A79" w:rsidP="002E5A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Занятие для детей подготовительной к школе группы </w:t>
      </w:r>
    </w:p>
    <w:p w:rsidR="002E5A79" w:rsidRPr="002E5A79" w:rsidRDefault="002E5A79" w:rsidP="002E5A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A79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Мы – цветоводы</w:t>
      </w:r>
      <w:r w:rsidRPr="002E5A7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Задачи: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2E5A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Знакомство с профессиями ландшафтного дизайнера и цветовода. Закрепление знаний о садовых и луговых цветах, условиях необходимых для роста и развития растений.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2E5A7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Развитие творческих и коммуникативных способностей детей при коллективном создании орнамента для клумбы цветов.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2E5A7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Воспитание стремления к самостоятельной деятельности при посадке садовых цветов и осуществлении ухода за растениями.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Оборудование: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Засохшее комнатное растение; Картинки - садовые и луговые цветы; ёмкости с почвой по количеству детей; семена настурции (календулы); лейки с водой; экран; проектор; фотографии цветочных клумб; схемы цветочных клумб в виде геометрических фигур; 2 мольберта; магниты; набор красных, синих, жёлтых цветов, вырезанных из картона.</w:t>
      </w:r>
      <w:proofErr w:type="gramEnd"/>
    </w:p>
    <w:p w:rsidR="002E5A79" w:rsidRDefault="002E5A79" w:rsidP="002E5A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 занятия: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  приносит в группу засохшее комнатное растение. Почему это растение погибло? Предполагаемые ответы детей: Не хватило света, воды, замёрзло, уничтожили вредители.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Вывод: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Для хорошего роста любому растению необходимы: солнечный свет, тепло, вода.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Богатая питательными веществами почва. Отсутствие вредителей.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знаем, что цветы бывают садовые и полевые. Каким растениям для роста требуется уход  человека?  Ответ: Садовым.  Потому что за луговыми цветами не ухаживают, они растут самостоятельно.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садовые цветы вы знаете?  Луговые? Демонстрация картинок. 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 xml:space="preserve">Игра на внимание – Садовые и луговые цветы.          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Воспитатель называет садовые и луговые цветы в разброс. Дети, если услышали название садового цветка – встают и поднимают руки вверх, а если лугового – приседают.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Итак, сейчас мы с вами превращаемся в цветоводов. Нам поступил заказ украсить территорию нашего детского сада нарядной клумбой цветов.            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чего надо начинать?   Сначала надо посадить семена в землю.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Практическая деятельность: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 самостоятельно опускают семена настурции в почву.                             Что необходимо сделать ещё?      Ответ: Обязательно надо  полить, семена будут прорастать только во влажной почве.                                                      Дети поливают посаженные семена.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Итак: посадили семена в богатую удобренную почву, полили их водой.  Что дальше? Куда надо поставить ёмкости с посаженными семенами, на окно или в тёмное место?                             Ответ:  Для хорошего роста цветам необходим солнечный свет, поэтому посадки надо поставить на окно и не забывать поливать, чтобы почва не пересыхала.                                            Дети переносят посадки на окно.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Уважаемые цветоводы, мы получили заказ на   оформление цветочной клумбы. Пока наши семена не проросли, у нас есть время продумать, как можно украсить клумбу.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Дети рассматривают фотографии цветочных клумб и обсуждают их. А затем рассматривают элементарные схемы  размещения цветов на клумбе в виде различных геометрических фигур.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Ну, что же, ребята, вы познакомились с разными способами оформления клумб, а теперь давайте попробуем свои силы. Превратимся в ландшафтных дизайнеров и придумаем нарядную цветочную клумбу.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Продуктивная самостоятельная подгрупповая деятельность детей: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Дети делятся на две подгруппы. Каждая из подгрупп должна создать свою модель клумбы цветов, используя вырезанные из бумаги цветы красного, жёлтого и синего цвета. 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По завершении работы проводится анализ, полученных орнаментов для оформления цветочных клумб.</w:t>
      </w:r>
    </w:p>
    <w:p w:rsidR="002E5A79" w:rsidRDefault="002E5A79" w:rsidP="002E5A7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Рефлексия по занятию:</w:t>
      </w:r>
      <w:r>
        <w:rPr>
          <w:rFonts w:ascii="Times New Roman CYR" w:hAnsi="Times New Roman CYR" w:cs="Times New Roman CYR"/>
          <w:sz w:val="28"/>
          <w:szCs w:val="28"/>
        </w:rPr>
        <w:t xml:space="preserve"> Чем сегодня занимались? Что нового узнали? Какие две профессии узнали? Что понравилось больше всего?</w:t>
      </w:r>
    </w:p>
    <w:p w:rsidR="00F37302" w:rsidRDefault="00F37302">
      <w:bookmarkStart w:id="0" w:name="_GoBack"/>
      <w:bookmarkEnd w:id="0"/>
    </w:p>
    <w:sectPr w:rsidR="00F37302" w:rsidSect="001400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1D"/>
    <w:rsid w:val="000B1C37"/>
    <w:rsid w:val="002E5A79"/>
    <w:rsid w:val="00881C1D"/>
    <w:rsid w:val="00E21949"/>
    <w:rsid w:val="00F35088"/>
    <w:rsid w:val="00F37302"/>
    <w:rsid w:val="00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 класс</dc:creator>
  <cp:lastModifiedBy>Первый класс</cp:lastModifiedBy>
  <cp:revision>2</cp:revision>
  <dcterms:created xsi:type="dcterms:W3CDTF">2016-02-02T09:16:00Z</dcterms:created>
  <dcterms:modified xsi:type="dcterms:W3CDTF">2016-02-02T09:16:00Z</dcterms:modified>
</cp:coreProperties>
</file>