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E7" w:rsidRDefault="00AE33E7" w:rsidP="00772782">
      <w:pPr>
        <w:pStyle w:val="a3"/>
        <w:rPr>
          <w:i/>
          <w:color w:val="000000"/>
          <w:sz w:val="28"/>
          <w:szCs w:val="28"/>
        </w:rPr>
      </w:pPr>
    </w:p>
    <w:p w:rsidR="00AE33E7" w:rsidRDefault="00276025" w:rsidP="00772782">
      <w:pPr>
        <w:pStyle w:val="a3"/>
        <w:rPr>
          <w:i/>
          <w:color w:val="000000"/>
          <w:sz w:val="28"/>
          <w:szCs w:val="28"/>
        </w:rPr>
      </w:pPr>
      <w:r>
        <w:rPr>
          <w:i/>
          <w:color w:val="000000"/>
          <w:sz w:val="28"/>
          <w:szCs w:val="28"/>
        </w:rPr>
        <w:t xml:space="preserve">  </w:t>
      </w:r>
      <w:r w:rsidR="00AE33E7">
        <w:rPr>
          <w:i/>
          <w:color w:val="000000"/>
          <w:sz w:val="28"/>
          <w:szCs w:val="28"/>
        </w:rPr>
        <w:t>Р</w:t>
      </w:r>
      <w:r w:rsidR="00772782" w:rsidRPr="00AE33E7">
        <w:rPr>
          <w:i/>
          <w:color w:val="000000"/>
          <w:sz w:val="28"/>
          <w:szCs w:val="28"/>
        </w:rPr>
        <w:t>исование является важным средством эстетического воспитания:</w:t>
      </w:r>
      <w:r>
        <w:rPr>
          <w:i/>
          <w:color w:val="000000"/>
          <w:sz w:val="28"/>
          <w:szCs w:val="28"/>
        </w:rPr>
        <w:t xml:space="preserve"> </w:t>
      </w:r>
      <w:r w:rsidR="00AE33E7">
        <w:rPr>
          <w:i/>
          <w:color w:val="000000"/>
          <w:sz w:val="28"/>
          <w:szCs w:val="28"/>
        </w:rPr>
        <w:t>он</w:t>
      </w:r>
      <w:r>
        <w:rPr>
          <w:i/>
          <w:color w:val="000000"/>
          <w:sz w:val="28"/>
          <w:szCs w:val="28"/>
        </w:rPr>
        <w:t xml:space="preserve">о     </w:t>
      </w:r>
    </w:p>
    <w:p w:rsidR="00772782" w:rsidRPr="00AE33E7" w:rsidRDefault="00772782" w:rsidP="00772782">
      <w:pPr>
        <w:pStyle w:val="a3"/>
        <w:rPr>
          <w:rFonts w:ascii="Tahoma" w:hAnsi="Tahoma" w:cs="Tahoma"/>
          <w:i/>
          <w:color w:val="000000"/>
          <w:sz w:val="28"/>
          <w:szCs w:val="28"/>
        </w:rPr>
      </w:pPr>
      <w:r w:rsidRPr="00AE33E7">
        <w:rPr>
          <w:i/>
          <w:color w:val="000000"/>
          <w:sz w:val="28"/>
          <w:szCs w:val="28"/>
        </w:rPr>
        <w:t>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r w:rsidRPr="00AE33E7">
        <w:rPr>
          <w:rFonts w:ascii="Tahoma" w:hAnsi="Tahoma" w:cs="Tahoma"/>
          <w:i/>
          <w:color w:val="000000"/>
          <w:sz w:val="28"/>
          <w:szCs w:val="28"/>
        </w:rPr>
        <w:t>.</w:t>
      </w:r>
    </w:p>
    <w:p w:rsidR="00772782" w:rsidRPr="00772782" w:rsidRDefault="00AE33E7" w:rsidP="00772782">
      <w:pPr>
        <w:pStyle w:val="a3"/>
        <w:rPr>
          <w:rFonts w:ascii="Tahoma" w:hAnsi="Tahoma" w:cs="Tahoma"/>
          <w:i/>
          <w:color w:val="000000"/>
          <w:sz w:val="28"/>
          <w:szCs w:val="28"/>
        </w:rPr>
      </w:pPr>
      <w:r>
        <w:rPr>
          <w:i/>
          <w:color w:val="000000"/>
          <w:sz w:val="28"/>
          <w:szCs w:val="28"/>
        </w:rPr>
        <w:t xml:space="preserve">  </w:t>
      </w:r>
      <w:r w:rsidR="00772782" w:rsidRPr="00772782">
        <w:rPr>
          <w:i/>
          <w:color w:val="000000"/>
          <w:sz w:val="28"/>
          <w:szCs w:val="28"/>
        </w:rPr>
        <w:t>Зачем и почему рисуют наши дети? Да потому, что 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мире,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w:t>
      </w:r>
    </w:p>
    <w:p w:rsidR="00772782" w:rsidRPr="00AE33E7" w:rsidRDefault="00772782" w:rsidP="00772782">
      <w:pPr>
        <w:pStyle w:val="a3"/>
        <w:rPr>
          <w:i/>
          <w:color w:val="000000"/>
          <w:sz w:val="28"/>
          <w:szCs w:val="28"/>
        </w:rPr>
      </w:pPr>
      <w:r w:rsidRPr="00772782">
        <w:rPr>
          <w:rFonts w:ascii="Tahoma" w:hAnsi="Tahoma" w:cs="Tahoma"/>
          <w:i/>
          <w:color w:val="000000"/>
          <w:sz w:val="28"/>
          <w:szCs w:val="28"/>
        </w:rPr>
        <w:t>   </w:t>
      </w:r>
      <w:r w:rsidRPr="00AE33E7">
        <w:rPr>
          <w:i/>
          <w:color w:val="000000"/>
          <w:sz w:val="28"/>
          <w:szCs w:val="28"/>
        </w:rPr>
        <w:t>Нам взрослым, необходимо развить в ребенке чувство красоты. Именно от нас зависит, какой - богатой или бедной - будет его духовная жизнь.</w:t>
      </w:r>
    </w:p>
    <w:p w:rsidR="00D55231" w:rsidRPr="00772782" w:rsidRDefault="00772782" w:rsidP="00D55231">
      <w:pPr>
        <w:pStyle w:val="a3"/>
        <w:rPr>
          <w:rFonts w:ascii="Tahoma" w:hAnsi="Tahoma" w:cs="Tahoma"/>
          <w:i/>
          <w:color w:val="000000"/>
          <w:sz w:val="28"/>
          <w:szCs w:val="28"/>
        </w:rPr>
      </w:pPr>
      <w:r w:rsidRPr="00AE33E7">
        <w:rPr>
          <w:i/>
          <w:color w:val="000000"/>
          <w:sz w:val="28"/>
          <w:szCs w:val="28"/>
        </w:rPr>
        <w:t xml:space="preserve">  Чтобы привить любовь к изобразительному искусству, вызвать интерес к рисованию, начиная с младшего </w:t>
      </w:r>
      <w:proofErr w:type="gramStart"/>
      <w:r w:rsidRPr="00AE33E7">
        <w:rPr>
          <w:i/>
          <w:color w:val="000000"/>
          <w:sz w:val="28"/>
          <w:szCs w:val="28"/>
        </w:rPr>
        <w:t>возраста</w:t>
      </w:r>
      <w:proofErr w:type="gramEnd"/>
      <w:r w:rsidRPr="00AE33E7">
        <w:rPr>
          <w:i/>
          <w:color w:val="000000"/>
          <w:sz w:val="28"/>
          <w:szCs w:val="28"/>
        </w:rPr>
        <w:t xml:space="preserve"> советую родителям использовать нетрадиционные способы изображения</w:t>
      </w:r>
      <w:r w:rsidR="00AE33E7">
        <w:rPr>
          <w:rFonts w:ascii="Tahoma" w:hAnsi="Tahoma" w:cs="Tahoma"/>
          <w:i/>
          <w:color w:val="000000"/>
          <w:sz w:val="28"/>
          <w:szCs w:val="28"/>
        </w:rPr>
        <w:t>.</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t xml:space="preserve">  </w:t>
      </w:r>
      <w:r w:rsidR="00772782" w:rsidRPr="00772782">
        <w:rPr>
          <w:i/>
          <w:color w:val="000000"/>
          <w:sz w:val="28"/>
          <w:szCs w:val="28"/>
        </w:rPr>
        <w:t xml:space="preserve">Обобщая </w:t>
      </w:r>
      <w:r w:rsidR="00D55231" w:rsidRPr="00772782">
        <w:rPr>
          <w:i/>
          <w:color w:val="000000"/>
          <w:sz w:val="28"/>
          <w:szCs w:val="28"/>
        </w:rPr>
        <w:t>опыт работ</w:t>
      </w:r>
      <w:r w:rsidR="00772782" w:rsidRPr="00772782">
        <w:rPr>
          <w:i/>
          <w:color w:val="000000"/>
          <w:sz w:val="28"/>
          <w:szCs w:val="28"/>
        </w:rPr>
        <w:t xml:space="preserve">ы с детьми в этом направлении, </w:t>
      </w:r>
      <w:r w:rsidR="00D55231" w:rsidRPr="00772782">
        <w:rPr>
          <w:i/>
          <w:color w:val="000000"/>
          <w:sz w:val="28"/>
          <w:szCs w:val="28"/>
        </w:rPr>
        <w:t xml:space="preserve"> могу с уверенностью сказать, что наиболее интересными формами изобразительной деятельности для детей являются нетрадиционные техники рисования. Подобные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w:t>
      </w:r>
      <w:r w:rsidR="00772782" w:rsidRPr="00772782">
        <w:rPr>
          <w:i/>
          <w:color w:val="000000"/>
          <w:sz w:val="28"/>
          <w:szCs w:val="28"/>
        </w:rPr>
        <w:t>.</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Уважаемые родители! Предлагаю Вам познакомиться с необычными техниками рисования. 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D55231" w:rsidRPr="00772782" w:rsidRDefault="00D55231" w:rsidP="00D55231">
      <w:pPr>
        <w:pStyle w:val="a3"/>
        <w:rPr>
          <w:rFonts w:ascii="Tahoma" w:hAnsi="Tahoma" w:cs="Tahoma"/>
          <w:i/>
          <w:color w:val="000000"/>
          <w:sz w:val="28"/>
          <w:szCs w:val="28"/>
        </w:rPr>
      </w:pPr>
      <w:r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b/>
          <w:bCs/>
          <w:i/>
          <w:color w:val="000000"/>
          <w:sz w:val="28"/>
          <w:szCs w:val="28"/>
        </w:rPr>
        <w:t xml:space="preserve">  </w:t>
      </w:r>
      <w:r w:rsidR="00D55231" w:rsidRPr="00772782">
        <w:rPr>
          <w:b/>
          <w:bCs/>
          <w:i/>
          <w:color w:val="000000"/>
          <w:sz w:val="28"/>
          <w:szCs w:val="28"/>
        </w:rPr>
        <w:t>Веселые брызги</w:t>
      </w:r>
    </w:p>
    <w:p w:rsidR="00D55231" w:rsidRPr="00772782" w:rsidRDefault="00AE33E7" w:rsidP="00D55231">
      <w:pPr>
        <w:pStyle w:val="a3"/>
        <w:rPr>
          <w:rFonts w:ascii="Tahoma" w:hAnsi="Tahoma" w:cs="Tahoma"/>
          <w:i/>
          <w:color w:val="000000"/>
          <w:sz w:val="28"/>
          <w:szCs w:val="28"/>
        </w:rPr>
      </w:pPr>
      <w:r>
        <w:rPr>
          <w:i/>
          <w:color w:val="000000"/>
          <w:sz w:val="28"/>
          <w:szCs w:val="28"/>
        </w:rPr>
        <w:lastRenderedPageBreak/>
        <w:t xml:space="preserve">  </w:t>
      </w:r>
      <w:r w:rsidR="00D55231" w:rsidRPr="00772782">
        <w:rPr>
          <w:i/>
          <w:color w:val="000000"/>
          <w:sz w:val="28"/>
          <w:szCs w:val="28"/>
        </w:rPr>
        <w:t xml:space="preserve">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 А можно еще до разбрызгивания положить на бумагу шаблоны - фигурки, вырезанные из картона. Например, силуэты звезд, полумесяца, цветов, </w:t>
      </w:r>
      <w:proofErr w:type="gramStart"/>
      <w:r w:rsidR="00D55231" w:rsidRPr="00772782">
        <w:rPr>
          <w:i/>
          <w:color w:val="000000"/>
          <w:sz w:val="28"/>
          <w:szCs w:val="28"/>
        </w:rPr>
        <w:t>зверюшек</w:t>
      </w:r>
      <w:proofErr w:type="gramEnd"/>
      <w:r w:rsidR="00D55231" w:rsidRPr="00772782">
        <w:rPr>
          <w:i/>
          <w:color w:val="000000"/>
          <w:sz w:val="28"/>
          <w:szCs w:val="28"/>
        </w:rPr>
        <w:t>... Получившиеся "белые пятна" можно оставить пустыми или раскрасить.</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b/>
          <w:bCs/>
          <w:i/>
          <w:color w:val="000000"/>
          <w:sz w:val="28"/>
          <w:szCs w:val="28"/>
        </w:rPr>
        <w:t xml:space="preserve">  </w:t>
      </w:r>
      <w:r w:rsidR="00D55231" w:rsidRPr="00772782">
        <w:rPr>
          <w:b/>
          <w:bCs/>
          <w:i/>
          <w:color w:val="000000"/>
          <w:sz w:val="28"/>
          <w:szCs w:val="28"/>
        </w:rPr>
        <w:t>Отпечатки листьев…</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На прогулке соберите вместе с ребенком листья самых разнообразных форм. Дома разведите в бумажных стаканчиках краски так, чтобы они были достаточной густоты. Покрывайте поверхность листа краской и прижимайте 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ребенок сможет составить целую композицию из отпечатков листьев</w:t>
      </w:r>
      <w:r w:rsidR="00D55231" w:rsidRPr="00772782">
        <w:rPr>
          <w:rFonts w:ascii="Tahoma" w:hAnsi="Tahoma" w:cs="Tahoma"/>
          <w:i/>
          <w:color w:val="000000"/>
          <w:sz w:val="28"/>
          <w:szCs w:val="28"/>
        </w:rPr>
        <w:br/>
      </w:r>
    </w:p>
    <w:p w:rsidR="00D55231" w:rsidRPr="00772782" w:rsidRDefault="00D55231" w:rsidP="00D55231">
      <w:pPr>
        <w:pStyle w:val="a3"/>
        <w:rPr>
          <w:b/>
          <w:bCs/>
          <w:i/>
          <w:color w:val="000000"/>
          <w:sz w:val="28"/>
          <w:szCs w:val="28"/>
        </w:rPr>
      </w:pPr>
      <w:r w:rsidRPr="00772782">
        <w:rPr>
          <w:b/>
          <w:bCs/>
          <w:i/>
          <w:color w:val="000000"/>
          <w:sz w:val="28"/>
          <w:szCs w:val="28"/>
        </w:rPr>
        <w:t>...и отпечатки пальце</w:t>
      </w:r>
      <w:r w:rsidR="00772782">
        <w:rPr>
          <w:b/>
          <w:bCs/>
          <w:i/>
          <w:color w:val="000000"/>
          <w:sz w:val="28"/>
          <w:szCs w:val="28"/>
        </w:rPr>
        <w:t>в</w:t>
      </w:r>
      <w:r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Очень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цветок, кисть винограда... А необходимые детали можно потом дорисовать карандашом.</w:t>
      </w:r>
    </w:p>
    <w:p w:rsidR="00D55231" w:rsidRPr="00772782" w:rsidRDefault="00D55231" w:rsidP="00D55231">
      <w:pPr>
        <w:pStyle w:val="a3"/>
        <w:rPr>
          <w:rFonts w:ascii="Tahoma" w:hAnsi="Tahoma" w:cs="Tahoma"/>
          <w:i/>
          <w:color w:val="000000"/>
          <w:sz w:val="28"/>
          <w:szCs w:val="28"/>
        </w:rPr>
      </w:pPr>
      <w:r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b/>
          <w:bCs/>
          <w:i/>
          <w:color w:val="000000"/>
          <w:sz w:val="28"/>
          <w:szCs w:val="28"/>
        </w:rPr>
        <w:t xml:space="preserve">  </w:t>
      </w:r>
      <w:r w:rsidR="00D55231" w:rsidRPr="00772782">
        <w:rPr>
          <w:b/>
          <w:bCs/>
          <w:i/>
          <w:color w:val="000000"/>
          <w:sz w:val="28"/>
          <w:szCs w:val="28"/>
        </w:rPr>
        <w:t>Каракули</w:t>
      </w:r>
    </w:p>
    <w:p w:rsidR="00AE33E7"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Вместе с ребенком по очереди рисуйте на листке бумаги прямые и кривые линии, пересекающие друг друга. Затем можно закрасить участки, ограниченные этими линиями, карандашами или фломастерами разного цвета, заполнить их штрихами, крапинками, клеточками.</w:t>
      </w:r>
    </w:p>
    <w:p w:rsidR="00D55231" w:rsidRPr="00772782" w:rsidRDefault="00AE33E7" w:rsidP="00D55231">
      <w:pPr>
        <w:pStyle w:val="a3"/>
        <w:rPr>
          <w:rFonts w:ascii="Tahoma" w:hAnsi="Tahoma" w:cs="Tahoma"/>
          <w:i/>
          <w:color w:val="000000"/>
          <w:sz w:val="28"/>
          <w:szCs w:val="28"/>
        </w:rPr>
      </w:pPr>
      <w:r>
        <w:rPr>
          <w:b/>
          <w:bCs/>
          <w:i/>
          <w:color w:val="000000"/>
          <w:sz w:val="28"/>
          <w:szCs w:val="28"/>
        </w:rPr>
        <w:t xml:space="preserve">   </w:t>
      </w:r>
      <w:r w:rsidR="00D55231" w:rsidRPr="00772782">
        <w:rPr>
          <w:b/>
          <w:bCs/>
          <w:i/>
          <w:color w:val="000000"/>
          <w:sz w:val="28"/>
          <w:szCs w:val="28"/>
        </w:rPr>
        <w:t>Картофельные штамп</w:t>
      </w:r>
      <w:r>
        <w:rPr>
          <w:b/>
          <w:bCs/>
          <w:i/>
          <w:color w:val="000000"/>
          <w:sz w:val="28"/>
          <w:szCs w:val="28"/>
        </w:rPr>
        <w:t>ы</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lastRenderedPageBreak/>
        <w:t xml:space="preserve">   </w:t>
      </w:r>
      <w:r w:rsidR="00D55231" w:rsidRPr="00772782">
        <w:rPr>
          <w:i/>
          <w:color w:val="000000"/>
          <w:sz w:val="28"/>
          <w:szCs w:val="28"/>
        </w:rPr>
        <w:t>Разрежьте пополам сырую картофелину и на месте среза вырежьте простой рельеф - цветок, сердечко, рыбку, звездочку... Пропитайте краской штемпельную подушечку и покажите ребенку, как нужно делать отпечатки. Если нет специальной подушечки, можно взять кусок губки или наносить краску прямо на поверхность среза. Если заготовить несколько разных штампов, малыш сможет с их помощью создавать даже сюжетные картинки или изготовить прекрасную оберточную бумагу для подарка. Это занятие - хороший предлог познакомить ребенка с различными геометрическими формами: кругом, квадратом и т. д.</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b/>
          <w:bCs/>
          <w:i/>
          <w:color w:val="000000"/>
          <w:sz w:val="28"/>
          <w:szCs w:val="28"/>
        </w:rPr>
        <w:t xml:space="preserve">  </w:t>
      </w:r>
      <w:r w:rsidR="00D55231" w:rsidRPr="00772782">
        <w:rPr>
          <w:b/>
          <w:bCs/>
          <w:i/>
          <w:color w:val="000000"/>
          <w:sz w:val="28"/>
          <w:szCs w:val="28"/>
        </w:rPr>
        <w:t>Рисование губкой</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 xml:space="preserve">Вам понадобится несколько губок - для каждого цвета </w:t>
      </w:r>
      <w:proofErr w:type="gramStart"/>
      <w:r w:rsidR="00D55231" w:rsidRPr="00772782">
        <w:rPr>
          <w:i/>
          <w:color w:val="000000"/>
          <w:sz w:val="28"/>
          <w:szCs w:val="28"/>
        </w:rPr>
        <w:t>отдельная</w:t>
      </w:r>
      <w:proofErr w:type="gramEnd"/>
      <w:r w:rsidR="00D55231" w:rsidRPr="00772782">
        <w:rPr>
          <w:i/>
          <w:color w:val="000000"/>
          <w:sz w:val="28"/>
          <w:szCs w:val="28"/>
        </w:rPr>
        <w:t>. Сначала попробуйте сами: обмакните губку в краску, слегка отожмите, чтобы удалить излишки. Теперь можно работать на листе легкими прикосновениями. Освоите новую технику сами - научите малыша.</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b/>
          <w:bCs/>
          <w:i/>
          <w:color w:val="000000"/>
          <w:sz w:val="28"/>
          <w:szCs w:val="28"/>
        </w:rPr>
        <w:t xml:space="preserve">  </w:t>
      </w:r>
      <w:r w:rsidR="00D55231" w:rsidRPr="00772782">
        <w:rPr>
          <w:b/>
          <w:bCs/>
          <w:i/>
          <w:color w:val="000000"/>
          <w:sz w:val="28"/>
          <w:szCs w:val="28"/>
        </w:rPr>
        <w:t>«Близнецы»</w:t>
      </w:r>
      <w:r w:rsidR="00D55231" w:rsidRPr="00772782">
        <w:rPr>
          <w:rFonts w:ascii="Tahoma" w:hAnsi="Tahoma" w:cs="Tahoma"/>
          <w:i/>
          <w:color w:val="000000"/>
          <w:sz w:val="28"/>
          <w:szCs w:val="28"/>
        </w:rPr>
        <w:br/>
      </w:r>
    </w:p>
    <w:p w:rsidR="00D55231"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бабочка, диковинный цветок. Прекрасное занятие для развития воображения.</w:t>
      </w:r>
    </w:p>
    <w:p w:rsidR="00AE33E7" w:rsidRDefault="00AE33E7" w:rsidP="00D55231">
      <w:pPr>
        <w:pStyle w:val="a3"/>
        <w:rPr>
          <w:rFonts w:ascii="Tahoma" w:hAnsi="Tahoma" w:cs="Tahoma"/>
          <w:i/>
          <w:color w:val="000000"/>
          <w:sz w:val="28"/>
          <w:szCs w:val="28"/>
        </w:rPr>
      </w:pPr>
    </w:p>
    <w:p w:rsidR="00AE33E7" w:rsidRPr="00772782" w:rsidRDefault="00AE33E7" w:rsidP="00D55231">
      <w:pPr>
        <w:pStyle w:val="a3"/>
        <w:rPr>
          <w:rFonts w:ascii="Tahoma" w:hAnsi="Tahoma" w:cs="Tahoma"/>
          <w:i/>
          <w:color w:val="000000"/>
          <w:sz w:val="28"/>
          <w:szCs w:val="28"/>
        </w:rPr>
      </w:pPr>
    </w:p>
    <w:p w:rsidR="00D55231" w:rsidRPr="00772782" w:rsidRDefault="00AE33E7" w:rsidP="00D55231">
      <w:pPr>
        <w:pStyle w:val="a3"/>
        <w:rPr>
          <w:rFonts w:ascii="Tahoma" w:hAnsi="Tahoma" w:cs="Tahoma"/>
          <w:i/>
          <w:color w:val="000000"/>
          <w:sz w:val="28"/>
          <w:szCs w:val="28"/>
        </w:rPr>
      </w:pPr>
      <w:r>
        <w:rPr>
          <w:b/>
          <w:bCs/>
          <w:i/>
          <w:color w:val="000000"/>
          <w:sz w:val="28"/>
          <w:szCs w:val="28"/>
        </w:rPr>
        <w:t xml:space="preserve">  </w:t>
      </w:r>
      <w:r w:rsidR="00D55231" w:rsidRPr="00772782">
        <w:rPr>
          <w:b/>
          <w:bCs/>
          <w:i/>
          <w:color w:val="000000"/>
          <w:sz w:val="28"/>
          <w:szCs w:val="28"/>
        </w:rPr>
        <w:t>Закрашивание рельефов</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Берем лист бумаги, подкладываем под него монетку, закрашиваем сверху мягким карандашом или восковым мелком. На бумаге проявляется рельеф. Можно найти любые другие твердые поверхности с интересной фактурой: листья с толстыми прожилками, кора деревьев, вышитая крестом скатерть, металлический значок... - просто посмотрите вокруг. Это не только увлечет ребенка, но и поможет развить его тонкие ручные навыки.</w:t>
      </w:r>
    </w:p>
    <w:p w:rsidR="00D55231" w:rsidRPr="00772782" w:rsidRDefault="00D55231" w:rsidP="00D55231">
      <w:pPr>
        <w:pStyle w:val="a3"/>
        <w:rPr>
          <w:rFonts w:ascii="Tahoma" w:hAnsi="Tahoma" w:cs="Tahoma"/>
          <w:i/>
          <w:color w:val="000000"/>
          <w:sz w:val="28"/>
          <w:szCs w:val="28"/>
        </w:rPr>
      </w:pPr>
    </w:p>
    <w:p w:rsidR="00D55231" w:rsidRPr="00772782" w:rsidRDefault="00AE33E7" w:rsidP="00D55231">
      <w:pPr>
        <w:pStyle w:val="a3"/>
        <w:rPr>
          <w:rFonts w:ascii="Tahoma" w:hAnsi="Tahoma" w:cs="Tahoma"/>
          <w:i/>
          <w:color w:val="000000"/>
          <w:sz w:val="28"/>
          <w:szCs w:val="28"/>
        </w:rPr>
      </w:pPr>
      <w:r>
        <w:rPr>
          <w:i/>
          <w:color w:val="000000"/>
          <w:sz w:val="28"/>
          <w:szCs w:val="28"/>
        </w:rPr>
        <w:lastRenderedPageBreak/>
        <w:t xml:space="preserve">  </w:t>
      </w:r>
      <w:r w:rsidR="00D55231" w:rsidRPr="00772782">
        <w:rPr>
          <w:i/>
          <w:color w:val="000000"/>
          <w:sz w:val="28"/>
          <w:szCs w:val="28"/>
        </w:rPr>
        <w:t>Использование нетрадиционных методов может привить детям желание рисовать, сделать ребенку занятие интересными и познавательными.</w:t>
      </w:r>
      <w:r w:rsidR="00D55231" w:rsidRPr="00772782">
        <w:rPr>
          <w:rFonts w:ascii="Tahoma" w:hAnsi="Tahoma" w:cs="Tahoma"/>
          <w:i/>
          <w:color w:val="000000"/>
          <w:sz w:val="28"/>
          <w:szCs w:val="28"/>
        </w:rPr>
        <w:br/>
      </w:r>
    </w:p>
    <w:p w:rsidR="00D55231" w:rsidRPr="00772782" w:rsidRDefault="00AE33E7" w:rsidP="00D55231">
      <w:pPr>
        <w:pStyle w:val="a3"/>
        <w:rPr>
          <w:rFonts w:ascii="Tahoma" w:hAnsi="Tahoma" w:cs="Tahoma"/>
          <w:i/>
          <w:color w:val="000000"/>
          <w:sz w:val="28"/>
          <w:szCs w:val="28"/>
        </w:rPr>
      </w:pPr>
      <w:r>
        <w:rPr>
          <w:i/>
          <w:color w:val="000000"/>
          <w:sz w:val="28"/>
          <w:szCs w:val="28"/>
        </w:rPr>
        <w:t xml:space="preserve">  </w:t>
      </w:r>
      <w:r w:rsidR="00D55231" w:rsidRPr="00772782">
        <w:rPr>
          <w:i/>
          <w:color w:val="000000"/>
          <w:sz w:val="28"/>
          <w:szCs w:val="28"/>
        </w:rPr>
        <w:t>Не ждите от ребенка шедевров: цель любой изобразительной деятельности - получить удовольствие. Не увлекайтесь критикой, даже справедливой, иначе рискуете отвратить малыша от этого занятия. Но старайтесь и не захваливать, иначе он перестанет воспринимать похвалы всерьез.</w:t>
      </w:r>
      <w:r w:rsidR="00D55231" w:rsidRPr="00772782">
        <w:rPr>
          <w:rFonts w:ascii="Tahoma" w:hAnsi="Tahoma" w:cs="Tahoma"/>
          <w:i/>
          <w:color w:val="000000"/>
          <w:sz w:val="28"/>
          <w:szCs w:val="28"/>
        </w:rPr>
        <w:br/>
      </w:r>
    </w:p>
    <w:p w:rsidR="00D55231" w:rsidRPr="00772782" w:rsidRDefault="00AE33E7" w:rsidP="00D55231">
      <w:pPr>
        <w:pStyle w:val="a3"/>
        <w:rPr>
          <w:i/>
          <w:color w:val="000000"/>
          <w:sz w:val="28"/>
          <w:szCs w:val="28"/>
        </w:rPr>
      </w:pPr>
      <w:r>
        <w:rPr>
          <w:i/>
          <w:color w:val="000000"/>
          <w:sz w:val="28"/>
          <w:szCs w:val="28"/>
        </w:rPr>
        <w:t xml:space="preserve">  </w:t>
      </w:r>
      <w:r w:rsidR="00D55231" w:rsidRPr="00772782">
        <w:rPr>
          <w:i/>
          <w:color w:val="000000"/>
          <w:sz w:val="28"/>
          <w:szCs w:val="28"/>
        </w:rPr>
        <w:t>Желаю Вам творческих успехов!</w:t>
      </w:r>
    </w:p>
    <w:p w:rsidR="00772782" w:rsidRPr="00772782" w:rsidRDefault="00772782" w:rsidP="00D55231">
      <w:pPr>
        <w:pStyle w:val="a3"/>
        <w:rPr>
          <w:color w:val="000000"/>
          <w:sz w:val="28"/>
          <w:szCs w:val="28"/>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color w:val="000000"/>
          <w:sz w:val="27"/>
          <w:szCs w:val="27"/>
        </w:rPr>
      </w:pPr>
    </w:p>
    <w:p w:rsidR="00772782" w:rsidRDefault="00772782" w:rsidP="00D55231">
      <w:pPr>
        <w:pStyle w:val="a3"/>
        <w:rPr>
          <w:rFonts w:ascii="Tahoma" w:hAnsi="Tahoma" w:cs="Tahoma"/>
          <w:color w:val="000000"/>
          <w:sz w:val="18"/>
          <w:szCs w:val="18"/>
        </w:rPr>
      </w:pPr>
    </w:p>
    <w:p w:rsidR="00D55231" w:rsidRDefault="00D55231" w:rsidP="00D55231">
      <w:pPr>
        <w:pStyle w:val="a3"/>
        <w:rPr>
          <w:rFonts w:ascii="Tahoma" w:hAnsi="Tahoma" w:cs="Tahoma"/>
          <w:color w:val="000000"/>
          <w:sz w:val="18"/>
          <w:szCs w:val="18"/>
        </w:rPr>
      </w:pPr>
      <w:r>
        <w:rPr>
          <w:rFonts w:ascii="Tahoma" w:hAnsi="Tahoma" w:cs="Tahoma"/>
          <w:color w:val="000000"/>
          <w:sz w:val="18"/>
          <w:szCs w:val="18"/>
        </w:rPr>
        <w:br/>
      </w:r>
    </w:p>
    <w:p w:rsidR="000C555D" w:rsidRDefault="000C555D"/>
    <w:sectPr w:rsidR="000C555D" w:rsidSect="000C5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231"/>
    <w:rsid w:val="000C555D"/>
    <w:rsid w:val="001C00A6"/>
    <w:rsid w:val="00276025"/>
    <w:rsid w:val="00571C7B"/>
    <w:rsid w:val="00701724"/>
    <w:rsid w:val="00772782"/>
    <w:rsid w:val="00AE33E7"/>
    <w:rsid w:val="00D55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5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5231"/>
  </w:style>
  <w:style w:type="character" w:customStyle="1" w:styleId="ntitle">
    <w:name w:val="ntitle"/>
    <w:basedOn w:val="a0"/>
    <w:rsid w:val="00D55231"/>
  </w:style>
  <w:style w:type="character" w:styleId="a4">
    <w:name w:val="Strong"/>
    <w:basedOn w:val="a0"/>
    <w:uiPriority w:val="22"/>
    <w:qFormat/>
    <w:rsid w:val="00D55231"/>
    <w:rPr>
      <w:b/>
      <w:bCs/>
    </w:rPr>
  </w:style>
  <w:style w:type="character" w:styleId="a5">
    <w:name w:val="Hyperlink"/>
    <w:basedOn w:val="a0"/>
    <w:uiPriority w:val="99"/>
    <w:unhideWhenUsed/>
    <w:rsid w:val="00D55231"/>
    <w:rPr>
      <w:color w:val="0000FF"/>
      <w:u w:val="single"/>
    </w:rPr>
  </w:style>
  <w:style w:type="paragraph" w:styleId="a6">
    <w:name w:val="Balloon Text"/>
    <w:basedOn w:val="a"/>
    <w:link w:val="a7"/>
    <w:uiPriority w:val="99"/>
    <w:semiHidden/>
    <w:unhideWhenUsed/>
    <w:rsid w:val="00D552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5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806761">
      <w:bodyDiv w:val="1"/>
      <w:marLeft w:val="0"/>
      <w:marRight w:val="0"/>
      <w:marTop w:val="0"/>
      <w:marBottom w:val="0"/>
      <w:divBdr>
        <w:top w:val="none" w:sz="0" w:space="0" w:color="auto"/>
        <w:left w:val="none" w:sz="0" w:space="0" w:color="auto"/>
        <w:bottom w:val="none" w:sz="0" w:space="0" w:color="auto"/>
        <w:right w:val="none" w:sz="0" w:space="0" w:color="auto"/>
      </w:divBdr>
    </w:div>
    <w:div w:id="823544544">
      <w:bodyDiv w:val="1"/>
      <w:marLeft w:val="0"/>
      <w:marRight w:val="0"/>
      <w:marTop w:val="0"/>
      <w:marBottom w:val="0"/>
      <w:divBdr>
        <w:top w:val="none" w:sz="0" w:space="0" w:color="auto"/>
        <w:left w:val="none" w:sz="0" w:space="0" w:color="auto"/>
        <w:bottom w:val="none" w:sz="0" w:space="0" w:color="auto"/>
        <w:right w:val="none" w:sz="0" w:space="0" w:color="auto"/>
      </w:divBdr>
      <w:divsChild>
        <w:div w:id="1847210809">
          <w:marLeft w:val="0"/>
          <w:marRight w:val="0"/>
          <w:marTop w:val="0"/>
          <w:marBottom w:val="0"/>
          <w:divBdr>
            <w:top w:val="none" w:sz="0" w:space="0" w:color="auto"/>
            <w:left w:val="none" w:sz="0" w:space="0" w:color="auto"/>
            <w:bottom w:val="none" w:sz="0" w:space="0" w:color="auto"/>
            <w:right w:val="none" w:sz="0" w:space="0" w:color="auto"/>
          </w:divBdr>
        </w:div>
      </w:divsChild>
    </w:div>
    <w:div w:id="1271355602">
      <w:bodyDiv w:val="1"/>
      <w:marLeft w:val="0"/>
      <w:marRight w:val="0"/>
      <w:marTop w:val="0"/>
      <w:marBottom w:val="0"/>
      <w:divBdr>
        <w:top w:val="none" w:sz="0" w:space="0" w:color="auto"/>
        <w:left w:val="none" w:sz="0" w:space="0" w:color="auto"/>
        <w:bottom w:val="none" w:sz="0" w:space="0" w:color="auto"/>
        <w:right w:val="none" w:sz="0" w:space="0" w:color="auto"/>
      </w:divBdr>
    </w:div>
    <w:div w:id="1443919930">
      <w:bodyDiv w:val="1"/>
      <w:marLeft w:val="0"/>
      <w:marRight w:val="0"/>
      <w:marTop w:val="0"/>
      <w:marBottom w:val="0"/>
      <w:divBdr>
        <w:top w:val="none" w:sz="0" w:space="0" w:color="auto"/>
        <w:left w:val="none" w:sz="0" w:space="0" w:color="auto"/>
        <w:bottom w:val="none" w:sz="0" w:space="0" w:color="auto"/>
        <w:right w:val="none" w:sz="0" w:space="0" w:color="auto"/>
      </w:divBdr>
      <w:divsChild>
        <w:div w:id="205073029">
          <w:marLeft w:val="0"/>
          <w:marRight w:val="0"/>
          <w:marTop w:val="0"/>
          <w:marBottom w:val="0"/>
          <w:divBdr>
            <w:top w:val="none" w:sz="0" w:space="0" w:color="auto"/>
            <w:left w:val="none" w:sz="0" w:space="0" w:color="auto"/>
            <w:bottom w:val="none" w:sz="0" w:space="0" w:color="auto"/>
            <w:right w:val="none" w:sz="0" w:space="0" w:color="auto"/>
          </w:divBdr>
        </w:div>
      </w:divsChild>
    </w:div>
    <w:div w:id="18300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2016-01-28T06:19:00Z</dcterms:created>
  <dcterms:modified xsi:type="dcterms:W3CDTF">2016-01-29T14:12:00Z</dcterms:modified>
</cp:coreProperties>
</file>