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15" w:rsidRDefault="00FA3516" w:rsidP="00FA351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 xml:space="preserve">Педагогический совет </w:t>
      </w:r>
    </w:p>
    <w:p w:rsidR="004D0335" w:rsidRDefault="004D0335" w:rsidP="00FA351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color w:val="000000"/>
          <w:sz w:val="28"/>
          <w:szCs w:val="28"/>
        </w:rPr>
      </w:pPr>
    </w:p>
    <w:p w:rsidR="00FA3516" w:rsidRPr="003B1715" w:rsidRDefault="003B1715" w:rsidP="00FA351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F4218"/>
          <w:sz w:val="28"/>
          <w:szCs w:val="28"/>
        </w:rPr>
      </w:pPr>
      <w:r w:rsidRPr="003B1715">
        <w:rPr>
          <w:bCs/>
          <w:color w:val="000000"/>
          <w:sz w:val="28"/>
          <w:szCs w:val="28"/>
        </w:rPr>
        <w:t xml:space="preserve">«О </w:t>
      </w:r>
      <w:r w:rsidRPr="003B1715">
        <w:rPr>
          <w:color w:val="000000"/>
          <w:sz w:val="28"/>
          <w:szCs w:val="28"/>
        </w:rPr>
        <w:t xml:space="preserve">конструктивном взаимодействии МДОУ и семьи как условии целостного развития личности и успешной реализации стандарта» </w:t>
      </w:r>
      <w:r w:rsidRPr="003B1715">
        <w:rPr>
          <w:bCs/>
          <w:color w:val="000000"/>
          <w:sz w:val="28"/>
          <w:szCs w:val="28"/>
        </w:rPr>
        <w:t> </w:t>
      </w:r>
    </w:p>
    <w:p w:rsidR="000E57BD" w:rsidRDefault="00FA3516" w:rsidP="00FA35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F4218"/>
          <w:sz w:val="20"/>
          <w:szCs w:val="20"/>
        </w:rPr>
        <w:br/>
      </w:r>
      <w:r w:rsidRPr="00EC1D0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B2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1715" w:rsidRPr="003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анализ совместной деятельности семьи и МДОУ в условиях  реализации стандарта.</w:t>
      </w:r>
      <w:r w:rsidR="003B1715" w:rsidRPr="003B1715">
        <w:rPr>
          <w:rFonts w:ascii="Times New Roman" w:hAnsi="Times New Roman" w:cs="Times New Roman"/>
          <w:sz w:val="28"/>
          <w:szCs w:val="28"/>
        </w:rPr>
        <w:t xml:space="preserve"> </w:t>
      </w:r>
      <w:r w:rsidR="003B1715"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 </w:t>
      </w:r>
      <w:r w:rsidR="003B1715" w:rsidRPr="00EC1D07">
        <w:rPr>
          <w:rFonts w:ascii="Times New Roman" w:hAnsi="Times New Roman" w:cs="Times New Roman"/>
          <w:sz w:val="28"/>
          <w:szCs w:val="28"/>
        </w:rPr>
        <w:t xml:space="preserve"> педагогов в области организации взаимодействия с родителями воспитанников</w:t>
      </w:r>
      <w:r w:rsidR="003B1715">
        <w:rPr>
          <w:rFonts w:ascii="Times New Roman" w:hAnsi="Times New Roman" w:cs="Times New Roman"/>
          <w:sz w:val="28"/>
          <w:szCs w:val="28"/>
        </w:rPr>
        <w:t>.</w:t>
      </w:r>
      <w:r w:rsidR="003B1715" w:rsidRPr="003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0A9C" w:rsidRPr="003B2588" w:rsidRDefault="00FA3516" w:rsidP="00BD0A9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1D07">
        <w:rPr>
          <w:rFonts w:ascii="Times New Roman" w:hAnsi="Times New Roman" w:cs="Times New Roman"/>
          <w:sz w:val="28"/>
          <w:szCs w:val="28"/>
        </w:rPr>
        <w:t>Задачи:</w:t>
      </w:r>
      <w:r w:rsidRPr="00EC1D07">
        <w:rPr>
          <w:rFonts w:ascii="Times New Roman" w:hAnsi="Times New Roman" w:cs="Times New Roman"/>
          <w:color w:val="3F421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У</w:t>
      </w:r>
      <w:r w:rsidRPr="00EC1D07">
        <w:rPr>
          <w:rFonts w:ascii="Times New Roman" w:hAnsi="Times New Roman" w:cs="Times New Roman"/>
          <w:sz w:val="28"/>
          <w:szCs w:val="28"/>
        </w:rPr>
        <w:t>точнить и систематизировать знания педагогов по проблеме взаимодействия с родителями.</w:t>
      </w:r>
      <w:r w:rsidRPr="00EC1D07">
        <w:rPr>
          <w:rFonts w:ascii="Times New Roman" w:hAnsi="Times New Roman" w:cs="Times New Roman"/>
          <w:color w:val="3F421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C1D07">
        <w:rPr>
          <w:rFonts w:ascii="Times New Roman" w:hAnsi="Times New Roman" w:cs="Times New Roman"/>
          <w:sz w:val="28"/>
          <w:szCs w:val="28"/>
        </w:rPr>
        <w:t>овысить профессиональную компетентность педагогов по организации новых форм взаимодействия с родителями;</w:t>
      </w:r>
      <w:r w:rsidRPr="00EC1D07">
        <w:rPr>
          <w:rFonts w:ascii="Times New Roman" w:hAnsi="Times New Roman" w:cs="Times New Roman"/>
          <w:color w:val="3F421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А</w:t>
      </w:r>
      <w:r w:rsidRPr="00EC1D07">
        <w:rPr>
          <w:rFonts w:ascii="Times New Roman" w:hAnsi="Times New Roman" w:cs="Times New Roman"/>
          <w:sz w:val="28"/>
          <w:szCs w:val="28"/>
        </w:rPr>
        <w:t>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</w:r>
      <w:r w:rsidRPr="00EC1D07">
        <w:rPr>
          <w:rFonts w:ascii="Times New Roman" w:hAnsi="Times New Roman" w:cs="Times New Roman"/>
          <w:color w:val="3F421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 П</w:t>
      </w:r>
      <w:r w:rsidRPr="00EC1D07">
        <w:rPr>
          <w:rFonts w:ascii="Times New Roman" w:hAnsi="Times New Roman" w:cs="Times New Roman"/>
          <w:sz w:val="28"/>
          <w:szCs w:val="28"/>
        </w:rPr>
        <w:t>оддержать интерес педагогов к дальнейшему изучению данной темы.</w:t>
      </w:r>
      <w:r w:rsidRPr="00EC1D07">
        <w:rPr>
          <w:rFonts w:ascii="Times New Roman" w:hAnsi="Times New Roman" w:cs="Times New Roman"/>
          <w:color w:val="3F4218"/>
          <w:sz w:val="28"/>
          <w:szCs w:val="28"/>
        </w:rPr>
        <w:br/>
      </w:r>
      <w:r w:rsidR="00BD0A9C" w:rsidRPr="003B258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ПОДГОТОВИТЕЛЬНАЯ РАБОТА</w:t>
      </w:r>
    </w:p>
    <w:p w:rsidR="00BD0A9C" w:rsidRDefault="00BD0A9C" w:rsidP="00BD0A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2588">
        <w:rPr>
          <w:rFonts w:ascii="Times New Roman" w:hAnsi="Times New Roman" w:cs="Times New Roman"/>
          <w:sz w:val="28"/>
          <w:szCs w:val="28"/>
        </w:rPr>
        <w:t>Тематический контроль “</w:t>
      </w:r>
      <w:r>
        <w:rPr>
          <w:rFonts w:ascii="Times New Roman" w:hAnsi="Times New Roman" w:cs="Times New Roman"/>
          <w:sz w:val="28"/>
          <w:szCs w:val="28"/>
        </w:rPr>
        <w:t>Планирование работы с родителями»</w:t>
      </w:r>
    </w:p>
    <w:p w:rsidR="00BD0A9C" w:rsidRPr="003B2588" w:rsidRDefault="00BD0A9C" w:rsidP="00BD0A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проектов  «Уголок для родителей»</w:t>
      </w:r>
      <w:r w:rsidRPr="003B2588">
        <w:rPr>
          <w:rFonts w:ascii="Times New Roman" w:hAnsi="Times New Roman" w:cs="Times New Roman"/>
          <w:sz w:val="28"/>
          <w:szCs w:val="28"/>
        </w:rPr>
        <w:t>.</w:t>
      </w:r>
    </w:p>
    <w:p w:rsidR="00BD0A9C" w:rsidRPr="003B2588" w:rsidRDefault="00BD0A9C" w:rsidP="00BD0A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2588">
        <w:rPr>
          <w:rFonts w:ascii="Times New Roman" w:hAnsi="Times New Roman" w:cs="Times New Roman"/>
          <w:sz w:val="28"/>
          <w:szCs w:val="28"/>
        </w:rPr>
        <w:t>Подбор педагогических ситуаций для обсуждения.</w:t>
      </w:r>
    </w:p>
    <w:p w:rsidR="00FA3516" w:rsidRDefault="00BD0A9C" w:rsidP="00FA35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 «Взаимодействие детского сада и семьи»</w:t>
      </w:r>
    </w:p>
    <w:p w:rsidR="00BD0A9C" w:rsidRDefault="00BD0A9C" w:rsidP="00FA35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5.Изготовление буклетов.</w:t>
      </w:r>
    </w:p>
    <w:p w:rsidR="00FA3516" w:rsidRDefault="00FA3516" w:rsidP="000E57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1D07">
        <w:rPr>
          <w:rFonts w:ascii="Times New Roman" w:hAnsi="Times New Roman" w:cs="Times New Roman"/>
          <w:sz w:val="28"/>
          <w:szCs w:val="28"/>
        </w:rPr>
        <w:t>План педсовета</w:t>
      </w:r>
      <w:r w:rsidRPr="00EC1D07">
        <w:rPr>
          <w:rFonts w:ascii="Times New Roman" w:hAnsi="Times New Roman" w:cs="Times New Roman"/>
          <w:color w:val="3F4218"/>
          <w:sz w:val="28"/>
          <w:szCs w:val="28"/>
        </w:rPr>
        <w:br/>
      </w:r>
    </w:p>
    <w:p w:rsidR="000E57BD" w:rsidRDefault="004D0335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837">
        <w:rPr>
          <w:rFonts w:ascii="Times New Roman" w:hAnsi="Times New Roman" w:cs="Times New Roman"/>
          <w:sz w:val="28"/>
          <w:szCs w:val="28"/>
        </w:rPr>
        <w:t>Анализ выполнения решений предыдущего педсовета.</w:t>
      </w:r>
    </w:p>
    <w:p w:rsidR="00DC49AA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2.Подведение итогов за 1 полугодие:</w:t>
      </w:r>
    </w:p>
    <w:p w:rsidR="00FE05E3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мониторинга на начало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1C61" w:rsidRDefault="00FE05E3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AA">
        <w:rPr>
          <w:rFonts w:ascii="Times New Roman" w:hAnsi="Times New Roman" w:cs="Times New Roman"/>
          <w:sz w:val="28"/>
          <w:szCs w:val="28"/>
        </w:rPr>
        <w:t xml:space="preserve">Сообщение психолога первичное обследование детей. Результаты </w:t>
      </w:r>
    </w:p>
    <w:p w:rsidR="00FE05E3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</w:t>
      </w:r>
      <w:proofErr w:type="gramStart"/>
      <w:r w:rsidR="00D8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AA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речевых нарушений у детей. Результаты за первое полугодие.</w:t>
      </w:r>
    </w:p>
    <w:p w:rsidR="00FE05E3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семьях находящихся в социально-опасном положении. </w:t>
      </w:r>
    </w:p>
    <w:p w:rsidR="00FE05E3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педагогов и воспитанников в конкурсах.</w:t>
      </w:r>
      <w:r w:rsidR="00D81C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5E3" w:rsidRDefault="00D81C61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планировании работы  родительского комитета на 2014-2015 годы. </w:t>
      </w:r>
    </w:p>
    <w:p w:rsidR="00DC49AA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107">
        <w:rPr>
          <w:rFonts w:ascii="Times New Roman" w:hAnsi="Times New Roman" w:cs="Times New Roman"/>
          <w:sz w:val="28"/>
          <w:szCs w:val="28"/>
        </w:rPr>
        <w:t>.</w:t>
      </w:r>
      <w:r w:rsidR="00FB5837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E25F9A">
        <w:rPr>
          <w:rFonts w:ascii="Times New Roman" w:hAnsi="Times New Roman" w:cs="Times New Roman"/>
          <w:sz w:val="28"/>
          <w:szCs w:val="28"/>
        </w:rPr>
        <w:t xml:space="preserve"> «Турнир эрудитов»</w:t>
      </w:r>
      <w:r w:rsidR="00FB5837">
        <w:rPr>
          <w:rFonts w:ascii="Times New Roman" w:hAnsi="Times New Roman" w:cs="Times New Roman"/>
          <w:sz w:val="28"/>
          <w:szCs w:val="28"/>
        </w:rPr>
        <w:t>.</w:t>
      </w:r>
    </w:p>
    <w:p w:rsidR="00FE05E3" w:rsidRDefault="00FB5837" w:rsidP="004D033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 для воспитателей  </w:t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"Оценка уровня коммуникабельности педагога с родителями"</w:t>
      </w:r>
    </w:p>
    <w:p w:rsidR="00DC49AA" w:rsidRDefault="00FE05E3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AA">
        <w:rPr>
          <w:rFonts w:ascii="Times New Roman" w:hAnsi="Times New Roman" w:cs="Times New Roman"/>
          <w:sz w:val="28"/>
          <w:szCs w:val="28"/>
        </w:rPr>
        <w:t>4</w:t>
      </w:r>
      <w:r w:rsidR="00744107">
        <w:rPr>
          <w:rFonts w:ascii="Times New Roman" w:hAnsi="Times New Roman" w:cs="Times New Roman"/>
          <w:sz w:val="28"/>
          <w:szCs w:val="28"/>
        </w:rPr>
        <w:t>.</w:t>
      </w:r>
      <w:r w:rsidR="003B1715" w:rsidRPr="00EC1D07">
        <w:rPr>
          <w:rFonts w:ascii="Times New Roman" w:hAnsi="Times New Roman" w:cs="Times New Roman"/>
          <w:sz w:val="28"/>
          <w:szCs w:val="28"/>
        </w:rPr>
        <w:t>Итоги анкетирования родителей «Взаимодействие детского сада и семьи»</w:t>
      </w:r>
    </w:p>
    <w:p w:rsidR="00FE05E3" w:rsidRDefault="00464155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тематического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 педагогами работы с родителями.</w:t>
      </w:r>
      <w:r w:rsidR="00DC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37" w:rsidRDefault="00DC49A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107">
        <w:rPr>
          <w:rFonts w:ascii="Times New Roman" w:hAnsi="Times New Roman" w:cs="Times New Roman"/>
          <w:sz w:val="28"/>
          <w:szCs w:val="28"/>
        </w:rPr>
        <w:t>.</w:t>
      </w:r>
      <w:r w:rsidR="003B1715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воспитателями проектов «Информационный стенд </w:t>
      </w:r>
      <w:r w:rsidR="003B1715">
        <w:rPr>
          <w:rFonts w:ascii="Times New Roman" w:hAnsi="Times New Roman" w:cs="Times New Roman"/>
          <w:sz w:val="28"/>
          <w:szCs w:val="28"/>
        </w:rPr>
        <w:t xml:space="preserve"> для родителей»</w:t>
      </w:r>
    </w:p>
    <w:p w:rsidR="00FB5837" w:rsidRPr="003B2588" w:rsidRDefault="00DC49AA" w:rsidP="003B25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837"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пед</w:t>
      </w:r>
      <w:r w:rsidR="00FB5837"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совета.</w:t>
      </w:r>
      <w:r w:rsidR="00CC2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Буклет – памятка для педагогов по работе с семьей.</w:t>
      </w:r>
    </w:p>
    <w:p w:rsidR="003B1715" w:rsidRDefault="003B1715" w:rsidP="00FB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588" w:rsidRDefault="003B2588" w:rsidP="00FB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588" w:rsidRDefault="003B2588" w:rsidP="00FB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588" w:rsidRDefault="003B2588" w:rsidP="00FB5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5837" w:rsidRDefault="00FB5837" w:rsidP="00FB5837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педсовета</w:t>
      </w:r>
      <w:r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.</w:t>
      </w:r>
    </w:p>
    <w:p w:rsidR="00EC4BE6" w:rsidRDefault="004D0335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BE6">
        <w:rPr>
          <w:rFonts w:ascii="Times New Roman" w:hAnsi="Times New Roman" w:cs="Times New Roman"/>
          <w:sz w:val="28"/>
          <w:szCs w:val="28"/>
        </w:rPr>
        <w:t>Анализ выполнения решений предыдущего педсовета.</w:t>
      </w:r>
    </w:p>
    <w:p w:rsidR="00744107" w:rsidRDefault="004D0335" w:rsidP="007441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107">
        <w:rPr>
          <w:rFonts w:ascii="Times New Roman" w:hAnsi="Times New Roman" w:cs="Times New Roman"/>
          <w:sz w:val="28"/>
          <w:szCs w:val="28"/>
        </w:rPr>
        <w:t xml:space="preserve"> 2.</w:t>
      </w:r>
      <w:r w:rsidR="00744107" w:rsidRPr="00744107">
        <w:rPr>
          <w:rFonts w:ascii="Times New Roman" w:hAnsi="Times New Roman" w:cs="Times New Roman"/>
          <w:sz w:val="28"/>
          <w:szCs w:val="28"/>
        </w:rPr>
        <w:t xml:space="preserve"> </w:t>
      </w:r>
      <w:r w:rsidR="00744107">
        <w:rPr>
          <w:rFonts w:ascii="Times New Roman" w:hAnsi="Times New Roman" w:cs="Times New Roman"/>
          <w:sz w:val="28"/>
          <w:szCs w:val="28"/>
        </w:rPr>
        <w:t xml:space="preserve">Деловая игра «Турнир эрудитов». </w:t>
      </w:r>
    </w:p>
    <w:p w:rsidR="00F102AC" w:rsidRPr="00F102AC" w:rsidRDefault="00F102AC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2AC">
        <w:rPr>
          <w:rFonts w:ascii="Times New Roman" w:hAnsi="Times New Roman" w:cs="Times New Roman"/>
          <w:sz w:val="28"/>
          <w:szCs w:val="28"/>
        </w:rPr>
        <w:t>Часто доводится слышать от воспитателей разного возраста и опыта работы, что с детьми работать легче, чем с родителями. Но известно, что успехов в формировании личности и воспитании ребенка можно добиться, если соблюдается принцип единства действий между педагогами и родителями. Сотрудничество дошкольного учреждения с семьей предполагает взаимопонимание и взаимодействие воспитателей и родителей.</w:t>
      </w:r>
      <w:r w:rsidRPr="00F102AC">
        <w:rPr>
          <w:rFonts w:ascii="Times New Roman" w:hAnsi="Times New Roman" w:cs="Times New Roman"/>
          <w:sz w:val="28"/>
          <w:szCs w:val="28"/>
        </w:rPr>
        <w:br/>
        <w:t>Но, что же такое взаимодействие и что под этим словом подразумевают? Семья взаимодействует с ДОУ или детский сад с семьей? Можно ли поставить знак равенства между словами «взаимодействие», «сотрудничество», «содружество»? Для того</w:t>
      </w:r>
      <w:proofErr w:type="gramStart"/>
      <w:r w:rsidRPr="00F102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2AC">
        <w:rPr>
          <w:rFonts w:ascii="Times New Roman" w:hAnsi="Times New Roman" w:cs="Times New Roman"/>
          <w:sz w:val="28"/>
          <w:szCs w:val="28"/>
        </w:rPr>
        <w:t xml:space="preserve"> чтобы раскрыть эти понятия каждая группа в течение 5 минут обсудит по 1 понятию (1 группа – взаимодействие, 2 – сотрудничество, 3 – содружество) и по истечении времени представители группы выступят перед нами. (Выступления педагогов).</w:t>
      </w:r>
      <w:r w:rsidRPr="00F102AC">
        <w:rPr>
          <w:rFonts w:ascii="Times New Roman" w:hAnsi="Times New Roman" w:cs="Times New Roman"/>
          <w:sz w:val="28"/>
          <w:szCs w:val="28"/>
        </w:rPr>
        <w:br/>
        <w:t>«Взаимодействие» - совместная деятельность педагогов и родителей по воспитанию ребенка, как качественно и эффективно организованное взаимное общение, обмен опытом, совместный поиск решения возможных проблем.</w:t>
      </w:r>
      <w:r w:rsidRPr="00F102AC">
        <w:rPr>
          <w:rFonts w:ascii="Times New Roman" w:hAnsi="Times New Roman" w:cs="Times New Roman"/>
          <w:sz w:val="28"/>
          <w:szCs w:val="28"/>
        </w:rPr>
        <w:br/>
        <w:t>«Сотрудничество» - это общение «на равных», где родители выступают в позиции равноправных партнеров, а не в роли «учеников». Термин «сотрудничество» лежит в основе взаимодействия.</w:t>
      </w:r>
      <w:r w:rsidRPr="00F102AC">
        <w:rPr>
          <w:rFonts w:ascii="Times New Roman" w:hAnsi="Times New Roman" w:cs="Times New Roman"/>
          <w:sz w:val="28"/>
          <w:szCs w:val="28"/>
        </w:rPr>
        <w:br/>
        <w:t>«Содружество» - объединение кого-либо, основанное на дружбе, единстве взглядов, интересов.</w:t>
      </w:r>
      <w:r w:rsidRPr="00F102AC">
        <w:rPr>
          <w:rFonts w:ascii="Times New Roman" w:hAnsi="Times New Roman" w:cs="Times New Roman"/>
          <w:sz w:val="28"/>
          <w:szCs w:val="28"/>
        </w:rPr>
        <w:br/>
        <w:t xml:space="preserve">Вопрос к педагогам: «Возможна ли взаимная дружба без общения, </w:t>
      </w:r>
      <w:proofErr w:type="gramStart"/>
      <w:r w:rsidRPr="00F102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02AC">
        <w:rPr>
          <w:rFonts w:ascii="Times New Roman" w:hAnsi="Times New Roman" w:cs="Times New Roman"/>
          <w:sz w:val="28"/>
          <w:szCs w:val="28"/>
        </w:rPr>
        <w:t xml:space="preserve"> следовательно, и без взаимодействия? » (Конечно </w:t>
      </w:r>
      <w:proofErr w:type="gramStart"/>
      <w:r w:rsidRPr="00F102A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102AC">
        <w:rPr>
          <w:rFonts w:ascii="Times New Roman" w:hAnsi="Times New Roman" w:cs="Times New Roman"/>
          <w:sz w:val="28"/>
          <w:szCs w:val="28"/>
        </w:rPr>
        <w:t xml:space="preserve"> нет) Так как содружество предполагает открытость сердца навстречу друг другу, т. е. наличие </w:t>
      </w:r>
      <w:proofErr w:type="spellStart"/>
      <w:r w:rsidRPr="00F102A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102AC">
        <w:rPr>
          <w:rFonts w:ascii="Times New Roman" w:hAnsi="Times New Roman" w:cs="Times New Roman"/>
          <w:sz w:val="28"/>
          <w:szCs w:val="28"/>
        </w:rPr>
        <w:t>, то содружество, является наивысшей точкой взаимодействия ДОУ и семьи. Таким образом, мы понимаем, что детский сад и семья, используя новые формы взаимодействия и сотрудничества должны стремиться к созданию единого пространства развития ребенка.</w:t>
      </w:r>
      <w:r w:rsidRPr="00F102AC">
        <w:rPr>
          <w:rFonts w:ascii="Times New Roman" w:hAnsi="Times New Roman" w:cs="Times New Roman"/>
          <w:sz w:val="28"/>
          <w:szCs w:val="28"/>
        </w:rPr>
        <w:br/>
      </w:r>
    </w:p>
    <w:p w:rsidR="00E25F9A" w:rsidRDefault="00E25F9A" w:rsidP="007441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«Турнир эрудитов».</w:t>
      </w:r>
    </w:p>
    <w:p w:rsidR="00F102AC" w:rsidRDefault="00E25F9A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2AC">
        <w:rPr>
          <w:rFonts w:ascii="Times New Roman" w:hAnsi="Times New Roman" w:cs="Times New Roman"/>
          <w:sz w:val="28"/>
          <w:szCs w:val="28"/>
        </w:rPr>
        <w:t>А</w:t>
      </w:r>
      <w:r w:rsidR="00D81C61">
        <w:rPr>
          <w:rFonts w:ascii="Times New Roman" w:hAnsi="Times New Roman" w:cs="Times New Roman"/>
          <w:sz w:val="28"/>
          <w:szCs w:val="28"/>
        </w:rPr>
        <w:t xml:space="preserve"> сейчас деловая </w:t>
      </w:r>
      <w:r w:rsidRPr="00F102AC">
        <w:rPr>
          <w:rFonts w:ascii="Times New Roman" w:hAnsi="Times New Roman" w:cs="Times New Roman"/>
          <w:sz w:val="28"/>
          <w:szCs w:val="28"/>
        </w:rPr>
        <w:t xml:space="preserve"> игра поможет нам вспомнить и уточнить уже имеющиеся знания</w:t>
      </w:r>
      <w:r w:rsidR="00D81C61">
        <w:rPr>
          <w:rFonts w:ascii="Times New Roman" w:hAnsi="Times New Roman" w:cs="Times New Roman"/>
          <w:sz w:val="28"/>
          <w:szCs w:val="28"/>
        </w:rPr>
        <w:t xml:space="preserve"> о взаимодействии детского сада и семьи</w:t>
      </w:r>
      <w:r w:rsidRPr="00F102AC">
        <w:rPr>
          <w:rFonts w:ascii="Times New Roman" w:hAnsi="Times New Roman" w:cs="Times New Roman"/>
          <w:sz w:val="28"/>
          <w:szCs w:val="28"/>
        </w:rPr>
        <w:t>, расставить акценты, обозначить вопросы, требующие дополнительного изучения. Игра будет состоять из 7 конкурсов.</w:t>
      </w:r>
      <w:r w:rsidR="00F102AC" w:rsidRPr="00F102AC">
        <w:rPr>
          <w:rFonts w:ascii="Times New Roman" w:hAnsi="Times New Roman" w:cs="Times New Roman"/>
          <w:sz w:val="28"/>
          <w:szCs w:val="28"/>
        </w:rPr>
        <w:t xml:space="preserve"> Для игры нужно разделиться на две команды.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N </w:t>
      </w:r>
      <w:r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“Выбери правильный ответ</w:t>
      </w:r>
      <w:r w:rsidRPr="003B2588">
        <w:rPr>
          <w:rFonts w:ascii="Times New Roman" w:hAnsi="Times New Roman" w:cs="Times New Roman"/>
          <w:sz w:val="28"/>
          <w:szCs w:val="28"/>
        </w:rPr>
        <w:t>”.</w:t>
      </w:r>
      <w:r w:rsidRPr="003B2588">
        <w:rPr>
          <w:rFonts w:ascii="Times New Roman" w:hAnsi="Times New Roman" w:cs="Times New Roman"/>
          <w:sz w:val="28"/>
          <w:szCs w:val="28"/>
        </w:rPr>
        <w:br/>
        <w:t>Ведущий поочередно задает каждой команде вопросы. Жюри оценивает правильность ответа.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Выберите наиболее полный ответ. Семейное воспитание – это…..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lastRenderedPageBreak/>
        <w:t>– воспитание детей в условиях семьи;</w:t>
      </w:r>
      <w:r w:rsidRPr="003B2588">
        <w:rPr>
          <w:rFonts w:ascii="Times New Roman" w:hAnsi="Times New Roman" w:cs="Times New Roman"/>
          <w:sz w:val="28"/>
          <w:szCs w:val="28"/>
        </w:rPr>
        <w:br/>
        <w:t>– более или мене осознанные усилия по взращиванию ребенка;</w:t>
      </w:r>
      <w:r w:rsidRPr="003B2588">
        <w:rPr>
          <w:rFonts w:ascii="Times New Roman" w:hAnsi="Times New Roman" w:cs="Times New Roman"/>
          <w:sz w:val="28"/>
          <w:szCs w:val="28"/>
        </w:rPr>
        <w:br/>
        <w:t>–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управляемая система взаимоотношений и взаимодействий родителей с детьми, направленная на достижение желаемых результатов;</w:t>
      </w:r>
      <w:r w:rsidRPr="003B2588">
        <w:rPr>
          <w:rFonts w:ascii="Times New Roman" w:hAnsi="Times New Roman" w:cs="Times New Roman"/>
          <w:sz w:val="28"/>
          <w:szCs w:val="28"/>
        </w:rPr>
        <w:br/>
        <w:t>– средство семейного образования;</w:t>
      </w:r>
      <w:r w:rsidRPr="003B2588">
        <w:rPr>
          <w:rFonts w:ascii="Times New Roman" w:hAnsi="Times New Roman" w:cs="Times New Roman"/>
          <w:sz w:val="28"/>
          <w:szCs w:val="28"/>
        </w:rPr>
        <w:br/>
        <w:t>– форма общеобразовательной подготовки родителей.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 xml:space="preserve">Назвать </w:t>
      </w:r>
      <w:proofErr w:type="gramStart"/>
      <w:r w:rsidRPr="003B2588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3B2588">
        <w:rPr>
          <w:rFonts w:ascii="Times New Roman" w:hAnsi="Times New Roman" w:cs="Times New Roman"/>
          <w:sz w:val="28"/>
          <w:szCs w:val="28"/>
        </w:rPr>
        <w:t xml:space="preserve"> не относящийся к методам изучения семейной истории: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– наблюдение;</w:t>
      </w:r>
      <w:r w:rsidRPr="003B2588">
        <w:rPr>
          <w:rFonts w:ascii="Times New Roman" w:hAnsi="Times New Roman" w:cs="Times New Roman"/>
          <w:sz w:val="28"/>
          <w:szCs w:val="28"/>
        </w:rPr>
        <w:br/>
        <w:t>– беседа;</w:t>
      </w:r>
      <w:r w:rsidRPr="003B2588">
        <w:rPr>
          <w:rFonts w:ascii="Times New Roman" w:hAnsi="Times New Roman" w:cs="Times New Roman"/>
          <w:sz w:val="28"/>
          <w:szCs w:val="28"/>
        </w:rPr>
        <w:br/>
        <w:t>– анкетирование;</w:t>
      </w:r>
      <w:r w:rsidRPr="003B2588">
        <w:rPr>
          <w:rFonts w:ascii="Times New Roman" w:hAnsi="Times New Roman" w:cs="Times New Roman"/>
          <w:sz w:val="28"/>
          <w:szCs w:val="28"/>
        </w:rPr>
        <w:br/>
        <w:t>– интервью с родителями;</w:t>
      </w:r>
      <w:r w:rsidRPr="003B2588">
        <w:rPr>
          <w:rFonts w:ascii="Times New Roman" w:hAnsi="Times New Roman" w:cs="Times New Roman"/>
          <w:sz w:val="28"/>
          <w:szCs w:val="28"/>
        </w:rPr>
        <w:br/>
        <w:t>– лабораторный эксперимент.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К методам активизации родителей относится?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– доклад педагога;</w:t>
      </w:r>
      <w:r w:rsidRPr="003B2588">
        <w:rPr>
          <w:rFonts w:ascii="Times New Roman" w:hAnsi="Times New Roman" w:cs="Times New Roman"/>
          <w:sz w:val="28"/>
          <w:szCs w:val="28"/>
        </w:rPr>
        <w:br/>
        <w:t>– вопросы и приведение примеров;</w:t>
      </w:r>
      <w:r w:rsidRPr="003B2588">
        <w:rPr>
          <w:rFonts w:ascii="Times New Roman" w:hAnsi="Times New Roman" w:cs="Times New Roman"/>
          <w:sz w:val="28"/>
          <w:szCs w:val="28"/>
        </w:rPr>
        <w:br/>
        <w:t>– игнорирование ребенка;</w:t>
      </w:r>
      <w:r w:rsidRPr="003B2588">
        <w:rPr>
          <w:rFonts w:ascii="Times New Roman" w:hAnsi="Times New Roman" w:cs="Times New Roman"/>
          <w:sz w:val="28"/>
          <w:szCs w:val="28"/>
        </w:rPr>
        <w:br/>
        <w:t>– диагностика;</w:t>
      </w:r>
      <w:r w:rsidRPr="003B2588">
        <w:rPr>
          <w:rFonts w:ascii="Times New Roman" w:hAnsi="Times New Roman" w:cs="Times New Roman"/>
          <w:sz w:val="28"/>
          <w:szCs w:val="28"/>
        </w:rPr>
        <w:br/>
        <w:t>– контроль;</w:t>
      </w:r>
      <w:r w:rsidRPr="003B2588">
        <w:rPr>
          <w:rFonts w:ascii="Times New Roman" w:hAnsi="Times New Roman" w:cs="Times New Roman"/>
          <w:sz w:val="28"/>
          <w:szCs w:val="28"/>
        </w:rPr>
        <w:br/>
        <w:t>– игра;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Что относится к нетрадиционным формам общения педагога с родителями?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– собрания;</w:t>
      </w:r>
      <w:r w:rsidRPr="003B2588">
        <w:rPr>
          <w:rFonts w:ascii="Times New Roman" w:hAnsi="Times New Roman" w:cs="Times New Roman"/>
          <w:sz w:val="28"/>
          <w:szCs w:val="28"/>
        </w:rPr>
        <w:br/>
        <w:t>– конференции;</w:t>
      </w:r>
      <w:r w:rsidRPr="003B2588">
        <w:rPr>
          <w:rFonts w:ascii="Times New Roman" w:hAnsi="Times New Roman" w:cs="Times New Roman"/>
          <w:sz w:val="28"/>
          <w:szCs w:val="28"/>
        </w:rPr>
        <w:br/>
        <w:t>–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конкурсы;</w:t>
      </w:r>
      <w:r w:rsidRPr="003B2588">
        <w:rPr>
          <w:rFonts w:ascii="Times New Roman" w:hAnsi="Times New Roman" w:cs="Times New Roman"/>
          <w:sz w:val="28"/>
          <w:szCs w:val="28"/>
        </w:rPr>
        <w:br/>
        <w:t>– информационные стенды;</w:t>
      </w:r>
      <w:r w:rsidRPr="003B2588">
        <w:rPr>
          <w:rFonts w:ascii="Times New Roman" w:hAnsi="Times New Roman" w:cs="Times New Roman"/>
          <w:sz w:val="28"/>
          <w:szCs w:val="28"/>
        </w:rPr>
        <w:br/>
        <w:t>– беседы.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Что относится к традиционным формам общения педагога с родителями?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– телефон доверия;</w:t>
      </w:r>
      <w:r w:rsidRPr="003B2588">
        <w:rPr>
          <w:rFonts w:ascii="Times New Roman" w:hAnsi="Times New Roman" w:cs="Times New Roman"/>
          <w:sz w:val="28"/>
          <w:szCs w:val="28"/>
        </w:rPr>
        <w:br/>
        <w:t>– ток-шоу;</w:t>
      </w:r>
      <w:r w:rsidRPr="003B2588">
        <w:rPr>
          <w:rFonts w:ascii="Times New Roman" w:hAnsi="Times New Roman" w:cs="Times New Roman"/>
          <w:sz w:val="28"/>
          <w:szCs w:val="28"/>
        </w:rPr>
        <w:br/>
        <w:t>– конкурсы;</w:t>
      </w:r>
      <w:r w:rsidRPr="003B2588">
        <w:rPr>
          <w:rFonts w:ascii="Times New Roman" w:hAnsi="Times New Roman" w:cs="Times New Roman"/>
          <w:sz w:val="28"/>
          <w:szCs w:val="28"/>
        </w:rPr>
        <w:br/>
        <w:t>– викторины;</w:t>
      </w:r>
      <w:r w:rsidRPr="003B2588">
        <w:rPr>
          <w:rFonts w:ascii="Times New Roman" w:hAnsi="Times New Roman" w:cs="Times New Roman"/>
          <w:sz w:val="28"/>
          <w:szCs w:val="28"/>
        </w:rPr>
        <w:br/>
        <w:t>–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консультации.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Какие формы работы выделяются во взаимодействии педагогов с семьей?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–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индивидуальные;</w:t>
      </w:r>
      <w:r w:rsidRPr="003B25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– подгрупповые;</w:t>
      </w:r>
      <w:r w:rsidRPr="003B25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– коллективные;</w:t>
      </w:r>
      <w:r w:rsidRPr="003B25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– традиционные/нетрадиционные</w:t>
      </w:r>
    </w:p>
    <w:p w:rsidR="00F102AC" w:rsidRPr="003B2588" w:rsidRDefault="00F102AC" w:rsidP="00F102A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К познавательным формам общения не относится…</w:t>
      </w:r>
    </w:p>
    <w:p w:rsidR="004D0335" w:rsidRDefault="00F102AC" w:rsidP="004D0335">
      <w:pPr>
        <w:pStyle w:val="a5"/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588">
        <w:rPr>
          <w:rFonts w:ascii="Times New Roman" w:hAnsi="Times New Roman" w:cs="Times New Roman"/>
          <w:sz w:val="28"/>
          <w:szCs w:val="28"/>
        </w:rPr>
        <w:t>– собрания;</w:t>
      </w:r>
      <w:r w:rsidRPr="003B2588">
        <w:rPr>
          <w:rFonts w:ascii="Times New Roman" w:hAnsi="Times New Roman" w:cs="Times New Roman"/>
          <w:sz w:val="28"/>
          <w:szCs w:val="28"/>
        </w:rPr>
        <w:br/>
        <w:t>– консультации;</w:t>
      </w:r>
      <w:r w:rsidRPr="003B2588">
        <w:rPr>
          <w:rFonts w:ascii="Times New Roman" w:hAnsi="Times New Roman" w:cs="Times New Roman"/>
          <w:sz w:val="28"/>
          <w:szCs w:val="28"/>
        </w:rPr>
        <w:br/>
        <w:t>– устные журналы;</w:t>
      </w:r>
      <w:r w:rsidRPr="003B2588">
        <w:rPr>
          <w:rFonts w:ascii="Times New Roman" w:hAnsi="Times New Roman" w:cs="Times New Roman"/>
          <w:sz w:val="28"/>
          <w:szCs w:val="28"/>
        </w:rPr>
        <w:br/>
        <w:t>–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фольклорные праздники;</w:t>
      </w:r>
      <w:r w:rsidRPr="003B2588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3B2588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3B2588">
        <w:rPr>
          <w:rFonts w:ascii="Times New Roman" w:hAnsi="Times New Roman" w:cs="Times New Roman"/>
          <w:sz w:val="28"/>
          <w:szCs w:val="28"/>
        </w:rPr>
        <w:t>.</w:t>
      </w:r>
      <w:r w:rsidRPr="003B2588">
        <w:rPr>
          <w:rFonts w:ascii="Times New Roman" w:hAnsi="Times New Roman" w:cs="Times New Roman"/>
          <w:sz w:val="28"/>
          <w:szCs w:val="28"/>
        </w:rPr>
        <w:br/>
      </w:r>
    </w:p>
    <w:p w:rsidR="004D0335" w:rsidRDefault="00744107" w:rsidP="004D0335">
      <w:pPr>
        <w:pStyle w:val="a5"/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2A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N </w:t>
      </w:r>
      <w:r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2 «Составь группы»</w:t>
      </w:r>
    </w:p>
    <w:p w:rsidR="00744107" w:rsidRPr="004D0335" w:rsidRDefault="00744107" w:rsidP="004D0335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4107">
        <w:rPr>
          <w:rFonts w:ascii="Times New Roman" w:hAnsi="Times New Roman" w:cs="Times New Roman"/>
          <w:sz w:val="28"/>
          <w:szCs w:val="28"/>
        </w:rPr>
        <w:lastRenderedPageBreak/>
        <w:t>Педагогам предлагается  распределить формы работы с родителями</w:t>
      </w:r>
      <w:proofErr w:type="gramStart"/>
      <w:r w:rsidRPr="007441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107">
        <w:rPr>
          <w:rFonts w:ascii="Times New Roman" w:hAnsi="Times New Roman" w:cs="Times New Roman"/>
          <w:sz w:val="28"/>
          <w:szCs w:val="28"/>
        </w:rPr>
        <w:t xml:space="preserve"> традиционные, нетрадиционные.</w:t>
      </w:r>
    </w:p>
    <w:p w:rsidR="00744107" w:rsidRPr="00744107" w:rsidRDefault="00744107" w:rsidP="00744107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744107">
        <w:rPr>
          <w:sz w:val="28"/>
          <w:szCs w:val="28"/>
        </w:rPr>
        <w:t>Родительские собрания; круглый стол; вечер вопросов и ответов; беседы; консультации; анкетирование; встречи по интересам; педагогическая гостиная; информационн</w:t>
      </w:r>
      <w:proofErr w:type="gramStart"/>
      <w:r w:rsidRPr="00744107">
        <w:rPr>
          <w:sz w:val="28"/>
          <w:szCs w:val="28"/>
        </w:rPr>
        <w:t>о-</w:t>
      </w:r>
      <w:proofErr w:type="gramEnd"/>
      <w:r w:rsidRPr="00744107">
        <w:rPr>
          <w:sz w:val="28"/>
          <w:szCs w:val="28"/>
        </w:rPr>
        <w:t xml:space="preserve"> стендовый материал; телефон доверия; устные журналы; семинары; практикумы игры; походы; родительские вечеринки; 15-минутки; дискуссии; чайные паузы; тестирование; рефлексные листы; </w:t>
      </w:r>
      <w:proofErr w:type="spellStart"/>
      <w:r w:rsidRPr="00744107">
        <w:rPr>
          <w:sz w:val="28"/>
          <w:szCs w:val="28"/>
        </w:rPr>
        <w:t>видеоопрос</w:t>
      </w:r>
      <w:proofErr w:type="spellEnd"/>
      <w:r w:rsidRPr="00744107">
        <w:rPr>
          <w:sz w:val="28"/>
          <w:szCs w:val="28"/>
        </w:rPr>
        <w:t xml:space="preserve">; выпуск собственной газеты; журнала; памятки; </w:t>
      </w:r>
      <w:proofErr w:type="spellStart"/>
      <w:r w:rsidRPr="00744107">
        <w:rPr>
          <w:sz w:val="28"/>
          <w:szCs w:val="28"/>
        </w:rPr>
        <w:t>рекламки</w:t>
      </w:r>
      <w:proofErr w:type="spellEnd"/>
      <w:r w:rsidRPr="00744107">
        <w:rPr>
          <w:sz w:val="28"/>
          <w:szCs w:val="28"/>
        </w:rPr>
        <w:t>; выставки – презентации.</w:t>
      </w:r>
    </w:p>
    <w:p w:rsidR="00F06719" w:rsidRDefault="00E25F9A" w:rsidP="00744107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2AC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N </w:t>
      </w:r>
      <w:r w:rsidR="00744107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F102AC">
        <w:rPr>
          <w:rFonts w:ascii="Times New Roman" w:hAnsi="Times New Roman" w:cs="Times New Roman"/>
          <w:sz w:val="28"/>
          <w:szCs w:val="28"/>
        </w:rPr>
        <w:t>“Отгадывание кроссворда “Работа с родителями”.</w:t>
      </w:r>
      <w:r w:rsidRPr="00F102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102AC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F06719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 по воспитанию ребенка, качественное и эффективное организованное общение.</w:t>
      </w:r>
    </w:p>
    <w:p w:rsidR="00F06719" w:rsidRDefault="00F06719" w:rsidP="00F102A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(взаимодействие)</w:t>
      </w:r>
    </w:p>
    <w:p w:rsidR="00F06719" w:rsidRDefault="00F06719" w:rsidP="00F102AC">
      <w:pPr>
        <w:pStyle w:val="a5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588">
        <w:rPr>
          <w:rFonts w:ascii="Times New Roman" w:hAnsi="Times New Roman" w:cs="Times New Roman"/>
          <w:sz w:val="28"/>
          <w:szCs w:val="28"/>
        </w:rPr>
        <w:t>) Один из приемов активизации родителей.</w:t>
      </w:r>
      <w:r w:rsidRPr="003B2588">
        <w:rPr>
          <w:rFonts w:ascii="Times New Roman" w:hAnsi="Times New Roman" w:cs="Times New Roman"/>
          <w:sz w:val="28"/>
          <w:szCs w:val="28"/>
        </w:rPr>
        <w:br/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(Игра).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6719" w:rsidRDefault="00F06719" w:rsidP="00F06719">
      <w:pPr>
        <w:pStyle w:val="a5"/>
        <w:ind w:left="36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588">
        <w:rPr>
          <w:rFonts w:ascii="Times New Roman" w:hAnsi="Times New Roman" w:cs="Times New Roman"/>
          <w:sz w:val="28"/>
          <w:szCs w:val="28"/>
        </w:rPr>
        <w:t>) ….. – это опросный лист для получения каких-либо сведений о том, кто его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Fonts w:ascii="Times New Roman" w:hAnsi="Times New Roman" w:cs="Times New Roman"/>
          <w:sz w:val="28"/>
          <w:szCs w:val="28"/>
        </w:rPr>
        <w:br/>
        <w:t>заполняет, или для получения ответов на вопросы, составленные по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Fonts w:ascii="Times New Roman" w:hAnsi="Times New Roman" w:cs="Times New Roman"/>
          <w:sz w:val="28"/>
          <w:szCs w:val="28"/>
        </w:rPr>
        <w:br/>
        <w:t>определенной программе.</w:t>
      </w:r>
      <w:r w:rsidRPr="003B2588">
        <w:rPr>
          <w:rFonts w:ascii="Times New Roman" w:hAnsi="Times New Roman" w:cs="Times New Roman"/>
          <w:sz w:val="28"/>
          <w:szCs w:val="28"/>
        </w:rPr>
        <w:br/>
        <w:t>(</w:t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Анкета)</w:t>
      </w:r>
      <w:r w:rsidRPr="003B25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E25F9A" w:rsidRPr="003B2588">
        <w:rPr>
          <w:rFonts w:ascii="Times New Roman" w:hAnsi="Times New Roman" w:cs="Times New Roman"/>
          <w:sz w:val="28"/>
          <w:szCs w:val="28"/>
        </w:rPr>
        <w:t>) Традиционная познавательная форма взаимодействия с родителями.</w:t>
      </w:r>
      <w:r w:rsidR="00E25F9A"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25F9A" w:rsidRPr="003B2588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Консультация</w:t>
      </w:r>
      <w:r w:rsidR="00E25F9A"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06719" w:rsidRDefault="00F06719" w:rsidP="00F06719">
      <w:pPr>
        <w:pStyle w:val="a5"/>
        <w:ind w:left="36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2588">
        <w:rPr>
          <w:rFonts w:ascii="Times New Roman" w:hAnsi="Times New Roman" w:cs="Times New Roman"/>
          <w:sz w:val="28"/>
          <w:szCs w:val="28"/>
        </w:rPr>
        <w:t>) Традиционная форма проведения родительского собрания</w:t>
      </w:r>
      <w:proofErr w:type="gramStart"/>
      <w:r w:rsidRPr="003B25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588"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оклад</w:t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)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="00E25F9A" w:rsidRPr="003B2588">
        <w:rPr>
          <w:rFonts w:ascii="Times New Roman" w:hAnsi="Times New Roman" w:cs="Times New Roman"/>
          <w:sz w:val="28"/>
          <w:szCs w:val="28"/>
        </w:rPr>
        <w:t>) Основной метод изучения семей воспитанников.</w:t>
      </w:r>
      <w:r w:rsidR="00E25F9A" w:rsidRPr="003B2588"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(посещение</w:t>
      </w:r>
      <w:r w:rsidR="00E25F9A"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06719" w:rsidRDefault="00F06719" w:rsidP="00F06719">
      <w:pPr>
        <w:pStyle w:val="a5"/>
        <w:ind w:left="36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2588">
        <w:rPr>
          <w:rFonts w:ascii="Times New Roman" w:hAnsi="Times New Roman" w:cs="Times New Roman"/>
          <w:sz w:val="28"/>
          <w:szCs w:val="28"/>
        </w:rPr>
        <w:t>) Нетрадиционная форма проведения родительского собрания</w:t>
      </w:r>
      <w:proofErr w:type="gramStart"/>
      <w:r w:rsidRPr="003B25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588"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онкурс)</w:t>
      </w:r>
    </w:p>
    <w:p w:rsidR="003B2588" w:rsidRDefault="00F06719" w:rsidP="00F0671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2588">
        <w:rPr>
          <w:rFonts w:ascii="Times New Roman" w:hAnsi="Times New Roman" w:cs="Times New Roman"/>
          <w:sz w:val="28"/>
          <w:szCs w:val="28"/>
        </w:rPr>
        <w:t>) …… – это исторически сложившаяся система взаимоотношений между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Fonts w:ascii="Times New Roman" w:hAnsi="Times New Roman" w:cs="Times New Roman"/>
          <w:sz w:val="28"/>
          <w:szCs w:val="28"/>
        </w:rPr>
        <w:br/>
        <w:t xml:space="preserve">супругами, родителями и детьми. Члены её связаны родственными или </w:t>
      </w:r>
      <w:proofErr w:type="spellStart"/>
      <w:r w:rsidRPr="003B2588">
        <w:rPr>
          <w:rFonts w:ascii="Times New Roman" w:hAnsi="Times New Roman" w:cs="Times New Roman"/>
          <w:sz w:val="28"/>
          <w:szCs w:val="28"/>
        </w:rPr>
        <w:t>бра</w:t>
      </w:r>
      <w:proofErr w:type="gramStart"/>
      <w:r w:rsidRPr="003B258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B25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B2588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3B2588">
        <w:rPr>
          <w:rFonts w:ascii="Times New Roman" w:hAnsi="Times New Roman" w:cs="Times New Roman"/>
          <w:sz w:val="28"/>
          <w:szCs w:val="28"/>
        </w:rPr>
        <w:t xml:space="preserve"> узами, общностью быта, взаимной моральной ответственностью.</w:t>
      </w:r>
      <w:r w:rsidRPr="003B2588">
        <w:rPr>
          <w:rFonts w:ascii="Times New Roman" w:hAnsi="Times New Roman" w:cs="Times New Roman"/>
          <w:sz w:val="28"/>
          <w:szCs w:val="28"/>
        </w:rPr>
        <w:br/>
      </w:r>
      <w:r w:rsidRPr="003B2588">
        <w:rPr>
          <w:rStyle w:val="a9"/>
          <w:rFonts w:ascii="Times New Roman" w:hAnsi="Times New Roman" w:cs="Times New Roman"/>
          <w:color w:val="000000"/>
          <w:sz w:val="28"/>
          <w:szCs w:val="28"/>
        </w:rPr>
        <w:t>(Семья)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4BE6" w:rsidRPr="00656513" w:rsidRDefault="00F102AC" w:rsidP="00EC4BE6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</w:t>
      </w:r>
    </w:p>
    <w:p w:rsidR="00EC4BE6" w:rsidRDefault="00F102AC" w:rsidP="0074410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88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N </w:t>
      </w:r>
      <w:r w:rsidR="001B057F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B258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2588">
        <w:rPr>
          <w:rFonts w:ascii="Times New Roman" w:hAnsi="Times New Roman" w:cs="Times New Roman"/>
          <w:sz w:val="28"/>
          <w:szCs w:val="28"/>
        </w:rPr>
        <w:t>“Ты мне, я – тебе”.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2588">
        <w:rPr>
          <w:rFonts w:ascii="Times New Roman" w:hAnsi="Times New Roman" w:cs="Times New Roman"/>
          <w:sz w:val="28"/>
          <w:szCs w:val="28"/>
        </w:rPr>
        <w:br/>
        <w:t>Команды задают друг другу заранее подготовленные вопросы и проблемные ситуации по организации взаимодействия с родителями. Оценивается полнота и правильность ответов. При дополнении ответов командой, задающей вопрос, ей присуждаются дополнительные очки.</w:t>
      </w:r>
      <w:r w:rsidRPr="003B2588">
        <w:rPr>
          <w:rFonts w:ascii="Times New Roman" w:hAnsi="Times New Roman" w:cs="Times New Roman"/>
          <w:sz w:val="28"/>
          <w:szCs w:val="28"/>
        </w:rPr>
        <w:br/>
      </w:r>
    </w:p>
    <w:p w:rsidR="00FB5837" w:rsidRDefault="00F102AC" w:rsidP="00FA3516">
      <w:pPr>
        <w:spacing w:after="0" w:line="240" w:lineRule="auto"/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588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N </w:t>
      </w:r>
      <w:r w:rsidR="00C7285D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B258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2588">
        <w:rPr>
          <w:rFonts w:ascii="Times New Roman" w:hAnsi="Times New Roman" w:cs="Times New Roman"/>
          <w:sz w:val="28"/>
          <w:szCs w:val="28"/>
        </w:rPr>
        <w:t>“Копилка мудрых мыслей”.</w:t>
      </w:r>
      <w:r w:rsidRPr="003B25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4155">
        <w:rPr>
          <w:rFonts w:ascii="Times New Roman" w:hAnsi="Times New Roman" w:cs="Times New Roman"/>
          <w:sz w:val="28"/>
          <w:szCs w:val="28"/>
        </w:rPr>
        <w:br/>
        <w:t xml:space="preserve">Педагогам дается задание: вспомнить пословицы и поговорки о семейном </w:t>
      </w:r>
      <w:r w:rsidR="00464155">
        <w:rPr>
          <w:rFonts w:ascii="Times New Roman" w:hAnsi="Times New Roman" w:cs="Times New Roman"/>
          <w:sz w:val="28"/>
          <w:szCs w:val="28"/>
        </w:rPr>
        <w:lastRenderedPageBreak/>
        <w:t>воспитании.</w:t>
      </w:r>
      <w:r w:rsidRPr="003B2588">
        <w:rPr>
          <w:rFonts w:ascii="Times New Roman" w:hAnsi="Times New Roman" w:cs="Times New Roman"/>
          <w:sz w:val="28"/>
          <w:szCs w:val="28"/>
        </w:rPr>
        <w:br/>
      </w:r>
      <w:r w:rsidRPr="003B2588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N </w:t>
      </w:r>
      <w:r w:rsidR="00C7285D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</w:t>
      </w:r>
      <w:r w:rsidR="00464155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Решение педагогических ситуаций</w:t>
      </w:r>
      <w:r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A08F5" w:rsidRPr="00A813BD" w:rsidRDefault="00AA08F5" w:rsidP="00AA08F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13BD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- 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некогда заниматься с ребенком дома, что это обязанность воспитателя – он «получает за это деньги».</w:t>
      </w:r>
    </w:p>
    <w:p w:rsidR="00AA08F5" w:rsidRPr="00A813BD" w:rsidRDefault="00AA08F5" w:rsidP="00AA08F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13BD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- 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:rsidR="00AA08F5" w:rsidRPr="00A813BD" w:rsidRDefault="00AA08F5" w:rsidP="00AA08F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13BD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- Одну из воспитанниц родители приводят в группу после завтрака, из-за чего девочка постоянно пропускает утренние индивидуальные занятия, игры, зарядку. На утверждение воспитателя о необходимости соблюдения режима дня детского сада родители отвечают, что имеют право приводить своего ребенка тогда, когда им удобно.</w:t>
      </w:r>
    </w:p>
    <w:p w:rsidR="00AA08F5" w:rsidRPr="00A813BD" w:rsidRDefault="00AA08F5" w:rsidP="00AA08F5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A813BD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- Папа, приводя сына в группу детского сада, все время дает ему сладости, жевательную резинку. На просьбу воспитателя не делать этого, грубо отвечает, что это его личное дело.</w:t>
      </w:r>
    </w:p>
    <w:p w:rsidR="00464155" w:rsidRDefault="00464155" w:rsidP="00464155">
      <w:pPr>
        <w:pStyle w:val="a3"/>
        <w:shd w:val="clear" w:color="auto" w:fill="FFFFFF"/>
        <w:spacing w:before="225" w:after="225" w:line="315" w:lineRule="atLeast"/>
        <w:jc w:val="both"/>
        <w:rPr>
          <w:rStyle w:val="a9"/>
          <w:b/>
          <w:bCs/>
          <w:color w:val="000000"/>
          <w:sz w:val="28"/>
          <w:szCs w:val="28"/>
        </w:rPr>
      </w:pPr>
      <w:r w:rsidRPr="003B2588">
        <w:rPr>
          <w:rStyle w:val="a9"/>
          <w:b/>
          <w:bCs/>
          <w:color w:val="000000"/>
          <w:sz w:val="28"/>
          <w:szCs w:val="28"/>
        </w:rPr>
        <w:t xml:space="preserve">Конкурс N </w:t>
      </w:r>
      <w:r w:rsidR="00744107">
        <w:rPr>
          <w:rStyle w:val="a9"/>
          <w:b/>
          <w:bCs/>
          <w:color w:val="000000"/>
          <w:sz w:val="28"/>
          <w:szCs w:val="28"/>
        </w:rPr>
        <w:t>6 «</w:t>
      </w:r>
      <w:r>
        <w:rPr>
          <w:rStyle w:val="a9"/>
          <w:b/>
          <w:bCs/>
          <w:color w:val="000000"/>
          <w:sz w:val="28"/>
          <w:szCs w:val="28"/>
        </w:rPr>
        <w:t xml:space="preserve"> Закончи предложение»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 xml:space="preserve"> Формы доведения сведений до родителей: (найти вторую половину сообщения: если…, то…)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>- если воспитатель регулярно сообщает пусть даже о незначительных успехах ребенка, привлекает внимание к его поделкам, обращая внимание на их достоинства…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>- то он приучает родителей следить за успехами своего ребенка, правильно реагировать на них;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>- если воспитатель регулярно рассказывает родителям о тех занятиях, которые были у детей, вывешивает информацию об их содержании и достижениях детей…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 xml:space="preserve">-  то он помогает родителям быть внимательными к познавательному развитию своего ребенка; 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 xml:space="preserve">- если воспитатель регулярно жалуется на плохое поведение ребенка…   - то он провоцирует развитие в родителях менторского начала, мешает установлению доброжелательных </w:t>
      </w:r>
      <w:proofErr w:type="spellStart"/>
      <w:r w:rsidRPr="00464155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464155">
        <w:rPr>
          <w:rFonts w:ascii="Times New Roman" w:hAnsi="Times New Roman" w:cs="Times New Roman"/>
          <w:sz w:val="28"/>
          <w:szCs w:val="28"/>
        </w:rPr>
        <w:t xml:space="preserve"> - детских отношений в семье;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 xml:space="preserve">- если воспитатель не упускает случая посвятить родителей в плохое поведение других детей группы… 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>- то он невольно становится соучастником приклеивания «черных ярлыков» и подвергает детей давлению общественного предвзятого мнения;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 xml:space="preserve">- если воспитатель в отношении с родителями ограничивается лишь минимумом административно-хозяйственных сообщений, спускаемых сверху, 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t>-то он не может расположить родителя к диалогу и сотрудничеству, и тем самым лишает сад родительской поддержки, у родителя складывается мнение, что он нужен только для поборов и черной работы;</w:t>
      </w:r>
    </w:p>
    <w:p w:rsidR="00464155" w:rsidRPr="00464155" w:rsidRDefault="00464155" w:rsidP="00464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155">
        <w:rPr>
          <w:rFonts w:ascii="Times New Roman" w:hAnsi="Times New Roman" w:cs="Times New Roman"/>
          <w:sz w:val="28"/>
          <w:szCs w:val="28"/>
        </w:rPr>
        <w:lastRenderedPageBreak/>
        <w:t>- если воспитатель избегает каких–либо контактов с родителями, то он вызывает подозрение и провоцирует агрессивное поведение по отношению к ДОУ;</w:t>
      </w:r>
    </w:p>
    <w:p w:rsidR="00FB5837" w:rsidRDefault="00464155" w:rsidP="00FA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окончании конкурса объявляется победитель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общему количеству баллов), команде победителей вручается сертификат.</w:t>
      </w:r>
    </w:p>
    <w:p w:rsidR="00464155" w:rsidRDefault="00464155" w:rsidP="00FA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0335" w:rsidRDefault="004D0335" w:rsidP="00FA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588" w:rsidRDefault="003B2588" w:rsidP="00FA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Тест </w:t>
      </w:r>
      <w:r w:rsidR="00FA3516"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"Оценка уровня коммуникабельности педагога с родителями".</w:t>
      </w:r>
    </w:p>
    <w:p w:rsidR="00FA3516" w:rsidRPr="00FB5837" w:rsidRDefault="00FA3516" w:rsidP="00FA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Цель: развитие без</w:t>
      </w:r>
      <w:r w:rsidR="00464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оценочного восприятия партнера по общению.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Методика проведения.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вам предлагается несколько простых вопросов. Отвечать нужно быстро, однозначно «нет», «да», «иногда».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ординарная беседа с одним из родителей. Выбивает ли Вас ее ожидание из колеи?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откладываете ли Вы неприятную беседу о сложном ребенке с его родителями до последнего момента?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делиться своими переживаниями от общения с родителями с коллегами, руководством?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Убеждены ли Вы, что общаться с родителями гораздо сложнее, чем с детьми?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Раздражаетесь ли Вы, если один из родителей Ваших воспитанников постоянно задает Вам вопросы?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существует проблема "воспитателей и родителей" и что они разговаривают на "разных языках"?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Постесняетесь ли Вы напомнить родителям об обещании, которое они забыли выполнить?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Боитесь ли Вы участвовать в разборе конфликтных ситуаций между педагогами и родителями?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собственные, сугубо индивидуальные критерии оценки семейного воспитания и других мнений на этот счет Вы не допускаете?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Считаете ли Вы, что воспитывать необходимо и родителей, а не только детей?</w:t>
      </w:r>
    </w:p>
    <w:p w:rsidR="00FA3516" w:rsidRPr="00FB5837" w:rsidRDefault="00FA3516" w:rsidP="00FA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ли Вам подготовить информацию для родителей в письменном виде, чем провести устную консультацию?</w:t>
      </w:r>
    </w:p>
    <w:p w:rsidR="00464155" w:rsidRDefault="00FA3516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Оценка ответов: "да" - 2 очка, "иногда" - 1 очко, "нет" - О очков.</w:t>
      </w:r>
      <w:proofErr w:type="gramEnd"/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Полученные очки </w:t>
      </w:r>
      <w:proofErr w:type="gram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суммируются</w:t>
      </w:r>
      <w:proofErr w:type="gramEnd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определяется, к какой категории относится испытуемый.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30-32 очка.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25-29 очков.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бываете</w:t>
      </w:r>
      <w:proofErr w:type="gramEnd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19-24 очка.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</w:t>
      </w:r>
      <w:proofErr w:type="spell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присматривания</w:t>
      </w:r>
      <w:proofErr w:type="spellEnd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 Сложности общения с родителями не пугают Вас, однако порой Вы бываете излишне критичны по отношению к ним. Эти недостатки исправимы.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14-18 очков.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</w:t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излишней эмоциональности, стремитесь избегать ненужных конфликтов.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9-13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4-8 очков.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компетентны</w:t>
      </w:r>
      <w:proofErr w:type="gramEnd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бываете</w:t>
      </w:r>
      <w:proofErr w:type="gramEnd"/>
      <w:r w:rsidRPr="00FB5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5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4155" w:rsidRDefault="00464155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C1D07">
        <w:rPr>
          <w:rFonts w:ascii="Times New Roman" w:hAnsi="Times New Roman" w:cs="Times New Roman"/>
          <w:sz w:val="28"/>
          <w:szCs w:val="28"/>
        </w:rPr>
        <w:t>Итоги анкетирования родителей «Взаимодействие детского сада и семьи».</w:t>
      </w:r>
    </w:p>
    <w:p w:rsidR="004D0335" w:rsidRDefault="004D0335" w:rsidP="004D03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155" w:rsidRDefault="00464155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тематического контроля:  Планирование педагогами  работы с родителями. </w:t>
      </w:r>
    </w:p>
    <w:p w:rsidR="004D0335" w:rsidRDefault="004D0335" w:rsidP="004D03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335" w:rsidRDefault="004D0335" w:rsidP="004D03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«Уголок для родителей».</w:t>
      </w:r>
    </w:p>
    <w:p w:rsidR="00FA3516" w:rsidRPr="00FB5837" w:rsidRDefault="00FA3516" w:rsidP="00FA3516">
      <w:pPr>
        <w:rPr>
          <w:rFonts w:ascii="Times New Roman" w:hAnsi="Times New Roman" w:cs="Times New Roman"/>
          <w:sz w:val="28"/>
          <w:szCs w:val="28"/>
        </w:rPr>
      </w:pPr>
    </w:p>
    <w:p w:rsidR="00B247AD" w:rsidRDefault="00506177" w:rsidP="00BD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педсовета.</w:t>
      </w:r>
      <w:r w:rsidR="00FA3516" w:rsidRPr="00EC1D07">
        <w:rPr>
          <w:rFonts w:ascii="Times New Roman" w:hAnsi="Times New Roman" w:cs="Times New Roman"/>
          <w:sz w:val="28"/>
          <w:szCs w:val="28"/>
        </w:rPr>
        <w:br/>
        <w:t xml:space="preserve">1. С целью дальнейшего вовлечения родителей в жизнь ДОУ, повышению у них интереса к воспитательно-образовательному процессу провести </w:t>
      </w:r>
      <w:r w:rsidR="00D81C61">
        <w:rPr>
          <w:rFonts w:ascii="Times New Roman" w:hAnsi="Times New Roman" w:cs="Times New Roman"/>
          <w:sz w:val="28"/>
          <w:szCs w:val="28"/>
        </w:rPr>
        <w:t xml:space="preserve">«Неделю </w:t>
      </w:r>
      <w:r w:rsidR="00FA3516" w:rsidRPr="00EC1D07">
        <w:rPr>
          <w:rFonts w:ascii="Times New Roman" w:hAnsi="Times New Roman" w:cs="Times New Roman"/>
          <w:sz w:val="28"/>
          <w:szCs w:val="28"/>
        </w:rPr>
        <w:t xml:space="preserve"> открытых дверей» для родителей воспитанников. От</w:t>
      </w:r>
      <w:r w:rsidR="00F623DE">
        <w:rPr>
          <w:rFonts w:ascii="Times New Roman" w:hAnsi="Times New Roman" w:cs="Times New Roman"/>
          <w:sz w:val="28"/>
          <w:szCs w:val="28"/>
        </w:rPr>
        <w:t>ветственные: заведующий, старший воспитатель, воспитатели, специалисты.</w:t>
      </w:r>
      <w:r w:rsidR="00FA3516" w:rsidRPr="00EC1D0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B247AD">
        <w:rPr>
          <w:rFonts w:ascii="Times New Roman" w:hAnsi="Times New Roman" w:cs="Times New Roman"/>
          <w:sz w:val="28"/>
          <w:szCs w:val="28"/>
        </w:rPr>
        <w:t xml:space="preserve">В каждой возрастной группе обновить уголки для родителей, использовать </w:t>
      </w:r>
      <w:r w:rsidR="00B247AD">
        <w:rPr>
          <w:rFonts w:ascii="Times New Roman" w:hAnsi="Times New Roman" w:cs="Times New Roman"/>
          <w:sz w:val="28"/>
          <w:szCs w:val="28"/>
        </w:rPr>
        <w:lastRenderedPageBreak/>
        <w:t>нетрадиционные информационные формы</w:t>
      </w:r>
      <w:r w:rsidR="00D5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47AD">
        <w:rPr>
          <w:rFonts w:ascii="Times New Roman" w:hAnsi="Times New Roman" w:cs="Times New Roman"/>
          <w:sz w:val="28"/>
          <w:szCs w:val="28"/>
        </w:rPr>
        <w:t>газета для родителей, фотовыставки, интересные рубрики и др.)</w:t>
      </w:r>
      <w:r w:rsidR="00D8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E3" w:rsidRDefault="00FA3516" w:rsidP="00BD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07">
        <w:rPr>
          <w:rFonts w:ascii="Times New Roman" w:hAnsi="Times New Roman" w:cs="Times New Roman"/>
          <w:sz w:val="28"/>
          <w:szCs w:val="28"/>
        </w:rPr>
        <w:t>3.</w:t>
      </w:r>
      <w:r w:rsidR="00D81C61">
        <w:rPr>
          <w:rFonts w:ascii="Times New Roman" w:hAnsi="Times New Roman" w:cs="Times New Roman"/>
          <w:sz w:val="28"/>
          <w:szCs w:val="28"/>
        </w:rPr>
        <w:t xml:space="preserve"> Е</w:t>
      </w:r>
      <w:r w:rsidRPr="00EC1D07">
        <w:rPr>
          <w:rFonts w:ascii="Times New Roman" w:hAnsi="Times New Roman" w:cs="Times New Roman"/>
          <w:sz w:val="28"/>
          <w:szCs w:val="28"/>
        </w:rPr>
        <w:t xml:space="preserve">жемесячно размещать на сайте ДОУ новости из жизни каждой группы. Срок: ежемесячно. </w:t>
      </w:r>
    </w:p>
    <w:p w:rsidR="00D5301D" w:rsidRDefault="00BD0A9C" w:rsidP="00BD0A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516" w:rsidRPr="00EC1D07">
        <w:rPr>
          <w:rFonts w:ascii="Times New Roman" w:hAnsi="Times New Roman" w:cs="Times New Roman"/>
          <w:sz w:val="28"/>
          <w:szCs w:val="28"/>
        </w:rPr>
        <w:t>. Воспитателям всех групп разработать конспект р</w:t>
      </w:r>
      <w:r w:rsidR="00D81C61">
        <w:rPr>
          <w:rFonts w:ascii="Times New Roman" w:hAnsi="Times New Roman" w:cs="Times New Roman"/>
          <w:sz w:val="28"/>
          <w:szCs w:val="28"/>
        </w:rPr>
        <w:t xml:space="preserve">одительского собрания в нетрадиционной </w:t>
      </w:r>
      <w:r w:rsidR="00FA3516" w:rsidRPr="00EC1D07">
        <w:rPr>
          <w:rFonts w:ascii="Times New Roman" w:hAnsi="Times New Roman" w:cs="Times New Roman"/>
          <w:sz w:val="28"/>
          <w:szCs w:val="28"/>
        </w:rPr>
        <w:t xml:space="preserve"> форме, которое будет </w:t>
      </w:r>
      <w:r w:rsidR="00F623DE">
        <w:rPr>
          <w:rFonts w:ascii="Times New Roman" w:hAnsi="Times New Roman" w:cs="Times New Roman"/>
          <w:sz w:val="28"/>
          <w:szCs w:val="28"/>
        </w:rPr>
        <w:t xml:space="preserve">проведено с родителями. </w:t>
      </w:r>
      <w:r w:rsidR="00D81C61">
        <w:rPr>
          <w:rFonts w:ascii="Times New Roman" w:hAnsi="Times New Roman" w:cs="Times New Roman"/>
          <w:sz w:val="28"/>
          <w:szCs w:val="28"/>
        </w:rPr>
        <w:t>Конспект</w:t>
      </w:r>
      <w:r w:rsidR="00D5301D">
        <w:rPr>
          <w:rFonts w:ascii="Times New Roman" w:hAnsi="Times New Roman" w:cs="Times New Roman"/>
          <w:sz w:val="28"/>
          <w:szCs w:val="28"/>
        </w:rPr>
        <w:t xml:space="preserve"> открытой недели. </w:t>
      </w:r>
      <w:r w:rsidR="00FA3516" w:rsidRPr="00EC1D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5</w:t>
      </w:r>
      <w:r w:rsidR="005061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F623DE" w:rsidRPr="005061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Воспитателям всех групп пересмотреть планирование работы с родителями, </w:t>
      </w:r>
      <w:r w:rsidR="00D530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планировать работу с родителями еженедельно в соответствии с перспективным планом</w:t>
      </w:r>
      <w:proofErr w:type="gramStart"/>
      <w:r w:rsidR="00D530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C52831" w:rsidRDefault="00C52831" w:rsidP="00BD0A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 Воспитателям проводить работу над повышением своего уровня коммуникабельности.</w:t>
      </w:r>
    </w:p>
    <w:p w:rsidR="00D5301D" w:rsidRDefault="00C52831" w:rsidP="00BD0A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="00BD0A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.Возобновить </w:t>
      </w:r>
      <w:r w:rsidR="00D530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работу клуба «Семья». </w:t>
      </w:r>
    </w:p>
    <w:p w:rsidR="00BD0A9C" w:rsidRPr="00BD0A9C" w:rsidRDefault="00BD0A9C" w:rsidP="00BD0A9C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Ответственные: старший воспитатель, воспитатели, специалисты.</w:t>
      </w:r>
    </w:p>
    <w:p w:rsidR="00FE05E3" w:rsidRDefault="00FE05E3" w:rsidP="00FA3516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E05E3" w:rsidRDefault="00FE05E3" w:rsidP="00FA3516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E05E3" w:rsidRDefault="00FE05E3" w:rsidP="00FA3516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42326" w:rsidRDefault="00942326" w:rsidP="00FA3516"/>
    <w:sectPr w:rsidR="00942326" w:rsidSect="005061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610"/>
    <w:multiLevelType w:val="hybridMultilevel"/>
    <w:tmpl w:val="D3AE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6D2"/>
    <w:multiLevelType w:val="multilevel"/>
    <w:tmpl w:val="B114C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61E55"/>
    <w:multiLevelType w:val="multilevel"/>
    <w:tmpl w:val="AD8EB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21D54"/>
    <w:multiLevelType w:val="multilevel"/>
    <w:tmpl w:val="A5789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7150A"/>
    <w:multiLevelType w:val="multilevel"/>
    <w:tmpl w:val="8ED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D3A75"/>
    <w:multiLevelType w:val="multilevel"/>
    <w:tmpl w:val="9BD83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068F8"/>
    <w:multiLevelType w:val="hybridMultilevel"/>
    <w:tmpl w:val="1D7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19EC"/>
    <w:multiLevelType w:val="multilevel"/>
    <w:tmpl w:val="4DECB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30543"/>
    <w:multiLevelType w:val="hybridMultilevel"/>
    <w:tmpl w:val="1D7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46C8"/>
    <w:multiLevelType w:val="multilevel"/>
    <w:tmpl w:val="3304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2A06DB"/>
    <w:multiLevelType w:val="multilevel"/>
    <w:tmpl w:val="430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27ECC"/>
    <w:multiLevelType w:val="multilevel"/>
    <w:tmpl w:val="645E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16ACF"/>
    <w:multiLevelType w:val="multilevel"/>
    <w:tmpl w:val="8880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A7F76"/>
    <w:multiLevelType w:val="multilevel"/>
    <w:tmpl w:val="BF5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50BBC"/>
    <w:multiLevelType w:val="multilevel"/>
    <w:tmpl w:val="ACF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1252B"/>
    <w:multiLevelType w:val="multilevel"/>
    <w:tmpl w:val="5B4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946C76"/>
    <w:multiLevelType w:val="multilevel"/>
    <w:tmpl w:val="949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C7E96"/>
    <w:multiLevelType w:val="multilevel"/>
    <w:tmpl w:val="05447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92C14"/>
    <w:multiLevelType w:val="multilevel"/>
    <w:tmpl w:val="47C8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007B8"/>
    <w:multiLevelType w:val="multilevel"/>
    <w:tmpl w:val="C0C263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A69C9"/>
    <w:multiLevelType w:val="multilevel"/>
    <w:tmpl w:val="FFCC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4249B"/>
    <w:multiLevelType w:val="multilevel"/>
    <w:tmpl w:val="E99A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748CC"/>
    <w:multiLevelType w:val="multilevel"/>
    <w:tmpl w:val="1FD8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2"/>
  </w:num>
  <w:num w:numId="12">
    <w:abstractNumId w:val="20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7"/>
  </w:num>
  <w:num w:numId="18">
    <w:abstractNumId w:val="2"/>
  </w:num>
  <w:num w:numId="19">
    <w:abstractNumId w:val="7"/>
  </w:num>
  <w:num w:numId="20">
    <w:abstractNumId w:val="3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516"/>
    <w:rsid w:val="000426DF"/>
    <w:rsid w:val="000E57BD"/>
    <w:rsid w:val="001B057F"/>
    <w:rsid w:val="002D4C5D"/>
    <w:rsid w:val="00332D45"/>
    <w:rsid w:val="003B1715"/>
    <w:rsid w:val="003B2588"/>
    <w:rsid w:val="003E30E6"/>
    <w:rsid w:val="003E7F3B"/>
    <w:rsid w:val="004037EB"/>
    <w:rsid w:val="00464155"/>
    <w:rsid w:val="004D0335"/>
    <w:rsid w:val="00506177"/>
    <w:rsid w:val="006707A3"/>
    <w:rsid w:val="0067629A"/>
    <w:rsid w:val="00744107"/>
    <w:rsid w:val="008538AE"/>
    <w:rsid w:val="00873B9B"/>
    <w:rsid w:val="00877938"/>
    <w:rsid w:val="00942326"/>
    <w:rsid w:val="009C6ADB"/>
    <w:rsid w:val="00A813BD"/>
    <w:rsid w:val="00AA08F5"/>
    <w:rsid w:val="00B247AD"/>
    <w:rsid w:val="00BB01CE"/>
    <w:rsid w:val="00BD0A9C"/>
    <w:rsid w:val="00C52831"/>
    <w:rsid w:val="00C7285D"/>
    <w:rsid w:val="00CC2455"/>
    <w:rsid w:val="00D5301D"/>
    <w:rsid w:val="00D766BF"/>
    <w:rsid w:val="00D81C61"/>
    <w:rsid w:val="00D908A0"/>
    <w:rsid w:val="00DC49AA"/>
    <w:rsid w:val="00E25F9A"/>
    <w:rsid w:val="00EC4BE6"/>
    <w:rsid w:val="00EC7EDC"/>
    <w:rsid w:val="00F06719"/>
    <w:rsid w:val="00F102AC"/>
    <w:rsid w:val="00F2569F"/>
    <w:rsid w:val="00F43B06"/>
    <w:rsid w:val="00F623DE"/>
    <w:rsid w:val="00FA3516"/>
    <w:rsid w:val="00FB5837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8"/>
  </w:style>
  <w:style w:type="paragraph" w:styleId="1">
    <w:name w:val="heading 1"/>
    <w:basedOn w:val="a"/>
    <w:next w:val="a"/>
    <w:link w:val="10"/>
    <w:uiPriority w:val="9"/>
    <w:qFormat/>
    <w:rsid w:val="00EC7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4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516"/>
    <w:rPr>
      <w:b/>
      <w:bCs/>
    </w:rPr>
  </w:style>
  <w:style w:type="paragraph" w:styleId="a5">
    <w:name w:val="No Spacing"/>
    <w:uiPriority w:val="1"/>
    <w:qFormat/>
    <w:rsid w:val="00FA35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3516"/>
  </w:style>
  <w:style w:type="paragraph" w:styleId="a6">
    <w:name w:val="List Paragraph"/>
    <w:basedOn w:val="a"/>
    <w:uiPriority w:val="34"/>
    <w:qFormat/>
    <w:rsid w:val="00FB58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4B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EC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4BE6"/>
  </w:style>
  <w:style w:type="character" w:customStyle="1" w:styleId="c4">
    <w:name w:val="c4"/>
    <w:basedOn w:val="a0"/>
    <w:rsid w:val="00EC4BE6"/>
  </w:style>
  <w:style w:type="paragraph" w:styleId="a7">
    <w:name w:val="Balloon Text"/>
    <w:basedOn w:val="a"/>
    <w:link w:val="a8"/>
    <w:uiPriority w:val="99"/>
    <w:semiHidden/>
    <w:unhideWhenUsed/>
    <w:rsid w:val="00CC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4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EC7E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ПрофIT</cp:lastModifiedBy>
  <cp:revision>21</cp:revision>
  <dcterms:created xsi:type="dcterms:W3CDTF">2015-01-15T16:09:00Z</dcterms:created>
  <dcterms:modified xsi:type="dcterms:W3CDTF">2016-01-31T12:26:00Z</dcterms:modified>
</cp:coreProperties>
</file>