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75" w:rsidRDefault="00D21775" w:rsidP="00B013F5">
      <w:pPr>
        <w:keepNext/>
        <w:ind w:firstLine="708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</w:pPr>
    </w:p>
    <w:p w:rsidR="008301F5" w:rsidRDefault="00D21775" w:rsidP="008301F5">
      <w:pPr>
        <w:keepNext/>
        <w:ind w:firstLine="708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</w:pPr>
      <w:r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  <w:t xml:space="preserve">Информационный материал </w:t>
      </w:r>
    </w:p>
    <w:p w:rsidR="008301F5" w:rsidRDefault="008301F5" w:rsidP="008301F5">
      <w:pPr>
        <w:keepNext/>
        <w:ind w:firstLine="708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</w:pPr>
    </w:p>
    <w:p w:rsidR="00B013F5" w:rsidRPr="00B013F5" w:rsidRDefault="00437A52" w:rsidP="00B013F5">
      <w:pPr>
        <w:jc w:val="center"/>
        <w:rPr>
          <w:rFonts w:ascii="Monotype Corsiva" w:eastAsia="Times New Roman" w:hAnsi="Monotype Corsiva"/>
          <w:b/>
          <w:sz w:val="28"/>
          <w:lang w:eastAsia="ru-RU"/>
        </w:rPr>
      </w:pPr>
      <w:r>
        <w:rPr>
          <w:rFonts w:ascii="Georgia" w:hAnsi="Georgia"/>
          <w:b/>
          <w:sz w:val="16"/>
          <w:szCs w:val="16"/>
        </w:rPr>
        <w:t xml:space="preserve">       </w:t>
      </w:r>
      <w:r w:rsidR="008301F5">
        <w:rPr>
          <w:rFonts w:ascii="Georgia" w:hAnsi="Georgia"/>
          <w:b/>
          <w:sz w:val="16"/>
          <w:szCs w:val="16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276pt;height:48.75pt" fillcolor="#00b050" strokeweight="1pt">
            <v:fill color2="yellow"/>
            <v:shadow on="t" opacity="52429f" offset="3pt"/>
            <v:textpath style="font-family:&quot;Arial Black&quot;;v-text-kern:t" trim="t" fitpath="t" xscale="f" string="Творческого  объединения"/>
          </v:shape>
        </w:pict>
      </w:r>
    </w:p>
    <w:p w:rsidR="00B013F5" w:rsidRPr="00B013F5" w:rsidRDefault="00B013F5" w:rsidP="00B013F5">
      <w:pPr>
        <w:jc w:val="center"/>
        <w:rPr>
          <w:rFonts w:ascii="Times New Roman" w:eastAsia="Times New Roman" w:hAnsi="Times New Roman"/>
          <w:i/>
          <w:sz w:val="28"/>
          <w:lang w:eastAsia="ru-RU"/>
        </w:rPr>
      </w:pPr>
    </w:p>
    <w:p w:rsidR="00B013F5" w:rsidRPr="00D21775" w:rsidRDefault="00B013F5" w:rsidP="00B013F5">
      <w:pPr>
        <w:jc w:val="center"/>
        <w:rPr>
          <w:rFonts w:ascii="Georgia" w:hAnsi="Georgia"/>
          <w:b/>
          <w:i/>
          <w:sz w:val="72"/>
          <w:szCs w:val="72"/>
        </w:rPr>
      </w:pPr>
      <w:r w:rsidRPr="008D35E1">
        <w:rPr>
          <w:rFonts w:ascii="Georgia" w:hAnsi="Georgia"/>
          <w:b/>
          <w:i/>
          <w:noProof/>
          <w:sz w:val="36"/>
          <w:szCs w:val="36"/>
          <w:lang w:eastAsia="ru-RU"/>
        </w:rPr>
        <w:drawing>
          <wp:inline distT="0" distB="0" distL="0" distR="0" wp14:anchorId="13B72276" wp14:editId="73B1C93A">
            <wp:extent cx="2376000" cy="1762125"/>
            <wp:effectExtent l="38100" t="19050" r="43350" b="28575"/>
            <wp:docPr id="2" name="Рисунок 1" descr="D:\РАБОТА\Работа в объединении\P10009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Работа в объединении\P1000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7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176212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F5" w:rsidRDefault="00437A52" w:rsidP="00B013F5">
      <w:pPr>
        <w:jc w:val="center"/>
        <w:rPr>
          <w:rFonts w:ascii="Georgia" w:hAnsi="Georgia"/>
          <w:b/>
          <w:i/>
          <w:sz w:val="72"/>
          <w:szCs w:val="72"/>
        </w:rPr>
      </w:pPr>
      <w:r>
        <w:rPr>
          <w:rFonts w:ascii="Georgia" w:hAnsi="Georgia"/>
          <w:b/>
          <w:i/>
          <w:sz w:val="72"/>
          <w:szCs w:val="72"/>
        </w:rPr>
        <w:t xml:space="preserve"> </w:t>
      </w:r>
      <w:r w:rsidR="008301F5">
        <w:rPr>
          <w:rFonts w:ascii="Georgia" w:hAnsi="Georgia"/>
          <w:b/>
          <w:i/>
          <w:sz w:val="72"/>
          <w:szCs w:val="72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6" type="#_x0000_t165" style="width:268.5pt;height:53.25pt" fillcolor="#00b050" strokeweight="1pt">
            <v:fill color2="yellow"/>
            <v:shadow on="t" opacity="52429f" offset="3pt"/>
            <v:textpath style="font-family:&quot;Arial Black&quot;;v-text-kern:t" trim="t" fitpath="t" xscale="f" string="«Кладовые природы»"/>
          </v:shape>
        </w:pict>
      </w:r>
    </w:p>
    <w:p w:rsidR="008301F5" w:rsidRPr="00546737" w:rsidRDefault="008301F5" w:rsidP="00B013F5">
      <w:pPr>
        <w:jc w:val="center"/>
        <w:rPr>
          <w:rFonts w:ascii="Georgia" w:hAnsi="Georgia"/>
          <w:b/>
          <w:i/>
          <w:sz w:val="36"/>
          <w:szCs w:val="36"/>
        </w:rPr>
      </w:pPr>
    </w:p>
    <w:p w:rsidR="008301F5" w:rsidRDefault="008301F5" w:rsidP="008301F5">
      <w:pPr>
        <w:keepNext/>
        <w:ind w:firstLine="708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</w:pPr>
      <w:r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  <w:t>реализующего дополнительную</w:t>
      </w:r>
      <w:r w:rsidRPr="00B013F5"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  <w:t xml:space="preserve"> </w:t>
      </w:r>
      <w:r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  <w:t>общеобразовательную</w:t>
      </w:r>
    </w:p>
    <w:p w:rsidR="008301F5" w:rsidRPr="00B013F5" w:rsidRDefault="008301F5" w:rsidP="008301F5">
      <w:pPr>
        <w:keepNext/>
        <w:ind w:firstLine="708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</w:pPr>
      <w:r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  <w:t xml:space="preserve"> (общеразвивающую) программу</w:t>
      </w:r>
    </w:p>
    <w:p w:rsidR="008301F5" w:rsidRPr="00B013F5" w:rsidRDefault="008301F5" w:rsidP="008301F5">
      <w:pPr>
        <w:keepNext/>
        <w:ind w:firstLine="708"/>
        <w:jc w:val="center"/>
        <w:outlineLvl w:val="2"/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</w:pPr>
      <w:r w:rsidRPr="00B013F5">
        <w:rPr>
          <w:rFonts w:ascii="Monotype Corsiva" w:eastAsia="Times New Roman" w:hAnsi="Monotype Corsiva"/>
          <w:b/>
          <w:bCs/>
          <w:sz w:val="40"/>
          <w:szCs w:val="40"/>
          <w:lang w:eastAsia="ru-RU"/>
        </w:rPr>
        <w:t>по работе с природным материалом</w:t>
      </w:r>
    </w:p>
    <w:p w:rsidR="00B013F5" w:rsidRDefault="008301F5" w:rsidP="008301F5">
      <w:pPr>
        <w:jc w:val="center"/>
        <w:rPr>
          <w:rFonts w:ascii="Monotype Corsiva" w:eastAsia="Times New Roman" w:hAnsi="Monotype Corsiva"/>
          <w:b/>
          <w:sz w:val="28"/>
          <w:lang w:eastAsia="ru-RU"/>
        </w:rPr>
      </w:pPr>
      <w:r w:rsidRPr="00B013F5">
        <w:rPr>
          <w:rFonts w:ascii="Monotype Corsiva" w:eastAsia="Times New Roman" w:hAnsi="Monotype Corsiva"/>
          <w:b/>
          <w:sz w:val="28"/>
          <w:lang w:eastAsia="ru-RU"/>
        </w:rPr>
        <w:t xml:space="preserve">          художественно-эстетической направленности</w:t>
      </w:r>
    </w:p>
    <w:p w:rsidR="008301F5" w:rsidRDefault="008301F5" w:rsidP="008301F5">
      <w:pPr>
        <w:jc w:val="center"/>
        <w:rPr>
          <w:rFonts w:ascii="Monotype Corsiva" w:eastAsia="Times New Roman" w:hAnsi="Monotype Corsiva"/>
          <w:b/>
          <w:sz w:val="28"/>
          <w:lang w:eastAsia="ru-RU"/>
        </w:rPr>
      </w:pPr>
    </w:p>
    <w:p w:rsidR="008301F5" w:rsidRDefault="008301F5" w:rsidP="008301F5">
      <w:pPr>
        <w:jc w:val="center"/>
        <w:rPr>
          <w:rFonts w:ascii="Monotype Corsiva" w:eastAsia="Times New Roman" w:hAnsi="Monotype Corsiva"/>
          <w:b/>
          <w:sz w:val="28"/>
          <w:lang w:eastAsia="ru-RU"/>
        </w:rPr>
      </w:pPr>
    </w:p>
    <w:p w:rsidR="008301F5" w:rsidRDefault="008301F5" w:rsidP="008301F5">
      <w:pPr>
        <w:jc w:val="center"/>
        <w:rPr>
          <w:i/>
          <w:sz w:val="20"/>
          <w:szCs w:val="20"/>
        </w:rPr>
      </w:pPr>
    </w:p>
    <w:p w:rsidR="00B013F5" w:rsidRDefault="00B013F5" w:rsidP="00B013F5">
      <w:pPr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w:drawing>
          <wp:inline distT="0" distB="0" distL="0" distR="0" wp14:anchorId="1EF8EEB1" wp14:editId="4EE9B22C">
            <wp:extent cx="1384300" cy="1460500"/>
            <wp:effectExtent l="38100" t="19050" r="44450" b="25400"/>
            <wp:docPr id="9" name="Рисунок 8" descr="P100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826.JPG"/>
                    <pic:cNvPicPr/>
                  </pic:nvPicPr>
                  <pic:blipFill>
                    <a:blip r:embed="rId7" cstate="print"/>
                    <a:srcRect l="23516" r="27660" b="3140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460500"/>
                    </a:xfrm>
                    <a:prstGeom prst="ellipse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B013F5" w:rsidRDefault="00B013F5" w:rsidP="00B013F5">
      <w:pPr>
        <w:jc w:val="center"/>
        <w:rPr>
          <w:i/>
          <w:sz w:val="20"/>
          <w:szCs w:val="20"/>
        </w:rPr>
      </w:pPr>
    </w:p>
    <w:p w:rsidR="00B013F5" w:rsidRPr="00D21775" w:rsidRDefault="00B013F5" w:rsidP="00B013F5">
      <w:pPr>
        <w:pStyle w:val="2"/>
        <w:spacing w:before="0" w:after="0"/>
        <w:jc w:val="center"/>
        <w:rPr>
          <w:bCs w:val="0"/>
          <w:sz w:val="32"/>
          <w:szCs w:val="32"/>
        </w:rPr>
      </w:pPr>
      <w:r w:rsidRPr="00D21775">
        <w:rPr>
          <w:bCs w:val="0"/>
          <w:sz w:val="32"/>
          <w:szCs w:val="32"/>
        </w:rPr>
        <w:t>Руководитель объединения</w:t>
      </w:r>
    </w:p>
    <w:p w:rsidR="00B013F5" w:rsidRPr="00D21775" w:rsidRDefault="00437A52" w:rsidP="00B013F5">
      <w:pPr>
        <w:jc w:val="center"/>
        <w:rPr>
          <w:sz w:val="32"/>
          <w:szCs w:val="32"/>
        </w:rPr>
      </w:pPr>
      <w:r>
        <w:rPr>
          <w:rFonts w:ascii="Impact" w:hAnsi="Impact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33.25pt;height:43.5pt" adj=",10800" fillcolor="#7030a0" stroked="f">
            <v:fill color2="#f93"/>
            <v:shadow on="t" color="silver" opacity="52429f"/>
            <v:textpath style="font-family:&quot;Impact&quot;;v-text-kern:t" trim="t" fitpath="t" string="Яковлева Марина Владимировна&#10;&#10;"/>
          </v:shape>
        </w:pict>
      </w:r>
    </w:p>
    <w:p w:rsidR="00B013F5" w:rsidRPr="00D21775" w:rsidRDefault="00D21775" w:rsidP="00B013F5">
      <w:pPr>
        <w:pStyle w:val="2"/>
        <w:spacing w:before="0" w:after="0"/>
        <w:jc w:val="center"/>
        <w:rPr>
          <w:b w:val="0"/>
          <w:bCs w:val="0"/>
          <w:i w:val="0"/>
        </w:rPr>
      </w:pPr>
      <w:r w:rsidRPr="00D21775">
        <w:rPr>
          <w:rFonts w:ascii="Impact" w:hAnsi="Impact"/>
          <w:b w:val="0"/>
          <w:i w:val="0"/>
        </w:rPr>
        <w:t xml:space="preserve">  </w:t>
      </w:r>
      <w:r w:rsidR="00B013F5" w:rsidRPr="00D21775">
        <w:rPr>
          <w:b w:val="0"/>
          <w:bCs w:val="0"/>
          <w:i w:val="0"/>
        </w:rPr>
        <w:t>педагог  дополнительного образования</w:t>
      </w:r>
    </w:p>
    <w:p w:rsidR="00B013F5" w:rsidRPr="00D21775" w:rsidRDefault="00B013F5" w:rsidP="00B013F5">
      <w:pPr>
        <w:pStyle w:val="2"/>
        <w:spacing w:before="0" w:after="0"/>
        <w:jc w:val="center"/>
        <w:rPr>
          <w:b w:val="0"/>
          <w:i w:val="0"/>
        </w:rPr>
      </w:pPr>
      <w:r w:rsidRPr="00D21775">
        <w:rPr>
          <w:b w:val="0"/>
          <w:i w:val="0"/>
        </w:rPr>
        <w:t>высшей квалификационной категории</w:t>
      </w:r>
    </w:p>
    <w:p w:rsidR="00B013F5" w:rsidRDefault="00B013F5" w:rsidP="00B013F5">
      <w:pPr>
        <w:rPr>
          <w:sz w:val="28"/>
          <w:szCs w:val="28"/>
        </w:rPr>
      </w:pPr>
    </w:p>
    <w:p w:rsidR="00D21775" w:rsidRDefault="00D21775" w:rsidP="00B013F5">
      <w:pPr>
        <w:rPr>
          <w:sz w:val="28"/>
          <w:szCs w:val="28"/>
        </w:rPr>
      </w:pPr>
    </w:p>
    <w:p w:rsidR="00D21775" w:rsidRDefault="00D21775" w:rsidP="00B013F5">
      <w:pPr>
        <w:rPr>
          <w:sz w:val="28"/>
          <w:szCs w:val="28"/>
        </w:rPr>
      </w:pPr>
    </w:p>
    <w:p w:rsidR="00D21775" w:rsidRDefault="00D21775" w:rsidP="00B013F5">
      <w:pPr>
        <w:rPr>
          <w:sz w:val="28"/>
          <w:szCs w:val="28"/>
        </w:rPr>
      </w:pPr>
    </w:p>
    <w:p w:rsidR="00970FAE" w:rsidRPr="00970FAE" w:rsidRDefault="00D21775" w:rsidP="00970FAE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D21775">
        <w:rPr>
          <w:sz w:val="28"/>
          <w:szCs w:val="28"/>
        </w:rPr>
        <w:tab/>
      </w:r>
      <w:r w:rsidR="00970FAE" w:rsidRPr="00970FAE">
        <w:rPr>
          <w:rFonts w:ascii="Times New Roman" w:hAnsi="Times New Roman"/>
          <w:b/>
          <w:i/>
          <w:sz w:val="28"/>
          <w:szCs w:val="28"/>
        </w:rPr>
        <w:t xml:space="preserve">Единственное по-настоящему естественное занятие - это пытаться при помощи ума и воображения улучшить природу. </w:t>
      </w:r>
    </w:p>
    <w:p w:rsidR="00970FAE" w:rsidRDefault="00970FAE" w:rsidP="00970FAE">
      <w:pPr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70FAE">
        <w:rPr>
          <w:rFonts w:ascii="Times New Roman" w:hAnsi="Times New Roman"/>
          <w:i/>
          <w:sz w:val="28"/>
          <w:szCs w:val="28"/>
        </w:rPr>
        <w:t>Брофи</w:t>
      </w:r>
      <w:proofErr w:type="spellEnd"/>
      <w:r w:rsidRPr="00970F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0FAE">
        <w:rPr>
          <w:rFonts w:ascii="Times New Roman" w:hAnsi="Times New Roman"/>
          <w:i/>
          <w:sz w:val="28"/>
          <w:szCs w:val="28"/>
        </w:rPr>
        <w:t>Бриджит</w:t>
      </w:r>
      <w:proofErr w:type="spellEnd"/>
    </w:p>
    <w:p w:rsidR="00970FAE" w:rsidRPr="00970FAE" w:rsidRDefault="00970FAE" w:rsidP="00970FAE">
      <w:pPr>
        <w:jc w:val="right"/>
        <w:rPr>
          <w:rFonts w:ascii="Times New Roman" w:hAnsi="Times New Roman"/>
          <w:i/>
          <w:sz w:val="28"/>
          <w:szCs w:val="28"/>
        </w:rPr>
      </w:pPr>
    </w:p>
    <w:p w:rsidR="00D21775" w:rsidRPr="00D21775" w:rsidRDefault="00970FAE" w:rsidP="00970F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творческом объединении «Кладовые природы» строится на </w:t>
      </w:r>
      <w:r w:rsidR="009E58A9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дополнительной</w:t>
      </w:r>
      <w:r w:rsidR="00D21775" w:rsidRPr="00D21775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="00D21775" w:rsidRPr="00D21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(общеразвивающей</w:t>
      </w:r>
      <w:r w:rsidR="00D21775" w:rsidRPr="00D21775">
        <w:rPr>
          <w:rFonts w:ascii="Times New Roman" w:hAnsi="Times New Roman"/>
          <w:sz w:val="28"/>
          <w:szCs w:val="28"/>
        </w:rPr>
        <w:t>)</w:t>
      </w:r>
      <w:r w:rsidR="00D21775">
        <w:rPr>
          <w:rFonts w:ascii="Times New Roman" w:hAnsi="Times New Roman"/>
          <w:sz w:val="28"/>
          <w:szCs w:val="28"/>
        </w:rPr>
        <w:t xml:space="preserve"> </w:t>
      </w:r>
      <w:r w:rsidR="009E58A9">
        <w:rPr>
          <w:rFonts w:ascii="Times New Roman" w:hAnsi="Times New Roman"/>
          <w:sz w:val="28"/>
          <w:szCs w:val="28"/>
        </w:rPr>
        <w:t>программы</w:t>
      </w:r>
      <w:r w:rsidR="00D21775" w:rsidRPr="00D21775">
        <w:rPr>
          <w:rFonts w:ascii="Times New Roman" w:hAnsi="Times New Roman"/>
          <w:sz w:val="28"/>
          <w:szCs w:val="28"/>
        </w:rPr>
        <w:t xml:space="preserve"> по работе с природным материалом художественно-эстетической направленности</w:t>
      </w:r>
      <w:r w:rsidR="00D21775">
        <w:rPr>
          <w:rFonts w:ascii="Times New Roman" w:hAnsi="Times New Roman"/>
          <w:sz w:val="28"/>
          <w:szCs w:val="28"/>
        </w:rPr>
        <w:t xml:space="preserve">, </w:t>
      </w:r>
      <w:r w:rsidR="00D21775" w:rsidRPr="00D21775">
        <w:rPr>
          <w:rFonts w:ascii="Times New Roman" w:hAnsi="Times New Roman"/>
          <w:sz w:val="28"/>
          <w:szCs w:val="28"/>
        </w:rPr>
        <w:t>вид деятельности: декоративно-прикладное искусство</w:t>
      </w:r>
      <w:r>
        <w:rPr>
          <w:rFonts w:ascii="Times New Roman" w:hAnsi="Times New Roman"/>
          <w:sz w:val="28"/>
          <w:szCs w:val="28"/>
        </w:rPr>
        <w:t>, рассчитан</w:t>
      </w:r>
      <w:r w:rsidR="009E58A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на детей 7-13лет, </w:t>
      </w:r>
      <w:r w:rsidR="00D21775" w:rsidRPr="00D21775">
        <w:rPr>
          <w:rFonts w:ascii="Times New Roman" w:hAnsi="Times New Roman"/>
          <w:sz w:val="28"/>
          <w:szCs w:val="28"/>
        </w:rPr>
        <w:t>срок реализации 3года</w:t>
      </w:r>
      <w:r>
        <w:rPr>
          <w:rFonts w:ascii="Times New Roman" w:hAnsi="Times New Roman"/>
          <w:sz w:val="28"/>
          <w:szCs w:val="28"/>
        </w:rPr>
        <w:t>.</w:t>
      </w:r>
    </w:p>
    <w:p w:rsidR="00D21775" w:rsidRPr="00D21775" w:rsidRDefault="00D21775" w:rsidP="00D21775">
      <w:pPr>
        <w:jc w:val="both"/>
        <w:rPr>
          <w:rFonts w:ascii="Times New Roman" w:hAnsi="Times New Roman"/>
          <w:sz w:val="28"/>
          <w:szCs w:val="28"/>
        </w:rPr>
      </w:pPr>
    </w:p>
    <w:p w:rsidR="00D21775" w:rsidRPr="00D21775" w:rsidRDefault="00D21775" w:rsidP="00D21775">
      <w:pPr>
        <w:jc w:val="both"/>
        <w:rPr>
          <w:rFonts w:ascii="Times New Roman" w:hAnsi="Times New Roman"/>
          <w:sz w:val="28"/>
          <w:szCs w:val="28"/>
        </w:rPr>
      </w:pPr>
      <w:r w:rsidRPr="00D21775">
        <w:rPr>
          <w:rFonts w:ascii="Times New Roman" w:hAnsi="Times New Roman"/>
          <w:sz w:val="28"/>
          <w:szCs w:val="28"/>
        </w:rPr>
        <w:t>Педагогические технологии</w:t>
      </w:r>
      <w:r w:rsidR="00970FAE">
        <w:rPr>
          <w:rFonts w:ascii="Times New Roman" w:hAnsi="Times New Roman"/>
          <w:sz w:val="28"/>
          <w:szCs w:val="28"/>
        </w:rPr>
        <w:t>: «</w:t>
      </w:r>
      <w:r w:rsidRPr="00D21775">
        <w:rPr>
          <w:rFonts w:ascii="Times New Roman" w:hAnsi="Times New Roman"/>
          <w:sz w:val="28"/>
          <w:szCs w:val="28"/>
        </w:rPr>
        <w:t>Формирование творческого мышления</w:t>
      </w:r>
      <w:r w:rsidR="00970FAE">
        <w:rPr>
          <w:rFonts w:ascii="Times New Roman" w:hAnsi="Times New Roman"/>
          <w:sz w:val="28"/>
          <w:szCs w:val="28"/>
        </w:rPr>
        <w:t>»</w:t>
      </w:r>
      <w:r w:rsidR="00437A52">
        <w:rPr>
          <w:rFonts w:ascii="Times New Roman" w:hAnsi="Times New Roman"/>
          <w:sz w:val="28"/>
          <w:szCs w:val="28"/>
        </w:rPr>
        <w:t xml:space="preserve"> (РТВ и ТРТЛ) </w:t>
      </w:r>
      <w:proofErr w:type="spellStart"/>
      <w:r w:rsidR="00437A52">
        <w:rPr>
          <w:rFonts w:ascii="Times New Roman" w:hAnsi="Times New Roman"/>
          <w:sz w:val="28"/>
          <w:szCs w:val="28"/>
        </w:rPr>
        <w:t>Г.С.Альтшуллер</w:t>
      </w:r>
      <w:proofErr w:type="spellEnd"/>
      <w:r w:rsidR="00437A52">
        <w:rPr>
          <w:rFonts w:ascii="Times New Roman" w:hAnsi="Times New Roman"/>
          <w:sz w:val="28"/>
          <w:szCs w:val="28"/>
        </w:rPr>
        <w:t>.</w:t>
      </w:r>
    </w:p>
    <w:p w:rsidR="00970FAE" w:rsidRPr="00970FAE" w:rsidRDefault="00970FAE" w:rsidP="00970FAE">
      <w:pPr>
        <w:jc w:val="both"/>
        <w:rPr>
          <w:rFonts w:ascii="Times New Roman" w:hAnsi="Times New Roman"/>
          <w:sz w:val="28"/>
          <w:szCs w:val="28"/>
        </w:rPr>
      </w:pPr>
    </w:p>
    <w:p w:rsidR="00970FAE" w:rsidRPr="00970FAE" w:rsidRDefault="00970FAE" w:rsidP="00970FAE">
      <w:pPr>
        <w:jc w:val="both"/>
        <w:rPr>
          <w:rFonts w:ascii="Times New Roman" w:hAnsi="Times New Roman"/>
          <w:sz w:val="28"/>
          <w:szCs w:val="28"/>
        </w:rPr>
      </w:pPr>
      <w:r w:rsidRPr="00970FAE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970FAE">
        <w:rPr>
          <w:rFonts w:ascii="Times New Roman" w:hAnsi="Times New Roman"/>
          <w:sz w:val="28"/>
          <w:szCs w:val="28"/>
        </w:rPr>
        <w:t>: развитие практически-созидательных</w:t>
      </w:r>
      <w:r w:rsidRPr="00970FAE">
        <w:rPr>
          <w:rFonts w:ascii="Times New Roman" w:hAnsi="Times New Roman"/>
          <w:b/>
          <w:sz w:val="28"/>
          <w:szCs w:val="28"/>
        </w:rPr>
        <w:t xml:space="preserve"> </w:t>
      </w:r>
      <w:r w:rsidRPr="00970FAE">
        <w:rPr>
          <w:rFonts w:ascii="Times New Roman" w:hAnsi="Times New Roman"/>
          <w:sz w:val="28"/>
          <w:szCs w:val="28"/>
        </w:rPr>
        <w:t>способностей и творческих качеств личности ребёнка при работе с различным природным материалом в ходе изготовления поделок: панно, композиций  и других прикладных работ.</w:t>
      </w:r>
    </w:p>
    <w:p w:rsidR="009E58A9" w:rsidRDefault="00970FAE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b/>
          <w:sz w:val="28"/>
          <w:szCs w:val="28"/>
        </w:rPr>
        <w:t xml:space="preserve"> </w:t>
      </w:r>
      <w:r w:rsidR="009E58A9" w:rsidRPr="009E58A9">
        <w:rPr>
          <w:rFonts w:ascii="Times New Roman" w:hAnsi="Times New Roman"/>
          <w:b/>
          <w:sz w:val="28"/>
          <w:szCs w:val="28"/>
        </w:rPr>
        <w:t>Задачи</w:t>
      </w:r>
      <w:r w:rsidR="009E58A9" w:rsidRPr="009E58A9">
        <w:rPr>
          <w:rFonts w:ascii="Times New Roman" w:hAnsi="Times New Roman"/>
          <w:sz w:val="28"/>
          <w:szCs w:val="28"/>
        </w:rPr>
        <w:tab/>
        <w:t xml:space="preserve"> </w:t>
      </w:r>
    </w:p>
    <w:p w:rsidR="009E58A9" w:rsidRPr="009E58A9" w:rsidRDefault="009E58A9" w:rsidP="009E58A9">
      <w:pPr>
        <w:jc w:val="both"/>
        <w:rPr>
          <w:rFonts w:ascii="Times New Roman" w:hAnsi="Times New Roman"/>
          <w:i/>
          <w:sz w:val="28"/>
          <w:szCs w:val="28"/>
        </w:rPr>
      </w:pPr>
      <w:r w:rsidRPr="009E58A9">
        <w:rPr>
          <w:rFonts w:ascii="Times New Roman" w:hAnsi="Times New Roman"/>
          <w:i/>
          <w:sz w:val="28"/>
          <w:szCs w:val="28"/>
        </w:rPr>
        <w:t>Обучающие:</w:t>
      </w:r>
    </w:p>
    <w:p w:rsid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познакомить с различными видами природного материала,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классификацией,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 xml:space="preserve">  особенностями (свойство, строение, колорит);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познакомить с  правилами сбора и  хранения природного материала;</w:t>
      </w:r>
    </w:p>
    <w:p w:rsid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познакомить с разнообразными видами работ из природного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и освоить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 xml:space="preserve"> технологии их изготовления;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обучить методам обработки растений;</w:t>
      </w:r>
    </w:p>
    <w:p w:rsid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изучить термины, понятия, определения, используемые при работе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58A9">
        <w:rPr>
          <w:rFonts w:ascii="Times New Roman" w:hAnsi="Times New Roman"/>
          <w:sz w:val="28"/>
          <w:szCs w:val="28"/>
        </w:rPr>
        <w:t>природным</w:t>
      </w:r>
      <w:proofErr w:type="gramEnd"/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 xml:space="preserve"> материалом.</w:t>
      </w:r>
    </w:p>
    <w:p w:rsidR="009E58A9" w:rsidRPr="009E58A9" w:rsidRDefault="009E58A9" w:rsidP="009E58A9">
      <w:pPr>
        <w:jc w:val="both"/>
        <w:rPr>
          <w:rFonts w:ascii="Times New Roman" w:hAnsi="Times New Roman"/>
          <w:i/>
          <w:sz w:val="28"/>
          <w:szCs w:val="28"/>
        </w:rPr>
      </w:pPr>
      <w:r w:rsidRPr="009E58A9">
        <w:rPr>
          <w:rFonts w:ascii="Times New Roman" w:hAnsi="Times New Roman"/>
          <w:i/>
          <w:sz w:val="28"/>
          <w:szCs w:val="28"/>
        </w:rPr>
        <w:t>Развивающие:</w:t>
      </w:r>
    </w:p>
    <w:p w:rsid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формировать образное, пространственное мышление и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 xml:space="preserve">выражать </w:t>
      </w:r>
      <w:proofErr w:type="gramStart"/>
      <w:r w:rsidRPr="009E58A9">
        <w:rPr>
          <w:rFonts w:ascii="Times New Roman" w:hAnsi="Times New Roman"/>
          <w:sz w:val="28"/>
          <w:szCs w:val="28"/>
        </w:rPr>
        <w:t>свои</w:t>
      </w:r>
      <w:proofErr w:type="gramEnd"/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 xml:space="preserve">  представления; </w:t>
      </w:r>
    </w:p>
    <w:p w:rsid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формировать умения конструировать и моделировать, 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различные варианты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 xml:space="preserve"> использования природного материала;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формировать исследовательские умения;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развивать внимание, память, творческое мышление;</w:t>
      </w:r>
    </w:p>
    <w:p w:rsid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 xml:space="preserve">- развивать наблюдательность, художественное видение </w:t>
      </w:r>
      <w:proofErr w:type="gramStart"/>
      <w:r w:rsidRPr="009E58A9">
        <w:rPr>
          <w:rFonts w:ascii="Times New Roman" w:hAnsi="Times New Roman"/>
          <w:sz w:val="28"/>
          <w:szCs w:val="28"/>
        </w:rPr>
        <w:t>окружающей</w:t>
      </w:r>
      <w:proofErr w:type="gramEnd"/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58A9">
        <w:rPr>
          <w:rFonts w:ascii="Times New Roman" w:hAnsi="Times New Roman"/>
          <w:sz w:val="28"/>
          <w:szCs w:val="28"/>
        </w:rPr>
        <w:t>действительности;</w:t>
      </w:r>
    </w:p>
    <w:p w:rsid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 xml:space="preserve">- развивать чувство </w:t>
      </w:r>
      <w:proofErr w:type="gramStart"/>
      <w:r w:rsidRPr="009E58A9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9E58A9">
        <w:rPr>
          <w:rFonts w:ascii="Times New Roman" w:hAnsi="Times New Roman"/>
          <w:sz w:val="28"/>
          <w:szCs w:val="28"/>
        </w:rPr>
        <w:t>, умение правильно понимать и ценить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 xml:space="preserve">красоту и 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58A9">
        <w:rPr>
          <w:rFonts w:ascii="Times New Roman" w:hAnsi="Times New Roman"/>
          <w:sz w:val="28"/>
          <w:szCs w:val="28"/>
        </w:rPr>
        <w:t>богатство природы;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развивать мелкую моторику рук.</w:t>
      </w:r>
    </w:p>
    <w:p w:rsidR="009E58A9" w:rsidRPr="009E58A9" w:rsidRDefault="009E58A9" w:rsidP="009E58A9">
      <w:pPr>
        <w:jc w:val="both"/>
        <w:rPr>
          <w:rFonts w:ascii="Times New Roman" w:hAnsi="Times New Roman"/>
          <w:i/>
          <w:sz w:val="28"/>
          <w:szCs w:val="28"/>
        </w:rPr>
      </w:pPr>
      <w:r w:rsidRPr="009E58A9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формировать у детей эстетическое восприятие мира и гуманное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отношение к нему;</w:t>
      </w:r>
    </w:p>
    <w:p w:rsid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E58A9">
        <w:rPr>
          <w:rFonts w:ascii="Times New Roman" w:hAnsi="Times New Roman"/>
          <w:sz w:val="28"/>
          <w:szCs w:val="28"/>
        </w:rPr>
        <w:t>- приобщать детей к интересному и самобытному виду 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декоративно-</w:t>
      </w:r>
      <w:proofErr w:type="gramEnd"/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 xml:space="preserve"> прикладного творчества;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воспитывать трудовые навыки;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воспитывать усидчивость и терпение, умение завершать свою работу;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воспитывать бережное отношение к предметам труда, к изготовленным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поделкам;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- воспитывать аккуратность при выполнении любой работы;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lastRenderedPageBreak/>
        <w:t>- воспитывать культуру поведения, чувство взаимопомощи.</w:t>
      </w:r>
    </w:p>
    <w:p w:rsidR="009E58A9" w:rsidRPr="009E58A9" w:rsidRDefault="009E58A9" w:rsidP="009E58A9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E58A9">
        <w:rPr>
          <w:rFonts w:ascii="Times New Roman" w:hAnsi="Times New Roman"/>
          <w:b/>
          <w:sz w:val="28"/>
          <w:szCs w:val="28"/>
        </w:rPr>
        <w:t>Общедидактические</w:t>
      </w:r>
      <w:proofErr w:type="spellEnd"/>
      <w:r w:rsidRPr="009E58A9">
        <w:rPr>
          <w:rFonts w:ascii="Times New Roman" w:hAnsi="Times New Roman"/>
          <w:b/>
          <w:sz w:val="28"/>
          <w:szCs w:val="28"/>
        </w:rPr>
        <w:t xml:space="preserve"> принципы:</w:t>
      </w:r>
    </w:p>
    <w:p w:rsidR="009E58A9" w:rsidRPr="009E58A9" w:rsidRDefault="00401B2B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E58A9">
        <w:rPr>
          <w:rFonts w:ascii="Times New Roman" w:hAnsi="Times New Roman"/>
          <w:sz w:val="28"/>
          <w:szCs w:val="28"/>
        </w:rPr>
        <w:t>учет</w:t>
      </w:r>
      <w:r w:rsidR="009E58A9" w:rsidRPr="009E58A9">
        <w:rPr>
          <w:rFonts w:ascii="Times New Roman" w:hAnsi="Times New Roman"/>
          <w:sz w:val="28"/>
          <w:szCs w:val="28"/>
        </w:rPr>
        <w:t xml:space="preserve"> возрастных и индивидуальных особенностей</w:t>
      </w:r>
      <w:r w:rsidR="009E58A9">
        <w:rPr>
          <w:rFonts w:ascii="Times New Roman" w:hAnsi="Times New Roman"/>
          <w:sz w:val="28"/>
          <w:szCs w:val="28"/>
        </w:rPr>
        <w:t xml:space="preserve"> </w:t>
      </w:r>
      <w:r w:rsidR="009E58A9" w:rsidRPr="009E58A9">
        <w:rPr>
          <w:rFonts w:ascii="Times New Roman" w:hAnsi="Times New Roman"/>
          <w:sz w:val="28"/>
          <w:szCs w:val="28"/>
        </w:rPr>
        <w:t>детей в процессе учебно-воспитательной работы;</w:t>
      </w:r>
    </w:p>
    <w:p w:rsidR="009E58A9" w:rsidRPr="009E58A9" w:rsidRDefault="00401B2B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E58A9" w:rsidRPr="009E58A9">
        <w:rPr>
          <w:rFonts w:ascii="Times New Roman" w:hAnsi="Times New Roman"/>
          <w:sz w:val="28"/>
          <w:szCs w:val="28"/>
        </w:rPr>
        <w:t>научности (соблюдение строгой технической</w:t>
      </w:r>
      <w:r w:rsidR="009E58A9">
        <w:rPr>
          <w:rFonts w:ascii="Times New Roman" w:hAnsi="Times New Roman"/>
          <w:sz w:val="28"/>
          <w:szCs w:val="28"/>
        </w:rPr>
        <w:t xml:space="preserve"> </w:t>
      </w:r>
      <w:r w:rsidR="009E58A9" w:rsidRPr="009E58A9">
        <w:rPr>
          <w:rFonts w:ascii="Times New Roman" w:hAnsi="Times New Roman"/>
          <w:sz w:val="28"/>
          <w:szCs w:val="28"/>
        </w:rPr>
        <w:t>терминологии, символики, установленной</w:t>
      </w:r>
      <w:r w:rsidR="009E58A9">
        <w:rPr>
          <w:rFonts w:ascii="Times New Roman" w:hAnsi="Times New Roman"/>
          <w:sz w:val="28"/>
          <w:szCs w:val="28"/>
        </w:rPr>
        <w:t xml:space="preserve"> </w:t>
      </w:r>
      <w:r w:rsidR="009E58A9" w:rsidRPr="009E58A9">
        <w:rPr>
          <w:rFonts w:ascii="Times New Roman" w:hAnsi="Times New Roman"/>
          <w:sz w:val="28"/>
          <w:szCs w:val="28"/>
        </w:rPr>
        <w:t>размерности);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3) связи теории с практикой (практике отводится 80%</w:t>
      </w:r>
      <w:r w:rsidR="00401B2B"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учебного времени);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4) наглядности;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5) доступности и посильности;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6) включения детей в активную творческую</w:t>
      </w:r>
      <w:r w:rsidR="00401B2B"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деятельность;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7) сочетания индивидуальных и коллективных форм</w:t>
      </w:r>
      <w:r w:rsidR="00401B2B"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деятельности;</w:t>
      </w:r>
    </w:p>
    <w:p w:rsidR="009E58A9" w:rsidRPr="009E58A9" w:rsidRDefault="009E58A9" w:rsidP="009E58A9">
      <w:pPr>
        <w:jc w:val="both"/>
        <w:rPr>
          <w:rFonts w:ascii="Times New Roman" w:hAnsi="Times New Roman"/>
          <w:sz w:val="28"/>
          <w:szCs w:val="28"/>
        </w:rPr>
      </w:pPr>
      <w:r w:rsidRPr="009E58A9">
        <w:rPr>
          <w:rFonts w:ascii="Times New Roman" w:hAnsi="Times New Roman"/>
          <w:sz w:val="28"/>
          <w:szCs w:val="28"/>
        </w:rPr>
        <w:t>8) опоры на чувственно-эмоциональную сферу</w:t>
      </w:r>
      <w:r w:rsidR="00401B2B">
        <w:rPr>
          <w:rFonts w:ascii="Times New Roman" w:hAnsi="Times New Roman"/>
          <w:sz w:val="28"/>
          <w:szCs w:val="28"/>
        </w:rPr>
        <w:t xml:space="preserve"> </w:t>
      </w:r>
      <w:r w:rsidRPr="009E58A9">
        <w:rPr>
          <w:rFonts w:ascii="Times New Roman" w:hAnsi="Times New Roman"/>
          <w:sz w:val="28"/>
          <w:szCs w:val="28"/>
        </w:rPr>
        <w:t>ребенка;</w:t>
      </w:r>
    </w:p>
    <w:p w:rsidR="009E58A9" w:rsidRPr="009E58A9" w:rsidRDefault="00401B2B" w:rsidP="009E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9E58A9" w:rsidRPr="009E58A9">
        <w:rPr>
          <w:rFonts w:ascii="Times New Roman" w:hAnsi="Times New Roman"/>
          <w:sz w:val="28"/>
          <w:szCs w:val="28"/>
        </w:rPr>
        <w:t>прочности овладения знаниями и умениями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9E58A9" w:rsidRPr="009E58A9">
        <w:rPr>
          <w:rFonts w:ascii="Times New Roman" w:hAnsi="Times New Roman"/>
          <w:sz w:val="28"/>
          <w:szCs w:val="28"/>
        </w:rPr>
        <w:t>(достигается реализацией всех вышеперечисленных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E58A9" w:rsidRPr="009E58A9">
        <w:rPr>
          <w:rFonts w:ascii="Times New Roman" w:hAnsi="Times New Roman"/>
          <w:sz w:val="28"/>
          <w:szCs w:val="28"/>
        </w:rPr>
        <w:t>принципов).</w:t>
      </w:r>
      <w:bookmarkStart w:id="0" w:name="_GoBack"/>
      <w:bookmarkEnd w:id="0"/>
    </w:p>
    <w:p w:rsidR="00401B2B" w:rsidRPr="00401B2B" w:rsidRDefault="00401B2B" w:rsidP="00401B2B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2B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Актуальность, педагогическая целесообразность программы.</w:t>
      </w:r>
    </w:p>
    <w:p w:rsidR="00401B2B" w:rsidRPr="00401B2B" w:rsidRDefault="00401B2B" w:rsidP="00401B2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2B">
        <w:rPr>
          <w:rFonts w:ascii="Times New Roman" w:eastAsia="Times New Roman" w:hAnsi="Times New Roman"/>
          <w:sz w:val="28"/>
          <w:szCs w:val="28"/>
          <w:lang w:eastAsia="ru-RU"/>
        </w:rPr>
        <w:t>Декоративно-прикладное искусство – творчество разных народов, веками не теряющее своих традиций, является одним из проявлений народной культуры.</w:t>
      </w:r>
    </w:p>
    <w:p w:rsidR="00401B2B" w:rsidRPr="00401B2B" w:rsidRDefault="00401B2B" w:rsidP="00401B2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2B">
        <w:rPr>
          <w:rFonts w:ascii="Times New Roman" w:eastAsia="Times New Roman" w:hAnsi="Times New Roman"/>
          <w:sz w:val="28"/>
          <w:szCs w:val="28"/>
          <w:lang w:eastAsia="ru-RU"/>
        </w:rPr>
        <w:t>С раннего детства дети имеют возможность созерцать и чувствовать всю прелесть и неповторимость рукотворных работ, созданных руками мам и бабушек. Изготовление поделок, оформление жилища издавна считалось важным и нужным делом.</w:t>
      </w:r>
    </w:p>
    <w:p w:rsidR="00401B2B" w:rsidRPr="00401B2B" w:rsidRDefault="00401B2B" w:rsidP="00401B2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2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эстетического вкуса у детей – не самоцель. Ведь переживание ребенком чувства красоты прокладывает тропинку к его сердцу. А наслаждение </w:t>
      </w:r>
      <w:proofErr w:type="gramStart"/>
      <w:r w:rsidRPr="00401B2B">
        <w:rPr>
          <w:rFonts w:ascii="Times New Roman" w:eastAsia="Times New Roman" w:hAnsi="Times New Roman"/>
          <w:sz w:val="28"/>
          <w:szCs w:val="28"/>
          <w:lang w:eastAsia="ru-RU"/>
        </w:rPr>
        <w:t>прекрасным</w:t>
      </w:r>
      <w:proofErr w:type="gramEnd"/>
      <w:r w:rsidRPr="00401B2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созидания или творчества может перейти в устойчивое стремление, в цель деятельности.</w:t>
      </w:r>
    </w:p>
    <w:p w:rsidR="00970FAE" w:rsidRPr="00401B2B" w:rsidRDefault="00401B2B" w:rsidP="00970F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2B">
        <w:rPr>
          <w:rFonts w:ascii="Times New Roman" w:eastAsia="Times New Roman" w:hAnsi="Times New Roman"/>
          <w:sz w:val="28"/>
          <w:szCs w:val="28"/>
          <w:lang w:eastAsia="ru-RU"/>
        </w:rPr>
        <w:tab/>
        <w:t>Пробудившееся  внимание и интерес к старине, и знакомство с сохранённой  материальной культурой прошлого России побудило  автора разработать данную дополнительную образовательную программу. Другой причиной разработки программы стало и то, что в урбанизированной среде города дефицит общения с природой отрицательно влияет на психику человека, его нравственное и физическое здоровье. Такой дефицит может частично восполнить творческая работа с различным природным материалом. Эта работа в настоящее время приобретает широкую популярность. Также  изделия ручной работы становятся прекрасным подарком, который может доставить приятные мгновения друзьям и близким. Ассортимент работ, выполненных из природных материалов, весьма разнообразен.  Есть изделия, требующие некоторых специальных навыков, а есть такие, которые очень просты в исполнении, - надо лишь проявить немного фантазии.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  <w:r w:rsidRPr="00970FAE">
        <w:rPr>
          <w:rFonts w:ascii="Times New Roman" w:hAnsi="Times New Roman"/>
          <w:sz w:val="28"/>
          <w:szCs w:val="28"/>
        </w:rPr>
        <w:t>Данная образовательная программа включает в себя следующие виды работ: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</w:p>
    <w:p w:rsidR="00970FAE" w:rsidRPr="00970FAE" w:rsidRDefault="00970FAE" w:rsidP="00970FAE">
      <w:pPr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970FAE">
        <w:rPr>
          <w:rFonts w:ascii="Times New Roman" w:hAnsi="Times New Roman"/>
          <w:i/>
          <w:sz w:val="28"/>
          <w:szCs w:val="28"/>
        </w:rPr>
        <w:t>Работы по виду материала</w:t>
      </w:r>
    </w:p>
    <w:p w:rsidR="00970FAE" w:rsidRPr="00970FAE" w:rsidRDefault="00970FAE" w:rsidP="00970FAE">
      <w:pPr>
        <w:jc w:val="center"/>
        <w:rPr>
          <w:rFonts w:ascii="Times New Roman" w:hAnsi="Times New Roman"/>
          <w:i/>
          <w:sz w:val="28"/>
          <w:szCs w:val="28"/>
        </w:rPr>
      </w:pPr>
      <w:r w:rsidRPr="00970FAE">
        <w:rPr>
          <w:rFonts w:ascii="Times New Roman" w:hAnsi="Times New Roman"/>
          <w:i/>
          <w:sz w:val="28"/>
          <w:szCs w:val="28"/>
        </w:rPr>
        <w:t>↓                                            ↓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  <w:r w:rsidRPr="00970FAE">
        <w:rPr>
          <w:rFonts w:ascii="Times New Roman" w:hAnsi="Times New Roman"/>
          <w:sz w:val="28"/>
          <w:szCs w:val="28"/>
        </w:rPr>
        <w:t>Органический                   Неорганический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  <w:r w:rsidRPr="00970FAE">
        <w:rPr>
          <w:rFonts w:ascii="Times New Roman" w:hAnsi="Times New Roman"/>
          <w:sz w:val="28"/>
          <w:szCs w:val="28"/>
        </w:rPr>
        <w:t>природный материал         природный материал:</w:t>
      </w:r>
    </w:p>
    <w:p w:rsidR="00970FAE" w:rsidRPr="00970FAE" w:rsidRDefault="00970FAE" w:rsidP="00970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970FA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70FAE">
        <w:rPr>
          <w:rFonts w:ascii="Times New Roman" w:hAnsi="Times New Roman"/>
          <w:sz w:val="28"/>
          <w:szCs w:val="28"/>
        </w:rPr>
        <w:t>растительного</w:t>
      </w:r>
      <w:proofErr w:type="gramEnd"/>
      <w:r w:rsidRPr="00970FA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70FAE">
        <w:rPr>
          <w:rFonts w:ascii="Times New Roman" w:hAnsi="Times New Roman"/>
          <w:sz w:val="28"/>
          <w:szCs w:val="28"/>
        </w:rPr>
        <w:t>- камень</w:t>
      </w:r>
    </w:p>
    <w:p w:rsidR="00970FAE" w:rsidRPr="00970FAE" w:rsidRDefault="00970FAE" w:rsidP="00970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70FAE">
        <w:rPr>
          <w:rFonts w:ascii="Times New Roman" w:hAnsi="Times New Roman"/>
          <w:sz w:val="28"/>
          <w:szCs w:val="28"/>
        </w:rPr>
        <w:t xml:space="preserve">происхождения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70FAE">
        <w:rPr>
          <w:rFonts w:ascii="Times New Roman" w:hAnsi="Times New Roman"/>
          <w:sz w:val="28"/>
          <w:szCs w:val="28"/>
        </w:rPr>
        <w:t xml:space="preserve"> - галька</w:t>
      </w:r>
    </w:p>
    <w:p w:rsidR="00970FAE" w:rsidRPr="00970FAE" w:rsidRDefault="00970FAE" w:rsidP="00970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70FAE">
        <w:rPr>
          <w:rFonts w:ascii="Times New Roman" w:hAnsi="Times New Roman"/>
          <w:sz w:val="28"/>
          <w:szCs w:val="28"/>
        </w:rPr>
        <w:t xml:space="preserve">- животного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70FAE">
        <w:rPr>
          <w:rFonts w:ascii="Times New Roman" w:hAnsi="Times New Roman"/>
          <w:sz w:val="28"/>
          <w:szCs w:val="28"/>
        </w:rPr>
        <w:t>- песок</w:t>
      </w:r>
    </w:p>
    <w:p w:rsidR="00970FAE" w:rsidRPr="00970FAE" w:rsidRDefault="00970FAE" w:rsidP="00970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70FAE">
        <w:rPr>
          <w:rFonts w:ascii="Times New Roman" w:hAnsi="Times New Roman"/>
          <w:sz w:val="28"/>
          <w:szCs w:val="28"/>
        </w:rPr>
        <w:t>происхождения</w:t>
      </w:r>
    </w:p>
    <w:p w:rsidR="00970FAE" w:rsidRPr="00970FAE" w:rsidRDefault="00970FAE" w:rsidP="00970F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FAE" w:rsidRPr="00970FAE" w:rsidRDefault="00970FAE" w:rsidP="00970FAE">
      <w:pPr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970FAE">
        <w:rPr>
          <w:rFonts w:ascii="Times New Roman" w:hAnsi="Times New Roman"/>
          <w:i/>
          <w:sz w:val="28"/>
          <w:szCs w:val="28"/>
        </w:rPr>
        <w:t>Работы по технике выполнения</w:t>
      </w:r>
    </w:p>
    <w:p w:rsid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  <w:r w:rsidRPr="00970FAE">
        <w:rPr>
          <w:rFonts w:ascii="Times New Roman" w:hAnsi="Times New Roman"/>
          <w:sz w:val="28"/>
          <w:szCs w:val="28"/>
        </w:rPr>
        <w:t>- аппликация</w:t>
      </w:r>
    </w:p>
    <w:p w:rsidR="00401B2B" w:rsidRPr="00970FAE" w:rsidRDefault="00401B2B" w:rsidP="00401B2B">
      <w:pPr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- лепка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70FAE">
        <w:rPr>
          <w:rFonts w:ascii="Times New Roman" w:hAnsi="Times New Roman"/>
          <w:sz w:val="28"/>
          <w:szCs w:val="28"/>
        </w:rPr>
        <w:t>- конструирование</w:t>
      </w:r>
    </w:p>
    <w:p w:rsidR="00970FAE" w:rsidRPr="00970FAE" w:rsidRDefault="00970FAE" w:rsidP="00970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970FAE">
        <w:rPr>
          <w:rFonts w:ascii="Times New Roman" w:hAnsi="Times New Roman"/>
          <w:sz w:val="28"/>
          <w:szCs w:val="28"/>
        </w:rPr>
        <w:t>- плетение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</w:p>
    <w:p w:rsidR="00970FAE" w:rsidRPr="00970FAE" w:rsidRDefault="00970FAE" w:rsidP="00970FAE">
      <w:pPr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970FAE">
        <w:rPr>
          <w:rFonts w:ascii="Times New Roman" w:hAnsi="Times New Roman"/>
          <w:i/>
          <w:sz w:val="28"/>
          <w:szCs w:val="28"/>
        </w:rPr>
        <w:t xml:space="preserve">Работы по </w:t>
      </w:r>
      <w:r w:rsidR="00401B2B">
        <w:rPr>
          <w:rFonts w:ascii="Times New Roman" w:hAnsi="Times New Roman"/>
          <w:i/>
          <w:sz w:val="28"/>
          <w:szCs w:val="28"/>
        </w:rPr>
        <w:t>объекту изготовления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  <w:r w:rsidRPr="00970FAE">
        <w:rPr>
          <w:rFonts w:ascii="Times New Roman" w:hAnsi="Times New Roman"/>
          <w:sz w:val="28"/>
          <w:szCs w:val="28"/>
        </w:rPr>
        <w:t>- букеты</w:t>
      </w:r>
    </w:p>
    <w:p w:rsidR="00970FAE" w:rsidRPr="00970FAE" w:rsidRDefault="00055F31" w:rsidP="00055F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70FAE" w:rsidRPr="00970FAE">
        <w:rPr>
          <w:rFonts w:ascii="Times New Roman" w:hAnsi="Times New Roman"/>
          <w:sz w:val="28"/>
          <w:szCs w:val="28"/>
        </w:rPr>
        <w:t>- венки</w:t>
      </w:r>
    </w:p>
    <w:p w:rsidR="00970FAE" w:rsidRPr="00970FAE" w:rsidRDefault="00055F31" w:rsidP="00055F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970FAE" w:rsidRPr="00970FAE">
        <w:rPr>
          <w:rFonts w:ascii="Times New Roman" w:hAnsi="Times New Roman"/>
          <w:sz w:val="28"/>
          <w:szCs w:val="28"/>
        </w:rPr>
        <w:t>- панно</w:t>
      </w:r>
    </w:p>
    <w:p w:rsidR="00970FAE" w:rsidRPr="00970FAE" w:rsidRDefault="00055F31" w:rsidP="00970F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70FAE" w:rsidRPr="00970FAE">
        <w:rPr>
          <w:rFonts w:ascii="Times New Roman" w:hAnsi="Times New Roman"/>
          <w:sz w:val="28"/>
          <w:szCs w:val="28"/>
        </w:rPr>
        <w:t>- сувениры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  <w:r w:rsidRPr="00970FAE">
        <w:rPr>
          <w:rFonts w:ascii="Times New Roman" w:hAnsi="Times New Roman"/>
          <w:sz w:val="28"/>
          <w:szCs w:val="28"/>
        </w:rPr>
        <w:t>- игрушки и другие изделия</w:t>
      </w:r>
    </w:p>
    <w:p w:rsidR="00970FAE" w:rsidRPr="00970FAE" w:rsidRDefault="00970FAE" w:rsidP="00970FAE">
      <w:pPr>
        <w:jc w:val="center"/>
        <w:rPr>
          <w:rFonts w:ascii="Times New Roman" w:hAnsi="Times New Roman"/>
          <w:sz w:val="28"/>
          <w:szCs w:val="28"/>
        </w:rPr>
      </w:pPr>
    </w:p>
    <w:p w:rsidR="00C72205" w:rsidRPr="00C72205" w:rsidRDefault="00C72205" w:rsidP="00C7220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2205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 и отличительные особенности программы:</w:t>
      </w:r>
    </w:p>
    <w:p w:rsidR="00C72205" w:rsidRPr="00C72205" w:rsidRDefault="00C72205" w:rsidP="00C722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ab/>
        <w:t>Преемственность содержания программы по годам обучения, преемственность с некоторыми предметами общеобразовательной школы: природоведение, биология, изобразительное искусство;</w:t>
      </w:r>
    </w:p>
    <w:p w:rsidR="00C72205" w:rsidRPr="00C72205" w:rsidRDefault="00C72205" w:rsidP="00C722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ab/>
        <w:t>В содержании учебно-тематического плана отведены темы на изучение видов природного материала, его свойств, строения, правил сбора и его хранения, особенностей работы с ним. Практическая работа направлена на использование самого различного природного материала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изготовления всевозможных поделок</w:t>
      </w: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>, что позволяет максимально разнообразить творческую деятельность учащихся, в результате не наступает переутомление от однообразной работы, интерес к творчеству не угасает, ребенок избавляется от ненужных переживаний из-за неудач;</w:t>
      </w:r>
    </w:p>
    <w:p w:rsidR="00C72205" w:rsidRPr="00C72205" w:rsidRDefault="00C72205" w:rsidP="00C722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ab/>
        <w:t>Знакомство с ремёслами и художественными промыслами России и родного края;</w:t>
      </w:r>
    </w:p>
    <w:p w:rsidR="00C72205" w:rsidRPr="00C72205" w:rsidRDefault="00C72205" w:rsidP="00C722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Разработка эмблемы программы;</w:t>
      </w:r>
    </w:p>
    <w:p w:rsidR="00C72205" w:rsidRPr="00C72205" w:rsidRDefault="00C72205" w:rsidP="00C722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Разработка методического пособия по формам подведения итогов на занятиях по работе с природным материалом;</w:t>
      </w:r>
    </w:p>
    <w:p w:rsidR="00C72205" w:rsidRPr="00C72205" w:rsidRDefault="00C72205" w:rsidP="00C722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Разработка методического пособия по работе с вощиной в технологии мастер-класса;</w:t>
      </w:r>
    </w:p>
    <w:p w:rsidR="00D21775" w:rsidRPr="00C72205" w:rsidRDefault="00C72205" w:rsidP="00C7220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C72205">
        <w:rPr>
          <w:rFonts w:ascii="Times New Roman" w:eastAsia="Times New Roman" w:hAnsi="Times New Roman"/>
          <w:sz w:val="28"/>
          <w:szCs w:val="28"/>
          <w:lang w:eastAsia="ru-RU"/>
        </w:rPr>
        <w:tab/>
        <w:t>Интегрированный характер программы.</w:t>
      </w:r>
    </w:p>
    <w:p w:rsidR="00D21775" w:rsidRPr="00D21775" w:rsidRDefault="00D21775" w:rsidP="00D21775">
      <w:pPr>
        <w:rPr>
          <w:sz w:val="28"/>
          <w:szCs w:val="28"/>
        </w:rPr>
      </w:pPr>
    </w:p>
    <w:p w:rsid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C72205">
        <w:rPr>
          <w:rFonts w:ascii="Times New Roman" w:hAnsi="Times New Roman"/>
          <w:b/>
          <w:sz w:val="28"/>
          <w:szCs w:val="28"/>
        </w:rPr>
        <w:tab/>
      </w:r>
    </w:p>
    <w:p w:rsidR="00D21775" w:rsidRPr="00C72205" w:rsidRDefault="00D21775" w:rsidP="00C722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Содержание программы 1-го года обучения поделено на разделы. Выбор природного материала определяется </w:t>
      </w:r>
      <w:r w:rsidRPr="00E73AA0">
        <w:rPr>
          <w:rFonts w:ascii="Times New Roman" w:hAnsi="Times New Roman"/>
          <w:sz w:val="28"/>
          <w:szCs w:val="28"/>
          <w:u w:val="single"/>
        </w:rPr>
        <w:t>сезоном года</w:t>
      </w:r>
      <w:r w:rsidRPr="00C72205">
        <w:rPr>
          <w:rFonts w:ascii="Times New Roman" w:hAnsi="Times New Roman"/>
          <w:sz w:val="28"/>
          <w:szCs w:val="28"/>
        </w:rPr>
        <w:t xml:space="preserve">. </w:t>
      </w:r>
    </w:p>
    <w:p w:rsidR="00D21775" w:rsidRPr="00C72205" w:rsidRDefault="00D21775" w:rsidP="00C722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Содержание программы второго года обучения усложняется за счет введения новых видов природного материала, используемого в создании </w:t>
      </w:r>
      <w:r w:rsidRPr="00E73AA0">
        <w:rPr>
          <w:rFonts w:ascii="Times New Roman" w:hAnsi="Times New Roman"/>
          <w:sz w:val="28"/>
          <w:szCs w:val="28"/>
          <w:u w:val="single"/>
        </w:rPr>
        <w:t>аппликационных</w:t>
      </w:r>
      <w:r w:rsidRPr="00C72205">
        <w:rPr>
          <w:rFonts w:ascii="Times New Roman" w:hAnsi="Times New Roman"/>
          <w:sz w:val="28"/>
          <w:szCs w:val="28"/>
        </w:rPr>
        <w:t xml:space="preserve"> работ. </w:t>
      </w:r>
    </w:p>
    <w:p w:rsidR="00D21775" w:rsidRPr="00C72205" w:rsidRDefault="00D21775" w:rsidP="00C722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Основной природный материал для третьего года обучения – </w:t>
      </w:r>
      <w:r w:rsidRPr="00E73AA0">
        <w:rPr>
          <w:rFonts w:ascii="Times New Roman" w:hAnsi="Times New Roman"/>
          <w:sz w:val="28"/>
          <w:szCs w:val="28"/>
          <w:u w:val="single"/>
        </w:rPr>
        <w:t>солома</w:t>
      </w:r>
      <w:r w:rsidRPr="00C72205">
        <w:rPr>
          <w:rFonts w:ascii="Times New Roman" w:hAnsi="Times New Roman"/>
          <w:sz w:val="28"/>
          <w:szCs w:val="28"/>
        </w:rPr>
        <w:t>. На протяжении всего учебного года воспитанники осваивают технологию работы с этим материалом.</w:t>
      </w:r>
    </w:p>
    <w:p w:rsidR="00D21775" w:rsidRPr="00C72205" w:rsidRDefault="00D21775" w:rsidP="00C722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>Особый раздел программы (1,2,3 год обучения) - досуговая деятельность</w:t>
      </w:r>
    </w:p>
    <w:p w:rsidR="00D21775" w:rsidRDefault="00D21775" w:rsidP="00C72205">
      <w:pPr>
        <w:jc w:val="both"/>
        <w:rPr>
          <w:rFonts w:ascii="Times New Roman" w:hAnsi="Times New Roman"/>
          <w:sz w:val="28"/>
          <w:szCs w:val="28"/>
        </w:rPr>
      </w:pPr>
    </w:p>
    <w:p w:rsidR="002D3DDF" w:rsidRDefault="002D3DDF" w:rsidP="00C72205">
      <w:pPr>
        <w:jc w:val="both"/>
        <w:rPr>
          <w:rFonts w:ascii="Times New Roman" w:hAnsi="Times New Roman"/>
          <w:sz w:val="28"/>
          <w:szCs w:val="28"/>
        </w:rPr>
      </w:pPr>
    </w:p>
    <w:p w:rsidR="002D3DDF" w:rsidRDefault="002D3DDF" w:rsidP="00C72205">
      <w:pPr>
        <w:jc w:val="both"/>
        <w:rPr>
          <w:rFonts w:ascii="Times New Roman" w:hAnsi="Times New Roman"/>
          <w:sz w:val="28"/>
          <w:szCs w:val="28"/>
        </w:rPr>
      </w:pPr>
    </w:p>
    <w:p w:rsidR="002D3DDF" w:rsidRDefault="002D3DDF" w:rsidP="002D3DDF">
      <w:pPr>
        <w:jc w:val="both"/>
        <w:rPr>
          <w:rFonts w:ascii="Times New Roman" w:hAnsi="Times New Roman"/>
          <w:b/>
          <w:sz w:val="28"/>
          <w:szCs w:val="28"/>
        </w:rPr>
      </w:pPr>
      <w:r w:rsidRPr="002D3DDF">
        <w:rPr>
          <w:rFonts w:ascii="Times New Roman" w:hAnsi="Times New Roman"/>
          <w:b/>
          <w:sz w:val="28"/>
          <w:szCs w:val="28"/>
        </w:rPr>
        <w:lastRenderedPageBreak/>
        <w:t xml:space="preserve">Ожидаемые результаты обученности воспитанников </w:t>
      </w:r>
    </w:p>
    <w:p w:rsidR="002D3DDF" w:rsidRPr="002D3DDF" w:rsidRDefault="002D3DDF" w:rsidP="002D3DDF">
      <w:pPr>
        <w:jc w:val="both"/>
        <w:rPr>
          <w:rFonts w:ascii="Times New Roman" w:hAnsi="Times New Roman"/>
          <w:b/>
          <w:sz w:val="28"/>
          <w:szCs w:val="28"/>
        </w:rPr>
      </w:pPr>
      <w:r w:rsidRPr="002D3DDF">
        <w:rPr>
          <w:rFonts w:ascii="Times New Roman" w:hAnsi="Times New Roman"/>
          <w:b/>
          <w:sz w:val="28"/>
          <w:szCs w:val="28"/>
        </w:rPr>
        <w:t>по окончании освоения данной программы.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  <w:u w:val="single"/>
        </w:rPr>
        <w:t>Предметные результаты:</w:t>
      </w:r>
    </w:p>
    <w:p w:rsid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 xml:space="preserve">По итогам обучения воспитанники 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b/>
          <w:sz w:val="28"/>
          <w:szCs w:val="28"/>
        </w:rPr>
        <w:t>должны знать: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 xml:space="preserve">- историю использования природного материала в </w:t>
      </w:r>
      <w:proofErr w:type="gramStart"/>
      <w:r w:rsidRPr="002D3DDF">
        <w:rPr>
          <w:rFonts w:ascii="Times New Roman" w:hAnsi="Times New Roman"/>
          <w:sz w:val="28"/>
          <w:szCs w:val="28"/>
        </w:rPr>
        <w:t>декоративно-прикладном</w:t>
      </w:r>
      <w:proofErr w:type="gramEnd"/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D3DDF">
        <w:rPr>
          <w:rFonts w:ascii="Times New Roman" w:hAnsi="Times New Roman"/>
          <w:sz w:val="28"/>
          <w:szCs w:val="28"/>
        </w:rPr>
        <w:t>творчестве</w:t>
      </w:r>
      <w:proofErr w:type="gramEnd"/>
      <w:r w:rsidRPr="002D3DDF">
        <w:rPr>
          <w:rFonts w:ascii="Times New Roman" w:hAnsi="Times New Roman"/>
          <w:sz w:val="28"/>
          <w:szCs w:val="28"/>
        </w:rPr>
        <w:t>;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>- правила техники безопасности, организацию рабочего места, материалы и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 xml:space="preserve">  инструменты, основные употребляемые термины;</w:t>
      </w:r>
    </w:p>
    <w:p w:rsid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>- необходимые правила сбора природного материала, его обработку,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DDF">
        <w:rPr>
          <w:rFonts w:ascii="Times New Roman" w:hAnsi="Times New Roman"/>
          <w:sz w:val="28"/>
          <w:szCs w:val="28"/>
        </w:rPr>
        <w:t>хранение и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3DDF">
        <w:rPr>
          <w:rFonts w:ascii="Times New Roman" w:hAnsi="Times New Roman"/>
          <w:sz w:val="28"/>
          <w:szCs w:val="28"/>
        </w:rPr>
        <w:t xml:space="preserve"> использование в работе;</w:t>
      </w:r>
    </w:p>
    <w:p w:rsid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D3DDF">
        <w:rPr>
          <w:rFonts w:ascii="Times New Roman" w:hAnsi="Times New Roman"/>
          <w:sz w:val="28"/>
          <w:szCs w:val="28"/>
        </w:rPr>
        <w:t>- правила и законы композиции, основные понятия (симметрия, асимметрия,</w:t>
      </w:r>
      <w:proofErr w:type="gramEnd"/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D3DDF">
        <w:rPr>
          <w:rFonts w:ascii="Times New Roman" w:hAnsi="Times New Roman"/>
          <w:sz w:val="28"/>
          <w:szCs w:val="28"/>
        </w:rPr>
        <w:t>изометрия, свет и светотень, «теплые» и «холодные» цвета, контрастные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DDF">
        <w:rPr>
          <w:rFonts w:ascii="Times New Roman" w:hAnsi="Times New Roman"/>
          <w:sz w:val="28"/>
          <w:szCs w:val="28"/>
        </w:rPr>
        <w:t>цвета);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>- технологические приемы выполнения художественных работ.</w:t>
      </w:r>
    </w:p>
    <w:p w:rsidR="002D3DDF" w:rsidRPr="002D3DDF" w:rsidRDefault="002D3DDF" w:rsidP="002D3DD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2D3DDF">
        <w:rPr>
          <w:rFonts w:ascii="Times New Roman" w:hAnsi="Times New Roman"/>
          <w:b/>
          <w:sz w:val="28"/>
          <w:szCs w:val="28"/>
        </w:rPr>
        <w:t>олжны уметь:</w:t>
      </w:r>
    </w:p>
    <w:p w:rsid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>- самостоятельно составлять образ изделия на основе композиционного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E63">
        <w:rPr>
          <w:rFonts w:ascii="Times New Roman" w:hAnsi="Times New Roman"/>
          <w:sz w:val="28"/>
          <w:szCs w:val="28"/>
        </w:rPr>
        <w:t>построения,</w:t>
      </w:r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5E63">
        <w:rPr>
          <w:rFonts w:ascii="Times New Roman" w:hAnsi="Times New Roman"/>
          <w:sz w:val="28"/>
          <w:szCs w:val="28"/>
        </w:rPr>
        <w:t xml:space="preserve"> делать зарисовки и эскизы будущих работ;</w:t>
      </w:r>
    </w:p>
    <w:p w:rsid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>- анализировать и оценивать соответствие формы, размера, расположение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5E63">
        <w:rPr>
          <w:rFonts w:ascii="Times New Roman" w:hAnsi="Times New Roman"/>
          <w:sz w:val="28"/>
          <w:szCs w:val="28"/>
        </w:rPr>
        <w:t>природных</w:t>
      </w:r>
      <w:proofErr w:type="gramEnd"/>
      <w:r w:rsidRPr="00BB5E63">
        <w:rPr>
          <w:rFonts w:ascii="Times New Roman" w:hAnsi="Times New Roman"/>
          <w:sz w:val="28"/>
          <w:szCs w:val="28"/>
        </w:rPr>
        <w:t xml:space="preserve"> </w:t>
      </w:r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B5E63">
        <w:rPr>
          <w:rFonts w:ascii="Times New Roman" w:hAnsi="Times New Roman"/>
          <w:sz w:val="28"/>
          <w:szCs w:val="28"/>
        </w:rPr>
        <w:t>материалов и колорита работы, качественный уровень выполняемого изделия;</w:t>
      </w:r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 xml:space="preserve">- самостоятельно применять знания технологических приемов при работе </w:t>
      </w:r>
      <w:proofErr w:type="gramStart"/>
      <w:r w:rsidRPr="00BB5E63">
        <w:rPr>
          <w:rFonts w:ascii="Times New Roman" w:hAnsi="Times New Roman"/>
          <w:sz w:val="28"/>
          <w:szCs w:val="28"/>
        </w:rPr>
        <w:t>с</w:t>
      </w:r>
      <w:proofErr w:type="gramEnd"/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 xml:space="preserve">  природным материалом.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D3DDF">
        <w:rPr>
          <w:rFonts w:ascii="Times New Roman" w:hAnsi="Times New Roman"/>
          <w:b/>
          <w:sz w:val="28"/>
          <w:szCs w:val="28"/>
        </w:rPr>
        <w:t>олжны иметь навык:</w:t>
      </w:r>
      <w:r w:rsidRPr="002D3DDF">
        <w:rPr>
          <w:rFonts w:ascii="Times New Roman" w:hAnsi="Times New Roman"/>
          <w:sz w:val="28"/>
          <w:szCs w:val="28"/>
        </w:rPr>
        <w:t xml:space="preserve"> 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>- самостоятельно воплощать задуманное от эскиза до конечного результата;</w:t>
      </w:r>
    </w:p>
    <w:p w:rsidR="009F69A8" w:rsidRPr="008301F5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>- выполнять все стадии геометрических построений художественных</w:t>
      </w:r>
      <w:r w:rsidR="009F69A8" w:rsidRPr="009F69A8">
        <w:rPr>
          <w:rFonts w:ascii="Times New Roman" w:hAnsi="Times New Roman"/>
          <w:sz w:val="28"/>
          <w:szCs w:val="28"/>
        </w:rPr>
        <w:t xml:space="preserve"> </w:t>
      </w:r>
      <w:r w:rsidRPr="002D3DDF">
        <w:rPr>
          <w:rFonts w:ascii="Times New Roman" w:hAnsi="Times New Roman"/>
          <w:sz w:val="28"/>
          <w:szCs w:val="28"/>
        </w:rPr>
        <w:t xml:space="preserve">изделий, </w:t>
      </w:r>
    </w:p>
    <w:p w:rsidR="002D3DDF" w:rsidRPr="002D3DDF" w:rsidRDefault="009F69A8" w:rsidP="002D3DDF">
      <w:pPr>
        <w:jc w:val="both"/>
        <w:rPr>
          <w:rFonts w:ascii="Times New Roman" w:hAnsi="Times New Roman"/>
          <w:sz w:val="28"/>
          <w:szCs w:val="28"/>
        </w:rPr>
      </w:pPr>
      <w:r w:rsidRPr="008301F5">
        <w:rPr>
          <w:rFonts w:ascii="Times New Roman" w:hAnsi="Times New Roman"/>
          <w:sz w:val="28"/>
          <w:szCs w:val="28"/>
        </w:rPr>
        <w:t xml:space="preserve">  </w:t>
      </w:r>
      <w:r w:rsidR="002D3DDF" w:rsidRPr="002D3DDF">
        <w:rPr>
          <w:rFonts w:ascii="Times New Roman" w:hAnsi="Times New Roman"/>
          <w:sz w:val="28"/>
          <w:szCs w:val="28"/>
        </w:rPr>
        <w:t>включая операции отделки.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  <w:u w:val="single"/>
        </w:rPr>
        <w:t>Воспитательные результаты: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>Важнейшим предполагаемым результатом образовательной деятельности является развитие личностных качеств ребенка.</w:t>
      </w:r>
    </w:p>
    <w:p w:rsidR="002D3DDF" w:rsidRPr="002D3DDF" w:rsidRDefault="002D3DDF" w:rsidP="002D3DDF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ab/>
        <w:t>Занятия в объединении призваны выявить дарования каждого ученика, раскрыть индивидуальные творческие способности, воспитать желание творить и самовыражаться, развивать трудолюбие, усидчивость, аккуратность в работе и стремление доводить до конца начатое дело.</w:t>
      </w:r>
    </w:p>
    <w:p w:rsidR="00C72205" w:rsidRPr="00C72205" w:rsidRDefault="002D3DDF" w:rsidP="00C72205">
      <w:pPr>
        <w:jc w:val="both"/>
        <w:rPr>
          <w:rFonts w:ascii="Times New Roman" w:hAnsi="Times New Roman"/>
          <w:sz w:val="28"/>
          <w:szCs w:val="28"/>
        </w:rPr>
      </w:pPr>
      <w:r w:rsidRPr="002D3DDF">
        <w:rPr>
          <w:rFonts w:ascii="Times New Roman" w:hAnsi="Times New Roman"/>
          <w:sz w:val="28"/>
          <w:szCs w:val="28"/>
        </w:rPr>
        <w:tab/>
        <w:t>Очень важно проследить изменения личностных качеств (организационно-волевых: терпение, воля, самоконтроль и ориентационных: самооценка, интерес к занятиям) в процессе общения ребенка с педагогом и сверстниками. Задача педагога – снизить возможность конфликта в группе и максимально развить желание детей участвовать в совместной деятельности.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</w:p>
    <w:p w:rsid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b/>
          <w:sz w:val="28"/>
          <w:szCs w:val="28"/>
        </w:rPr>
        <w:t>Педагогические средства</w:t>
      </w:r>
      <w:r w:rsidRPr="00C72205">
        <w:rPr>
          <w:rFonts w:ascii="Times New Roman" w:hAnsi="Times New Roman"/>
          <w:sz w:val="28"/>
          <w:szCs w:val="28"/>
        </w:rPr>
        <w:tab/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Формы организации деятельности   - </w:t>
      </w:r>
      <w:proofErr w:type="gramStart"/>
      <w:r w:rsidRPr="00C72205">
        <w:rPr>
          <w:rFonts w:ascii="Times New Roman" w:hAnsi="Times New Roman"/>
          <w:sz w:val="28"/>
          <w:szCs w:val="28"/>
        </w:rPr>
        <w:t>индивидуальная</w:t>
      </w:r>
      <w:proofErr w:type="gramEnd"/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                         - групповая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                         - коллективная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>Методы воспитания: - рассказ, беседа, диалог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- демонстрация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- иллюстрация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- метод примера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lastRenderedPageBreak/>
        <w:t xml:space="preserve">                                     - поощрение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- эмоциональное воздействие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>Формы организации досуговых и воспитательных дел: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- выставки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- экскурсии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- тематические занятия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F69A8">
        <w:rPr>
          <w:rFonts w:ascii="Times New Roman" w:hAnsi="Times New Roman"/>
          <w:sz w:val="28"/>
          <w:szCs w:val="28"/>
        </w:rPr>
        <w:t xml:space="preserve"> </w:t>
      </w:r>
      <w:r w:rsidRPr="00C72205">
        <w:rPr>
          <w:rFonts w:ascii="Times New Roman" w:hAnsi="Times New Roman"/>
          <w:sz w:val="28"/>
          <w:szCs w:val="28"/>
        </w:rPr>
        <w:t>- конкурсные программы, чаепития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Методы обучения (классификация </w:t>
      </w:r>
      <w:proofErr w:type="spellStart"/>
      <w:r w:rsidRPr="00C72205">
        <w:rPr>
          <w:rFonts w:ascii="Times New Roman" w:hAnsi="Times New Roman"/>
          <w:sz w:val="28"/>
          <w:szCs w:val="28"/>
        </w:rPr>
        <w:t>И.Я.Лернера</w:t>
      </w:r>
      <w:proofErr w:type="spellEnd"/>
      <w:r w:rsidRPr="00C7220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72205">
        <w:rPr>
          <w:rFonts w:ascii="Times New Roman" w:hAnsi="Times New Roman"/>
          <w:sz w:val="28"/>
          <w:szCs w:val="28"/>
        </w:rPr>
        <w:t>М.Н.Скаткина</w:t>
      </w:r>
      <w:proofErr w:type="spellEnd"/>
      <w:r w:rsidRPr="00C72205">
        <w:rPr>
          <w:rFonts w:ascii="Times New Roman" w:hAnsi="Times New Roman"/>
          <w:sz w:val="28"/>
          <w:szCs w:val="28"/>
        </w:rPr>
        <w:t>):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- объяснительно-иллюстративный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- репродуктивный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- частично-поисковый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- проблемного изложения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- исследовательский </w:t>
      </w:r>
    </w:p>
    <w:p w:rsidR="00D21775" w:rsidRPr="00C7220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Формы проведения занятий: - учебное занятие </w:t>
      </w:r>
    </w:p>
    <w:p w:rsidR="00D21775" w:rsidRDefault="00D21775" w:rsidP="00D21775">
      <w:pPr>
        <w:rPr>
          <w:rFonts w:ascii="Times New Roman" w:hAnsi="Times New Roman"/>
          <w:sz w:val="28"/>
          <w:szCs w:val="28"/>
        </w:rPr>
      </w:pPr>
      <w:r w:rsidRPr="00C72205">
        <w:rPr>
          <w:rFonts w:ascii="Times New Roman" w:hAnsi="Times New Roman"/>
          <w:sz w:val="28"/>
          <w:szCs w:val="28"/>
        </w:rPr>
        <w:t xml:space="preserve">                                                  - экскурсия</w:t>
      </w:r>
    </w:p>
    <w:p w:rsidR="00BB5E63" w:rsidRDefault="00BB5E63" w:rsidP="00D21775">
      <w:pPr>
        <w:rPr>
          <w:rFonts w:ascii="Times New Roman" w:hAnsi="Times New Roman"/>
          <w:sz w:val="28"/>
          <w:szCs w:val="28"/>
        </w:rPr>
      </w:pPr>
    </w:p>
    <w:p w:rsidR="00BB5E63" w:rsidRPr="00BB5E63" w:rsidRDefault="00BB5E63" w:rsidP="00BB5E63">
      <w:pPr>
        <w:rPr>
          <w:rFonts w:ascii="Times New Roman" w:hAnsi="Times New Roman"/>
          <w:b/>
          <w:sz w:val="28"/>
          <w:szCs w:val="28"/>
        </w:rPr>
      </w:pPr>
      <w:r w:rsidRPr="00BB5E63">
        <w:rPr>
          <w:rFonts w:ascii="Times New Roman" w:hAnsi="Times New Roman"/>
          <w:b/>
          <w:sz w:val="28"/>
          <w:szCs w:val="28"/>
        </w:rPr>
        <w:t>Условия педагогического процесса</w:t>
      </w:r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>Условиями построения педагогического процесса являются:</w:t>
      </w:r>
    </w:p>
    <w:p w:rsid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 xml:space="preserve">- вовлечение детей не только в </w:t>
      </w:r>
      <w:proofErr w:type="gramStart"/>
      <w:r w:rsidRPr="00BB5E63">
        <w:rPr>
          <w:rFonts w:ascii="Times New Roman" w:hAnsi="Times New Roman"/>
          <w:sz w:val="28"/>
          <w:szCs w:val="28"/>
        </w:rPr>
        <w:t>воспроизводящую</w:t>
      </w:r>
      <w:proofErr w:type="gramEnd"/>
      <w:r w:rsidRPr="00BB5E63">
        <w:rPr>
          <w:rFonts w:ascii="Times New Roman" w:hAnsi="Times New Roman"/>
          <w:sz w:val="28"/>
          <w:szCs w:val="28"/>
        </w:rPr>
        <w:t>, но и творчески преобразующую</w:t>
      </w:r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5E63">
        <w:rPr>
          <w:rFonts w:ascii="Times New Roman" w:hAnsi="Times New Roman"/>
          <w:sz w:val="28"/>
          <w:szCs w:val="28"/>
        </w:rPr>
        <w:t xml:space="preserve"> деятельность, дающую возможность самовыражения личности;</w:t>
      </w:r>
    </w:p>
    <w:p w:rsid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>- использование только положительной мотивации детей на осознанное овладение</w:t>
      </w:r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5E63">
        <w:rPr>
          <w:rFonts w:ascii="Times New Roman" w:hAnsi="Times New Roman"/>
          <w:sz w:val="28"/>
          <w:szCs w:val="28"/>
        </w:rPr>
        <w:t xml:space="preserve"> знаний и умений;</w:t>
      </w:r>
    </w:p>
    <w:p w:rsid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>- получение учащимися новой информации, новых знаний при решении конкретных</w:t>
      </w:r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5E63">
        <w:rPr>
          <w:rFonts w:ascii="Times New Roman" w:hAnsi="Times New Roman"/>
          <w:sz w:val="28"/>
          <w:szCs w:val="28"/>
        </w:rPr>
        <w:t xml:space="preserve"> практических задач;</w:t>
      </w:r>
    </w:p>
    <w:p w:rsid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>- использование разных стимулов:  деятельно-практических (соревнование, конкурс),</w:t>
      </w:r>
    </w:p>
    <w:p w:rsid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5E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5E63">
        <w:rPr>
          <w:rFonts w:ascii="Times New Roman" w:hAnsi="Times New Roman"/>
          <w:sz w:val="28"/>
          <w:szCs w:val="28"/>
        </w:rPr>
        <w:t>словесно-деятельных (эмоционально-образный, проблемно-поисковый, общественно-</w:t>
      </w:r>
      <w:proofErr w:type="gramEnd"/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B5E63">
        <w:rPr>
          <w:rFonts w:ascii="Times New Roman" w:hAnsi="Times New Roman"/>
          <w:sz w:val="28"/>
          <w:szCs w:val="28"/>
        </w:rPr>
        <w:t>оценочный);</w:t>
      </w:r>
    </w:p>
    <w:p w:rsid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5E63">
        <w:rPr>
          <w:rFonts w:ascii="Times New Roman" w:hAnsi="Times New Roman"/>
          <w:sz w:val="28"/>
          <w:szCs w:val="28"/>
        </w:rPr>
        <w:t>обогащение опыта мыслительной и практической деятельности не только в ходе</w:t>
      </w:r>
    </w:p>
    <w:p w:rsidR="00BB5E63" w:rsidRPr="00BB5E63" w:rsidRDefault="00BB5E63" w:rsidP="00BB5E63">
      <w:pPr>
        <w:jc w:val="both"/>
        <w:rPr>
          <w:rFonts w:ascii="Times New Roman" w:hAnsi="Times New Roman"/>
          <w:sz w:val="28"/>
          <w:szCs w:val="28"/>
        </w:rPr>
      </w:pPr>
      <w:r w:rsidRPr="00BB5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5E63">
        <w:rPr>
          <w:rFonts w:ascii="Times New Roman" w:hAnsi="Times New Roman"/>
          <w:sz w:val="28"/>
          <w:szCs w:val="28"/>
        </w:rPr>
        <w:t>учебной работы, но и во внеурочное время, в условиях межличностного общения.</w:t>
      </w:r>
    </w:p>
    <w:p w:rsidR="00BB5E63" w:rsidRPr="00C72205" w:rsidRDefault="00BB5E63" w:rsidP="00BB5E63">
      <w:pPr>
        <w:jc w:val="both"/>
        <w:rPr>
          <w:rFonts w:ascii="Times New Roman" w:hAnsi="Times New Roman"/>
          <w:sz w:val="28"/>
          <w:szCs w:val="28"/>
        </w:rPr>
      </w:pPr>
    </w:p>
    <w:p w:rsidR="00D21775" w:rsidRPr="00C72205" w:rsidRDefault="00D21775" w:rsidP="00BB5E63">
      <w:pPr>
        <w:jc w:val="both"/>
        <w:rPr>
          <w:rFonts w:ascii="Times New Roman" w:hAnsi="Times New Roman"/>
          <w:sz w:val="28"/>
          <w:szCs w:val="28"/>
        </w:rPr>
      </w:pPr>
    </w:p>
    <w:p w:rsidR="009F69A8" w:rsidRPr="00546737" w:rsidRDefault="00437A52" w:rsidP="009F69A8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72"/>
          <w:szCs w:val="72"/>
        </w:rPr>
        <w:pict>
          <v:shape id="_x0000_i1028" type="#_x0000_t165" style="width:232.5pt;height:51pt" fillcolor="#00b050" strokeweight="1pt">
            <v:fill color2="yellow"/>
            <v:shadow on="t" opacity="52429f" offset="3pt"/>
            <v:textpath style="font-family:&quot;Arial Black&quot;;v-text-kern:t" trim="t" fitpath="t" xscale="f" string="Плоскостные работы"/>
          </v:shape>
        </w:pict>
      </w:r>
    </w:p>
    <w:p w:rsidR="00D21775" w:rsidRDefault="009F69A8" w:rsidP="009F69A8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0DD0DBC" wp14:editId="7B64AE80">
            <wp:extent cx="1333500" cy="1109663"/>
            <wp:effectExtent l="19050" t="19050" r="19050" b="14287"/>
            <wp:docPr id="4" name="Рисунок 3" descr="IMG_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31.jpg"/>
                    <pic:cNvPicPr/>
                  </pic:nvPicPr>
                  <pic:blipFill>
                    <a:blip r:embed="rId8" cstate="print"/>
                    <a:srcRect l="5150" r="47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09663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8FFA8C1" wp14:editId="12F9D36D">
            <wp:extent cx="1592580" cy="1194435"/>
            <wp:effectExtent l="0" t="209550" r="0" b="215265"/>
            <wp:docPr id="7" name="Рисунок 2" descr="P100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27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1497" cy="1193622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4ADF4" wp14:editId="3B4271DC">
            <wp:extent cx="1485899" cy="1114425"/>
            <wp:effectExtent l="19050" t="19050" r="19051" b="28575"/>
            <wp:docPr id="8" name="Рисунок 4" descr="IMG_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11442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937AD6" w:rsidRDefault="00937AD6" w:rsidP="009F69A8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937AD6" w:rsidRDefault="00937AD6" w:rsidP="009F69A8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937AD6" w:rsidRDefault="00937AD6" w:rsidP="009F69A8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9F69A8" w:rsidRDefault="009F69A8" w:rsidP="009F69A8">
      <w:pPr>
        <w:jc w:val="center"/>
        <w:rPr>
          <w:rFonts w:ascii="Times New Roman" w:hAnsi="Times New Roman"/>
          <w:sz w:val="28"/>
          <w:szCs w:val="28"/>
        </w:rPr>
      </w:pPr>
    </w:p>
    <w:p w:rsidR="009F69A8" w:rsidRDefault="009F69A8" w:rsidP="00D21775">
      <w:pPr>
        <w:rPr>
          <w:rFonts w:ascii="Times New Roman" w:hAnsi="Times New Roman"/>
          <w:sz w:val="28"/>
          <w:szCs w:val="28"/>
        </w:rPr>
      </w:pPr>
    </w:p>
    <w:p w:rsidR="009F69A8" w:rsidRDefault="00437A52" w:rsidP="009F69A8">
      <w:pPr>
        <w:jc w:val="center"/>
        <w:rPr>
          <w:rFonts w:ascii="Georgia" w:eastAsia="Times New Roman" w:hAnsi="Georgia"/>
          <w:b/>
          <w:i/>
          <w:sz w:val="72"/>
          <w:szCs w:val="72"/>
          <w:lang w:bidi="en-US"/>
        </w:rPr>
      </w:pPr>
      <w:r>
        <w:rPr>
          <w:rFonts w:ascii="Georgia" w:eastAsia="Times New Roman" w:hAnsi="Georgia"/>
          <w:b/>
          <w:i/>
          <w:sz w:val="72"/>
          <w:szCs w:val="72"/>
          <w:lang w:bidi="en-US"/>
        </w:rPr>
        <w:pict>
          <v:shape id="_x0000_i1029" type="#_x0000_t165" style="width:232.5pt;height:54pt" fillcolor="#00b050" strokeweight="1pt">
            <v:fill color2="yellow"/>
            <v:shadow on="t" opacity="52429f" offset="3pt"/>
            <v:textpath style="font-family:&quot;Arial Black&quot;;v-text-kern:t" trim="t" fitpath="t" xscale="f" string="Объёмно-выпуклые работы"/>
          </v:shape>
        </w:pict>
      </w:r>
    </w:p>
    <w:p w:rsidR="009F69A8" w:rsidRDefault="009F69A8" w:rsidP="009F69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b/>
          <w:i/>
          <w:noProof/>
          <w:sz w:val="72"/>
          <w:szCs w:val="72"/>
          <w:lang w:eastAsia="ru-RU"/>
        </w:rPr>
        <w:drawing>
          <wp:inline distT="0" distB="0" distL="0" distR="0" wp14:anchorId="0B3983FC" wp14:editId="38890D46">
            <wp:extent cx="1252464" cy="924104"/>
            <wp:effectExtent l="0" t="190500" r="0" b="180796"/>
            <wp:docPr id="22" name="Рисунок 21" descr="P100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08.JPG"/>
                    <pic:cNvPicPr/>
                  </pic:nvPicPr>
                  <pic:blipFill>
                    <a:blip r:embed="rId11" cstate="print"/>
                    <a:srcRect l="7204" t="5508" r="1474" b="469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2086" cy="92382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="00937AD6">
        <w:rPr>
          <w:rFonts w:ascii="Georgia" w:eastAsia="Times New Roman" w:hAnsi="Georgia"/>
          <w:b/>
          <w:i/>
          <w:noProof/>
          <w:sz w:val="72"/>
          <w:szCs w:val="72"/>
          <w:lang w:eastAsia="ru-RU"/>
        </w:rPr>
        <w:t xml:space="preserve"> </w:t>
      </w:r>
      <w:r w:rsidR="00937AD6" w:rsidRPr="009F69A8">
        <w:rPr>
          <w:rFonts w:ascii="Georgia" w:eastAsia="Times New Roman" w:hAnsi="Georgia"/>
          <w:b/>
          <w:i/>
          <w:noProof/>
          <w:sz w:val="72"/>
          <w:szCs w:val="72"/>
          <w:lang w:eastAsia="ru-RU"/>
        </w:rPr>
        <w:drawing>
          <wp:inline distT="0" distB="0" distL="0" distR="0" wp14:anchorId="2633F26C" wp14:editId="31E7E07E">
            <wp:extent cx="1067410" cy="954921"/>
            <wp:effectExtent l="0" t="76200" r="0" b="73779"/>
            <wp:docPr id="3" name="Рисунок 23" descr="IMG_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64.jpg"/>
                    <pic:cNvPicPr/>
                  </pic:nvPicPr>
                  <pic:blipFill>
                    <a:blip r:embed="rId12" cstate="print"/>
                    <a:srcRect l="10158" r="12487" b="785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0316" cy="957521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 w:rsidRPr="009F69A8">
        <w:rPr>
          <w:rFonts w:ascii="Georgia" w:eastAsia="Times New Roman" w:hAnsi="Georgia"/>
          <w:b/>
          <w:i/>
          <w:noProof/>
          <w:sz w:val="72"/>
          <w:szCs w:val="72"/>
          <w:lang w:eastAsia="ru-RU"/>
        </w:rPr>
        <w:drawing>
          <wp:inline distT="0" distB="0" distL="0" distR="0" wp14:anchorId="635035C6" wp14:editId="172BE14C">
            <wp:extent cx="1267066" cy="947300"/>
            <wp:effectExtent l="0" t="171450" r="0" b="176650"/>
            <wp:docPr id="1" name="Рисунок 22" descr="P100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03.JPG"/>
                    <pic:cNvPicPr/>
                  </pic:nvPicPr>
                  <pic:blipFill>
                    <a:blip r:embed="rId13" cstate="print"/>
                    <a:srcRect l="12295" t="10596" r="7342" b="919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7066" cy="94730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F69A8" w:rsidRDefault="009F69A8" w:rsidP="009F69A8">
      <w:pPr>
        <w:jc w:val="center"/>
        <w:rPr>
          <w:rFonts w:ascii="Times New Roman" w:hAnsi="Times New Roman"/>
          <w:sz w:val="28"/>
          <w:szCs w:val="28"/>
        </w:rPr>
      </w:pPr>
    </w:p>
    <w:p w:rsidR="009F69A8" w:rsidRDefault="00437A52" w:rsidP="009F69A8">
      <w:pPr>
        <w:jc w:val="center"/>
        <w:rPr>
          <w:rFonts w:ascii="Georgia" w:eastAsia="Times New Roman" w:hAnsi="Georgia"/>
          <w:b/>
          <w:i/>
          <w:sz w:val="72"/>
          <w:szCs w:val="72"/>
          <w:lang w:bidi="en-US"/>
        </w:rPr>
      </w:pPr>
      <w:r>
        <w:rPr>
          <w:rFonts w:ascii="Georgia" w:eastAsia="Times New Roman" w:hAnsi="Georgia"/>
          <w:b/>
          <w:i/>
          <w:sz w:val="72"/>
          <w:szCs w:val="72"/>
          <w:lang w:bidi="en-US"/>
        </w:rPr>
        <w:pict>
          <v:shape id="_x0000_i1030" type="#_x0000_t165" style="width:232.5pt;height:46.5pt" fillcolor="#00b050" strokeweight="1pt">
            <v:fill color2="yellow"/>
            <v:shadow on="t" opacity="52429f" offset="3pt"/>
            <v:textpath style="font-family:&quot;Arial Black&quot;;v-text-kern:t" trim="t" fitpath="t" xscale="f" string="Объёмные работы"/>
          </v:shape>
        </w:pict>
      </w:r>
    </w:p>
    <w:p w:rsidR="009F69A8" w:rsidRPr="00C72205" w:rsidRDefault="009F69A8" w:rsidP="009F69A8">
      <w:pPr>
        <w:jc w:val="center"/>
        <w:rPr>
          <w:rFonts w:ascii="Times New Roman" w:hAnsi="Times New Roman"/>
          <w:sz w:val="28"/>
          <w:szCs w:val="28"/>
        </w:rPr>
      </w:pPr>
    </w:p>
    <w:p w:rsidR="00D21775" w:rsidRPr="00C72205" w:rsidRDefault="009F69A8" w:rsidP="009F69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83D4A1E" wp14:editId="425146A7">
            <wp:extent cx="1484630" cy="1113473"/>
            <wp:effectExtent l="0" t="209550" r="0" b="200977"/>
            <wp:docPr id="10" name="Рисунок 9" descr="IMG_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3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84334" cy="1113251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</w:t>
      </w:r>
      <w:r w:rsidRPr="009F69A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31041C5" wp14:editId="61B7F8E2">
            <wp:extent cx="1443831" cy="1082873"/>
            <wp:effectExtent l="0" t="190500" r="0" b="193477"/>
            <wp:docPr id="5" name="Рисунок 11" descr="IMG_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6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3831" cy="1082873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</w:t>
      </w:r>
      <w:r w:rsidRPr="009F69A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9D3D987" wp14:editId="7F4D11AA">
            <wp:extent cx="1433512" cy="1075134"/>
            <wp:effectExtent l="0" t="190500" r="0" b="201216"/>
            <wp:docPr id="6" name="Рисунок 12" descr="P100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29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7216" cy="1077912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</w:t>
      </w:r>
      <w:r w:rsidRPr="009F69A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AABB01A" wp14:editId="378FAD56">
            <wp:extent cx="1458518" cy="1093889"/>
            <wp:effectExtent l="0" t="209550" r="0" b="201511"/>
            <wp:docPr id="11" name="Рисунок 15" descr="P100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89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4404" cy="1098304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D21775" w:rsidRPr="00D21775" w:rsidRDefault="00D21775" w:rsidP="00D21775">
      <w:pPr>
        <w:rPr>
          <w:sz w:val="28"/>
          <w:szCs w:val="28"/>
        </w:rPr>
      </w:pPr>
    </w:p>
    <w:p w:rsidR="000F22ED" w:rsidRPr="00937AD6" w:rsidRDefault="000F22ED">
      <w:pPr>
        <w:rPr>
          <w:sz w:val="28"/>
          <w:szCs w:val="28"/>
        </w:rPr>
      </w:pPr>
    </w:p>
    <w:sectPr w:rsidR="000F22ED" w:rsidRPr="00937AD6" w:rsidSect="00D21775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A4F"/>
    <w:multiLevelType w:val="hybridMultilevel"/>
    <w:tmpl w:val="5E823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26"/>
    <w:rsid w:val="00055F31"/>
    <w:rsid w:val="00090B6C"/>
    <w:rsid w:val="000F22ED"/>
    <w:rsid w:val="002D3DDF"/>
    <w:rsid w:val="002E3326"/>
    <w:rsid w:val="00401B2B"/>
    <w:rsid w:val="00437A52"/>
    <w:rsid w:val="008301F5"/>
    <w:rsid w:val="00937AD6"/>
    <w:rsid w:val="00970FAE"/>
    <w:rsid w:val="009E58A9"/>
    <w:rsid w:val="009F69A8"/>
    <w:rsid w:val="00B013F5"/>
    <w:rsid w:val="00BB5E63"/>
    <w:rsid w:val="00C72205"/>
    <w:rsid w:val="00D21775"/>
    <w:rsid w:val="00E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3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13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3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13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13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13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13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13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13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13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13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13F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013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013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013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013F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013F5"/>
    <w:rPr>
      <w:b/>
      <w:bCs/>
    </w:rPr>
  </w:style>
  <w:style w:type="character" w:styleId="aa">
    <w:name w:val="Emphasis"/>
    <w:basedOn w:val="a0"/>
    <w:uiPriority w:val="20"/>
    <w:qFormat/>
    <w:rsid w:val="00B013F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013F5"/>
    <w:rPr>
      <w:szCs w:val="32"/>
    </w:rPr>
  </w:style>
  <w:style w:type="paragraph" w:styleId="ac">
    <w:name w:val="List Paragraph"/>
    <w:basedOn w:val="a"/>
    <w:uiPriority w:val="34"/>
    <w:qFormat/>
    <w:rsid w:val="00B013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13F5"/>
    <w:rPr>
      <w:i/>
    </w:rPr>
  </w:style>
  <w:style w:type="character" w:customStyle="1" w:styleId="22">
    <w:name w:val="Цитата 2 Знак"/>
    <w:basedOn w:val="a0"/>
    <w:link w:val="21"/>
    <w:uiPriority w:val="29"/>
    <w:rsid w:val="00B013F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013F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013F5"/>
    <w:rPr>
      <w:b/>
      <w:i/>
      <w:sz w:val="24"/>
    </w:rPr>
  </w:style>
  <w:style w:type="character" w:styleId="af">
    <w:name w:val="Subtle Emphasis"/>
    <w:uiPriority w:val="19"/>
    <w:qFormat/>
    <w:rsid w:val="00B013F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013F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013F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013F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013F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013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3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13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3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13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13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13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13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13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13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13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13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13F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013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013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013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013F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013F5"/>
    <w:rPr>
      <w:b/>
      <w:bCs/>
    </w:rPr>
  </w:style>
  <w:style w:type="character" w:styleId="aa">
    <w:name w:val="Emphasis"/>
    <w:basedOn w:val="a0"/>
    <w:uiPriority w:val="20"/>
    <w:qFormat/>
    <w:rsid w:val="00B013F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013F5"/>
    <w:rPr>
      <w:szCs w:val="32"/>
    </w:rPr>
  </w:style>
  <w:style w:type="paragraph" w:styleId="ac">
    <w:name w:val="List Paragraph"/>
    <w:basedOn w:val="a"/>
    <w:uiPriority w:val="34"/>
    <w:qFormat/>
    <w:rsid w:val="00B013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13F5"/>
    <w:rPr>
      <w:i/>
    </w:rPr>
  </w:style>
  <w:style w:type="character" w:customStyle="1" w:styleId="22">
    <w:name w:val="Цитата 2 Знак"/>
    <w:basedOn w:val="a0"/>
    <w:link w:val="21"/>
    <w:uiPriority w:val="29"/>
    <w:rsid w:val="00B013F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013F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013F5"/>
    <w:rPr>
      <w:b/>
      <w:i/>
      <w:sz w:val="24"/>
    </w:rPr>
  </w:style>
  <w:style w:type="character" w:styleId="af">
    <w:name w:val="Subtle Emphasis"/>
    <w:uiPriority w:val="19"/>
    <w:qFormat/>
    <w:rsid w:val="00B013F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013F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013F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013F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013F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013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2016-01-26T08:13:00Z</dcterms:created>
  <dcterms:modified xsi:type="dcterms:W3CDTF">2016-02-03T07:02:00Z</dcterms:modified>
</cp:coreProperties>
</file>