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91" w:rsidRDefault="00E65291" w:rsidP="00337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Областной семинар для педагогов и методистов </w:t>
      </w:r>
    </w:p>
    <w:p w:rsidR="00E65291" w:rsidRDefault="00E65291" w:rsidP="00337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учреждений дополнительного образования </w:t>
      </w:r>
    </w:p>
    <w:p w:rsidR="00E65291" w:rsidRDefault="00E65291" w:rsidP="00337FCA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«Художественное (флористическое) направление в дополнительном образовании Кировской области: опыт, проблемы, перспективы»</w:t>
      </w:r>
    </w:p>
    <w:p w:rsidR="00E65291" w:rsidRPr="00337FCA" w:rsidRDefault="00E65291" w:rsidP="00337FCA">
      <w:pPr>
        <w:jc w:val="center"/>
        <w:rPr>
          <w:rFonts w:ascii="Times New Roman" w:hAnsi="Times New Roman"/>
          <w:bCs/>
          <w:sz w:val="28"/>
          <w:szCs w:val="28"/>
        </w:rPr>
      </w:pPr>
      <w:r w:rsidRPr="00337FCA">
        <w:rPr>
          <w:rFonts w:ascii="Times New Roman" w:hAnsi="Times New Roman"/>
          <w:bCs/>
          <w:sz w:val="28"/>
          <w:szCs w:val="28"/>
        </w:rPr>
        <w:t xml:space="preserve">14. </w:t>
      </w:r>
      <w:smartTag w:uri="urn:schemas-microsoft-com:office:smarttags" w:element="metricconverter">
        <w:smartTagPr>
          <w:attr w:name="ProductID" w:val="11.2014 г"/>
        </w:smartTagPr>
        <w:r w:rsidRPr="00337FCA">
          <w:rPr>
            <w:rFonts w:ascii="Times New Roman" w:hAnsi="Times New Roman"/>
            <w:bCs/>
            <w:sz w:val="28"/>
            <w:szCs w:val="28"/>
          </w:rPr>
          <w:t>11.2014 г</w:t>
        </w:r>
      </w:smartTag>
      <w:r w:rsidRPr="00337FCA">
        <w:rPr>
          <w:rFonts w:ascii="Times New Roman" w:hAnsi="Times New Roman"/>
          <w:bCs/>
          <w:sz w:val="28"/>
          <w:szCs w:val="28"/>
        </w:rPr>
        <w:t>.</w:t>
      </w:r>
    </w:p>
    <w:p w:rsidR="00E65291" w:rsidRPr="00897352" w:rsidRDefault="00E65291" w:rsidP="00337FCA">
      <w:pPr>
        <w:jc w:val="right"/>
        <w:rPr>
          <w:bCs/>
          <w:sz w:val="28"/>
          <w:szCs w:val="28"/>
        </w:rPr>
      </w:pPr>
    </w:p>
    <w:p w:rsidR="00E65291" w:rsidRPr="00337FCA" w:rsidRDefault="00E65291" w:rsidP="00337F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7FCA">
        <w:rPr>
          <w:rFonts w:ascii="Times New Roman" w:hAnsi="Times New Roman"/>
          <w:sz w:val="28"/>
          <w:szCs w:val="28"/>
        </w:rPr>
        <w:t xml:space="preserve">                                  Автор-составитель:</w:t>
      </w:r>
    </w:p>
    <w:p w:rsidR="00E65291" w:rsidRPr="00337FCA" w:rsidRDefault="00E65291" w:rsidP="00337F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7FCA">
        <w:rPr>
          <w:rFonts w:ascii="Times New Roman" w:hAnsi="Times New Roman"/>
          <w:sz w:val="28"/>
          <w:szCs w:val="28"/>
        </w:rPr>
        <w:t xml:space="preserve">                                                                   Светлана Ивановна Погудина,                         </w:t>
      </w:r>
    </w:p>
    <w:p w:rsidR="00E65291" w:rsidRPr="00337FCA" w:rsidRDefault="00E65291" w:rsidP="00337F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7FCA">
        <w:rPr>
          <w:rFonts w:ascii="Times New Roman" w:hAnsi="Times New Roman"/>
          <w:sz w:val="28"/>
          <w:szCs w:val="28"/>
        </w:rPr>
        <w:t xml:space="preserve">                                                                   педагог дополнительного образования</w:t>
      </w:r>
    </w:p>
    <w:p w:rsidR="00E65291" w:rsidRPr="00337FCA" w:rsidRDefault="00E65291" w:rsidP="00337F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7FCA">
        <w:rPr>
          <w:rFonts w:ascii="Times New Roman" w:hAnsi="Times New Roman"/>
          <w:sz w:val="28"/>
          <w:szCs w:val="28"/>
        </w:rPr>
        <w:t xml:space="preserve">                                                                   первой квалификационной категории</w:t>
      </w:r>
    </w:p>
    <w:p w:rsidR="00E65291" w:rsidRPr="00337FCA" w:rsidRDefault="00E65291" w:rsidP="00337F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7FCA">
        <w:rPr>
          <w:rFonts w:ascii="Times New Roman" w:hAnsi="Times New Roman"/>
          <w:sz w:val="28"/>
          <w:szCs w:val="28"/>
        </w:rPr>
        <w:t xml:space="preserve">                                                  МОКУ ДОД ДДТ г. Мураши</w:t>
      </w:r>
    </w:p>
    <w:p w:rsidR="00E65291" w:rsidRPr="00337FCA" w:rsidRDefault="00E65291" w:rsidP="00337FCA">
      <w:pPr>
        <w:jc w:val="center"/>
        <w:rPr>
          <w:rFonts w:ascii="Times New Roman" w:hAnsi="Times New Roman"/>
          <w:sz w:val="28"/>
          <w:szCs w:val="28"/>
        </w:rPr>
      </w:pPr>
    </w:p>
    <w:p w:rsidR="00E65291" w:rsidRPr="00337FCA" w:rsidRDefault="00E65291" w:rsidP="00337FC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37FCA">
        <w:rPr>
          <w:rFonts w:ascii="Times New Roman" w:hAnsi="Times New Roman"/>
          <w:sz w:val="28"/>
          <w:szCs w:val="28"/>
        </w:rPr>
        <w:t xml:space="preserve">Здравствуйте, уважаемые коллеги!  Я представляю Муниципальное образовательное казенное учреждение дополнительного образования детей Дом детского творчества г. Мураши Кировской области. </w:t>
      </w:r>
    </w:p>
    <w:p w:rsidR="00E65291" w:rsidRPr="00337FCA" w:rsidRDefault="00E65291" w:rsidP="00337FC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37FCA">
        <w:rPr>
          <w:rFonts w:ascii="Times New Roman" w:hAnsi="Times New Roman"/>
          <w:sz w:val="28"/>
          <w:szCs w:val="28"/>
        </w:rPr>
        <w:t xml:space="preserve">Мне очень приятно </w:t>
      </w:r>
      <w:r>
        <w:rPr>
          <w:rFonts w:ascii="Times New Roman" w:hAnsi="Times New Roman"/>
          <w:sz w:val="28"/>
          <w:szCs w:val="28"/>
        </w:rPr>
        <w:t>поделиться с вами опытом работы по теме «Технология работы с цветным опилом в рамках дополнительной общеразвивающей программы художественной направленности «Природа и фантазия».</w:t>
      </w:r>
    </w:p>
    <w:p w:rsidR="00E65291" w:rsidRPr="008935F5" w:rsidRDefault="00E65291" w:rsidP="007E4ED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935F5">
        <w:rPr>
          <w:rFonts w:ascii="Times New Roman" w:hAnsi="Times New Roman"/>
          <w:sz w:val="28"/>
          <w:szCs w:val="28"/>
        </w:rPr>
        <w:t xml:space="preserve">С аппликацией каждый ребёнок  начинает  знакомиться с детского сада. Но  не все знают, что возможности этого творчества широки и разнообразны. Аппликацию можно создавать из бумаги, ткани, природного материала, </w:t>
      </w:r>
      <w:r>
        <w:rPr>
          <w:rFonts w:ascii="Times New Roman" w:hAnsi="Times New Roman"/>
          <w:sz w:val="28"/>
          <w:szCs w:val="28"/>
        </w:rPr>
        <w:t>в том числе</w:t>
      </w:r>
      <w:r w:rsidRPr="008935F5">
        <w:rPr>
          <w:rFonts w:ascii="Times New Roman" w:hAnsi="Times New Roman"/>
          <w:sz w:val="28"/>
          <w:szCs w:val="28"/>
        </w:rPr>
        <w:t xml:space="preserve"> и опила.</w:t>
      </w:r>
    </w:p>
    <w:p w:rsidR="00E65291" w:rsidRPr="008935F5" w:rsidRDefault="00E65291" w:rsidP="007E4ED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935F5">
        <w:rPr>
          <w:rFonts w:ascii="Times New Roman" w:hAnsi="Times New Roman"/>
          <w:sz w:val="28"/>
          <w:szCs w:val="28"/>
        </w:rPr>
        <w:t>Цветной опил – не традиционный  для творчества материал. Он привлекает своей доступностью, яркостью, разнообразием структуры. С помощью опила можно создавать любые изображения.</w:t>
      </w:r>
    </w:p>
    <w:p w:rsidR="00E65291" w:rsidRDefault="00E65291" w:rsidP="007E4ED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935F5">
        <w:rPr>
          <w:rFonts w:ascii="Times New Roman" w:hAnsi="Times New Roman"/>
          <w:sz w:val="28"/>
          <w:szCs w:val="28"/>
        </w:rPr>
        <w:t xml:space="preserve">Подготовить </w:t>
      </w:r>
      <w:r>
        <w:rPr>
          <w:rFonts w:ascii="Times New Roman" w:hAnsi="Times New Roman"/>
          <w:sz w:val="28"/>
          <w:szCs w:val="28"/>
        </w:rPr>
        <w:t>опил для работы совсем не сложно</w:t>
      </w:r>
      <w:r w:rsidRPr="008935F5">
        <w:rPr>
          <w:rFonts w:ascii="Times New Roman" w:hAnsi="Times New Roman"/>
          <w:sz w:val="28"/>
          <w:szCs w:val="28"/>
        </w:rPr>
        <w:t>.</w:t>
      </w:r>
    </w:p>
    <w:p w:rsidR="00E65291" w:rsidRPr="008935F5" w:rsidRDefault="00E65291" w:rsidP="007E4ED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935F5">
        <w:rPr>
          <w:rFonts w:ascii="Times New Roman" w:hAnsi="Times New Roman"/>
          <w:sz w:val="28"/>
          <w:szCs w:val="28"/>
        </w:rPr>
        <w:t xml:space="preserve">Заготовленный опил просушивают и просеивают через мелкое сито для муки. После этого окрашивают красками. </w:t>
      </w:r>
      <w:r>
        <w:rPr>
          <w:rFonts w:ascii="Times New Roman" w:hAnsi="Times New Roman"/>
          <w:sz w:val="28"/>
          <w:szCs w:val="28"/>
        </w:rPr>
        <w:t>Для этого м</w:t>
      </w:r>
      <w:r w:rsidRPr="008935F5">
        <w:rPr>
          <w:rFonts w:ascii="Times New Roman" w:hAnsi="Times New Roman"/>
          <w:sz w:val="28"/>
          <w:szCs w:val="28"/>
        </w:rPr>
        <w:t>ожно использовать гуашь или акварель.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35F5">
        <w:rPr>
          <w:rFonts w:ascii="Times New Roman" w:hAnsi="Times New Roman"/>
          <w:sz w:val="28"/>
          <w:szCs w:val="28"/>
        </w:rPr>
        <w:t xml:space="preserve"> Краски разводят  в воде и в этот раствор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35F5">
        <w:rPr>
          <w:rFonts w:ascii="Times New Roman" w:hAnsi="Times New Roman"/>
          <w:sz w:val="28"/>
          <w:szCs w:val="28"/>
        </w:rPr>
        <w:t>насыпают опил, хорошо перемешивая. Для  лучшей пропитки можно оставить  на несколько минут. Чем больше воды, тем бледнее раствор красящего материал</w:t>
      </w:r>
      <w:r>
        <w:rPr>
          <w:rFonts w:ascii="Times New Roman" w:hAnsi="Times New Roman"/>
          <w:sz w:val="28"/>
          <w:szCs w:val="28"/>
        </w:rPr>
        <w:t>а и</w:t>
      </w:r>
      <w:r w:rsidRPr="008935F5">
        <w:rPr>
          <w:rFonts w:ascii="Times New Roman" w:hAnsi="Times New Roman"/>
          <w:sz w:val="28"/>
          <w:szCs w:val="28"/>
        </w:rPr>
        <w:t xml:space="preserve"> наоборот. Затем выкладываем  сырой опил на плёнку или бумагу</w:t>
      </w:r>
      <w:r>
        <w:rPr>
          <w:rFonts w:ascii="Times New Roman" w:hAnsi="Times New Roman"/>
          <w:sz w:val="28"/>
          <w:szCs w:val="28"/>
        </w:rPr>
        <w:t xml:space="preserve"> для полного  высыхания. </w:t>
      </w:r>
      <w:r w:rsidRPr="008935F5">
        <w:rPr>
          <w:rFonts w:ascii="Times New Roman" w:hAnsi="Times New Roman"/>
          <w:sz w:val="28"/>
          <w:szCs w:val="28"/>
        </w:rPr>
        <w:t xml:space="preserve">Просушенный </w:t>
      </w:r>
      <w:r>
        <w:rPr>
          <w:rFonts w:ascii="Times New Roman" w:hAnsi="Times New Roman"/>
          <w:sz w:val="28"/>
          <w:szCs w:val="28"/>
        </w:rPr>
        <w:t>о</w:t>
      </w:r>
      <w:r w:rsidRPr="008935F5">
        <w:rPr>
          <w:rFonts w:ascii="Times New Roman" w:hAnsi="Times New Roman"/>
          <w:sz w:val="28"/>
          <w:szCs w:val="28"/>
        </w:rPr>
        <w:t>крашенный опил раскладываем в прозрачные пластиковые контейнеры</w:t>
      </w:r>
      <w:r>
        <w:rPr>
          <w:rFonts w:ascii="Times New Roman" w:hAnsi="Times New Roman"/>
          <w:sz w:val="28"/>
          <w:szCs w:val="28"/>
        </w:rPr>
        <w:t xml:space="preserve"> по цветам</w:t>
      </w:r>
      <w:r w:rsidRPr="008935F5">
        <w:rPr>
          <w:rFonts w:ascii="Times New Roman" w:hAnsi="Times New Roman"/>
          <w:sz w:val="28"/>
          <w:szCs w:val="28"/>
        </w:rPr>
        <w:t>.</w:t>
      </w:r>
    </w:p>
    <w:p w:rsidR="00E65291" w:rsidRPr="008935F5" w:rsidRDefault="00E65291" w:rsidP="007E4ED9">
      <w:pPr>
        <w:jc w:val="both"/>
        <w:rPr>
          <w:rFonts w:ascii="Times New Roman" w:hAnsi="Times New Roman"/>
          <w:sz w:val="28"/>
          <w:szCs w:val="28"/>
        </w:rPr>
      </w:pPr>
      <w:r w:rsidRPr="008935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8935F5">
        <w:rPr>
          <w:rFonts w:ascii="Times New Roman" w:hAnsi="Times New Roman"/>
          <w:sz w:val="28"/>
          <w:szCs w:val="28"/>
        </w:rPr>
        <w:t xml:space="preserve">Сейчас я расскажу о личном опыте работы с цветным  опилом  </w:t>
      </w:r>
      <w:r>
        <w:rPr>
          <w:rFonts w:ascii="Times New Roman" w:hAnsi="Times New Roman"/>
          <w:sz w:val="28"/>
          <w:szCs w:val="28"/>
        </w:rPr>
        <w:t>по годам обучения.</w:t>
      </w:r>
    </w:p>
    <w:p w:rsidR="00E65291" w:rsidRPr="008F643D" w:rsidRDefault="00E65291" w:rsidP="007E4ED9">
      <w:pPr>
        <w:jc w:val="both"/>
        <w:rPr>
          <w:rFonts w:ascii="Times New Roman" w:hAnsi="Times New Roman"/>
          <w:b/>
          <w:sz w:val="28"/>
          <w:szCs w:val="28"/>
        </w:rPr>
      </w:pPr>
      <w:r w:rsidRPr="008F643D">
        <w:rPr>
          <w:rFonts w:ascii="Times New Roman" w:hAnsi="Times New Roman"/>
          <w:b/>
          <w:sz w:val="28"/>
          <w:szCs w:val="28"/>
        </w:rPr>
        <w:t xml:space="preserve">1 год обучения </w:t>
      </w:r>
    </w:p>
    <w:p w:rsidR="00E65291" w:rsidRDefault="00E65291" w:rsidP="007E4ED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935F5">
        <w:rPr>
          <w:rFonts w:ascii="Times New Roman" w:hAnsi="Times New Roman"/>
          <w:sz w:val="28"/>
          <w:szCs w:val="28"/>
        </w:rPr>
        <w:t>Эскиз для аппликации должен быть как можно проще, без мелких деталей. Рисунок переводим через копировку на альбомный</w:t>
      </w:r>
      <w:r>
        <w:rPr>
          <w:rFonts w:ascii="Times New Roman" w:hAnsi="Times New Roman"/>
          <w:sz w:val="28"/>
          <w:szCs w:val="28"/>
        </w:rPr>
        <w:t xml:space="preserve"> лист. Чтобы рисунок был чётким, обводим контур: п</w:t>
      </w:r>
      <w:r w:rsidRPr="008935F5">
        <w:rPr>
          <w:rFonts w:ascii="Times New Roman" w:hAnsi="Times New Roman"/>
          <w:sz w:val="28"/>
          <w:szCs w:val="28"/>
        </w:rPr>
        <w:t>о карандашной линии заостренной палочкой делаем полоски из клея ПВА. Палочку держим вертикально, давая клею стеч</w:t>
      </w:r>
      <w:r>
        <w:rPr>
          <w:rFonts w:ascii="Times New Roman" w:hAnsi="Times New Roman"/>
          <w:sz w:val="28"/>
          <w:szCs w:val="28"/>
        </w:rPr>
        <w:t>ь</w:t>
      </w:r>
      <w:r w:rsidRPr="008935F5">
        <w:rPr>
          <w:rFonts w:ascii="Times New Roman" w:hAnsi="Times New Roman"/>
          <w:sz w:val="28"/>
          <w:szCs w:val="28"/>
        </w:rPr>
        <w:t xml:space="preserve"> на линию. </w:t>
      </w:r>
      <w:r>
        <w:rPr>
          <w:rFonts w:ascii="Times New Roman" w:hAnsi="Times New Roman"/>
          <w:sz w:val="28"/>
          <w:szCs w:val="28"/>
        </w:rPr>
        <w:t>Клеевую полоску засыпаем опилом</w:t>
      </w:r>
      <w:r w:rsidRPr="008935F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35F5">
        <w:rPr>
          <w:rFonts w:ascii="Times New Roman" w:hAnsi="Times New Roman"/>
          <w:sz w:val="28"/>
          <w:szCs w:val="28"/>
        </w:rPr>
        <w:t>лишний опил стряхиваем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35F5">
        <w:rPr>
          <w:rFonts w:ascii="Times New Roman" w:hAnsi="Times New Roman"/>
          <w:sz w:val="28"/>
          <w:szCs w:val="28"/>
        </w:rPr>
        <w:t xml:space="preserve">на бумагу. После того как высохнет  контур, начинаем закрашивать цветным опилом рисунок. Для этого небольшой участок </w:t>
      </w:r>
      <w:r>
        <w:rPr>
          <w:rFonts w:ascii="Times New Roman" w:hAnsi="Times New Roman"/>
          <w:sz w:val="28"/>
          <w:szCs w:val="28"/>
        </w:rPr>
        <w:t xml:space="preserve">покрываем клеем </w:t>
      </w:r>
      <w:r w:rsidRPr="008935F5">
        <w:rPr>
          <w:rFonts w:ascii="Times New Roman" w:hAnsi="Times New Roman"/>
          <w:sz w:val="28"/>
          <w:szCs w:val="28"/>
        </w:rPr>
        <w:t>и засыпаем опилом. Так продолжаем,  пока не закрасим весь рисунок</w:t>
      </w:r>
      <w:r>
        <w:rPr>
          <w:rFonts w:ascii="Times New Roman" w:hAnsi="Times New Roman"/>
          <w:sz w:val="28"/>
          <w:szCs w:val="28"/>
        </w:rPr>
        <w:t>. Аппликацию оставляем до полного высыхания клея. Затем вырезаем по контуру и наклеиваем на плотную основу. Выполнение аппликации заканчиваем оформлением работы, когда делаем рамочку и петельку.</w:t>
      </w:r>
    </w:p>
    <w:p w:rsidR="00E65291" w:rsidRDefault="00E65291" w:rsidP="007E4ED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работа из цветного опила состоит из одного цвета, не  считая контура.  На ней воспитанники учатся  правильной  технике нанесения клея. Вторая аппликация более сложная.  На ней учимся правилам работы с опилом  двух  и более цветов.</w:t>
      </w:r>
    </w:p>
    <w:p w:rsidR="00E65291" w:rsidRDefault="00E65291" w:rsidP="007E4ED9">
      <w:pPr>
        <w:jc w:val="both"/>
        <w:rPr>
          <w:rFonts w:ascii="Times New Roman" w:hAnsi="Times New Roman"/>
          <w:sz w:val="28"/>
          <w:szCs w:val="28"/>
        </w:rPr>
      </w:pPr>
      <w:r w:rsidRPr="004C4EE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4EEE">
        <w:rPr>
          <w:rFonts w:ascii="Times New Roman" w:hAnsi="Times New Roman"/>
          <w:b/>
          <w:sz w:val="28"/>
          <w:szCs w:val="28"/>
        </w:rPr>
        <w:t>го</w:t>
      </w:r>
      <w:r>
        <w:rPr>
          <w:rFonts w:ascii="Times New Roman" w:hAnsi="Times New Roman"/>
          <w:b/>
          <w:sz w:val="28"/>
          <w:szCs w:val="28"/>
        </w:rPr>
        <w:t>д</w:t>
      </w:r>
      <w:r w:rsidRPr="004C4EEE">
        <w:rPr>
          <w:rFonts w:ascii="Times New Roman" w:hAnsi="Times New Roman"/>
          <w:b/>
          <w:sz w:val="28"/>
          <w:szCs w:val="28"/>
        </w:rPr>
        <w:t xml:space="preserve"> обучения</w:t>
      </w:r>
      <w:r>
        <w:rPr>
          <w:rFonts w:ascii="Times New Roman" w:hAnsi="Times New Roman"/>
          <w:sz w:val="28"/>
          <w:szCs w:val="28"/>
        </w:rPr>
        <w:t xml:space="preserve">.  Предусматривает повторение  теории 1 года обучения и аппликацию с использованием опила разных цветов. Прорисовка фона красками. </w:t>
      </w:r>
    </w:p>
    <w:p w:rsidR="00E65291" w:rsidRDefault="00E65291" w:rsidP="007E4ED9">
      <w:pPr>
        <w:jc w:val="both"/>
        <w:rPr>
          <w:rFonts w:ascii="Times New Roman" w:hAnsi="Times New Roman"/>
          <w:sz w:val="28"/>
          <w:szCs w:val="28"/>
        </w:rPr>
      </w:pPr>
      <w:r w:rsidRPr="00B34D9F">
        <w:rPr>
          <w:rFonts w:ascii="Times New Roman" w:hAnsi="Times New Roman"/>
          <w:b/>
          <w:sz w:val="28"/>
          <w:szCs w:val="28"/>
        </w:rPr>
        <w:t>3 год обучения.</w:t>
      </w:r>
      <w:r>
        <w:rPr>
          <w:rFonts w:ascii="Times New Roman" w:hAnsi="Times New Roman"/>
          <w:sz w:val="28"/>
          <w:szCs w:val="28"/>
        </w:rPr>
        <w:t xml:space="preserve">  Повторение теории 2 года обучения. Аппликация с использованием опила разных оттенков и изготовлением фона из неярких цветов опила.</w:t>
      </w:r>
    </w:p>
    <w:p w:rsidR="00E65291" w:rsidRDefault="00E65291" w:rsidP="007E4ED9">
      <w:pPr>
        <w:jc w:val="both"/>
        <w:rPr>
          <w:rFonts w:ascii="Times New Roman" w:hAnsi="Times New Roman"/>
          <w:sz w:val="28"/>
          <w:szCs w:val="28"/>
        </w:rPr>
      </w:pPr>
      <w:r w:rsidRPr="00B34D9F">
        <w:rPr>
          <w:rFonts w:ascii="Times New Roman" w:hAnsi="Times New Roman"/>
          <w:b/>
          <w:sz w:val="28"/>
          <w:szCs w:val="28"/>
        </w:rPr>
        <w:t>4год  обучения</w:t>
      </w:r>
      <w:r>
        <w:rPr>
          <w:rFonts w:ascii="Times New Roman" w:hAnsi="Times New Roman"/>
          <w:sz w:val="28"/>
          <w:szCs w:val="28"/>
        </w:rPr>
        <w:t>.   Аппликация  со смешиванием опила разных оттенков.</w:t>
      </w:r>
    </w:p>
    <w:p w:rsidR="00E65291" w:rsidRPr="00904F54" w:rsidRDefault="00E65291" w:rsidP="00904F54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904F54">
        <w:rPr>
          <w:rFonts w:ascii="Times New Roman" w:hAnsi="Times New Roman"/>
          <w:sz w:val="32"/>
          <w:szCs w:val="32"/>
        </w:rPr>
        <w:t>Поэтому,  я считаю,  что опил доступный и интересный материал, позволяющий открывать новые возможности в творческой работе!!!</w:t>
      </w:r>
    </w:p>
    <w:p w:rsidR="00E65291" w:rsidRPr="00904F54" w:rsidRDefault="00E65291" w:rsidP="00904F54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904F54">
        <w:rPr>
          <w:rFonts w:ascii="Times New Roman" w:hAnsi="Times New Roman"/>
          <w:sz w:val="32"/>
          <w:szCs w:val="32"/>
        </w:rPr>
        <w:t>Спасибо за внимание.</w:t>
      </w:r>
    </w:p>
    <w:p w:rsidR="00E65291" w:rsidRPr="00904F54" w:rsidRDefault="00E65291" w:rsidP="00904F54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904F54">
        <w:rPr>
          <w:rFonts w:ascii="Times New Roman" w:hAnsi="Times New Roman"/>
          <w:sz w:val="32"/>
          <w:szCs w:val="32"/>
        </w:rPr>
        <w:t>Я готова выслушать Ваши вопросы.</w:t>
      </w:r>
    </w:p>
    <w:sectPr w:rsidR="00E65291" w:rsidRPr="00904F54" w:rsidSect="0063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11B"/>
    <w:rsid w:val="0000101B"/>
    <w:rsid w:val="0022311B"/>
    <w:rsid w:val="00337FCA"/>
    <w:rsid w:val="003830D7"/>
    <w:rsid w:val="004C4EEE"/>
    <w:rsid w:val="00631F47"/>
    <w:rsid w:val="007E4ED9"/>
    <w:rsid w:val="008935F5"/>
    <w:rsid w:val="00897352"/>
    <w:rsid w:val="008F643D"/>
    <w:rsid w:val="00904F54"/>
    <w:rsid w:val="00A00927"/>
    <w:rsid w:val="00A607BB"/>
    <w:rsid w:val="00B34D9F"/>
    <w:rsid w:val="00D3750F"/>
    <w:rsid w:val="00E022E3"/>
    <w:rsid w:val="00E04A24"/>
    <w:rsid w:val="00E6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F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2</Pages>
  <Words>544</Words>
  <Characters>3102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User</cp:lastModifiedBy>
  <cp:revision>4</cp:revision>
  <cp:lastPrinted>2014-11-13T08:43:00Z</cp:lastPrinted>
  <dcterms:created xsi:type="dcterms:W3CDTF">2014-11-12T18:30:00Z</dcterms:created>
  <dcterms:modified xsi:type="dcterms:W3CDTF">2014-11-13T08:44:00Z</dcterms:modified>
</cp:coreProperties>
</file>