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D" w:rsidRDefault="0054328D"/>
    <w:p w:rsidR="0054328D" w:rsidRPr="0054328D" w:rsidRDefault="0054328D">
      <w:pPr>
        <w:rPr>
          <w:sz w:val="36"/>
          <w:szCs w:val="36"/>
        </w:rPr>
      </w:pPr>
      <w:r w:rsidRPr="0054328D">
        <w:rPr>
          <w:sz w:val="36"/>
          <w:szCs w:val="36"/>
        </w:rPr>
        <w:t xml:space="preserve">Расписание занятий с </w:t>
      </w:r>
      <w:r w:rsidRPr="0054328D">
        <w:rPr>
          <w:b/>
          <w:sz w:val="36"/>
          <w:szCs w:val="36"/>
        </w:rPr>
        <w:t>11.01.2016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866"/>
        <w:gridCol w:w="5703"/>
      </w:tblGrid>
      <w:tr w:rsidR="0054328D" w:rsidRPr="0054328D" w:rsidTr="0054328D">
        <w:tc>
          <w:tcPr>
            <w:tcW w:w="562" w:type="dxa"/>
            <w:vMerge w:val="restart"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54328D"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9.00-10.20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ПБДД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10.30-11.50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ПБДД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12.10-13.30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Транспортно-экспедиционная деятельность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</w:tr>
      <w:tr w:rsidR="0054328D" w:rsidRPr="0054328D" w:rsidTr="0054328D">
        <w:tc>
          <w:tcPr>
            <w:tcW w:w="562" w:type="dxa"/>
            <w:vMerge w:val="restart"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9.00-10.20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Транспортно-экспедиционная деятельность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10.30-11.50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12.10-13.30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13.40-15.00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</w:tr>
      <w:tr w:rsidR="0054328D" w:rsidRPr="0054328D" w:rsidTr="0054328D">
        <w:tc>
          <w:tcPr>
            <w:tcW w:w="562" w:type="dxa"/>
            <w:vMerge w:val="restart"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9.00-10.20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10.30-11.50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Техническая механика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12.10-13.30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Транспортно-экспедиционная деятельность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13.40-15.00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</w:tr>
      <w:tr w:rsidR="0054328D" w:rsidRPr="0054328D" w:rsidTr="0054328D">
        <w:tc>
          <w:tcPr>
            <w:tcW w:w="562" w:type="dxa"/>
            <w:vMerge w:val="restart"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9.00-10.20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Информатика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10.30-11.50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12.10-13.30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Техническая механика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13.40-15.00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</w:tr>
      <w:tr w:rsidR="0054328D" w:rsidRPr="0054328D" w:rsidTr="0054328D">
        <w:tc>
          <w:tcPr>
            <w:tcW w:w="562" w:type="dxa"/>
            <w:vMerge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</w:tr>
      <w:tr w:rsidR="0054328D" w:rsidRPr="0054328D" w:rsidTr="0054328D">
        <w:tc>
          <w:tcPr>
            <w:tcW w:w="562" w:type="dxa"/>
            <w:vMerge w:val="restart"/>
            <w:textDirection w:val="btLr"/>
          </w:tcPr>
          <w:p w:rsidR="0054328D" w:rsidRPr="0054328D" w:rsidRDefault="0054328D" w:rsidP="0054328D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9.00-10.20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Техническая механика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10.30-11.50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ПБДД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12.10-13.30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13.40-15.00</w:t>
            </w: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  <w:r w:rsidRPr="0054328D">
              <w:rPr>
                <w:sz w:val="28"/>
                <w:szCs w:val="28"/>
              </w:rPr>
              <w:t>Информатика</w:t>
            </w:r>
          </w:p>
        </w:tc>
      </w:tr>
      <w:tr w:rsidR="0054328D" w:rsidRPr="0054328D" w:rsidTr="0054328D">
        <w:tc>
          <w:tcPr>
            <w:tcW w:w="562" w:type="dxa"/>
            <w:vMerge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4328D" w:rsidRPr="0054328D" w:rsidRDefault="0054328D" w:rsidP="0054328D">
            <w:pPr>
              <w:rPr>
                <w:sz w:val="28"/>
                <w:szCs w:val="28"/>
              </w:rPr>
            </w:pPr>
          </w:p>
        </w:tc>
      </w:tr>
    </w:tbl>
    <w:p w:rsidR="0054328D" w:rsidRDefault="0054328D"/>
    <w:p w:rsidR="0054328D" w:rsidRDefault="0054328D"/>
    <w:p w:rsidR="0054328D" w:rsidRPr="0054328D" w:rsidRDefault="0054328D" w:rsidP="0054328D"/>
    <w:p w:rsidR="0054328D" w:rsidRPr="0054328D" w:rsidRDefault="0054328D" w:rsidP="0054328D"/>
    <w:p w:rsidR="0054328D" w:rsidRDefault="0054328D"/>
    <w:p w:rsidR="00550C0D" w:rsidRDefault="0054328D">
      <w:r>
        <w:br w:type="textWrapping" w:clear="all"/>
      </w:r>
    </w:p>
    <w:sectPr w:rsidR="00550C0D" w:rsidSect="005432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D"/>
    <w:rsid w:val="0054328D"/>
    <w:rsid w:val="0055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CD726-2B56-4377-B34C-80032FD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2016-02-06T03:43:00Z</dcterms:created>
  <dcterms:modified xsi:type="dcterms:W3CDTF">2016-02-06T03:53:00Z</dcterms:modified>
</cp:coreProperties>
</file>