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4702EB" w:rsidRPr="006320F2" w:rsidRDefault="004702EB" w:rsidP="004702EB">
      <w:pPr>
        <w:tabs>
          <w:tab w:val="left" w:pos="98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Рабочая программа</w:t>
      </w: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Государственного бюджетного общеобразовательного </w:t>
      </w: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учреждения </w:t>
      </w:r>
      <w:proofErr w:type="gramStart"/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г</w:t>
      </w:r>
      <w:proofErr w:type="gramEnd"/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. Москвы </w:t>
      </w: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« Школы с углубленным изучением отдельных предметов  №879»</w:t>
      </w: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на 2015-2016</w:t>
      </w: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учебный год</w:t>
      </w: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по  курсу  «Биология » для 9</w:t>
      </w: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 класса</w:t>
      </w:r>
    </w:p>
    <w:p w:rsidR="004702EB" w:rsidRPr="002D628E" w:rsidRDefault="004702EB" w:rsidP="004702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Биология. </w:t>
      </w:r>
      <w:r w:rsidRPr="002D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2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биологические закономерности </w:t>
      </w:r>
      <w:r w:rsidRPr="002D628E">
        <w:rPr>
          <w:rFonts w:ascii="Times New Roman" w:hAnsi="Times New Roman" w:cs="Times New Roman"/>
          <w:b/>
          <w:sz w:val="24"/>
          <w:szCs w:val="24"/>
        </w:rPr>
        <w:t>»</w:t>
      </w:r>
    </w:p>
    <w:p w:rsidR="004702EB" w:rsidRPr="002D628E" w:rsidRDefault="004702EB" w:rsidP="004702E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28E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учебнику Н.И. Сонина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Биология. </w:t>
      </w:r>
      <w:r w:rsidRPr="002D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2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биологические закономерности </w:t>
      </w:r>
      <w:r w:rsidRPr="002D628E">
        <w:rPr>
          <w:rFonts w:ascii="Times New Roman" w:hAnsi="Times New Roman" w:cs="Times New Roman"/>
          <w:b/>
          <w:sz w:val="24"/>
          <w:szCs w:val="24"/>
        </w:rPr>
        <w:t>»</w:t>
      </w:r>
    </w:p>
    <w:p w:rsidR="004702EB" w:rsidRPr="006320F2" w:rsidRDefault="004702EB" w:rsidP="004702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4702EB" w:rsidRPr="006320F2" w:rsidRDefault="004702EB" w:rsidP="0047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Учителя  биологии </w:t>
      </w:r>
    </w:p>
    <w:p w:rsidR="004702EB" w:rsidRPr="006320F2" w:rsidRDefault="004702EB" w:rsidP="004702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6320F2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Титовой Светланы Сергеевны</w:t>
      </w: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2EB" w:rsidRDefault="004702EB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D9D" w:rsidRDefault="00BF4D9D" w:rsidP="00BF4D9D">
      <w:pPr>
        <w:spacing w:before="100" w:beforeAutospacing="1" w:after="100" w:afterAutospacing="1" w:line="240" w:lineRule="auto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F4D9D" w:rsidRPr="00920384" w:rsidRDefault="00BF4D9D" w:rsidP="00920384">
      <w:pPr>
        <w:spacing w:after="0"/>
        <w:ind w:left="-1843" w:right="-1724" w:firstLine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программы</w:t>
      </w:r>
    </w:p>
    <w:p w:rsidR="00BF4D9D" w:rsidRPr="00920384" w:rsidRDefault="00BF4D9D" w:rsidP="0092038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2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составлена на основе Федерального </w:t>
      </w:r>
      <w:r w:rsidR="00362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компонента </w:t>
      </w:r>
      <w:r w:rsidRPr="00920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 w:rsidR="00362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</w:t>
      </w:r>
      <w:r w:rsidRPr="00920384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стандарта, Примерной программы основного  общего образования по биологии для 9 класса «Общая биология» авторов В.Б.Захарова, Н.И. Сонина, Е.Т. Захаровой, полностью отражающих содержание Примерной программы, с дополнениями, не превышающими требований к уровню подготовки учащихся.</w:t>
      </w:r>
      <w:proofErr w:type="gramEnd"/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color w:val="000000" w:themeColor="text1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Настоящая программа предназначена для изуче</w:t>
      </w:r>
      <w:r w:rsidRPr="00920384">
        <w:rPr>
          <w:rFonts w:ascii="Times New Roman" w:eastAsia="Times New Roman" w:hAnsi="Times New Roman" w:cs="Times New Roman"/>
          <w:spacing w:val="-1"/>
          <w:sz w:val="24"/>
          <w:szCs w:val="24"/>
        </w:rPr>
        <w:t>ния курса «Основные биологические закономерности» и является логиче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ским продолжением программ, предложенных для основной школы. Настоящая программа базируется на биологических дисциплинах, освоенных в начальной школе, и курсах «Живой организм» и «Многообразие живых организмов», «Человек и его здоровье» изучаемых в 6-8 классах соответственно.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4D9D" w:rsidRPr="00920384" w:rsidRDefault="00BF4D9D" w:rsidP="00920384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z w:val="24"/>
          <w:szCs w:val="24"/>
        </w:rPr>
        <w:t>Вклад биологии в достижение целей основного общего образования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Содержание курса биологии в основной школе направлено на формирование и развитие личности обучающегося в процессе ис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разнообразных видов учебной деятельности. При обу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чении биологии вырабатываются учебные действия, позволяющие видеть проблемы, ставить цели и задачи для их решения, развивать познавательные интересы и мотивацию к обучению, уметь ис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пользовать полученные результаты в практической деятельности. 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Основные направления биологического образования:</w:t>
      </w:r>
    </w:p>
    <w:p w:rsidR="00BF4D9D" w:rsidRPr="00920384" w:rsidRDefault="00BF4D9D" w:rsidP="0092038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внутрипредметной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интеграции и обеспечение цело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стности биологии как общеобразовательной дисциплины;</w:t>
      </w:r>
    </w:p>
    <w:p w:rsidR="00BF4D9D" w:rsidRPr="00920384" w:rsidRDefault="00BF4D9D" w:rsidP="0092038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интеграции биологии с другими </w:t>
      </w:r>
      <w:proofErr w:type="spellStart"/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дисциплинами;</w:t>
      </w:r>
    </w:p>
    <w:p w:rsidR="00BF4D9D" w:rsidRPr="00920384" w:rsidRDefault="00BF4D9D" w:rsidP="0092038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отражение интеграции биологического и гуманитарного зна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ния, связей биологии с нравственно-этическими и экологически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ми ценностями общества;</w:t>
      </w:r>
    </w:p>
    <w:p w:rsidR="00BF4D9D" w:rsidRPr="00920384" w:rsidRDefault="00BF4D9D" w:rsidP="00920384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живым организмам, окружающей среде и собственному здоровью; экологической, ги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гиенической и генетической грамотности; культуры поведения в природе.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основывается на тесной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интеграции её с другими общеобразовательными дисциплинами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цикла, </w:t>
      </w:r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достигается в процессе зна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комства с общенаучными методами (наблюдение, измерение, экс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перимент, моделирование), раскрытия значения научного знания для практической деятельности человека, гармоничного развития общества и природы.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D9D" w:rsidRPr="00920384" w:rsidRDefault="00BF4D9D" w:rsidP="00920384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Биология как учебная дисциплина предметной области «</w:t>
      </w:r>
      <w:proofErr w:type="spellStart"/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Есте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ственно-научные</w:t>
      </w:r>
      <w:proofErr w:type="spellEnd"/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предметы» обеспечивает: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системы биологических знаний как компонен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та целостной научной картины мира;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тические знания с объективными реалиями жизни;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щей среде, осознание значимости концепции устойчивого развития; </w:t>
      </w:r>
    </w:p>
    <w:p w:rsidR="00BF4D9D" w:rsidRPr="00920384" w:rsidRDefault="00BF4D9D" w:rsidP="00920384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и эффективного использова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ния лабораторного оборудования, проведения точных измерений и адекватной оценки полученных результатов, представления 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учно обоснованных аргументов своих действий путём применения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анализа учебных задач.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Курс биологии на ступени основного общего образования 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правлен на формирование у школьников представлений об отличи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тельных особенностях живой природы, о её многообразии и эволю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ции, человеке как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туры, сохранения окружающей среды и собственного здоровья, для повседневной жизни и практической деятельности. </w:t>
      </w:r>
    </w:p>
    <w:p w:rsidR="00BF4D9D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color w:val="000000" w:themeColor="text1"/>
          <w:sz w:val="24"/>
          <w:szCs w:val="24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</w:t>
      </w:r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z w:val="24"/>
          <w:szCs w:val="24"/>
        </w:rPr>
        <w:t>Цели биологического образования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форму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лируются на нескольких уровнях: глобальном,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>ичностном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 предметном, на уровне требований к результатам освоения содержания предметных программ.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z w:val="24"/>
          <w:szCs w:val="24"/>
        </w:rPr>
        <w:t>Глобальные цели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биологического образования являются общи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ми для основной и старшей школы и определяются социальными требованиями, в том числе изменением социальной ситуации раз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вития — ростом информационных перегрузок, изменением харак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тера и способов общения и социальных взаимодействий (объёмы и способы получения информации порождают ряд особенностей раз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вития современных подростков). Наиболее продуктивными с точ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</w:t>
      </w:r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зрения решения задач развития подростка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социомо-ральная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Помимо этого, глобальные цели формулируются с учётом рас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С учётом вышеназванных подходов глобальными целями био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логического образования являются: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обучаемых — вхождение в мир культуры и со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циальных отношений, обеспечивающая включение учащихся в ту или иную группу или общность — носителя её норм, ценностей, ориентации, осваиваемых в процессе знакомства с миром живой природы;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приобщение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к познавательной культуре как системе познава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тельных (научных) ценностей, накопленных обществом в сфере биологической науки.</w:t>
      </w:r>
    </w:p>
    <w:p w:rsidR="00BF4D9D" w:rsidRPr="00920384" w:rsidRDefault="00BF4D9D" w:rsidP="00920384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ориентацию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в системе моральных норм и ценностей: призна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ние наивысшей ценностью жизнь и здоровье человека; формиро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вание ценностного отношения к живой природе;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познавательных мотивов, направленных на получе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ние знаний о живой природе; познавательных качеств личности, связанных с овладением методами изучения природы, формиро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ванием интеллектуальных и практических умений;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овладение ключевыми компетентностями: учебно-познаватель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ной, информационной, ценностно-смысловой, коммуникативной;</w:t>
      </w:r>
    </w:p>
    <w:p w:rsidR="00BF4D9D" w:rsidRPr="00920384" w:rsidRDefault="00BF4D9D" w:rsidP="00920384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культуры, ос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ваиваемой в процессе познавательной деятельности, и эстетичес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кой культуры как способности эмоционально-ценностного отно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шения к объектам живой природы.</w:t>
      </w:r>
    </w:p>
    <w:p w:rsidR="00BF4D9D" w:rsidRPr="00920384" w:rsidRDefault="00BF4D9D" w:rsidP="00920384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z w:val="24"/>
          <w:szCs w:val="24"/>
        </w:rPr>
        <w:t>Место раздела в учебном плане</w:t>
      </w:r>
    </w:p>
    <w:p w:rsidR="00BF4D9D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Рабочая программа для 9</w:t>
      </w:r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с Базисным учебным планом для ступени основного общего образования. Общее число учебн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ых ча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сов в 9</w:t>
      </w:r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68 часов </w:t>
      </w:r>
      <w:proofErr w:type="gramStart"/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F4D9D" w:rsidRPr="00920384">
        <w:rPr>
          <w:rFonts w:ascii="Times New Roman" w:eastAsia="Times New Roman" w:hAnsi="Times New Roman" w:cs="Times New Roman"/>
          <w:sz w:val="24"/>
          <w:szCs w:val="24"/>
        </w:rPr>
        <w:t>2 час в неделю).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213" w:rsidRPr="00920384" w:rsidRDefault="008B3213" w:rsidP="00920384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ТРЕБОВАНИЯ К РЕЗУЛЬТАТАМ ОБУЧЕНИЯ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структурируются по ключевым задачам общего образования, отражающим индивидуальные, общественные и го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результаты.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обучения  включают готовность и способность обучающихся к саморазвитию и личност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ному самоопределению,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их мотивации к обуче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8B3213" w:rsidRPr="00920384" w:rsidRDefault="008B3213" w:rsidP="00920384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Основные личностные результаты обучения биологии:</w:t>
      </w:r>
    </w:p>
    <w:p w:rsidR="008B3213" w:rsidRPr="00920384" w:rsidRDefault="008B3213" w:rsidP="00920384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га перед Родиной;</w:t>
      </w:r>
    </w:p>
    <w:p w:rsidR="008B3213" w:rsidRPr="00920384" w:rsidRDefault="008B3213" w:rsidP="00920384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и </w:t>
      </w:r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вательных интересов;</w:t>
      </w:r>
    </w:p>
    <w:p w:rsidR="008B3213" w:rsidRPr="00920384" w:rsidRDefault="008B3213" w:rsidP="00920384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природе, основ здорового образа жизни и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8B3213" w:rsidRPr="00920384" w:rsidRDefault="008B3213" w:rsidP="00920384">
      <w:pPr>
        <w:shd w:val="clear" w:color="auto" w:fill="FFFFFF"/>
        <w:tabs>
          <w:tab w:val="left" w:pos="58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>4)</w:t>
      </w:r>
      <w:r w:rsidRPr="00920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B3213" w:rsidRPr="00920384" w:rsidRDefault="008B3213" w:rsidP="00920384">
      <w:pPr>
        <w:shd w:val="clear" w:color="auto" w:fill="FFFFFF"/>
        <w:tabs>
          <w:tab w:val="left" w:pos="58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5"/>
          <w:sz w:val="24"/>
          <w:szCs w:val="24"/>
        </w:rPr>
        <w:t>5)</w:t>
      </w:r>
      <w:r w:rsidRPr="00920384">
        <w:rPr>
          <w:rFonts w:ascii="Times New Roman" w:hAnsi="Times New Roman" w:cs="Times New Roman"/>
          <w:sz w:val="24"/>
          <w:szCs w:val="24"/>
        </w:rPr>
        <w:tab/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тенций с учётом региональных, этнокультурных, социальных, экологических и экономических особенностей;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мости ответственного, бережного отношения к окружающей сре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де и рационального природопользования;</w:t>
      </w:r>
    </w:p>
    <w:p w:rsidR="008B3213" w:rsidRPr="00920384" w:rsidRDefault="008B3213" w:rsidP="00920384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обучения состоят из освоенных обучающимися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понятий и универ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сальных учебных действий, способности их использования в учеб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ной, познавательной и социальной практике, самостоятельности пла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нирования и осуществления учебной деятельности и организации учебного сотрудничества с педагогами и сверстниками, к проектиро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ванию и построению индивидуальной образовательной траектории.</w:t>
      </w:r>
      <w:proofErr w:type="gramEnd"/>
    </w:p>
    <w:p w:rsidR="008B3213" w:rsidRPr="00920384" w:rsidRDefault="008B3213" w:rsidP="00920384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обучения биологии: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 xml:space="preserve">1)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познавательной деятельности;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20384">
        <w:rPr>
          <w:rFonts w:ascii="Times New Roman" w:hAnsi="Times New Roman" w:cs="Times New Roman"/>
          <w:sz w:val="24"/>
          <w:szCs w:val="24"/>
        </w:rPr>
        <w:t xml:space="preserve">2)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умение работать с разными источниками биологической информации</w:t>
      </w:r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>: находить биологическую информацию в различ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ных источниках (тексте учебника, научно-популярной литерату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ре, биологических словарях и справочниках), анализировать и оценивать информацию;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зультатами, осуществлять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своей деятельности в про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ных задач;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для дискус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сии и аргументации своей позиции, сравнивать разные точки зре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ния, аргументировать и отстаивать свою точку зрения;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стную деятельность с учителем и сверстниками; работать инди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B3213" w:rsidRPr="00920384" w:rsidRDefault="008B3213" w:rsidP="00920384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пользования информационно-коммуникационных технологий (далее </w:t>
      </w:r>
      <w:proofErr w:type="spellStart"/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B3213" w:rsidRPr="00920384" w:rsidRDefault="008B3213" w:rsidP="0092038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t>обучения  включа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учного типа мышления, научных представлений о ключевых те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ориях, типах и видах отношений, владение научной терминоло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гией, ключевыми понятиями, методами и приёмами.</w:t>
      </w:r>
      <w:proofErr w:type="gramEnd"/>
    </w:p>
    <w:p w:rsidR="008B3213" w:rsidRPr="00920384" w:rsidRDefault="008B3213" w:rsidP="00920384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Основные предметные результаты обучения биологии:</w:t>
      </w:r>
    </w:p>
    <w:p w:rsidR="008B3213" w:rsidRPr="00920384" w:rsidRDefault="008B3213" w:rsidP="0092038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усвоение системы научных знаний о живой природе и за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кономерностях её развития для формирования </w:t>
      </w:r>
      <w:proofErr w:type="spellStart"/>
      <w:proofErr w:type="gramStart"/>
      <w:r w:rsidRPr="00920384">
        <w:rPr>
          <w:rFonts w:ascii="Times New Roman" w:eastAsia="Times New Roman" w:hAnsi="Times New Roman" w:cs="Times New Roman"/>
          <w:sz w:val="24"/>
          <w:szCs w:val="24"/>
        </w:rPr>
        <w:t>естественно-науч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ной</w:t>
      </w:r>
      <w:proofErr w:type="spellEnd"/>
      <w:proofErr w:type="gram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</w:t>
      </w:r>
    </w:p>
    <w:p w:rsidR="008B3213" w:rsidRPr="00920384" w:rsidRDefault="008B3213" w:rsidP="00920384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жизни, о взаимосвязи всего живого в био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сфере, о наследственности и изменчивости; овладение понятий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ным аппаратом биологии;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3)приобретение опыта использования методов биологичес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кой науки и проведения несложных биологических эксперимен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тов для изучения живых организмов;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4)понимание возрастающей роли естественных наук и науч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ных исследований в современном мире, постоянного процесса эво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люции научного знания, значимости международного научного со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трудничества;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5)формирование основ экологической грамотности: способнос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ти оценивать последствия деятельности человека в природе, влия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ние факторов риска на здоровье человека; умение выбирать целе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вые и смысловые установки в своих действиях и поступках по отношению к живой природе, здоровью своему и окружающих, осознание необходимости сохранения </w:t>
      </w:r>
      <w:proofErr w:type="spellStart"/>
      <w:r w:rsidRPr="00920384">
        <w:rPr>
          <w:rFonts w:ascii="Times New Roman" w:eastAsia="Times New Roman" w:hAnsi="Times New Roman" w:cs="Times New Roman"/>
          <w:sz w:val="24"/>
          <w:szCs w:val="24"/>
        </w:rPr>
        <w:t>биоразнообразия</w:t>
      </w:r>
      <w:proofErr w:type="spellEnd"/>
      <w:r w:rsidRPr="00920384">
        <w:rPr>
          <w:rFonts w:ascii="Times New Roman" w:eastAsia="Times New Roman" w:hAnsi="Times New Roman" w:cs="Times New Roman"/>
          <w:sz w:val="24"/>
          <w:szCs w:val="24"/>
        </w:rPr>
        <w:t xml:space="preserve"> и природ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ных местообитаний;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6) объяснение роли биологии в практической деятельности лю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дей, места и роли человека в природе, родства общности происхож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дения и эволюции растений и животных;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t>7)овладение методами биологической науки; наблюдение и описание биологических объектов и процессов; постановка биоло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гических экспериментов и объяснение их результатов;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384">
        <w:rPr>
          <w:rFonts w:ascii="Times New Roman" w:eastAsia="Times New Roman" w:hAnsi="Times New Roman" w:cs="Times New Roman"/>
          <w:sz w:val="24"/>
          <w:szCs w:val="24"/>
        </w:rPr>
        <w:lastRenderedPageBreak/>
        <w:t>8)формирование представлений о значении биологических на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ук в решении локальных и глобальных экологических проблем, не</w:t>
      </w:r>
      <w:r w:rsidRPr="00920384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рационального природопользования.</w:t>
      </w:r>
    </w:p>
    <w:p w:rsidR="008B3213" w:rsidRPr="00920384" w:rsidRDefault="008B3213" w:rsidP="00920384">
      <w:pPr>
        <w:shd w:val="clear" w:color="auto" w:fill="FFFFFF"/>
        <w:tabs>
          <w:tab w:val="left" w:pos="691"/>
        </w:tabs>
        <w:spacing w:after="0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B3213" w:rsidRPr="00920384" w:rsidRDefault="008B3213" w:rsidP="00920384">
      <w:pPr>
        <w:shd w:val="clear" w:color="auto" w:fill="FFFFFF"/>
        <w:spacing w:after="0"/>
        <w:ind w:left="10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sz w:val="24"/>
          <w:szCs w:val="24"/>
        </w:rPr>
        <w:t>Содержание образования по учебному предмету</w:t>
      </w:r>
    </w:p>
    <w:p w:rsidR="00920384" w:rsidRPr="00920384" w:rsidRDefault="00920384" w:rsidP="00920384">
      <w:pPr>
        <w:shd w:val="clear" w:color="auto" w:fill="FFFFFF"/>
        <w:spacing w:after="0"/>
        <w:ind w:left="10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559"/>
      </w:tblGrid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Перечень разделов, тем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Введение. Биология – наука о жизни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Эволюция живого мира на Земле 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Структурная организация живых организмов 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Размножение и индивидуальное развитие организмов 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Наследственность и изменчивость организмов 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384" w:rsidRPr="00920384" w:rsidTr="00811BB2">
        <w:tc>
          <w:tcPr>
            <w:tcW w:w="8188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Взаимоотношения организма и среды. Основы экологии </w:t>
            </w:r>
          </w:p>
        </w:tc>
        <w:tc>
          <w:tcPr>
            <w:tcW w:w="1559" w:type="dxa"/>
          </w:tcPr>
          <w:p w:rsidR="00920384" w:rsidRPr="00920384" w:rsidRDefault="00920384" w:rsidP="009203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B3213" w:rsidRPr="00920384" w:rsidRDefault="008B3213" w:rsidP="00920384">
      <w:pPr>
        <w:shd w:val="clear" w:color="auto" w:fill="FFFFFF"/>
        <w:spacing w:after="0"/>
        <w:ind w:left="10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4" w:rsidRPr="00920384" w:rsidRDefault="00920384" w:rsidP="009203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84" w:rsidRPr="00920384" w:rsidRDefault="00920384" w:rsidP="009203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13" w:rsidRPr="00920384" w:rsidRDefault="008B3213" w:rsidP="0092038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8B3213" w:rsidRPr="00920384" w:rsidRDefault="008B3213" w:rsidP="0092038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sz w:val="24"/>
          <w:szCs w:val="24"/>
        </w:rPr>
        <w:t>Многообразие живого мира. Основные свойства живых организмов (2 часа).</w:t>
      </w:r>
    </w:p>
    <w:p w:rsidR="008B3213" w:rsidRPr="00920384" w:rsidRDefault="008B3213" w:rsidP="00920384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92038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20384">
        <w:rPr>
          <w:rFonts w:ascii="Times New Roman" w:hAnsi="Times New Roman" w:cs="Times New Roman"/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920384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920384">
        <w:rPr>
          <w:rFonts w:ascii="Times New Roman" w:hAnsi="Times New Roman" w:cs="Times New Roman"/>
          <w:spacing w:val="-2"/>
          <w:w w:val="112"/>
          <w:sz w:val="24"/>
          <w:szCs w:val="24"/>
        </w:rPr>
        <w:t>Энергозависимость</w:t>
      </w:r>
      <w:proofErr w:type="spellEnd"/>
      <w:r w:rsidRPr="00920384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живых организмов; формы потребления энергии.</w:t>
      </w:r>
    </w:p>
    <w:p w:rsidR="008B3213" w:rsidRPr="00920384" w:rsidRDefault="008B3213" w:rsidP="00920384">
      <w:pPr>
        <w:shd w:val="clear" w:color="auto" w:fill="FFFFFF"/>
        <w:spacing w:after="0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w w:val="112"/>
          <w:sz w:val="24"/>
          <w:szCs w:val="24"/>
        </w:rPr>
        <w:t>Царства живой природы; краткая характеристи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ка естественной системы классификации живых организмов. Видовое разнообразие.</w:t>
      </w:r>
    </w:p>
    <w:p w:rsidR="008B3213" w:rsidRPr="00920384" w:rsidRDefault="008B3213" w:rsidP="00920384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Развитие биологии в </w:t>
      </w:r>
      <w:proofErr w:type="spellStart"/>
      <w:r w:rsidRPr="00920384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додарвиновский</w:t>
      </w:r>
      <w:proofErr w:type="spellEnd"/>
      <w:r w:rsidRPr="00920384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 период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213" w:rsidRPr="00920384" w:rsidRDefault="008B3213" w:rsidP="00920384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Развитие биологии в </w:t>
      </w:r>
      <w:proofErr w:type="spellStart"/>
      <w:r w:rsidRPr="00920384">
        <w:rPr>
          <w:rFonts w:ascii="Times New Roman" w:hAnsi="Times New Roman" w:cs="Times New Roman"/>
          <w:spacing w:val="-1"/>
          <w:w w:val="112"/>
          <w:sz w:val="24"/>
          <w:szCs w:val="24"/>
        </w:rPr>
        <w:t>додарвиновский</w:t>
      </w:r>
      <w:proofErr w:type="spellEnd"/>
      <w:r w:rsidRPr="00920384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период. 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Господство в науке представлений об «изначальной </w:t>
      </w:r>
      <w:r w:rsidRPr="00920384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целесообразности» и неизменности живой природы. </w:t>
      </w:r>
      <w:r w:rsidRPr="00920384">
        <w:rPr>
          <w:rFonts w:ascii="Times New Roman" w:hAnsi="Times New Roman" w:cs="Times New Roman"/>
          <w:i/>
          <w:iCs/>
          <w:spacing w:val="13"/>
          <w:w w:val="117"/>
          <w:sz w:val="24"/>
          <w:szCs w:val="24"/>
        </w:rPr>
        <w:t>Работы К. Линнея по систематике расте</w:t>
      </w:r>
      <w:r w:rsidRPr="00920384">
        <w:rPr>
          <w:rFonts w:ascii="Times New Roman" w:hAnsi="Times New Roman" w:cs="Times New Roman"/>
          <w:i/>
          <w:iCs/>
          <w:spacing w:val="25"/>
          <w:w w:val="117"/>
          <w:sz w:val="24"/>
          <w:szCs w:val="24"/>
        </w:rPr>
        <w:t xml:space="preserve">ний и животных. Эволюционная теория </w:t>
      </w:r>
      <w:r w:rsidRPr="00920384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 xml:space="preserve">Ж. Б. </w:t>
      </w:r>
      <w:proofErr w:type="spellStart"/>
      <w:r w:rsidRPr="00920384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>Латарка</w:t>
      </w:r>
      <w:proofErr w:type="spellEnd"/>
      <w:r w:rsidRPr="00920384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>.</w:t>
      </w:r>
    </w:p>
    <w:p w:rsidR="008B3213" w:rsidRPr="00920384" w:rsidRDefault="008B3213" w:rsidP="0092038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6"/>
          <w:w w:val="112"/>
          <w:sz w:val="24"/>
          <w:szCs w:val="24"/>
        </w:rPr>
        <w:t>Теория Ч. Дарвина о происхождении видов путем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b/>
          <w:bCs/>
          <w:spacing w:val="-5"/>
          <w:w w:val="112"/>
          <w:sz w:val="24"/>
          <w:szCs w:val="24"/>
        </w:rPr>
        <w:t xml:space="preserve">естественного отбора </w:t>
      </w:r>
    </w:p>
    <w:p w:rsidR="008B3213" w:rsidRPr="00920384" w:rsidRDefault="008B3213" w:rsidP="00920384">
      <w:pPr>
        <w:shd w:val="clear" w:color="auto" w:fill="FFFFFF"/>
        <w:spacing w:after="0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Предпосылки возникновения учения Ч. Дарвина: достижения в области естественных наук, экспеди</w:t>
      </w:r>
      <w:r w:rsidRPr="00920384">
        <w:rPr>
          <w:rFonts w:ascii="Times New Roman" w:hAnsi="Times New Roman" w:cs="Times New Roman"/>
          <w:w w:val="112"/>
          <w:sz w:val="24"/>
          <w:szCs w:val="24"/>
        </w:rPr>
        <w:t xml:space="preserve">ционный материал Ч. Дарвина. Учение Ч. Дарвина </w:t>
      </w:r>
      <w:r w:rsidRPr="00920384">
        <w:rPr>
          <w:rFonts w:ascii="Times New Roman" w:hAnsi="Times New Roman" w:cs="Times New Roman"/>
          <w:spacing w:val="-6"/>
          <w:w w:val="112"/>
          <w:sz w:val="24"/>
          <w:szCs w:val="24"/>
        </w:rPr>
        <w:t>об искусственном отборе.</w:t>
      </w:r>
    </w:p>
    <w:p w:rsidR="008B3213" w:rsidRPr="00920384" w:rsidRDefault="008B3213" w:rsidP="00920384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Учение Ч. Дарвина о естественном отборе. Вид — </w:t>
      </w:r>
      <w:r w:rsidRPr="00920384">
        <w:rPr>
          <w:rFonts w:ascii="Times New Roman" w:hAnsi="Times New Roman" w:cs="Times New Roman"/>
          <w:spacing w:val="-4"/>
          <w:w w:val="112"/>
          <w:sz w:val="24"/>
          <w:szCs w:val="24"/>
        </w:rPr>
        <w:t>элементарная эволюционная единица. Всеобщая ин</w:t>
      </w:r>
      <w:r w:rsidRPr="00920384">
        <w:rPr>
          <w:rFonts w:ascii="Times New Roman" w:hAnsi="Times New Roman" w:cs="Times New Roman"/>
          <w:spacing w:val="2"/>
          <w:w w:val="112"/>
          <w:sz w:val="24"/>
          <w:szCs w:val="24"/>
        </w:rPr>
        <w:t>дивидуальная изменчивость и избыточная числен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ность потомства. Борьба за существование и естест</w:t>
      </w:r>
      <w:r w:rsidRPr="00920384">
        <w:rPr>
          <w:rFonts w:ascii="Times New Roman" w:hAnsi="Times New Roman" w:cs="Times New Roman"/>
          <w:spacing w:val="-5"/>
          <w:w w:val="112"/>
          <w:sz w:val="24"/>
          <w:szCs w:val="24"/>
        </w:rPr>
        <w:t>венный отбор.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10"/>
          <w:w w:val="112"/>
          <w:sz w:val="24"/>
          <w:szCs w:val="24"/>
        </w:rPr>
        <w:lastRenderedPageBreak/>
        <w:t>Приспособленность организмов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b/>
          <w:bCs/>
          <w:spacing w:val="-10"/>
          <w:w w:val="112"/>
          <w:sz w:val="24"/>
          <w:szCs w:val="24"/>
        </w:rPr>
        <w:t>к условиям внешней среды как результат действия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b/>
          <w:bCs/>
          <w:spacing w:val="-5"/>
          <w:w w:val="112"/>
          <w:sz w:val="24"/>
          <w:szCs w:val="24"/>
        </w:rPr>
        <w:t xml:space="preserve">естественного отбора </w:t>
      </w:r>
    </w:p>
    <w:p w:rsidR="008B3213" w:rsidRPr="00920384" w:rsidRDefault="008B3213" w:rsidP="00920384">
      <w:pPr>
        <w:shd w:val="clear" w:color="auto" w:fill="FFFFFF"/>
        <w:spacing w:after="0"/>
        <w:ind w:left="14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Приспособительные особенности строения, окраски тела и поведения животных. Забота о потомстве. </w:t>
      </w:r>
      <w:r w:rsidRPr="00920384">
        <w:rPr>
          <w:rFonts w:ascii="Times New Roman" w:hAnsi="Times New Roman" w:cs="Times New Roman"/>
          <w:spacing w:val="-1"/>
          <w:w w:val="112"/>
          <w:sz w:val="24"/>
          <w:szCs w:val="24"/>
        </w:rPr>
        <w:t>Физиологические адаптации.</w:t>
      </w:r>
    </w:p>
    <w:p w:rsidR="008B3213" w:rsidRPr="00920384" w:rsidRDefault="008B3213" w:rsidP="00920384">
      <w:pPr>
        <w:shd w:val="clear" w:color="auto" w:fill="FFFFFF"/>
        <w:spacing w:after="0"/>
        <w:ind w:left="14" w:right="38" w:firstLine="278"/>
        <w:jc w:val="both"/>
        <w:rPr>
          <w:rFonts w:ascii="Times New Roman" w:hAnsi="Times New Roman" w:cs="Times New Roman"/>
          <w:b/>
          <w:spacing w:val="25"/>
          <w:w w:val="112"/>
          <w:sz w:val="24"/>
          <w:szCs w:val="24"/>
        </w:rPr>
      </w:pPr>
      <w:r w:rsidRPr="00920384">
        <w:rPr>
          <w:rFonts w:ascii="Times New Roman" w:hAnsi="Times New Roman" w:cs="Times New Roman"/>
          <w:b/>
          <w:spacing w:val="25"/>
          <w:w w:val="112"/>
          <w:sz w:val="24"/>
          <w:szCs w:val="24"/>
        </w:rPr>
        <w:t xml:space="preserve"> </w:t>
      </w:r>
    </w:p>
    <w:p w:rsidR="008B3213" w:rsidRPr="00920384" w:rsidRDefault="008B3213" w:rsidP="00920384">
      <w:pPr>
        <w:shd w:val="clear" w:color="auto" w:fill="FFFFFF"/>
        <w:spacing w:after="0"/>
        <w:ind w:left="14" w:right="38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84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Микроэволюция</w:t>
      </w:r>
      <w:proofErr w:type="spellEnd"/>
      <w:r w:rsidRPr="00920384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 </w:t>
      </w:r>
    </w:p>
    <w:p w:rsidR="008B3213" w:rsidRPr="00920384" w:rsidRDefault="008B3213" w:rsidP="00920384">
      <w:pPr>
        <w:shd w:val="clear" w:color="auto" w:fill="FFFFFF"/>
        <w:spacing w:after="0"/>
        <w:ind w:left="24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Вид как генетически изолированная система; </w:t>
      </w:r>
      <w:r w:rsidRPr="00920384">
        <w:rPr>
          <w:rFonts w:ascii="Times New Roman" w:hAnsi="Times New Roman" w:cs="Times New Roman"/>
          <w:spacing w:val="-2"/>
          <w:w w:val="112"/>
          <w:sz w:val="24"/>
          <w:szCs w:val="24"/>
        </w:rPr>
        <w:t>репродуктивная изоляция и ее механизмы. Популя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ционная структура вида; экологические и генетиче</w:t>
      </w:r>
      <w:r w:rsidRPr="00920384">
        <w:rPr>
          <w:rFonts w:ascii="Times New Roman" w:hAnsi="Times New Roman" w:cs="Times New Roman"/>
          <w:w w:val="112"/>
          <w:sz w:val="24"/>
          <w:szCs w:val="24"/>
        </w:rPr>
        <w:t>ские характеристики популяций. Популяция — элементарная эволюционная единица. Пути и ско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рость видообразования; географическое и экологи</w:t>
      </w:r>
      <w:r w:rsidRPr="00920384">
        <w:rPr>
          <w:rFonts w:ascii="Times New Roman" w:hAnsi="Times New Roman" w:cs="Times New Roman"/>
          <w:spacing w:val="-4"/>
          <w:w w:val="112"/>
          <w:sz w:val="24"/>
          <w:szCs w:val="24"/>
        </w:rPr>
        <w:t>ческое видообразование.</w:t>
      </w:r>
    </w:p>
    <w:p w:rsidR="008B3213" w:rsidRPr="00920384" w:rsidRDefault="008B3213" w:rsidP="00920384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3"/>
          <w:sz w:val="24"/>
          <w:szCs w:val="24"/>
        </w:rPr>
        <w:t>Лабораторные и практические работы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Изучение приспособленности организмов к среде </w:t>
      </w:r>
      <w:r w:rsidRPr="00920384">
        <w:rPr>
          <w:rFonts w:ascii="Times New Roman" w:hAnsi="Times New Roman" w:cs="Times New Roman"/>
          <w:spacing w:val="-3"/>
          <w:w w:val="112"/>
          <w:sz w:val="24"/>
          <w:szCs w:val="24"/>
        </w:rPr>
        <w:t>обитания*</w:t>
      </w:r>
      <w:r w:rsidRPr="00920384">
        <w:rPr>
          <w:rFonts w:ascii="Times New Roman" w:hAnsi="Times New Roman" w:cs="Times New Roman"/>
          <w:sz w:val="24"/>
          <w:szCs w:val="24"/>
        </w:rPr>
        <w:t>.</w:t>
      </w:r>
    </w:p>
    <w:p w:rsidR="008B3213" w:rsidRPr="00920384" w:rsidRDefault="008B3213" w:rsidP="00920384">
      <w:pPr>
        <w:shd w:val="clear" w:color="auto" w:fill="FFFFFF"/>
        <w:spacing w:after="0"/>
        <w:ind w:left="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Изучение изменчивости, критериев вида, резуль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татов искусственного отбора на сортах культурных 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растений*.</w:t>
      </w:r>
    </w:p>
    <w:p w:rsidR="008B3213" w:rsidRPr="00920384" w:rsidRDefault="008B3213" w:rsidP="00920384">
      <w:pPr>
        <w:shd w:val="clear" w:color="auto" w:fill="FFFFFF"/>
        <w:spacing w:after="0"/>
        <w:ind w:left="43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 xml:space="preserve">Биологические </w:t>
      </w:r>
      <w:r w:rsidRPr="00920384">
        <w:rPr>
          <w:rFonts w:ascii="Times New Roman" w:hAnsi="Times New Roman" w:cs="Times New Roman"/>
          <w:b/>
          <w:spacing w:val="-6"/>
          <w:w w:val="113"/>
          <w:sz w:val="24"/>
          <w:szCs w:val="24"/>
        </w:rPr>
        <w:t xml:space="preserve">последствия </w:t>
      </w:r>
      <w:r w:rsidRPr="00920384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адаптации.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384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Макроэволюци</w:t>
      </w:r>
      <w:proofErr w:type="spellEnd"/>
    </w:p>
    <w:p w:rsidR="008B3213" w:rsidRPr="00920384" w:rsidRDefault="008B3213" w:rsidP="00920384">
      <w:pPr>
        <w:shd w:val="clear" w:color="auto" w:fill="FFFFFF"/>
        <w:spacing w:after="0"/>
        <w:ind w:left="3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Главные направления эволюционного процесса. </w:t>
      </w:r>
      <w:r w:rsidRPr="00920384">
        <w:rPr>
          <w:rFonts w:ascii="Times New Roman" w:hAnsi="Times New Roman" w:cs="Times New Roman"/>
          <w:w w:val="113"/>
          <w:sz w:val="24"/>
          <w:szCs w:val="24"/>
        </w:rPr>
        <w:t xml:space="preserve">Биологический прогресс и биологический регресс </w:t>
      </w: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(А. Н. </w:t>
      </w:r>
      <w:proofErr w:type="spellStart"/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Северцов</w:t>
      </w:r>
      <w:proofErr w:type="spellEnd"/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). Пути достижения биологического </w:t>
      </w:r>
      <w:r w:rsidRPr="00920384">
        <w:rPr>
          <w:rFonts w:ascii="Times New Roman" w:hAnsi="Times New Roman" w:cs="Times New Roman"/>
          <w:w w:val="123"/>
          <w:sz w:val="24"/>
          <w:szCs w:val="24"/>
        </w:rPr>
        <w:t xml:space="preserve">прогресса. </w:t>
      </w:r>
      <w:r w:rsidRPr="00920384">
        <w:rPr>
          <w:rFonts w:ascii="Times New Roman" w:hAnsi="Times New Roman" w:cs="Times New Roman"/>
          <w:i/>
          <w:iCs/>
          <w:w w:val="123"/>
          <w:sz w:val="24"/>
          <w:szCs w:val="24"/>
        </w:rPr>
        <w:t>Основные закономерности эволю</w:t>
      </w:r>
      <w:r w:rsidRPr="00920384">
        <w:rPr>
          <w:rFonts w:ascii="Times New Roman" w:hAnsi="Times New Roman" w:cs="Times New Roman"/>
          <w:i/>
          <w:iCs/>
          <w:spacing w:val="1"/>
          <w:w w:val="123"/>
          <w:sz w:val="24"/>
          <w:szCs w:val="24"/>
        </w:rPr>
        <w:t xml:space="preserve">ции: дивергенция, конвергенция, параллелизм, </w:t>
      </w:r>
      <w:r w:rsidRPr="00920384">
        <w:rPr>
          <w:rFonts w:ascii="Times New Roman" w:hAnsi="Times New Roman" w:cs="Times New Roman"/>
          <w:i/>
          <w:iCs/>
          <w:spacing w:val="2"/>
          <w:w w:val="123"/>
          <w:sz w:val="24"/>
          <w:szCs w:val="24"/>
        </w:rPr>
        <w:t>правила эволюции групп организмов.</w:t>
      </w:r>
    </w:p>
    <w:p w:rsidR="008B3213" w:rsidRPr="00920384" w:rsidRDefault="008B3213" w:rsidP="00920384">
      <w:pPr>
        <w:shd w:val="clear" w:color="auto" w:fill="FFFFFF"/>
        <w:spacing w:after="0"/>
        <w:ind w:left="29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Результаты эволюции: многообразие видов, орга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ническая целесообразность, постепенное усложне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>ние организации.</w:t>
      </w:r>
    </w:p>
    <w:p w:rsidR="008B3213" w:rsidRPr="00920384" w:rsidRDefault="008B3213" w:rsidP="00920384">
      <w:pPr>
        <w:shd w:val="clear" w:color="auto" w:fill="FFFFFF"/>
        <w:spacing w:after="0"/>
        <w:ind w:left="14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3"/>
          <w:w w:val="113"/>
          <w:sz w:val="24"/>
          <w:szCs w:val="24"/>
        </w:rPr>
        <w:t xml:space="preserve">Возникновение жизни на </w:t>
      </w:r>
      <w:r w:rsidRPr="00920384">
        <w:rPr>
          <w:rFonts w:ascii="Times New Roman" w:hAnsi="Times New Roman" w:cs="Times New Roman"/>
          <w:b/>
          <w:spacing w:val="-3"/>
          <w:w w:val="113"/>
          <w:sz w:val="24"/>
          <w:szCs w:val="24"/>
        </w:rPr>
        <w:t xml:space="preserve">Земле </w:t>
      </w:r>
    </w:p>
    <w:p w:rsidR="008B3213" w:rsidRPr="00920384" w:rsidRDefault="008B3213" w:rsidP="00920384">
      <w:pPr>
        <w:shd w:val="clear" w:color="auto" w:fill="FFFFFF"/>
        <w:spacing w:after="0"/>
        <w:ind w:right="4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Органический мир как результат эволюции. Воз</w:t>
      </w:r>
      <w:r w:rsidRPr="00920384">
        <w:rPr>
          <w:rFonts w:ascii="Times New Roman" w:hAnsi="Times New Roman" w:cs="Times New Roman"/>
          <w:w w:val="113"/>
          <w:sz w:val="24"/>
          <w:szCs w:val="24"/>
        </w:rPr>
        <w:t>никновение и развитие жизни на Земле. Химиче</w:t>
      </w:r>
      <w:r w:rsidRPr="00920384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ский, </w:t>
      </w:r>
      <w:proofErr w:type="spellStart"/>
      <w:r w:rsidRPr="00920384">
        <w:rPr>
          <w:rFonts w:ascii="Times New Roman" w:hAnsi="Times New Roman" w:cs="Times New Roman"/>
          <w:spacing w:val="15"/>
          <w:w w:val="113"/>
          <w:sz w:val="24"/>
          <w:szCs w:val="24"/>
        </w:rPr>
        <w:t>предбиологический</w:t>
      </w:r>
      <w:proofErr w:type="spellEnd"/>
      <w:r w:rsidRPr="00920384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(теория академика </w:t>
      </w: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А. И. Опарина), биологический и социальный этапы 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>развития живой материи.</w:t>
      </w:r>
    </w:p>
    <w:p w:rsidR="008B3213" w:rsidRPr="00920384" w:rsidRDefault="008B3213" w:rsidP="00920384">
      <w:pPr>
        <w:shd w:val="clear" w:color="auto" w:fill="FFFFFF"/>
        <w:spacing w:after="0"/>
        <w:ind w:left="5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Филогенетические связи в живой природе; есте</w:t>
      </w:r>
      <w:r w:rsidRPr="00920384">
        <w:rPr>
          <w:rFonts w:ascii="Times New Roman" w:hAnsi="Times New Roman" w:cs="Times New Roman"/>
          <w:w w:val="113"/>
          <w:sz w:val="24"/>
          <w:szCs w:val="24"/>
        </w:rPr>
        <w:t>ственная классификация живых организмов.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2"/>
          <w:w w:val="113"/>
          <w:sz w:val="24"/>
          <w:szCs w:val="24"/>
        </w:rPr>
        <w:t xml:space="preserve">Развитие жизни на </w:t>
      </w:r>
      <w:r w:rsidRPr="00920384">
        <w:rPr>
          <w:rFonts w:ascii="Times New Roman" w:hAnsi="Times New Roman" w:cs="Times New Roman"/>
          <w:b/>
          <w:spacing w:val="-2"/>
          <w:w w:val="113"/>
          <w:sz w:val="24"/>
          <w:szCs w:val="24"/>
        </w:rPr>
        <w:t xml:space="preserve">Земле </w:t>
      </w:r>
    </w:p>
    <w:p w:rsidR="008B3213" w:rsidRPr="00920384" w:rsidRDefault="008B3213" w:rsidP="00920384">
      <w:pPr>
        <w:shd w:val="clear" w:color="auto" w:fill="FFFFFF"/>
        <w:spacing w:after="0"/>
        <w:ind w:left="5"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Развитие жизни на Земле в архейскую и протеро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зойскую эры. Первые следы жизни на Земле. Появ</w:t>
      </w:r>
      <w:r w:rsidRPr="00920384">
        <w:rPr>
          <w:rFonts w:ascii="Times New Roman" w:hAnsi="Times New Roman" w:cs="Times New Roman"/>
          <w:spacing w:val="-6"/>
          <w:w w:val="113"/>
          <w:sz w:val="24"/>
          <w:szCs w:val="24"/>
        </w:rPr>
        <w:t>ление всех современных типов беспозвоночных жи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вотных. Первые хордовые. Развитие водных растений.</w:t>
      </w:r>
    </w:p>
    <w:p w:rsidR="008B3213" w:rsidRPr="00920384" w:rsidRDefault="008B3213" w:rsidP="00920384">
      <w:pPr>
        <w:shd w:val="clear" w:color="auto" w:fill="FFFFFF"/>
        <w:spacing w:after="0"/>
        <w:ind w:left="10" w:right="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Развитие жизни на Земле в палеозойскую эру. </w:t>
      </w: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Появление и эволюция сухопутных растений. Папо</w:t>
      </w:r>
      <w:r w:rsidRPr="00920384">
        <w:rPr>
          <w:rFonts w:ascii="Times New Roman" w:hAnsi="Times New Roman" w:cs="Times New Roman"/>
          <w:spacing w:val="-5"/>
          <w:w w:val="113"/>
          <w:sz w:val="24"/>
          <w:szCs w:val="24"/>
        </w:rPr>
        <w:t>ротники, семенные папоротники, голосеменные рас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тения. Возникновение позвоночных: рыбы, земно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водные, пресмыкающиеся.</w:t>
      </w:r>
    </w:p>
    <w:p w:rsidR="008B3213" w:rsidRPr="00920384" w:rsidRDefault="008B3213" w:rsidP="00920384">
      <w:pPr>
        <w:shd w:val="clear" w:color="auto" w:fill="FFFFFF"/>
        <w:spacing w:after="0"/>
        <w:ind w:left="1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Развитие жизни на Земле в мезозойскую и кайнозойскую эры. Появление и распространение покры</w:t>
      </w:r>
      <w:r w:rsidRPr="00920384">
        <w:rPr>
          <w:rFonts w:ascii="Times New Roman" w:hAnsi="Times New Roman" w:cs="Times New Roman"/>
          <w:spacing w:val="-5"/>
          <w:w w:val="113"/>
          <w:sz w:val="24"/>
          <w:szCs w:val="24"/>
        </w:rPr>
        <w:t>тосеменных растений. Возникновение птиц и млеко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>питающих. Появление и развитие приматов.</w:t>
      </w:r>
    </w:p>
    <w:p w:rsidR="008B3213" w:rsidRPr="00920384" w:rsidRDefault="008B3213" w:rsidP="00920384">
      <w:pPr>
        <w:shd w:val="clear" w:color="auto" w:fill="FFFFFF"/>
        <w:spacing w:after="0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Происхождение человека. Место человека в жи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вой природе. Систематическое положение вида 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  <w:lang w:val="en-US"/>
        </w:rPr>
        <w:t>Ho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  <w:lang w:val="en-US"/>
        </w:rPr>
        <w:t>mo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  <w:lang w:val="en-US"/>
        </w:rPr>
        <w:t>sapiens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в системе животного мира. Признаки и </w:t>
      </w: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свойства человека, позволяющие отнести его к раз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личным систематическим группам царства живот</w:t>
      </w:r>
      <w:r w:rsidRPr="00920384">
        <w:rPr>
          <w:rFonts w:ascii="Times New Roman" w:hAnsi="Times New Roman" w:cs="Times New Roman"/>
          <w:spacing w:val="-5"/>
          <w:w w:val="113"/>
          <w:sz w:val="24"/>
          <w:szCs w:val="24"/>
        </w:rPr>
        <w:t>ных. Стадии эволюции человека: древнейший чело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век, древний человек, первые современные люди.</w:t>
      </w:r>
    </w:p>
    <w:p w:rsidR="008B3213" w:rsidRPr="00920384" w:rsidRDefault="008B3213" w:rsidP="00920384">
      <w:pPr>
        <w:shd w:val="clear" w:color="auto" w:fill="FFFFFF"/>
        <w:spacing w:after="0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4"/>
          <w:w w:val="113"/>
          <w:sz w:val="24"/>
          <w:szCs w:val="24"/>
        </w:rPr>
        <w:t>Свойства человека как биологического вида. По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пуляционная структура вида 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  <w:lang w:val="en-US"/>
        </w:rPr>
        <w:t>Homo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  <w:lang w:val="en-US"/>
        </w:rPr>
        <w:t>sapiens</w:t>
      </w:r>
      <w:r w:rsidRPr="00920384">
        <w:rPr>
          <w:rFonts w:ascii="Times New Roman" w:hAnsi="Times New Roman" w:cs="Times New Roman"/>
          <w:spacing w:val="-2"/>
          <w:w w:val="113"/>
          <w:sz w:val="24"/>
          <w:szCs w:val="24"/>
        </w:rPr>
        <w:t>; челове</w:t>
      </w:r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ческие расы; </w:t>
      </w:r>
      <w:proofErr w:type="spellStart"/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расообразование</w:t>
      </w:r>
      <w:proofErr w:type="spellEnd"/>
      <w:r w:rsidRPr="00920384">
        <w:rPr>
          <w:rFonts w:ascii="Times New Roman" w:hAnsi="Times New Roman" w:cs="Times New Roman"/>
          <w:spacing w:val="-3"/>
          <w:w w:val="113"/>
          <w:sz w:val="24"/>
          <w:szCs w:val="24"/>
        </w:rPr>
        <w:t>; единство происхож</w:t>
      </w:r>
      <w:r w:rsidRPr="00920384">
        <w:rPr>
          <w:rFonts w:ascii="Times New Roman" w:hAnsi="Times New Roman" w:cs="Times New Roman"/>
          <w:spacing w:val="-1"/>
          <w:w w:val="113"/>
          <w:sz w:val="24"/>
          <w:szCs w:val="24"/>
        </w:rPr>
        <w:t>дения рас. Антинаучная сущность расизма.</w:t>
      </w:r>
    </w:p>
    <w:p w:rsidR="008B3213" w:rsidRPr="00920384" w:rsidRDefault="008B3213" w:rsidP="00920384">
      <w:pPr>
        <w:shd w:val="clear" w:color="auto" w:fill="FFFFFF"/>
        <w:spacing w:after="0"/>
        <w:ind w:left="19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3"/>
          <w:sz w:val="24"/>
          <w:szCs w:val="24"/>
        </w:rPr>
        <w:lastRenderedPageBreak/>
        <w:t>Развитие животных и растений в различные пе</w:t>
      </w:r>
      <w:r w:rsidRPr="00920384">
        <w:rPr>
          <w:rFonts w:ascii="Times New Roman" w:hAnsi="Times New Roman" w:cs="Times New Roman"/>
          <w:spacing w:val="-1"/>
          <w:sz w:val="24"/>
          <w:szCs w:val="24"/>
        </w:rPr>
        <w:t>риоды существования Земли. Постепенное усложне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ние организации и приспособление к условиям сре</w:t>
      </w:r>
      <w:r w:rsidRPr="00920384">
        <w:rPr>
          <w:rFonts w:ascii="Times New Roman" w:hAnsi="Times New Roman" w:cs="Times New Roman"/>
          <w:sz w:val="24"/>
          <w:szCs w:val="24"/>
        </w:rPr>
        <w:t xml:space="preserve">ды живых организмов в процессе эволюции. Происхождение человека. Движущие силы антропогенеза. 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 xml:space="preserve">Роль труда в процессе превращения обезьяны в человека. Человеческие расы, их единство. </w:t>
      </w:r>
    </w:p>
    <w:p w:rsidR="008B3213" w:rsidRPr="00920384" w:rsidRDefault="008B3213" w:rsidP="00920384">
      <w:pPr>
        <w:shd w:val="clear" w:color="auto" w:fill="FFFFFF"/>
        <w:spacing w:after="0"/>
        <w:ind w:left="43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Химическая организация клетки </w:t>
      </w:r>
    </w:p>
    <w:p w:rsidR="008B3213" w:rsidRPr="00920384" w:rsidRDefault="008B3213" w:rsidP="00920384">
      <w:pPr>
        <w:shd w:val="clear" w:color="auto" w:fill="FFFFFF"/>
        <w:spacing w:after="0"/>
        <w:ind w:left="48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 xml:space="preserve">Элементный состав клетки. Распространенность </w:t>
      </w:r>
      <w:r w:rsidRPr="00920384">
        <w:rPr>
          <w:rFonts w:ascii="Times New Roman" w:hAnsi="Times New Roman" w:cs="Times New Roman"/>
          <w:sz w:val="24"/>
          <w:szCs w:val="24"/>
        </w:rPr>
        <w:t xml:space="preserve">элементов, их вклад в образование живой материи и 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объектов неживой природы. Макроэлементы, мик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роэлементы; их вклад в образование неорганиче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>ских и органических молекул живого вещества.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процессов жизнедеятельности и поддержание гоме</w:t>
      </w:r>
      <w:r w:rsidRPr="00920384">
        <w:rPr>
          <w:rFonts w:ascii="Times New Roman" w:hAnsi="Times New Roman" w:cs="Times New Roman"/>
          <w:sz w:val="24"/>
          <w:szCs w:val="24"/>
        </w:rPr>
        <w:t xml:space="preserve">остаза. Роль катионов и анионов в обеспечении процессов жизнедеятельности. Осмос и осмотическое 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давление; осмотическое поступление молекул в клетку.</w:t>
      </w:r>
    </w:p>
    <w:p w:rsidR="008B3213" w:rsidRPr="00920384" w:rsidRDefault="00874E7B" w:rsidP="00920384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641.5pt,-23.75pt" to="641.5pt,29.55pt" o:allowincell="f" strokeweight=".95pt">
            <w10:wrap anchorx="margin"/>
          </v:line>
        </w:pict>
      </w:r>
      <w:r w:rsidR="008B3213"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>Органические молекулы. Биологические полиме</w:t>
      </w:r>
      <w:r w:rsidR="008B3213"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ры — белки; структурная организация. Функции </w:t>
      </w:r>
      <w:r w:rsidR="008B3213"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белковых молекул. Углеводы. Строение и биологи</w:t>
      </w:r>
      <w:r w:rsidR="008B3213" w:rsidRPr="00920384">
        <w:rPr>
          <w:rFonts w:ascii="Times New Roman" w:hAnsi="Times New Roman" w:cs="Times New Roman"/>
          <w:w w:val="111"/>
          <w:sz w:val="24"/>
          <w:szCs w:val="24"/>
        </w:rPr>
        <w:t>ческая роль. Жиры — основной структурный ком</w:t>
      </w:r>
      <w:r w:rsidR="008B3213" w:rsidRPr="00920384"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понент клеточных мембран и источник энергии. </w:t>
      </w:r>
      <w:r w:rsidR="008B3213" w:rsidRPr="00920384">
        <w:rPr>
          <w:rFonts w:ascii="Times New Roman" w:hAnsi="Times New Roman" w:cs="Times New Roman"/>
          <w:spacing w:val="3"/>
          <w:w w:val="111"/>
          <w:sz w:val="24"/>
          <w:szCs w:val="24"/>
        </w:rPr>
        <w:t>ДНК — молекулы наследственности. Редуплика</w:t>
      </w:r>
      <w:r w:rsidR="008B3213"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ция ДНК, передача наследственной информации из </w:t>
      </w:r>
      <w:r w:rsidR="008B3213" w:rsidRPr="00920384">
        <w:rPr>
          <w:rFonts w:ascii="Times New Roman" w:hAnsi="Times New Roman" w:cs="Times New Roman"/>
          <w:w w:val="111"/>
          <w:sz w:val="24"/>
          <w:szCs w:val="24"/>
        </w:rPr>
        <w:t xml:space="preserve">поколения в поколение. Передача наследственной </w:t>
      </w:r>
      <w:r w:rsidR="008B3213" w:rsidRPr="00920384"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информации из ядра в цитоплазму; транскрипция. </w:t>
      </w:r>
      <w:r w:rsidR="008B3213"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РНК, структура и функции. Информационные, </w:t>
      </w:r>
      <w:r w:rsidR="008B3213"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транспортные, </w:t>
      </w:r>
      <w:proofErr w:type="spellStart"/>
      <w:r w:rsidR="008B3213"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рибосомальные</w:t>
      </w:r>
      <w:proofErr w:type="spellEnd"/>
      <w:r w:rsidR="008B3213"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РНК.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Обмен веществ и преобразование энергии в клетке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213" w:rsidRPr="00920384" w:rsidRDefault="008B3213" w:rsidP="00920384">
      <w:pPr>
        <w:shd w:val="clear" w:color="auto" w:fill="FFFFFF"/>
        <w:spacing w:after="0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Обмен веществ и превращение энергии в клетке. </w:t>
      </w:r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Транспорт веществ через клеточную мембрану. </w:t>
      </w:r>
      <w:proofErr w:type="spellStart"/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>Пи</w:t>
      </w:r>
      <w:r w:rsidRPr="00920384">
        <w:rPr>
          <w:rFonts w:ascii="Times New Roman" w:hAnsi="Times New Roman" w:cs="Times New Roman"/>
          <w:w w:val="111"/>
          <w:sz w:val="24"/>
          <w:szCs w:val="24"/>
        </w:rPr>
        <w:t>н</w:t>
      </w:r>
      <w:proofErr w:type="gramStart"/>
      <w:r w:rsidRPr="00920384">
        <w:rPr>
          <w:rFonts w:ascii="Times New Roman" w:hAnsi="Times New Roman" w:cs="Times New Roman"/>
          <w:w w:val="111"/>
          <w:sz w:val="24"/>
          <w:szCs w:val="24"/>
        </w:rPr>
        <w:t>о</w:t>
      </w:r>
      <w:proofErr w:type="spellEnd"/>
      <w:r w:rsidRPr="00920384">
        <w:rPr>
          <w:rFonts w:ascii="Times New Roman" w:hAnsi="Times New Roman" w:cs="Times New Roman"/>
          <w:w w:val="111"/>
          <w:sz w:val="24"/>
          <w:szCs w:val="24"/>
        </w:rPr>
        <w:t>-</w:t>
      </w:r>
      <w:proofErr w:type="gramEnd"/>
      <w:r w:rsidRPr="00920384">
        <w:rPr>
          <w:rFonts w:ascii="Times New Roman" w:hAnsi="Times New Roman" w:cs="Times New Roman"/>
          <w:w w:val="111"/>
          <w:sz w:val="24"/>
          <w:szCs w:val="24"/>
        </w:rPr>
        <w:t xml:space="preserve"> и фагоцитоз. Внутриклеточное пищеварение и </w:t>
      </w:r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накопление энергии; расщепление глюкозы. Био</w:t>
      </w:r>
      <w:r w:rsidRPr="00920384">
        <w:rPr>
          <w:rFonts w:ascii="Times New Roman" w:hAnsi="Times New Roman" w:cs="Times New Roman"/>
          <w:w w:val="111"/>
          <w:sz w:val="24"/>
          <w:szCs w:val="24"/>
        </w:rPr>
        <w:t>синтез белков, жиров и углеводов в клетке.</w:t>
      </w:r>
    </w:p>
    <w:p w:rsidR="008B3213" w:rsidRPr="00920384" w:rsidRDefault="008B3213" w:rsidP="0092038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Строение и функции клеток </w:t>
      </w:r>
    </w:p>
    <w:p w:rsidR="008B3213" w:rsidRPr="00920384" w:rsidRDefault="008B3213" w:rsidP="00920384">
      <w:pPr>
        <w:shd w:val="clear" w:color="auto" w:fill="FFFFFF"/>
        <w:spacing w:after="0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Прокариотические</w:t>
      </w:r>
      <w:proofErr w:type="spellEnd"/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клетки; форма и размеры. </w:t>
      </w:r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Строение цитоплазмы бактериальной клетки; орга</w:t>
      </w:r>
      <w:r w:rsidRPr="00920384">
        <w:rPr>
          <w:rFonts w:ascii="Times New Roman" w:hAnsi="Times New Roman" w:cs="Times New Roman"/>
          <w:w w:val="111"/>
          <w:sz w:val="24"/>
          <w:szCs w:val="24"/>
        </w:rPr>
        <w:t xml:space="preserve">низация метаболизма </w:t>
      </w:r>
      <w:proofErr w:type="gramStart"/>
      <w:r w:rsidRPr="00920384">
        <w:rPr>
          <w:rFonts w:ascii="Times New Roman" w:hAnsi="Times New Roman" w:cs="Times New Roman"/>
          <w:w w:val="111"/>
          <w:sz w:val="24"/>
          <w:szCs w:val="24"/>
        </w:rPr>
        <w:t>у</w:t>
      </w:r>
      <w:proofErr w:type="gramEnd"/>
      <w:r w:rsidRPr="00920384">
        <w:rPr>
          <w:rFonts w:ascii="Times New Roman" w:hAnsi="Times New Roman" w:cs="Times New Roman"/>
          <w:w w:val="111"/>
          <w:sz w:val="24"/>
          <w:szCs w:val="24"/>
        </w:rPr>
        <w:t xml:space="preserve"> прокариот. Генетический </w:t>
      </w:r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>аппарат бактерий. Спорообразование. Размножение. Место и роль прокариот в биоценозах.</w:t>
      </w:r>
    </w:p>
    <w:p w:rsidR="008B3213" w:rsidRPr="00920384" w:rsidRDefault="008B3213" w:rsidP="00920384">
      <w:pPr>
        <w:shd w:val="clear" w:color="auto" w:fill="FFFFFF"/>
        <w:spacing w:after="0"/>
        <w:ind w:left="5" w:right="1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Эукариотическая</w:t>
      </w:r>
      <w:proofErr w:type="spellEnd"/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клетка. Цитоплазма </w:t>
      </w:r>
      <w:proofErr w:type="spellStart"/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эукариоти</w:t>
      </w:r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>ческой</w:t>
      </w:r>
      <w:proofErr w:type="spellEnd"/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 клетки. Органеллы цитоплазмы, их структу</w:t>
      </w:r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ра и функции. </w:t>
      </w:r>
      <w:proofErr w:type="spellStart"/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Цитоскелет</w:t>
      </w:r>
      <w:proofErr w:type="spellEnd"/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. Включения, значение и </w:t>
      </w:r>
      <w:r w:rsidRPr="00920384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роль в метаболизме клеток. Клеточное ядро — центр </w:t>
      </w:r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управления жизнедеятельностью клетки. Структу</w:t>
      </w:r>
      <w:r w:rsidRPr="00920384">
        <w:rPr>
          <w:rFonts w:ascii="Times New Roman" w:hAnsi="Times New Roman" w:cs="Times New Roman"/>
          <w:w w:val="111"/>
          <w:sz w:val="24"/>
          <w:szCs w:val="24"/>
        </w:rPr>
        <w:t xml:space="preserve">ры клеточного ядра: ядерная оболочка, хроматин </w:t>
      </w:r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(</w:t>
      </w:r>
      <w:proofErr w:type="spellStart"/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>гетерохроматин</w:t>
      </w:r>
      <w:proofErr w:type="spellEnd"/>
      <w:r w:rsidRPr="00920384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), ядрышко. Особенности строения </w:t>
      </w:r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растительной клетки.</w:t>
      </w:r>
    </w:p>
    <w:p w:rsidR="008B3213" w:rsidRPr="00920384" w:rsidRDefault="008B3213" w:rsidP="00920384">
      <w:pPr>
        <w:shd w:val="clear" w:color="auto" w:fill="FFFFFF"/>
        <w:spacing w:after="0"/>
        <w:ind w:left="24" w:right="12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w w:val="111"/>
          <w:sz w:val="24"/>
          <w:szCs w:val="24"/>
        </w:rPr>
        <w:t>Деление клеток. Клетки в многоклеточном орга</w:t>
      </w:r>
      <w:r w:rsidRPr="00920384">
        <w:rPr>
          <w:rFonts w:ascii="Times New Roman" w:hAnsi="Times New Roman" w:cs="Times New Roman"/>
          <w:spacing w:val="-2"/>
          <w:w w:val="121"/>
          <w:sz w:val="24"/>
          <w:szCs w:val="24"/>
        </w:rPr>
        <w:t xml:space="preserve">низме. </w:t>
      </w:r>
      <w:r w:rsidRPr="00920384">
        <w:rPr>
          <w:rFonts w:ascii="Times New Roman" w:hAnsi="Times New Roman" w:cs="Times New Roman"/>
          <w:i/>
          <w:iCs/>
          <w:spacing w:val="-2"/>
          <w:w w:val="121"/>
          <w:sz w:val="24"/>
          <w:szCs w:val="24"/>
        </w:rPr>
        <w:t xml:space="preserve">Понятие о дифференцировке клеток </w:t>
      </w:r>
      <w:r w:rsidRPr="00920384">
        <w:rPr>
          <w:rFonts w:ascii="Times New Roman" w:hAnsi="Times New Roman" w:cs="Times New Roman"/>
          <w:i/>
          <w:iCs/>
          <w:spacing w:val="2"/>
          <w:w w:val="121"/>
          <w:sz w:val="24"/>
          <w:szCs w:val="24"/>
        </w:rPr>
        <w:t xml:space="preserve">многоклеточного организма. Митотический </w:t>
      </w:r>
      <w:r w:rsidRPr="00920384">
        <w:rPr>
          <w:rFonts w:ascii="Times New Roman" w:hAnsi="Times New Roman" w:cs="Times New Roman"/>
          <w:i/>
          <w:iCs/>
          <w:spacing w:val="4"/>
          <w:w w:val="121"/>
          <w:sz w:val="24"/>
          <w:szCs w:val="24"/>
        </w:rPr>
        <w:t xml:space="preserve">цикл: интерфаза, редупликация ДНК; митоз, </w:t>
      </w:r>
      <w:r w:rsidRPr="00920384">
        <w:rPr>
          <w:rFonts w:ascii="Times New Roman" w:hAnsi="Times New Roman" w:cs="Times New Roman"/>
          <w:i/>
          <w:iCs/>
          <w:spacing w:val="-1"/>
          <w:w w:val="121"/>
          <w:sz w:val="24"/>
          <w:szCs w:val="24"/>
        </w:rPr>
        <w:t>фазы митотического деления и преобразова</w:t>
      </w:r>
      <w:r w:rsidRPr="00920384">
        <w:rPr>
          <w:rFonts w:ascii="Times New Roman" w:hAnsi="Times New Roman" w:cs="Times New Roman"/>
          <w:i/>
          <w:iCs/>
          <w:spacing w:val="3"/>
          <w:w w:val="111"/>
          <w:sz w:val="24"/>
          <w:szCs w:val="24"/>
        </w:rPr>
        <w:t xml:space="preserve">ния хромосом; </w:t>
      </w:r>
      <w:r w:rsidRPr="00920384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биологический смысл и значение </w:t>
      </w:r>
      <w:r w:rsidRPr="00920384">
        <w:rPr>
          <w:rFonts w:ascii="Times New Roman" w:hAnsi="Times New Roman" w:cs="Times New Roman"/>
          <w:spacing w:val="-2"/>
          <w:w w:val="111"/>
          <w:sz w:val="24"/>
          <w:szCs w:val="24"/>
        </w:rPr>
        <w:t>митоза (бесполое размножение, рост, восполнение клеточных потерь в физиологических и патологиче</w:t>
      </w:r>
      <w:r w:rsidRPr="00920384">
        <w:rPr>
          <w:rFonts w:ascii="Times New Roman" w:hAnsi="Times New Roman" w:cs="Times New Roman"/>
          <w:spacing w:val="1"/>
          <w:w w:val="111"/>
          <w:sz w:val="24"/>
          <w:szCs w:val="24"/>
        </w:rPr>
        <w:t>ских условиях).</w:t>
      </w:r>
    </w:p>
    <w:p w:rsidR="008B3213" w:rsidRPr="00920384" w:rsidRDefault="008B3213" w:rsidP="00920384">
      <w:pPr>
        <w:shd w:val="clear" w:color="auto" w:fill="FFFFFF"/>
        <w:spacing w:after="0"/>
        <w:ind w:left="341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i/>
          <w:iCs/>
          <w:spacing w:val="2"/>
          <w:w w:val="121"/>
          <w:sz w:val="24"/>
          <w:szCs w:val="24"/>
        </w:rPr>
        <w:t>Клеточная теория строения организмов.</w:t>
      </w:r>
    </w:p>
    <w:p w:rsidR="008B3213" w:rsidRPr="00920384" w:rsidRDefault="008B3213" w:rsidP="0092038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left="72"/>
        <w:rPr>
          <w:rFonts w:ascii="Times New Roman" w:hAnsi="Times New Roman" w:cs="Times New Roman"/>
          <w:sz w:val="24"/>
          <w:szCs w:val="24"/>
        </w:rPr>
      </w:pP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Размножение организмов 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w w:val="110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Сущность и формы размножения организмов. </w:t>
      </w:r>
      <w:r w:rsidRPr="00920384">
        <w:rPr>
          <w:rFonts w:ascii="Times New Roman" w:hAnsi="Times New Roman" w:cs="Times New Roman"/>
          <w:sz w:val="24"/>
          <w:szCs w:val="24"/>
        </w:rPr>
        <w:t>Бесполое размножение растений и животных. Поло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>вое размножение животных и растений; образова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 xml:space="preserve">ние половых клеток, осеменение и оплодотворение. </w:t>
      </w:r>
      <w:r w:rsidRPr="00920384">
        <w:rPr>
          <w:rFonts w:ascii="Times New Roman" w:hAnsi="Times New Roman" w:cs="Times New Roman"/>
          <w:sz w:val="24"/>
          <w:szCs w:val="24"/>
        </w:rPr>
        <w:t xml:space="preserve">Биологическое значение полового размножения. </w:t>
      </w:r>
      <w:proofErr w:type="spellStart"/>
      <w:proofErr w:type="gramStart"/>
      <w:r w:rsidRPr="00920384">
        <w:rPr>
          <w:rFonts w:ascii="Times New Roman" w:hAnsi="Times New Roman" w:cs="Times New Roman"/>
          <w:i/>
          <w:iCs/>
          <w:sz w:val="24"/>
          <w:szCs w:val="24"/>
        </w:rPr>
        <w:t>Га-</w:t>
      </w:r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>метогенез</w:t>
      </w:r>
      <w:proofErr w:type="spellEnd"/>
      <w:proofErr w:type="gramEnd"/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>. Периоды образования половых кле</w:t>
      </w:r>
      <w:r w:rsidRPr="00920384">
        <w:rPr>
          <w:rFonts w:ascii="Times New Roman" w:hAnsi="Times New Roman" w:cs="Times New Roman"/>
          <w:i/>
          <w:iCs/>
          <w:spacing w:val="-1"/>
          <w:w w:val="110"/>
          <w:sz w:val="24"/>
          <w:szCs w:val="24"/>
        </w:rPr>
        <w:t xml:space="preserve">ток: размножение, рост, созревание (мейоз) и </w:t>
      </w:r>
      <w:r w:rsidRPr="00920384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формирование половых клеток. Особенности </w:t>
      </w:r>
      <w:r w:rsidRPr="00920384">
        <w:rPr>
          <w:rFonts w:ascii="Times New Roman" w:hAnsi="Times New Roman" w:cs="Times New Roman"/>
          <w:i/>
          <w:iCs/>
          <w:spacing w:val="-4"/>
          <w:w w:val="110"/>
          <w:sz w:val="24"/>
          <w:szCs w:val="24"/>
        </w:rPr>
        <w:t xml:space="preserve">сперматогенеза и овогенеза. </w:t>
      </w:r>
      <w:r w:rsidRPr="00920384">
        <w:rPr>
          <w:rFonts w:ascii="Times New Roman" w:hAnsi="Times New Roman" w:cs="Times New Roman"/>
          <w:spacing w:val="-4"/>
          <w:w w:val="110"/>
          <w:sz w:val="24"/>
          <w:szCs w:val="24"/>
        </w:rPr>
        <w:t>Оплодотворение.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5"/>
          <w:sz w:val="24"/>
          <w:szCs w:val="24"/>
        </w:rPr>
        <w:t>Индивидуальное развитие организмов (онтогенез)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213" w:rsidRPr="00920384" w:rsidRDefault="008B3213" w:rsidP="00920384">
      <w:pPr>
        <w:shd w:val="clear" w:color="auto" w:fill="FFFFFF"/>
        <w:spacing w:after="0"/>
        <w:ind w:left="10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4"/>
          <w:sz w:val="24"/>
          <w:szCs w:val="24"/>
        </w:rPr>
        <w:t xml:space="preserve">Эмбриональный период развития. </w:t>
      </w:r>
      <w:r w:rsidRPr="00920384">
        <w:rPr>
          <w:rFonts w:ascii="Times New Roman" w:hAnsi="Times New Roman" w:cs="Times New Roman"/>
          <w:i/>
          <w:iCs/>
          <w:spacing w:val="4"/>
          <w:sz w:val="24"/>
          <w:szCs w:val="24"/>
        </w:rPr>
        <w:t>Основные за</w:t>
      </w:r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>кономерности дробления; образование одно</w:t>
      </w:r>
      <w:r w:rsidRPr="00920384">
        <w:rPr>
          <w:rFonts w:ascii="Times New Roman" w:hAnsi="Times New Roman" w:cs="Times New Roman"/>
          <w:i/>
          <w:iCs/>
          <w:spacing w:val="6"/>
          <w:w w:val="110"/>
          <w:sz w:val="24"/>
          <w:szCs w:val="24"/>
        </w:rPr>
        <w:t xml:space="preserve">слойного зародыша </w:t>
      </w:r>
      <w:r w:rsidRPr="0092038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— </w:t>
      </w:r>
      <w:r w:rsidRPr="00920384">
        <w:rPr>
          <w:rFonts w:ascii="Times New Roman" w:hAnsi="Times New Roman" w:cs="Times New Roman"/>
          <w:i/>
          <w:iCs/>
          <w:spacing w:val="6"/>
          <w:w w:val="110"/>
          <w:sz w:val="24"/>
          <w:szCs w:val="24"/>
        </w:rPr>
        <w:t>бластулы. Гаструля</w:t>
      </w:r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 xml:space="preserve">ция; закономерности образования </w:t>
      </w:r>
      <w:proofErr w:type="spellStart"/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>двуслойного</w:t>
      </w:r>
      <w:proofErr w:type="spellEnd"/>
      <w:r w:rsidRPr="00920384">
        <w:rPr>
          <w:rFonts w:ascii="Times New Roman" w:hAnsi="Times New Roman" w:cs="Times New Roman"/>
          <w:i/>
          <w:iCs/>
          <w:w w:val="110"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зародыша </w:t>
      </w:r>
      <w:r w:rsidRPr="0092038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— </w:t>
      </w:r>
      <w:r w:rsidRPr="00920384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гаструлы. Первичный органогенез и дальнейшая дифференцировка тканей, </w:t>
      </w:r>
      <w:r w:rsidRPr="00920384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органов и систем. </w:t>
      </w:r>
      <w:r w:rsidRPr="00920384">
        <w:rPr>
          <w:rFonts w:ascii="Times New Roman" w:hAnsi="Times New Roman" w:cs="Times New Roman"/>
          <w:spacing w:val="5"/>
          <w:sz w:val="24"/>
          <w:szCs w:val="24"/>
        </w:rPr>
        <w:t xml:space="preserve">Постэмбриональный период </w:t>
      </w:r>
      <w:r w:rsidRPr="00920384">
        <w:rPr>
          <w:rFonts w:ascii="Times New Roman" w:hAnsi="Times New Roman" w:cs="Times New Roman"/>
          <w:sz w:val="24"/>
          <w:szCs w:val="24"/>
        </w:rPr>
        <w:t>развития. Формы постэмбрионального периода раз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вития. Непрямое развитие; полный и неполный метаморфоз. Биологический смысл развития с мета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морфозом. Прямое развитие. Старение.</w:t>
      </w:r>
    </w:p>
    <w:p w:rsidR="008B3213" w:rsidRPr="00920384" w:rsidRDefault="008B3213" w:rsidP="00920384">
      <w:pPr>
        <w:shd w:val="clear" w:color="auto" w:fill="FFFFFF"/>
        <w:spacing w:after="0"/>
        <w:ind w:left="14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>Общие закономерности развития. Биогенетиче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ский закон.</w:t>
      </w:r>
    </w:p>
    <w:p w:rsidR="008B3213" w:rsidRPr="00920384" w:rsidRDefault="008B3213" w:rsidP="00920384">
      <w:pPr>
        <w:shd w:val="clear" w:color="auto" w:fill="FFFFFF"/>
        <w:spacing w:after="0"/>
        <w:ind w:left="19" w:right="14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384">
        <w:rPr>
          <w:rFonts w:ascii="Times New Roman" w:hAnsi="Times New Roman" w:cs="Times New Roman"/>
          <w:i/>
          <w:iCs/>
          <w:spacing w:val="13"/>
          <w:sz w:val="24"/>
          <w:szCs w:val="24"/>
        </w:rPr>
        <w:t>Сходство зародышей и эмбриональная дивергенция признаков {закон К. Бэра).</w:t>
      </w:r>
      <w:proofErr w:type="gramEnd"/>
      <w:r w:rsidRPr="00920384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Биогене</w:t>
      </w:r>
      <w:r w:rsidRPr="00920384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тический закон (Э. </w:t>
      </w:r>
      <w:proofErr w:type="spellStart"/>
      <w:r w:rsidRPr="00920384">
        <w:rPr>
          <w:rFonts w:ascii="Times New Roman" w:hAnsi="Times New Roman" w:cs="Times New Roman"/>
          <w:i/>
          <w:iCs/>
          <w:spacing w:val="14"/>
          <w:sz w:val="24"/>
          <w:szCs w:val="24"/>
        </w:rPr>
        <w:t>Геккелъ</w:t>
      </w:r>
      <w:proofErr w:type="spellEnd"/>
      <w:r w:rsidRPr="00920384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и К. Мюллер). Ра</w:t>
      </w:r>
      <w:r w:rsidRPr="00920384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боты А. Н. </w:t>
      </w:r>
      <w:proofErr w:type="spellStart"/>
      <w:r w:rsidRPr="00920384">
        <w:rPr>
          <w:rFonts w:ascii="Times New Roman" w:hAnsi="Times New Roman" w:cs="Times New Roman"/>
          <w:i/>
          <w:iCs/>
          <w:spacing w:val="10"/>
          <w:sz w:val="24"/>
          <w:szCs w:val="24"/>
        </w:rPr>
        <w:t>Северцова</w:t>
      </w:r>
      <w:proofErr w:type="spellEnd"/>
      <w:r w:rsidRPr="00920384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об эмбриональной измен</w:t>
      </w:r>
      <w:r w:rsidRPr="00920384">
        <w:rPr>
          <w:rFonts w:ascii="Times New Roman" w:hAnsi="Times New Roman" w:cs="Times New Roman"/>
          <w:i/>
          <w:iCs/>
          <w:spacing w:val="13"/>
          <w:sz w:val="24"/>
          <w:szCs w:val="24"/>
        </w:rPr>
        <w:t>чивости.</w:t>
      </w:r>
    </w:p>
    <w:p w:rsidR="008B3213" w:rsidRPr="00920384" w:rsidRDefault="008B3213" w:rsidP="00920384">
      <w:pPr>
        <w:shd w:val="clear" w:color="auto" w:fill="FFFFFF"/>
        <w:spacing w:after="0"/>
        <w:ind w:left="10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6"/>
          <w:sz w:val="24"/>
          <w:szCs w:val="24"/>
        </w:rPr>
        <w:t>Закономерности наследования признаков</w:t>
      </w:r>
      <w:r w:rsidRPr="00920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(10 часов)</w:t>
      </w:r>
    </w:p>
    <w:p w:rsidR="008B3213" w:rsidRPr="00920384" w:rsidRDefault="008B3213" w:rsidP="00920384">
      <w:pPr>
        <w:shd w:val="clear" w:color="auto" w:fill="FFFFFF"/>
        <w:spacing w:after="0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sz w:val="24"/>
          <w:szCs w:val="24"/>
        </w:rPr>
        <w:t>Открытие Г. Менделем закономерностей наследо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вания признаков. Гибридологический метод изуче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ния наследственности.</w:t>
      </w:r>
    </w:p>
    <w:p w:rsidR="008B3213" w:rsidRPr="00920384" w:rsidRDefault="008B3213" w:rsidP="00920384">
      <w:pPr>
        <w:shd w:val="clear" w:color="auto" w:fill="FFFFFF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i/>
          <w:iCs/>
          <w:spacing w:val="15"/>
          <w:sz w:val="24"/>
          <w:szCs w:val="24"/>
        </w:rPr>
        <w:t>Генетическое определение пола.</w:t>
      </w:r>
    </w:p>
    <w:p w:rsidR="008B3213" w:rsidRPr="00920384" w:rsidRDefault="008B3213" w:rsidP="00920384">
      <w:pPr>
        <w:shd w:val="clear" w:color="auto" w:fill="FFFFFF"/>
        <w:spacing w:after="0"/>
        <w:ind w:lef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знаков.</w:t>
      </w:r>
    </w:p>
    <w:p w:rsidR="008B3213" w:rsidRPr="00920384" w:rsidRDefault="008B3213" w:rsidP="00920384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 xml:space="preserve">Демонстрация. Карты хромосом человека. Родословные выдающихся представителей культуры.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Хромосомные аномалии человека и их фенотипиче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>ские проявления.</w:t>
      </w:r>
    </w:p>
    <w:p w:rsidR="008B3213" w:rsidRPr="00920384" w:rsidRDefault="008B3213" w:rsidP="00920384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>Лабораторная работа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0384">
        <w:rPr>
          <w:rFonts w:ascii="Times New Roman" w:hAnsi="Times New Roman" w:cs="Times New Roman"/>
          <w:spacing w:val="-2"/>
          <w:sz w:val="24"/>
          <w:szCs w:val="24"/>
        </w:rPr>
        <w:t>Решение генетических задач и составление родос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ловных.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Закономерности изменчивости </w:t>
      </w:r>
    </w:p>
    <w:p w:rsidR="008B3213" w:rsidRPr="00920384" w:rsidRDefault="008B3213" w:rsidP="00920384">
      <w:pPr>
        <w:shd w:val="clear" w:color="auto" w:fill="FFFFFF"/>
        <w:spacing w:after="0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sz w:val="24"/>
          <w:szCs w:val="24"/>
        </w:rPr>
        <w:t xml:space="preserve">Основные формы изменчивости. Генотипическая 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 xml:space="preserve">изменчивость. Мутации. Значение мутаций для практики сельского хозяйства и биотехнологии. </w:t>
      </w:r>
      <w:r w:rsidRPr="00920384">
        <w:rPr>
          <w:rFonts w:ascii="Times New Roman" w:hAnsi="Times New Roman" w:cs="Times New Roman"/>
          <w:spacing w:val="-2"/>
          <w:sz w:val="24"/>
          <w:szCs w:val="24"/>
        </w:rPr>
        <w:t>Комбинативная изменчивость. Эволюционное значе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ние комбинативной изменчивости.</w:t>
      </w:r>
    </w:p>
    <w:p w:rsidR="008B3213" w:rsidRPr="00920384" w:rsidRDefault="008B3213" w:rsidP="00920384">
      <w:pPr>
        <w:shd w:val="clear" w:color="auto" w:fill="FFFFFF"/>
        <w:spacing w:after="0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3"/>
          <w:sz w:val="24"/>
          <w:szCs w:val="24"/>
        </w:rPr>
        <w:t xml:space="preserve">Фенотипическая, или </w:t>
      </w:r>
      <w:proofErr w:type="spellStart"/>
      <w:r w:rsidRPr="00920384">
        <w:rPr>
          <w:rFonts w:ascii="Times New Roman" w:hAnsi="Times New Roman" w:cs="Times New Roman"/>
          <w:spacing w:val="3"/>
          <w:sz w:val="24"/>
          <w:szCs w:val="24"/>
        </w:rPr>
        <w:t>модификационная</w:t>
      </w:r>
      <w:proofErr w:type="spellEnd"/>
      <w:r w:rsidRPr="00920384">
        <w:rPr>
          <w:rFonts w:ascii="Times New Roman" w:hAnsi="Times New Roman" w:cs="Times New Roman"/>
          <w:spacing w:val="3"/>
          <w:sz w:val="24"/>
          <w:szCs w:val="24"/>
        </w:rPr>
        <w:t>, измен</w:t>
      </w:r>
      <w:r w:rsidRPr="00920384">
        <w:rPr>
          <w:rFonts w:ascii="Times New Roman" w:hAnsi="Times New Roman" w:cs="Times New Roman"/>
          <w:spacing w:val="7"/>
          <w:sz w:val="24"/>
          <w:szCs w:val="24"/>
        </w:rPr>
        <w:t xml:space="preserve">чивость. Роль условий внешней среды в развитии 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и проявлении признаков и свойств.</w:t>
      </w:r>
    </w:p>
    <w:p w:rsidR="008B3213" w:rsidRPr="00920384" w:rsidRDefault="008B3213" w:rsidP="00920384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3"/>
          <w:sz w:val="24"/>
          <w:szCs w:val="24"/>
        </w:rPr>
        <w:t xml:space="preserve">Демонстрация. Примеры </w:t>
      </w:r>
      <w:proofErr w:type="spellStart"/>
      <w:r w:rsidRPr="00920384">
        <w:rPr>
          <w:rFonts w:ascii="Times New Roman" w:hAnsi="Times New Roman" w:cs="Times New Roman"/>
          <w:spacing w:val="-3"/>
          <w:sz w:val="24"/>
          <w:szCs w:val="24"/>
        </w:rPr>
        <w:t>модификационной</w:t>
      </w:r>
      <w:proofErr w:type="spellEnd"/>
      <w:r w:rsidRPr="00920384">
        <w:rPr>
          <w:rFonts w:ascii="Times New Roman" w:hAnsi="Times New Roman" w:cs="Times New Roman"/>
          <w:spacing w:val="-3"/>
          <w:sz w:val="24"/>
          <w:szCs w:val="24"/>
        </w:rPr>
        <w:t xml:space="preserve"> из</w:t>
      </w:r>
      <w:r w:rsidRPr="00920384">
        <w:rPr>
          <w:rFonts w:ascii="Times New Roman" w:hAnsi="Times New Roman" w:cs="Times New Roman"/>
          <w:sz w:val="24"/>
          <w:szCs w:val="24"/>
        </w:rPr>
        <w:t>менчивости.</w:t>
      </w:r>
    </w:p>
    <w:p w:rsidR="008B3213" w:rsidRPr="00920384" w:rsidRDefault="008B3213" w:rsidP="00920384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>Лабораторная работа</w:t>
      </w:r>
    </w:p>
    <w:p w:rsidR="008B3213" w:rsidRPr="00920384" w:rsidRDefault="008B3213" w:rsidP="00920384">
      <w:pPr>
        <w:shd w:val="clear" w:color="auto" w:fill="FFFFFF"/>
        <w:spacing w:after="0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7"/>
          <w:sz w:val="24"/>
          <w:szCs w:val="24"/>
        </w:rPr>
        <w:t xml:space="preserve">Построение вариационной кривой (размеры </w:t>
      </w:r>
      <w:r w:rsidRPr="00920384">
        <w:rPr>
          <w:rFonts w:ascii="Times New Roman" w:hAnsi="Times New Roman" w:cs="Times New Roman"/>
          <w:sz w:val="24"/>
          <w:szCs w:val="24"/>
        </w:rPr>
        <w:t>листьев растений, антропометрические данные уча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>щихся).</w:t>
      </w:r>
    </w:p>
    <w:p w:rsidR="008B3213" w:rsidRPr="00920384" w:rsidRDefault="008B3213" w:rsidP="00920384">
      <w:pPr>
        <w:shd w:val="clear" w:color="auto" w:fill="FFFFFF"/>
        <w:spacing w:after="0"/>
        <w:ind w:left="5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6"/>
          <w:sz w:val="24"/>
          <w:szCs w:val="24"/>
        </w:rPr>
        <w:t>Селекция растений, животных и микроорганизмов</w:t>
      </w:r>
    </w:p>
    <w:p w:rsidR="008B3213" w:rsidRPr="00920384" w:rsidRDefault="008B3213" w:rsidP="00920384">
      <w:pPr>
        <w:shd w:val="clear" w:color="auto" w:fill="FFFFFF"/>
        <w:spacing w:after="0"/>
        <w:ind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Центры происхождения и многообразия </w:t>
      </w:r>
      <w:r w:rsidRPr="00920384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культурных растений. </w:t>
      </w:r>
      <w:r w:rsidRPr="00920384">
        <w:rPr>
          <w:rFonts w:ascii="Times New Roman" w:hAnsi="Times New Roman" w:cs="Times New Roman"/>
          <w:spacing w:val="6"/>
          <w:sz w:val="24"/>
          <w:szCs w:val="24"/>
        </w:rPr>
        <w:t>Сорт, порода, штамм. Ме</w:t>
      </w:r>
      <w:r w:rsidRPr="00920384">
        <w:rPr>
          <w:rFonts w:ascii="Times New Roman" w:hAnsi="Times New Roman" w:cs="Times New Roman"/>
          <w:sz w:val="24"/>
          <w:szCs w:val="24"/>
        </w:rPr>
        <w:t xml:space="preserve">тоды селекции растений и животных. Достижения и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основные направления современной селекции. Зна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чение селекции для развития сельскохозяйственно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го производства, медицинской, микробиологиче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ской и других отраслей промышленности</w:t>
      </w:r>
    </w:p>
    <w:p w:rsidR="008B3213" w:rsidRPr="00920384" w:rsidRDefault="008B3213" w:rsidP="00920384">
      <w:pPr>
        <w:shd w:val="clear" w:color="auto" w:fill="FFFFFF"/>
        <w:spacing w:after="0"/>
        <w:ind w:left="38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Биосфера, ее структура и функции </w:t>
      </w:r>
    </w:p>
    <w:p w:rsidR="008B3213" w:rsidRPr="00920384" w:rsidRDefault="008B3213" w:rsidP="00920384">
      <w:pPr>
        <w:shd w:val="clear" w:color="auto" w:fill="FFFFFF"/>
        <w:spacing w:after="0"/>
        <w:ind w:left="2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 xml:space="preserve">Биосфера — живая оболочка планеты. Структура </w:t>
      </w:r>
      <w:r w:rsidRPr="00920384">
        <w:rPr>
          <w:rFonts w:ascii="Times New Roman" w:hAnsi="Times New Roman" w:cs="Times New Roman"/>
          <w:spacing w:val="-4"/>
          <w:w w:val="109"/>
          <w:sz w:val="24"/>
          <w:szCs w:val="24"/>
        </w:rPr>
        <w:t xml:space="preserve">биосферы. </w:t>
      </w:r>
      <w:r w:rsidRPr="00920384">
        <w:rPr>
          <w:rFonts w:ascii="Times New Roman" w:hAnsi="Times New Roman" w:cs="Times New Roman"/>
          <w:i/>
          <w:iCs/>
          <w:spacing w:val="-4"/>
          <w:w w:val="109"/>
          <w:sz w:val="24"/>
          <w:szCs w:val="24"/>
        </w:rPr>
        <w:t>Компоненты биосферы: живое веще</w:t>
      </w:r>
      <w:r w:rsidRPr="00920384">
        <w:rPr>
          <w:rFonts w:ascii="Times New Roman" w:hAnsi="Times New Roman" w:cs="Times New Roman"/>
          <w:i/>
          <w:iCs/>
          <w:spacing w:val="2"/>
          <w:w w:val="109"/>
          <w:sz w:val="24"/>
          <w:szCs w:val="24"/>
        </w:rPr>
        <w:t xml:space="preserve">ство, видовой состав, разнообразие и вклад в </w:t>
      </w:r>
      <w:r w:rsidRPr="00920384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 xml:space="preserve">биомассу; </w:t>
      </w:r>
      <w:proofErr w:type="spellStart"/>
      <w:r w:rsidRPr="00920384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>биокосное</w:t>
      </w:r>
      <w:proofErr w:type="spellEnd"/>
      <w:r w:rsidRPr="00920384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 xml:space="preserve"> и </w:t>
      </w:r>
      <w:r w:rsidRPr="00920384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lastRenderedPageBreak/>
        <w:t>косное вещество биосфе</w:t>
      </w:r>
      <w:r w:rsidRPr="0092038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ры 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 xml:space="preserve">(Б. </w:t>
      </w:r>
      <w:r w:rsidRPr="0092038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И. Вернадский). 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Круговорот веще</w:t>
      </w:r>
      <w:proofErr w:type="gramStart"/>
      <w:r w:rsidRPr="00920384">
        <w:rPr>
          <w:rFonts w:ascii="Times New Roman" w:hAnsi="Times New Roman" w:cs="Times New Roman"/>
          <w:spacing w:val="4"/>
          <w:sz w:val="24"/>
          <w:szCs w:val="24"/>
        </w:rPr>
        <w:t>ств в пр</w:t>
      </w:r>
      <w:proofErr w:type="gramEnd"/>
      <w:r w:rsidRPr="00920384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20384">
        <w:rPr>
          <w:rFonts w:ascii="Times New Roman" w:hAnsi="Times New Roman" w:cs="Times New Roman"/>
          <w:spacing w:val="-5"/>
          <w:sz w:val="24"/>
          <w:szCs w:val="24"/>
        </w:rPr>
        <w:t>роде.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 xml:space="preserve"> Естественные сообщества живых организмов. </w:t>
      </w:r>
      <w:r w:rsidRPr="00920384">
        <w:rPr>
          <w:rFonts w:ascii="Times New Roman" w:hAnsi="Times New Roman" w:cs="Times New Roman"/>
          <w:sz w:val="24"/>
          <w:szCs w:val="24"/>
        </w:rPr>
        <w:t>Биогеоценозы. Компоненты биогеоценозов: проду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 xml:space="preserve">центы, </w:t>
      </w:r>
      <w:proofErr w:type="spellStart"/>
      <w:r w:rsidRPr="00920384">
        <w:rPr>
          <w:rFonts w:ascii="Times New Roman" w:hAnsi="Times New Roman" w:cs="Times New Roman"/>
          <w:spacing w:val="3"/>
          <w:sz w:val="24"/>
          <w:szCs w:val="24"/>
        </w:rPr>
        <w:t>консументы</w:t>
      </w:r>
      <w:proofErr w:type="spellEnd"/>
      <w:r w:rsidRPr="00920384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920384">
        <w:rPr>
          <w:rFonts w:ascii="Times New Roman" w:hAnsi="Times New Roman" w:cs="Times New Roman"/>
          <w:spacing w:val="3"/>
          <w:sz w:val="24"/>
          <w:szCs w:val="24"/>
        </w:rPr>
        <w:t>редуценты</w:t>
      </w:r>
      <w:proofErr w:type="spellEnd"/>
      <w:r w:rsidRPr="00920384">
        <w:rPr>
          <w:rFonts w:ascii="Times New Roman" w:hAnsi="Times New Roman" w:cs="Times New Roman"/>
          <w:spacing w:val="3"/>
          <w:sz w:val="24"/>
          <w:szCs w:val="24"/>
        </w:rPr>
        <w:t>. Биоценозы: видо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вое разнообразие, плотность популяций, биомасса.</w:t>
      </w:r>
    </w:p>
    <w:p w:rsidR="008B3213" w:rsidRPr="00920384" w:rsidRDefault="008B3213" w:rsidP="00920384">
      <w:pPr>
        <w:shd w:val="clear" w:color="auto" w:fill="FFFFFF"/>
        <w:spacing w:after="0"/>
        <w:ind w:lef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3"/>
          <w:sz w:val="24"/>
          <w:szCs w:val="24"/>
        </w:rPr>
        <w:t>Абиотические факторы среды. Роль температу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ры, освещенности, влажности и других факторов в жизнедеятельности сообществ. Интенсивность дей</w:t>
      </w:r>
      <w:r w:rsidRPr="00920384">
        <w:rPr>
          <w:rFonts w:ascii="Times New Roman" w:hAnsi="Times New Roman" w:cs="Times New Roman"/>
          <w:spacing w:val="3"/>
          <w:sz w:val="24"/>
          <w:szCs w:val="24"/>
        </w:rPr>
        <w:t xml:space="preserve">ствия фактора среды; ограничивающий фактор. </w:t>
      </w:r>
      <w:r w:rsidRPr="00920384">
        <w:rPr>
          <w:rFonts w:ascii="Times New Roman" w:hAnsi="Times New Roman" w:cs="Times New Roman"/>
          <w:spacing w:val="-1"/>
          <w:sz w:val="24"/>
          <w:szCs w:val="24"/>
        </w:rPr>
        <w:t>Взаимодействие факторов среды, пределы выносли</w:t>
      </w:r>
      <w:r w:rsidRPr="00920384">
        <w:rPr>
          <w:rFonts w:ascii="Times New Roman" w:hAnsi="Times New Roman" w:cs="Times New Roman"/>
          <w:sz w:val="24"/>
          <w:szCs w:val="24"/>
        </w:rPr>
        <w:t>вости. Биотические факторы среды. Цепи и сети пи</w:t>
      </w:r>
      <w:r w:rsidRPr="00920384">
        <w:rPr>
          <w:rFonts w:ascii="Times New Roman" w:hAnsi="Times New Roman" w:cs="Times New Roman"/>
          <w:w w:val="109"/>
          <w:sz w:val="24"/>
          <w:szCs w:val="24"/>
        </w:rPr>
        <w:t xml:space="preserve">тания. </w:t>
      </w:r>
      <w:r w:rsidRPr="00920384">
        <w:rPr>
          <w:rFonts w:ascii="Times New Roman" w:hAnsi="Times New Roman" w:cs="Times New Roman"/>
          <w:i/>
          <w:iCs/>
          <w:w w:val="109"/>
          <w:sz w:val="24"/>
          <w:szCs w:val="24"/>
        </w:rPr>
        <w:t>Экологические пирамиды: чисел, биомас</w:t>
      </w:r>
      <w:r w:rsidRPr="00920384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сы, энергии. 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 xml:space="preserve">Смена биоценозов. Причины смены </w:t>
      </w:r>
      <w:r w:rsidRPr="00920384">
        <w:rPr>
          <w:rFonts w:ascii="Times New Roman" w:hAnsi="Times New Roman" w:cs="Times New Roman"/>
          <w:sz w:val="24"/>
          <w:szCs w:val="24"/>
        </w:rPr>
        <w:t>биоценозов; формирование новых сообществ.</w:t>
      </w:r>
    </w:p>
    <w:p w:rsidR="008B3213" w:rsidRPr="00920384" w:rsidRDefault="008B3213" w:rsidP="00920384">
      <w:pPr>
        <w:shd w:val="clear" w:color="auto" w:fill="FFFFFF"/>
        <w:spacing w:after="0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2"/>
          <w:sz w:val="24"/>
          <w:szCs w:val="24"/>
        </w:rPr>
        <w:t xml:space="preserve">Формы взаимоотношений между организмами.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Позитивные отношения — симбиоз: мутуализм, ко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операция, комменсализм. Антибиотические отно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 xml:space="preserve">шения: хищничество, паразитизм, конкуренция. 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Нейтральные отношения — нейтрализм.</w:t>
      </w:r>
    </w:p>
    <w:p w:rsidR="008B3213" w:rsidRPr="00920384" w:rsidRDefault="008B3213" w:rsidP="00920384">
      <w:pPr>
        <w:shd w:val="clear" w:color="auto" w:fill="FFFFFF"/>
        <w:tabs>
          <w:tab w:val="left" w:pos="283"/>
        </w:tabs>
        <w:spacing w:after="0"/>
        <w:ind w:left="283" w:hanging="269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>■</w:t>
      </w:r>
      <w:r w:rsidRPr="00920384">
        <w:rPr>
          <w:rFonts w:ascii="Times New Roman" w:hAnsi="Times New Roman" w:cs="Times New Roman"/>
          <w:sz w:val="24"/>
          <w:szCs w:val="24"/>
        </w:rPr>
        <w:tab/>
      </w:r>
      <w:r w:rsidRPr="00920384">
        <w:rPr>
          <w:rFonts w:ascii="Times New Roman" w:hAnsi="Times New Roman" w:cs="Times New Roman"/>
          <w:spacing w:val="-8"/>
          <w:sz w:val="24"/>
          <w:szCs w:val="24"/>
        </w:rPr>
        <w:t>Лабораторные и практические работы</w:t>
      </w:r>
      <w:r w:rsidRPr="00920384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920384">
        <w:rPr>
          <w:rFonts w:ascii="Times New Roman" w:hAnsi="Times New Roman" w:cs="Times New Roman"/>
          <w:spacing w:val="-2"/>
          <w:sz w:val="24"/>
          <w:szCs w:val="24"/>
        </w:rPr>
        <w:t>Составление  схем  передачи  веществ  и  энергии</w:t>
      </w:r>
      <w:r w:rsidRPr="00920384">
        <w:rPr>
          <w:rFonts w:ascii="Times New Roman" w:hAnsi="Times New Roman" w:cs="Times New Roman"/>
          <w:sz w:val="24"/>
          <w:szCs w:val="24"/>
        </w:rPr>
        <w:t xml:space="preserve">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(цепей питания)*.</w:t>
      </w:r>
    </w:p>
    <w:p w:rsidR="008B3213" w:rsidRPr="00920384" w:rsidRDefault="008B3213" w:rsidP="009203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1"/>
          <w:sz w:val="24"/>
          <w:szCs w:val="24"/>
        </w:rPr>
        <w:t>Изучение и описание экосистемы своей местнос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 xml:space="preserve">ти, выявление типов взаимодействия разных видов </w:t>
      </w:r>
      <w:proofErr w:type="gramStart"/>
      <w:r w:rsidRPr="009203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384">
        <w:rPr>
          <w:rFonts w:ascii="Times New Roman" w:hAnsi="Times New Roman" w:cs="Times New Roman"/>
          <w:sz w:val="24"/>
          <w:szCs w:val="24"/>
        </w:rPr>
        <w:t xml:space="preserve"> данной экосистем</w:t>
      </w:r>
    </w:p>
    <w:p w:rsidR="008B3213" w:rsidRPr="00920384" w:rsidRDefault="008B3213" w:rsidP="0092038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z w:val="24"/>
          <w:szCs w:val="24"/>
        </w:rPr>
        <w:t xml:space="preserve">Биосфера и человек </w:t>
      </w:r>
    </w:p>
    <w:p w:rsidR="008B3213" w:rsidRPr="00920384" w:rsidRDefault="008B3213" w:rsidP="00920384">
      <w:pPr>
        <w:shd w:val="clear" w:color="auto" w:fill="FFFFFF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1"/>
          <w:sz w:val="24"/>
          <w:szCs w:val="24"/>
        </w:rPr>
        <w:t>Природные ресурсы и их использование.</w:t>
      </w:r>
    </w:p>
    <w:p w:rsidR="008B3213" w:rsidRPr="00920384" w:rsidRDefault="008B3213" w:rsidP="00920384">
      <w:pPr>
        <w:shd w:val="clear" w:color="auto" w:fill="FFFFFF"/>
        <w:spacing w:after="0"/>
        <w:ind w:left="5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1"/>
          <w:sz w:val="24"/>
          <w:szCs w:val="24"/>
        </w:rPr>
        <w:t>Антропогенные факторы воздействия на биоцено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зы (роль человека в природе); последствия хозяйст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 xml:space="preserve">венной деятельности человека. Проблемы рационального природопользования, охраны природы: 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t>защита от загрязнений, сохранение эталонов и па</w:t>
      </w:r>
      <w:r w:rsidRPr="00920384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20384">
        <w:rPr>
          <w:rFonts w:ascii="Times New Roman" w:hAnsi="Times New Roman" w:cs="Times New Roman"/>
          <w:spacing w:val="-1"/>
          <w:sz w:val="24"/>
          <w:szCs w:val="24"/>
        </w:rPr>
        <w:t>мятников природы, обеспечение природными ресур</w:t>
      </w:r>
      <w:r w:rsidRPr="00920384">
        <w:rPr>
          <w:rFonts w:ascii="Times New Roman" w:hAnsi="Times New Roman" w:cs="Times New Roman"/>
          <w:spacing w:val="2"/>
          <w:sz w:val="24"/>
          <w:szCs w:val="24"/>
        </w:rPr>
        <w:t>сами населения планеты.</w:t>
      </w:r>
    </w:p>
    <w:p w:rsidR="008B3213" w:rsidRPr="00920384" w:rsidRDefault="008B3213" w:rsidP="00920384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920384">
        <w:rPr>
          <w:rFonts w:ascii="Times New Roman" w:hAnsi="Times New Roman" w:cs="Times New Roman"/>
          <w:spacing w:val="-2"/>
          <w:sz w:val="24"/>
          <w:szCs w:val="24"/>
        </w:rPr>
        <w:t xml:space="preserve">Демонстрация карт заповедных территорий нашей 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страны.</w:t>
      </w:r>
    </w:p>
    <w:p w:rsidR="008B3213" w:rsidRPr="00920384" w:rsidRDefault="008B3213" w:rsidP="00920384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/>
        <w:ind w:left="10"/>
        <w:rPr>
          <w:rFonts w:ascii="Times New Roman" w:hAnsi="Times New Roman" w:cs="Times New Roman"/>
          <w:b/>
          <w:bCs/>
          <w:sz w:val="24"/>
          <w:szCs w:val="24"/>
        </w:rPr>
      </w:pPr>
      <w:r w:rsidRPr="00920384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Практическая работа</w:t>
      </w:r>
    </w:p>
    <w:p w:rsidR="008B3213" w:rsidRPr="00920384" w:rsidRDefault="008B3213" w:rsidP="00920384">
      <w:pPr>
        <w:shd w:val="clear" w:color="auto" w:fill="FFFFFF"/>
        <w:spacing w:after="0"/>
        <w:ind w:left="14" w:right="14" w:firstLine="27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0384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</w:t>
      </w:r>
      <w:r w:rsidRPr="00920384">
        <w:rPr>
          <w:rFonts w:ascii="Times New Roman" w:hAnsi="Times New Roman" w:cs="Times New Roman"/>
          <w:spacing w:val="1"/>
          <w:sz w:val="24"/>
          <w:szCs w:val="24"/>
        </w:rPr>
        <w:t>века в экосистемах*.</w:t>
      </w:r>
    </w:p>
    <w:p w:rsidR="008B321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8B321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8B321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8B321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8B321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42741B" w:rsidRDefault="0042741B" w:rsidP="008B3213">
      <w:pPr>
        <w:shd w:val="clear" w:color="auto" w:fill="FFFFFF"/>
        <w:tabs>
          <w:tab w:val="left" w:pos="274"/>
        </w:tabs>
        <w:spacing w:after="0"/>
        <w:ind w:right="85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42741B" w:rsidSect="00064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213" w:rsidRDefault="008B3213" w:rsidP="008B3213">
      <w:pPr>
        <w:shd w:val="clear" w:color="auto" w:fill="FFFFFF"/>
        <w:tabs>
          <w:tab w:val="left" w:pos="274"/>
        </w:tabs>
        <w:spacing w:after="0"/>
        <w:ind w:right="85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5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рное тематическое планирование.</w:t>
      </w:r>
    </w:p>
    <w:tbl>
      <w:tblPr>
        <w:tblStyle w:val="a3"/>
        <w:tblW w:w="0" w:type="auto"/>
        <w:tblInd w:w="675" w:type="dxa"/>
        <w:tblLook w:val="04A0"/>
      </w:tblPr>
      <w:tblGrid>
        <w:gridCol w:w="4253"/>
        <w:gridCol w:w="4929"/>
        <w:gridCol w:w="4929"/>
      </w:tblGrid>
      <w:tr w:rsidR="008B3213" w:rsidTr="002D628E">
        <w:tc>
          <w:tcPr>
            <w:tcW w:w="4253" w:type="dxa"/>
          </w:tcPr>
          <w:p w:rsidR="008B3213" w:rsidRDefault="008B3213" w:rsidP="002D628E">
            <w:pPr>
              <w:tabs>
                <w:tab w:val="left" w:pos="274"/>
              </w:tabs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 раскрывающие данный раздел программы и число часов, отводимых на данный раздел</w:t>
            </w:r>
          </w:p>
        </w:tc>
        <w:tc>
          <w:tcPr>
            <w:tcW w:w="4929" w:type="dxa"/>
          </w:tcPr>
          <w:p w:rsidR="008B3213" w:rsidRDefault="008B3213" w:rsidP="002D628E">
            <w:pPr>
              <w:tabs>
                <w:tab w:val="left" w:pos="274"/>
              </w:tabs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9" w:type="dxa"/>
          </w:tcPr>
          <w:p w:rsidR="008B3213" w:rsidRDefault="008B3213" w:rsidP="002D628E">
            <w:pPr>
              <w:tabs>
                <w:tab w:val="left" w:pos="274"/>
              </w:tabs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8B3213" w:rsidTr="002D628E">
        <w:tc>
          <w:tcPr>
            <w:tcW w:w="14111" w:type="dxa"/>
            <w:gridSpan w:val="3"/>
          </w:tcPr>
          <w:p w:rsidR="008B3213" w:rsidRPr="00674660" w:rsidRDefault="008B3213" w:rsidP="002D628E">
            <w:pPr>
              <w:shd w:val="clear" w:color="auto" w:fill="FFFFFF"/>
              <w:ind w:righ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213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right="-1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живых </w:t>
            </w:r>
          </w:p>
          <w:p w:rsidR="008B3213" w:rsidRPr="002D628E" w:rsidRDefault="002D628E" w:rsidP="002D628E">
            <w:pPr>
              <w:shd w:val="clear" w:color="auto" w:fill="FFFFFF"/>
              <w:spacing w:line="276" w:lineRule="auto"/>
              <w:ind w:right="-1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живых организмов: особенности химического со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става; клеточное строение; об</w:t>
            </w:r>
            <w:r w:rsidRPr="002D62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мен веществ и превращение энергии; рост, развитие, раз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множение; наследственность и изменчивость; эволюция; связь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средой</w:t>
            </w:r>
            <w:proofErr w:type="gramEnd"/>
          </w:p>
          <w:p w:rsidR="008B3213" w:rsidRPr="002D628E" w:rsidRDefault="008B3213" w:rsidP="002D628E">
            <w:pPr>
              <w:tabs>
                <w:tab w:val="left" w:pos="274"/>
              </w:tabs>
              <w:spacing w:line="276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отличительные признаки живых орга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</w:t>
            </w:r>
          </w:p>
          <w:p w:rsidR="008B3213" w:rsidRPr="002D628E" w:rsidRDefault="008B3213" w:rsidP="002D628E">
            <w:pPr>
              <w:tabs>
                <w:tab w:val="left" w:pos="274"/>
              </w:tabs>
              <w:spacing w:line="276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 состав живых организмов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right="-1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химического со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става живых организмов. Не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органические и органические 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вещества. Роль воды, мине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ральных солей, углеводов, </w:t>
            </w:r>
            <w:proofErr w:type="spellStart"/>
            <w:proofErr w:type="gramStart"/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ли-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пидов</w:t>
            </w:r>
            <w:proofErr w:type="spellEnd"/>
            <w:proofErr w:type="gramEnd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, белков в организме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химический состав живых организ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мов и тел неживой природы, делать выводы на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сравнения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Клеточное строение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 строение  организ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    как   доказательство    их родства, единства живой при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роды.  </w:t>
            </w:r>
            <w:proofErr w:type="gramStart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клетки:  ядро, 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клеточная оболочка, плазмати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ческая мембрана, цитоплазма, 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пластиды,  вакуоли,  митохонд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рии.</w:t>
            </w:r>
            <w:proofErr w:type="gramEnd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Хромосомы.  Многообра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зие клеток</w:t>
            </w:r>
          </w:p>
        </w:tc>
        <w:tc>
          <w:tcPr>
            <w:tcW w:w="4929" w:type="dxa"/>
          </w:tcPr>
          <w:p w:rsidR="002D628E" w:rsidRDefault="002D628E" w:rsidP="002D628E">
            <w:pPr>
              <w:shd w:val="clear" w:color="auto" w:fill="FFFFFF"/>
              <w:spacing w:line="276" w:lineRule="auto"/>
              <w:ind w:left="58" w:right="10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Выделять</w:t>
            </w:r>
            <w:r w:rsidRPr="002D62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существенные   признаки   строения   и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процессов жизнедеятельности клетки. 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58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Различать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таблицах основные части и органо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иды клетки.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58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Выявлять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взаимосвязи между строением и функ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 клеток.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58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 и описывать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 на готовых мик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ропрепаратах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Обмен   веществ   и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энер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гии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Обмен веществ и превращения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- признак живых ор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ганизмов.   Питание, дыхание, транспорт  веществ,  удаление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обмена  в  клетке и организме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Выделять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существенные признаки процессов об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мена веществ и превращения энергии, питания, 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дыхания, выделения, 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транспорта веще</w:t>
            </w:r>
            <w:proofErr w:type="gramStart"/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ств в кл</w:t>
            </w:r>
            <w:proofErr w:type="gramEnd"/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ке и организме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24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Размножение,   рост и развитие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8"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 развитие организмов. Размножение.  Половое и бес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полое размножение.  Половые клетки.           Оплодотворение. Наследственность и изменчи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вость  — свойства организмов. Наследственная   и   ненаслед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ственная изменчивость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8"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существенные признаки процессов рос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та, развития, размножения. </w:t>
            </w: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механизмы наследственности и измен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чивости.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4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изменчивость  и  наследственность, половое и бесполое размножение, женские и мужские половые клетки, рост и развитие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19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  и   эволю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  органического мира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— основная систематиче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единица.  Признаки  вида. Ч. Дарвин  — основоположник учения об эволюции. Движу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силы эволюции:  наслед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ственная изменчивость, борьба за   существование,   естествен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отбор.  Результаты эволю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ции:     многообразие     видов, приспособленность организмов к среде обитания</w:t>
            </w:r>
          </w:p>
        </w:tc>
        <w:tc>
          <w:tcPr>
            <w:tcW w:w="4929" w:type="dxa"/>
          </w:tcPr>
          <w:p w:rsidR="002D628E" w:rsidRDefault="002D628E" w:rsidP="002D628E">
            <w:pPr>
              <w:shd w:val="clear" w:color="auto" w:fill="FFFFFF"/>
              <w:spacing w:line="276" w:lineRule="auto"/>
              <w:ind w:left="53" w:right="10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существенные признаки вида. </w:t>
            </w: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приспособленности ор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ганизмов к среде обитания (на конкретных при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мерах) и причины многообразия видов. 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53"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приспособления у организмов к среде обитания  (на конкретных примерах), изменчи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вость у организмов одного вида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24"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  орга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 и окружаю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среды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8"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 —   источник   веществ, энергии и информации.  Влия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экологических факторов на организмы. </w:t>
            </w:r>
            <w:proofErr w:type="spellStart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низация живой природы. Эко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система.  Взаимодействия  раз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видов в экосистеме (конку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ренция, хищничество, симбиоз, паразитизм).  Пищевые связи в экосистеме.     Круговорот    ве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и превращение энергии.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8"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существенные признаки экосистемы, процессов  круговорота  веществ  и  превращений энергии в экосистемах.</w:t>
            </w:r>
          </w:p>
          <w:p w:rsidR="002D628E" w:rsidRDefault="002D628E" w:rsidP="002D628E">
            <w:pPr>
              <w:shd w:val="clear" w:color="auto" w:fill="FFFFFF"/>
              <w:spacing w:line="276" w:lineRule="auto"/>
              <w:ind w:left="53" w:right="9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биологического разнообра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зия для сохранения биосферы. </w:t>
            </w: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  (аргументация)  необ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ходимости защиты окружающей среды, соблюде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правил отношения к живой природе. 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53"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взаимодействия разных видов в экосистеме.</w:t>
            </w:r>
          </w:p>
        </w:tc>
      </w:tr>
      <w:tr w:rsidR="002D628E" w:rsidTr="002D628E">
        <w:tc>
          <w:tcPr>
            <w:tcW w:w="4253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43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- глобальная экоси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стема. В.  И.  Вернадский — ос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новоположник учения  о  био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сфере.     Границы     биосферы.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 роль живо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 вещества в биосфере.  Роль </w:t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 в биосфере. Экологи</w:t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ческие проблемы.  Последствия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человека  в эко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системах</w:t>
            </w:r>
          </w:p>
        </w:tc>
        <w:tc>
          <w:tcPr>
            <w:tcW w:w="4929" w:type="dxa"/>
          </w:tcPr>
          <w:p w:rsidR="002D628E" w:rsidRPr="002D628E" w:rsidRDefault="002D628E" w:rsidP="002D628E">
            <w:pPr>
              <w:shd w:val="clear" w:color="auto" w:fill="FFFFFF"/>
              <w:spacing w:line="276" w:lineRule="auto"/>
              <w:ind w:left="19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Анализировать и оценивать</w:t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последствия деятель</w:t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человека в природе.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19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Наблюдать и описывать</w:t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экосистемы своей мест</w:t>
            </w:r>
            <w:r w:rsidRPr="002D62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Выдвигать</w:t>
            </w:r>
            <w:r w:rsidRPr="002D62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гипотезы о возможных последствиях 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человека в экосистемах и био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сфере.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1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умением аргументировать свою точ</w:t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 зрения в ходе дискуссии по обсуждению гло</w:t>
            </w:r>
            <w:r w:rsidRPr="002D62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D62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бальных экологических проблем</w:t>
            </w:r>
          </w:p>
          <w:p w:rsidR="002D628E" w:rsidRPr="002D628E" w:rsidRDefault="002D628E" w:rsidP="002D628E">
            <w:pPr>
              <w:shd w:val="clear" w:color="auto" w:fill="FFFFFF"/>
              <w:spacing w:line="276" w:lineRule="auto"/>
              <w:ind w:left="43" w:right="91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2741B" w:rsidRDefault="0042741B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Default="002D628E" w:rsidP="007E6EAD">
      <w:pPr>
        <w:shd w:val="clear" w:color="auto" w:fill="FFFFFF"/>
        <w:spacing w:before="5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E6EAD" w:rsidRDefault="007E6EAD" w:rsidP="007E6EAD">
      <w:pPr>
        <w:shd w:val="clear" w:color="auto" w:fill="FFFFFF"/>
        <w:spacing w:before="5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2D628E" w:rsidRPr="002D628E" w:rsidRDefault="002D628E" w:rsidP="007E6EA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28E">
        <w:rPr>
          <w:rFonts w:ascii="Times New Roman" w:hAnsi="Times New Roman" w:cs="Times New Roman"/>
          <w:b/>
          <w:sz w:val="24"/>
          <w:szCs w:val="24"/>
        </w:rPr>
        <w:t>Планировани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курса « Биология. </w:t>
      </w:r>
      <w:r w:rsidRPr="002D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2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биологические закономерности </w:t>
      </w:r>
      <w:r w:rsidRPr="002D628E">
        <w:rPr>
          <w:rFonts w:ascii="Times New Roman" w:hAnsi="Times New Roman" w:cs="Times New Roman"/>
          <w:b/>
          <w:sz w:val="24"/>
          <w:szCs w:val="24"/>
        </w:rPr>
        <w:t>»</w:t>
      </w:r>
    </w:p>
    <w:p w:rsidR="002D628E" w:rsidRPr="002D628E" w:rsidRDefault="002D628E" w:rsidP="007E6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8E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62438">
        <w:rPr>
          <w:rFonts w:ascii="Times New Roman" w:hAnsi="Times New Roman" w:cs="Times New Roman"/>
          <w:b/>
          <w:sz w:val="24"/>
          <w:szCs w:val="24"/>
        </w:rPr>
        <w:t xml:space="preserve">учебнику Н.И. </w:t>
      </w:r>
      <w:proofErr w:type="gramStart"/>
      <w:r w:rsidR="00362438">
        <w:rPr>
          <w:rFonts w:ascii="Times New Roman" w:hAnsi="Times New Roman" w:cs="Times New Roman"/>
          <w:b/>
          <w:sz w:val="24"/>
          <w:szCs w:val="24"/>
        </w:rPr>
        <w:t>Сонина</w:t>
      </w:r>
      <w:proofErr w:type="gramEnd"/>
      <w:r w:rsidR="00362438">
        <w:rPr>
          <w:rFonts w:ascii="Times New Roman" w:hAnsi="Times New Roman" w:cs="Times New Roman"/>
          <w:b/>
          <w:sz w:val="24"/>
          <w:szCs w:val="24"/>
        </w:rPr>
        <w:t>, на 2015-2016</w:t>
      </w:r>
      <w:r w:rsidRPr="002D628E">
        <w:rPr>
          <w:rFonts w:ascii="Times New Roman" w:hAnsi="Times New Roman" w:cs="Times New Roman"/>
          <w:b/>
          <w:sz w:val="24"/>
          <w:szCs w:val="24"/>
        </w:rPr>
        <w:t xml:space="preserve"> учебный год. 9 класс 2 часа в неделю</w:t>
      </w:r>
    </w:p>
    <w:p w:rsidR="002D628E" w:rsidRPr="002D628E" w:rsidRDefault="002D628E" w:rsidP="007E6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8E">
        <w:rPr>
          <w:rFonts w:ascii="Times New Roman" w:hAnsi="Times New Roman" w:cs="Times New Roman"/>
          <w:b/>
          <w:sz w:val="24"/>
          <w:szCs w:val="24"/>
        </w:rPr>
        <w:t xml:space="preserve">Учитель Титова С.С.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09"/>
        <w:gridCol w:w="709"/>
        <w:gridCol w:w="4715"/>
        <w:gridCol w:w="1755"/>
        <w:gridCol w:w="15"/>
        <w:gridCol w:w="30"/>
        <w:gridCol w:w="15"/>
        <w:gridCol w:w="15"/>
        <w:gridCol w:w="15"/>
        <w:gridCol w:w="45"/>
        <w:gridCol w:w="624"/>
        <w:gridCol w:w="1134"/>
        <w:gridCol w:w="1134"/>
        <w:gridCol w:w="1559"/>
      </w:tblGrid>
      <w:tr w:rsidR="00AC3F2A" w:rsidRPr="002D628E" w:rsidTr="00AC3F2A">
        <w:trPr>
          <w:cantSplit/>
          <w:trHeight w:val="2009"/>
        </w:trPr>
        <w:tc>
          <w:tcPr>
            <w:tcW w:w="1384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урока</w:t>
            </w:r>
          </w:p>
        </w:tc>
        <w:tc>
          <w:tcPr>
            <w:tcW w:w="709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/темы 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pStyle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134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ИКТ на уроке</w:t>
            </w:r>
          </w:p>
        </w:tc>
        <w:tc>
          <w:tcPr>
            <w:tcW w:w="1134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 и ЕГЭ</w:t>
            </w:r>
          </w:p>
        </w:tc>
        <w:tc>
          <w:tcPr>
            <w:tcW w:w="1559" w:type="dxa"/>
            <w:textDirection w:val="btLr"/>
          </w:tcPr>
          <w:p w:rsidR="00AC3F2A" w:rsidRPr="002D628E" w:rsidRDefault="00AC3F2A" w:rsidP="002D6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AC3F2A" w:rsidRPr="002D628E" w:rsidTr="00AC3F2A">
        <w:trPr>
          <w:cantSplit/>
          <w:trHeight w:val="62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1.09-4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99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и задачи курса «Биология. Общие закономерности» 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3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Эволюция живого мира  23</w:t>
            </w: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7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7.09-11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живого мира. Основные свойства живых организмов.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1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7.09-11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2D628E" w:rsidRDefault="00AC3F2A" w:rsidP="0099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живого мира. Основные свойства живых организмов.</w:t>
            </w:r>
          </w:p>
        </w:tc>
        <w:tc>
          <w:tcPr>
            <w:tcW w:w="1755" w:type="dxa"/>
          </w:tcPr>
          <w:p w:rsidR="00AC3F2A" w:rsidRPr="00AC3F2A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A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в биологии в </w:t>
            </w: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додарвиновский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период. Становление систематики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теория Ж-Б Ламарка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AC3F2A" w:rsidRPr="002D628E" w:rsidRDefault="00AC3F2A" w:rsidP="0099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 социально-экономические предпосылки возникновения теории Дарвина</w:t>
            </w:r>
            <w:r w:rsidRPr="002D62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5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5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21.09-25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Дарвина об искусственном отборе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Учение Дарвина </w:t>
            </w:r>
            <w:proofErr w:type="gram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естественном отборе.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3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AC3F2A" w:rsidRPr="002D628E" w:rsidRDefault="00AC3F2A" w:rsidP="0099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естественного отбора. Факторы эволюции</w:t>
            </w:r>
            <w:r w:rsidRPr="002D62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6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5.10-9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1830" w:type="dxa"/>
            <w:gridSpan w:val="5"/>
          </w:tcPr>
          <w:p w:rsidR="00AC3F2A" w:rsidRPr="00AC3F2A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AC3F2A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2A"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 w:rsidRPr="00AC3F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3F2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2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5.10-9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Физиологическая адаптация организмов.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4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Вид, его критерии и структура.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роль мутации.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последствия адаптации. Макроэволюция.</w:t>
            </w:r>
            <w:r w:rsidRPr="002D62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1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2.11-6.11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C4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4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2.11-6.11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биологической эволюции 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5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9.11-13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1830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7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9.11-13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этапы развития жизни на Земле. </w:t>
            </w:r>
            <w:proofErr w:type="gram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архейскую и протерозойскую эры.</w:t>
            </w:r>
            <w:proofErr w:type="gramEnd"/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1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Палеонтологический музей</w:t>
            </w:r>
          </w:p>
        </w:tc>
      </w:tr>
      <w:tr w:rsidR="00AC3F2A" w:rsidRPr="002D628E" w:rsidTr="00AC3F2A">
        <w:trPr>
          <w:cantSplit/>
          <w:trHeight w:val="54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мезозойскую эру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8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8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«Происхождение жизни»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30.11-4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человека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4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99122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Структурная организация живых организмов </w:t>
            </w:r>
          </w:p>
          <w:p w:rsidR="00AC3F2A" w:rsidRPr="002D628E" w:rsidRDefault="00AC3F2A" w:rsidP="0099122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30.11-4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Неорганические вещества, входящие в состав клетки. 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6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7.12-11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вещества, входящие в состав клетки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0"/>
        </w:trPr>
        <w:tc>
          <w:tcPr>
            <w:tcW w:w="1384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7.12-11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вещества, входящие в состав клетки.</w:t>
            </w:r>
          </w:p>
        </w:tc>
        <w:tc>
          <w:tcPr>
            <w:tcW w:w="1800" w:type="dxa"/>
            <w:gridSpan w:val="3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7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14.12-18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обмен. Биосинтез белка.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08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08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теме «Химический состав клетки. Метаболизм»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4AF">
              <w:rPr>
                <w:rFonts w:ascii="Times New Roman" w:hAnsi="Times New Roman" w:cs="Times New Roman"/>
                <w:sz w:val="24"/>
                <w:szCs w:val="24"/>
              </w:rPr>
              <w:t>Рубежный контроль школьный мониторин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44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98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28.12-30</w:t>
            </w: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AC3F2A" w:rsidRPr="002D628E" w:rsidRDefault="00AC3F2A" w:rsidP="00991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978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клетка. Ядро.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5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«Структурная организация живых организмов»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Размножение и индивидуальное развитие организмов 5 часов</w:t>
            </w:r>
          </w:p>
        </w:tc>
        <w:tc>
          <w:tcPr>
            <w:tcW w:w="1815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25.01-29.01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размножение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4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Эмбриональный период развития.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98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развития.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3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8.02-12.02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5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Наследственность и изменчивость организмов 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8.02-12.02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развития. Биогенетический закон. 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1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генетики.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83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Гибридологический метод изучения наследования признаков Г. Менделя.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2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29.02-4.03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Г. Менделя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4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29.02-4.03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Г. Менделя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42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7.03-11.03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A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7.03-11.03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 Наследование признаков сцепленных с полом.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25"/>
        </w:trPr>
        <w:tc>
          <w:tcPr>
            <w:tcW w:w="1384" w:type="dxa"/>
          </w:tcPr>
          <w:p w:rsidR="00AC3F2A" w:rsidRPr="002D628E" w:rsidRDefault="00AC3F2A" w:rsidP="0036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709" w:type="dxa"/>
          </w:tcPr>
          <w:p w:rsidR="00AC3F2A" w:rsidRPr="002D628E" w:rsidRDefault="00AC3F2A" w:rsidP="00811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45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(генотипическая) изменчивость.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0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Фенотипическая изменчивость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28.03-1.04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Обобщающий урок  «Основы учения о наследственности и изменчивости»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растений, животных и микроорганизмов  3 часа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82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28.03-1.04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растений. Н.И. Вавилов</w:t>
            </w:r>
          </w:p>
        </w:tc>
        <w:tc>
          <w:tcPr>
            <w:tcW w:w="1770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706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4.04-8.04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1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4.04-8.04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Дарвинский музей</w:t>
            </w:r>
          </w:p>
        </w:tc>
      </w:tr>
      <w:tr w:rsidR="00AC3F2A" w:rsidRPr="002D628E" w:rsidTr="00AC3F2A">
        <w:trPr>
          <w:cantSplit/>
          <w:trHeight w:val="69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Взаимоотношение организма и среды, основы экологии 12 часов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2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биосферы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62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AC3F2A" w:rsidRDefault="00AC3F2A">
            <w:r w:rsidRPr="00F612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69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709" w:type="dxa"/>
          </w:tcPr>
          <w:p w:rsidR="00AC3F2A" w:rsidRPr="002D628E" w:rsidRDefault="00AC3F2A" w:rsidP="00E36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формирования сообществ живых организмов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Default="00AC3F2A">
            <w:r w:rsidRPr="00F612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52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Биоценозы и биогеоценозы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363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2.05-6.05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 действия факторов среды.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2.05-6.05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факторы среды. Многообразие и структура биоценозов</w:t>
            </w:r>
          </w:p>
        </w:tc>
        <w:tc>
          <w:tcPr>
            <w:tcW w:w="1845" w:type="dxa"/>
            <w:gridSpan w:val="6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9.05-13.05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факторы среды. Взаимоотношения между организмами</w:t>
            </w:r>
          </w:p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587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9.05-13.05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и их использование. </w:t>
            </w:r>
            <w:proofErr w:type="spellStart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Агроценозы</w:t>
            </w:r>
            <w:proofErr w:type="spellEnd"/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979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5" w:type="dxa"/>
          </w:tcPr>
          <w:p w:rsidR="00AC3F2A" w:rsidRPr="0099122C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1890" w:type="dxa"/>
            <w:gridSpan w:val="7"/>
          </w:tcPr>
          <w:p w:rsidR="00AC3F2A" w:rsidRDefault="00AC3F2A" w:rsidP="00A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AC3F2A" w:rsidRPr="002D628E" w:rsidRDefault="00AC3F2A" w:rsidP="00AC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мониторинг</w:t>
            </w:r>
          </w:p>
        </w:tc>
        <w:tc>
          <w:tcPr>
            <w:tcW w:w="62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и рациональное природопользование</w:t>
            </w:r>
          </w:p>
        </w:tc>
        <w:tc>
          <w:tcPr>
            <w:tcW w:w="1890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2A" w:rsidRPr="002D628E" w:rsidTr="00AC3F2A">
        <w:trPr>
          <w:cantSplit/>
          <w:trHeight w:val="1180"/>
        </w:trPr>
        <w:tc>
          <w:tcPr>
            <w:tcW w:w="138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709" w:type="dxa"/>
          </w:tcPr>
          <w:p w:rsidR="00AC3F2A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</w:t>
            </w:r>
            <w:r w:rsidRPr="00E3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Взаимоотношение организма и среды, основы экологии»</w:t>
            </w:r>
          </w:p>
        </w:tc>
        <w:tc>
          <w:tcPr>
            <w:tcW w:w="1890" w:type="dxa"/>
            <w:gridSpan w:val="7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59" w:type="dxa"/>
          </w:tcPr>
          <w:p w:rsidR="00AC3F2A" w:rsidRPr="002D628E" w:rsidRDefault="00AC3F2A" w:rsidP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28E" w:rsidRDefault="002D628E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  <w:sectPr w:rsidR="002D628E" w:rsidSect="004274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6D78" w:rsidRPr="00016E90" w:rsidRDefault="00E36D78" w:rsidP="00E3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90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контроля.</w:t>
      </w:r>
    </w:p>
    <w:p w:rsidR="00E36D78" w:rsidRPr="006C656D" w:rsidRDefault="00E36D78" w:rsidP="00E36D78">
      <w:pPr>
        <w:shd w:val="clear" w:color="auto" w:fill="FFFFFF"/>
        <w:spacing w:after="0" w:line="211" w:lineRule="exact"/>
        <w:ind w:left="10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260"/>
      </w:tblGrid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Перечень разделов, тем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>Введение. Биология – наука о жизни</w:t>
            </w:r>
          </w:p>
        </w:tc>
        <w:tc>
          <w:tcPr>
            <w:tcW w:w="3260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Эволюция живого мира на Земле 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Зачет-2</w:t>
            </w: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Структурная организация живых организмов 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-2</w:t>
            </w: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Размножение и индивидуальное развитие организмов 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Зачет-1</w:t>
            </w: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Наследственность и изменчивость организмов 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Зачет-1</w:t>
            </w:r>
          </w:p>
        </w:tc>
      </w:tr>
      <w:tr w:rsidR="00E36D78" w:rsidRPr="00AD7F7C" w:rsidTr="00920384">
        <w:tc>
          <w:tcPr>
            <w:tcW w:w="6487" w:type="dxa"/>
          </w:tcPr>
          <w:p w:rsidR="00E36D78" w:rsidRPr="00920384" w:rsidRDefault="00E36D78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4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Взаимоотношения организма и среды. Основы экологии </w:t>
            </w:r>
          </w:p>
        </w:tc>
        <w:tc>
          <w:tcPr>
            <w:tcW w:w="3260" w:type="dxa"/>
          </w:tcPr>
          <w:p w:rsidR="00E36D78" w:rsidRPr="00920384" w:rsidRDefault="00920384" w:rsidP="0081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Зачет-1</w:t>
            </w:r>
          </w:p>
        </w:tc>
      </w:tr>
    </w:tbl>
    <w:p w:rsidR="008B3213" w:rsidRPr="00B85D33" w:rsidRDefault="008B3213" w:rsidP="008B3213">
      <w:pPr>
        <w:shd w:val="clear" w:color="auto" w:fill="FFFFFF"/>
        <w:spacing w:before="5" w:line="240" w:lineRule="auto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</w:p>
    <w:p w:rsidR="00920384" w:rsidRDefault="00920384" w:rsidP="0092038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20384">
        <w:rPr>
          <w:rFonts w:ascii="Times New Roman" w:hAnsi="Times New Roman"/>
          <w:b/>
          <w:sz w:val="24"/>
          <w:szCs w:val="24"/>
        </w:rPr>
        <w:t>Учебно-методическое сопровожде</w:t>
      </w:r>
      <w:r>
        <w:rPr>
          <w:rFonts w:ascii="Times New Roman" w:hAnsi="Times New Roman"/>
          <w:b/>
          <w:sz w:val="24"/>
          <w:szCs w:val="24"/>
        </w:rPr>
        <w:t>ние</w:t>
      </w:r>
    </w:p>
    <w:p w:rsidR="007E6EAD" w:rsidRDefault="007E6EAD" w:rsidP="00920384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20384" w:rsidRDefault="00920384" w:rsidP="00920384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20384" w:rsidRDefault="00920384" w:rsidP="0092038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20384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Мамонтов С.Г., Захаров В.Б., Агафонова И.Б., Сонин Н.И. «Биология. Общие закономерности» учебник для 9 класса средней школы. М.:Дрофа,2007г.</w:t>
      </w:r>
    </w:p>
    <w:p w:rsidR="00920384" w:rsidRPr="00920384" w:rsidRDefault="00920384" w:rsidP="00920384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20384" w:rsidRPr="00920384" w:rsidRDefault="00920384" w:rsidP="00920384">
      <w:pPr>
        <w:pStyle w:val="Style6"/>
        <w:widowControl/>
        <w:spacing w:line="360" w:lineRule="auto"/>
        <w:rPr>
          <w:rStyle w:val="FontStyle24"/>
          <w:rFonts w:ascii="Times New Roman" w:hAnsi="Times New Roman"/>
          <w:i w:val="0"/>
          <w:color w:val="000000" w:themeColor="text1"/>
          <w:spacing w:val="-20"/>
          <w:sz w:val="24"/>
          <w:szCs w:val="24"/>
          <w:lang w:eastAsia="en-US"/>
        </w:rPr>
      </w:pPr>
      <w:r w:rsidRPr="00662BE6">
        <w:rPr>
          <w:rStyle w:val="FontStyle23"/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920384">
        <w:rPr>
          <w:rStyle w:val="FontStyle23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>)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 xml:space="preserve">Батуев А.С., </w:t>
      </w:r>
      <w:proofErr w:type="spellStart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>Гуленкова</w:t>
      </w:r>
      <w:proofErr w:type="spell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 xml:space="preserve"> М.А., </w:t>
      </w:r>
      <w:proofErr w:type="spellStart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>Еленевский</w:t>
      </w:r>
      <w:proofErr w:type="spell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eastAsia="en-US"/>
        </w:rPr>
        <w:t xml:space="preserve">  </w:t>
      </w:r>
      <w:r w:rsidRPr="00920384">
        <w:rPr>
          <w:rStyle w:val="FontStyle22"/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ЛГ.  Биология Большой справочник для школьников и поступающих в вузы. – 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pacing w:val="50"/>
          <w:sz w:val="24"/>
          <w:szCs w:val="24"/>
        </w:rPr>
        <w:t>М: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 Дрофа, 2004.</w:t>
      </w:r>
    </w:p>
    <w:p w:rsidR="00920384" w:rsidRPr="00920384" w:rsidRDefault="00920384" w:rsidP="00920384">
      <w:pPr>
        <w:pStyle w:val="Style6"/>
        <w:widowControl/>
        <w:spacing w:line="360" w:lineRule="auto"/>
        <w:rPr>
          <w:rStyle w:val="FontStyle24"/>
          <w:rFonts w:ascii="Times New Roman" w:hAnsi="Times New Roman"/>
          <w:i w:val="0"/>
          <w:color w:val="000000" w:themeColor="text1"/>
          <w:spacing w:val="-20"/>
          <w:sz w:val="24"/>
          <w:szCs w:val="24"/>
          <w:lang w:eastAsia="en-US"/>
        </w:rPr>
      </w:pP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2) Козлова Т.А., </w:t>
      </w:r>
      <w:proofErr w:type="spellStart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val="en-US"/>
        </w:rPr>
        <w:t>B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.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  <w:lang w:val="en-US"/>
        </w:rPr>
        <w:t>C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. Биология в таблицах. 6-11 классы: Справочное пособие. - 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pacing w:val="50"/>
          <w:sz w:val="24"/>
          <w:szCs w:val="24"/>
        </w:rPr>
        <w:t>М:</w:t>
      </w: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 Дрофа, 2002.</w:t>
      </w:r>
    </w:p>
    <w:p w:rsidR="00920384" w:rsidRPr="00920384" w:rsidRDefault="00920384" w:rsidP="00920384">
      <w:pPr>
        <w:pStyle w:val="Style7"/>
        <w:widowControl/>
        <w:spacing w:line="360" w:lineRule="auto"/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</w:pP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3) </w:t>
      </w:r>
      <w:proofErr w:type="spellStart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Лернер</w:t>
      </w:r>
      <w:proofErr w:type="spell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 Г.И. Общая биология. Поурочные тесты и задания. - М.: «Аквариум», </w:t>
      </w:r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 xml:space="preserve">1998; 4) Пименов А.В., Пименова И.Н. Биология. Дидактические материалы к разделу «Общая </w:t>
      </w:r>
      <w:proofErr w:type="spellStart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би</w:t>
      </w:r>
      <w:proofErr w:type="gramStart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- М.: «Издательство НЦ ЭНАС», 2004;</w:t>
      </w:r>
    </w:p>
    <w:p w:rsidR="00920384" w:rsidRPr="00920384" w:rsidRDefault="00920384" w:rsidP="00920384">
      <w:pPr>
        <w:pStyle w:val="Style7"/>
        <w:widowControl/>
        <w:spacing w:line="360" w:lineRule="auto"/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</w:pPr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 xml:space="preserve">4) Реброва Л.В., Прохорова Е.В. Активные формы и методы обучения биологии. - М.: </w:t>
      </w:r>
      <w:proofErr w:type="spellStart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Про-ю</w:t>
      </w:r>
      <w:proofErr w:type="spellEnd"/>
      <w:r w:rsidRPr="00920384"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, 1997;</w:t>
      </w:r>
    </w:p>
    <w:p w:rsidR="00920384" w:rsidRDefault="00920384" w:rsidP="00920384">
      <w:pPr>
        <w:pStyle w:val="Style7"/>
        <w:widowControl/>
        <w:spacing w:line="360" w:lineRule="auto"/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</w:pPr>
      <w:r>
        <w:rPr>
          <w:rStyle w:val="FontStyle24"/>
          <w:rFonts w:ascii="Times New Roman" w:hAnsi="Times New Roman"/>
          <w:i w:val="0"/>
          <w:color w:val="000000" w:themeColor="text1"/>
          <w:sz w:val="24"/>
          <w:szCs w:val="24"/>
        </w:rPr>
        <w:t>5)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  <w:lang w:val="en-US" w:eastAsia="en-US"/>
        </w:rPr>
        <w:t>MULTIMEDIA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 - поддержка курса «Биология. Общие закономерности»</w:t>
      </w:r>
    </w:p>
    <w:p w:rsidR="00920384" w:rsidRDefault="00920384" w:rsidP="00920384">
      <w:pPr>
        <w:pStyle w:val="Style7"/>
        <w:widowControl/>
        <w:spacing w:line="360" w:lineRule="auto"/>
        <w:rPr>
          <w:rStyle w:val="FontStyle25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  <w:lang w:eastAsia="en-US"/>
        </w:rPr>
        <w:t xml:space="preserve">6) 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 xml:space="preserve">Лабораторный практикум. Биология 6-11 класс </w:t>
      </w:r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 xml:space="preserve">(учебное электронное издание), </w:t>
      </w:r>
    </w:p>
    <w:p w:rsidR="00920384" w:rsidRDefault="00920384" w:rsidP="00920384">
      <w:pPr>
        <w:pStyle w:val="Style7"/>
        <w:widowControl/>
        <w:spacing w:line="360" w:lineRule="auto"/>
        <w:rPr>
          <w:rStyle w:val="FontStyle25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7)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 xml:space="preserve">Биология 9 класс. Общие закономерности. </w:t>
      </w:r>
      <w:proofErr w:type="spellStart"/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>Мультимедийное</w:t>
      </w:r>
      <w:proofErr w:type="spellEnd"/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 xml:space="preserve"> приложение к учебнику Сонина </w:t>
      </w:r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 xml:space="preserve">(электронное учебное издание), Дрофа, </w:t>
      </w:r>
      <w:proofErr w:type="spellStart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Физикон</w:t>
      </w:r>
      <w:proofErr w:type="spellEnd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, 2006</w:t>
      </w:r>
    </w:p>
    <w:p w:rsidR="00920384" w:rsidRPr="00920384" w:rsidRDefault="00920384" w:rsidP="00920384">
      <w:pPr>
        <w:pStyle w:val="Style7"/>
        <w:widowControl/>
        <w:spacing w:line="360" w:lineRule="auto"/>
        <w:rPr>
          <w:rFonts w:ascii="Times New Roman" w:hAnsi="Times New Roman" w:cs="Arial"/>
          <w:iCs/>
          <w:color w:val="000000" w:themeColor="text1"/>
        </w:rPr>
      </w:pPr>
      <w:r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8)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 xml:space="preserve">Подготовка к ЕГЭ по биологии. Электронное учебное издание, </w:t>
      </w:r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 xml:space="preserve">Дрофа, </w:t>
      </w:r>
      <w:proofErr w:type="spellStart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Физикон</w:t>
      </w:r>
      <w:proofErr w:type="spellEnd"/>
      <w:r w:rsidRPr="00920384">
        <w:rPr>
          <w:rStyle w:val="FontStyle25"/>
          <w:rFonts w:ascii="Times New Roman" w:hAnsi="Times New Roman"/>
          <w:color w:val="000000" w:themeColor="text1"/>
          <w:sz w:val="24"/>
          <w:szCs w:val="24"/>
        </w:rPr>
        <w:t>, 2006 ин</w:t>
      </w:r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 xml:space="preserve">тернет-ресурсы на усмотрение учителя и </w:t>
      </w:r>
      <w:proofErr w:type="gramStart"/>
      <w:r w:rsidRPr="00920384">
        <w:rPr>
          <w:rStyle w:val="FontStyle26"/>
          <w:rFonts w:ascii="Times New Roman" w:hAnsi="Times New Roman"/>
          <w:b w:val="0"/>
          <w:color w:val="000000" w:themeColor="text1"/>
          <w:sz w:val="24"/>
          <w:szCs w:val="24"/>
        </w:rPr>
        <w:t>обучающихся</w:t>
      </w:r>
      <w:proofErr w:type="gramEnd"/>
      <w:r w:rsidRPr="00920384">
        <w:rPr>
          <w:rStyle w:val="FontStyle26"/>
          <w:rFonts w:ascii="Times New Roman" w:hAnsi="Times New Roman"/>
          <w:b w:val="0"/>
          <w:color w:val="1F497D"/>
          <w:sz w:val="24"/>
          <w:szCs w:val="24"/>
        </w:rPr>
        <w:t>.</w:t>
      </w:r>
    </w:p>
    <w:p w:rsidR="008B3213" w:rsidRPr="00920384" w:rsidRDefault="008B3213" w:rsidP="00920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213" w:rsidRDefault="008B3213" w:rsidP="008B3213">
      <w:pPr>
        <w:ind w:left="-1843" w:right="-1724"/>
      </w:pPr>
    </w:p>
    <w:p w:rsidR="00A85FD6" w:rsidRPr="00236D0D" w:rsidRDefault="00A85FD6" w:rsidP="00236D0D">
      <w:pPr>
        <w:tabs>
          <w:tab w:val="left" w:pos="98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236D0D">
        <w:rPr>
          <w:b/>
          <w:sz w:val="24"/>
          <w:szCs w:val="24"/>
        </w:rPr>
        <w:t xml:space="preserve">                            </w:t>
      </w:r>
    </w:p>
    <w:sectPr w:rsidR="00A85FD6" w:rsidRPr="00236D0D" w:rsidSect="0006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0299CA"/>
    <w:lvl w:ilvl="0">
      <w:numFmt w:val="bullet"/>
      <w:lvlText w:val="*"/>
      <w:lvlJc w:val="left"/>
    </w:lvl>
  </w:abstractNum>
  <w:abstractNum w:abstractNumId="1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D9D"/>
    <w:rsid w:val="00064D6A"/>
    <w:rsid w:val="000974AF"/>
    <w:rsid w:val="00236D0D"/>
    <w:rsid w:val="002D628E"/>
    <w:rsid w:val="00305628"/>
    <w:rsid w:val="00324766"/>
    <w:rsid w:val="00362438"/>
    <w:rsid w:val="003C04B7"/>
    <w:rsid w:val="0042741B"/>
    <w:rsid w:val="004702EB"/>
    <w:rsid w:val="005B3A83"/>
    <w:rsid w:val="006617EE"/>
    <w:rsid w:val="007E6EAD"/>
    <w:rsid w:val="00811BB2"/>
    <w:rsid w:val="00874E7B"/>
    <w:rsid w:val="008B0018"/>
    <w:rsid w:val="008B3213"/>
    <w:rsid w:val="00920384"/>
    <w:rsid w:val="0099122C"/>
    <w:rsid w:val="00A478D5"/>
    <w:rsid w:val="00A85FD6"/>
    <w:rsid w:val="00AA33FC"/>
    <w:rsid w:val="00AC3F2A"/>
    <w:rsid w:val="00BF4D9D"/>
    <w:rsid w:val="00C415D2"/>
    <w:rsid w:val="00E36D78"/>
    <w:rsid w:val="00F5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9D"/>
  </w:style>
  <w:style w:type="paragraph" w:styleId="1">
    <w:name w:val="heading 1"/>
    <w:basedOn w:val="a"/>
    <w:next w:val="a"/>
    <w:link w:val="10"/>
    <w:qFormat/>
    <w:rsid w:val="002D628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628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628E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628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24">
    <w:name w:val="Font Style24"/>
    <w:basedOn w:val="a0"/>
    <w:rsid w:val="00920384"/>
    <w:rPr>
      <w:rFonts w:ascii="Arial" w:hAnsi="Arial" w:cs="Arial"/>
      <w:i/>
      <w:iCs/>
      <w:sz w:val="18"/>
      <w:szCs w:val="18"/>
    </w:rPr>
  </w:style>
  <w:style w:type="paragraph" w:customStyle="1" w:styleId="Style6">
    <w:name w:val="Style6"/>
    <w:basedOn w:val="a"/>
    <w:rsid w:val="00920384"/>
    <w:pPr>
      <w:widowControl w:val="0"/>
      <w:autoSpaceDE w:val="0"/>
      <w:autoSpaceDN w:val="0"/>
      <w:adjustRightInd w:val="0"/>
      <w:spacing w:after="0" w:line="658" w:lineRule="exact"/>
      <w:ind w:firstLine="11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20384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20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2038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2038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20384"/>
    <w:rPr>
      <w:rFonts w:ascii="Palatino Linotype" w:hAnsi="Palatino Linotype" w:cs="Palatino Linotype"/>
      <w:spacing w:val="-10"/>
      <w:sz w:val="20"/>
      <w:szCs w:val="20"/>
    </w:rPr>
  </w:style>
  <w:style w:type="character" w:customStyle="1" w:styleId="FontStyle23">
    <w:name w:val="Font Style23"/>
    <w:basedOn w:val="a0"/>
    <w:rsid w:val="00920384"/>
    <w:rPr>
      <w:rFonts w:ascii="Arial" w:hAnsi="Arial" w:cs="Arial"/>
      <w:i/>
      <w:iCs/>
      <w:spacing w:val="60"/>
      <w:sz w:val="12"/>
      <w:szCs w:val="12"/>
    </w:rPr>
  </w:style>
  <w:style w:type="character" w:customStyle="1" w:styleId="FontStyle25">
    <w:name w:val="Font Style25"/>
    <w:basedOn w:val="a0"/>
    <w:rsid w:val="00920384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920384"/>
    <w:rPr>
      <w:rFonts w:ascii="Arial" w:hAnsi="Arial" w:cs="Arial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9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71F0A5-7B99-4DDB-83E8-C6032D12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12</cp:revision>
  <cp:lastPrinted>2013-08-26T03:33:00Z</cp:lastPrinted>
  <dcterms:created xsi:type="dcterms:W3CDTF">2013-06-27T04:53:00Z</dcterms:created>
  <dcterms:modified xsi:type="dcterms:W3CDTF">2015-08-24T06:30:00Z</dcterms:modified>
</cp:coreProperties>
</file>