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2E" w:rsidRPr="000E7251" w:rsidRDefault="00D7302E" w:rsidP="00C417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Toc276375479"/>
      <w:bookmarkStart w:id="1" w:name="_Toc277116775"/>
      <w:r w:rsidRPr="000E7251">
        <w:rPr>
          <w:rFonts w:ascii="Times New Roman" w:hAnsi="Times New Roman" w:cs="Times New Roman"/>
          <w:i/>
          <w:sz w:val="28"/>
          <w:szCs w:val="28"/>
        </w:rPr>
        <w:t>Кто не изучал человека в самом себе,</w:t>
      </w:r>
    </w:p>
    <w:p w:rsidR="00D7302E" w:rsidRPr="000E7251" w:rsidRDefault="00D7302E" w:rsidP="00C417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7251">
        <w:rPr>
          <w:rFonts w:ascii="Times New Roman" w:hAnsi="Times New Roman" w:cs="Times New Roman"/>
          <w:i/>
          <w:sz w:val="28"/>
          <w:szCs w:val="28"/>
        </w:rPr>
        <w:t>нигде не достигнет глубокого</w:t>
      </w:r>
    </w:p>
    <w:p w:rsidR="00D7302E" w:rsidRPr="000E7251" w:rsidRDefault="00D7302E" w:rsidP="00C417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7251">
        <w:rPr>
          <w:rFonts w:ascii="Times New Roman" w:hAnsi="Times New Roman" w:cs="Times New Roman"/>
          <w:i/>
          <w:sz w:val="28"/>
          <w:szCs w:val="28"/>
        </w:rPr>
        <w:t>знания людей.</w:t>
      </w:r>
    </w:p>
    <w:p w:rsidR="00D7302E" w:rsidRPr="00D7302E" w:rsidRDefault="00D7302E" w:rsidP="00C417E7">
      <w:pPr>
        <w:pStyle w:val="1"/>
        <w:spacing w:line="276" w:lineRule="auto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D7302E">
        <w:rPr>
          <w:rFonts w:ascii="Times New Roman" w:hAnsi="Times New Roman"/>
          <w:b w:val="0"/>
          <w:i/>
          <w:sz w:val="28"/>
          <w:szCs w:val="28"/>
        </w:rPr>
        <w:t xml:space="preserve">Н.Г.Чернышевский </w:t>
      </w:r>
    </w:p>
    <w:p w:rsidR="00D7302E" w:rsidRDefault="00D7302E" w:rsidP="00C417E7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E7251" w:rsidRDefault="000E7251" w:rsidP="00C417E7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</w:t>
      </w:r>
    </w:p>
    <w:p w:rsidR="000E7251" w:rsidRPr="000E7251" w:rsidRDefault="000E7251" w:rsidP="00C417E7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</w:t>
      </w:r>
      <w:r w:rsidRPr="000E7251">
        <w:rPr>
          <w:rFonts w:ascii="Times New Roman" w:hAnsi="Times New Roman"/>
          <w:sz w:val="28"/>
          <w:szCs w:val="28"/>
        </w:rPr>
        <w:t xml:space="preserve"> УСПЕШНОСТИ ЛИЧНОСТИ УЧАЩИХСЯ»</w:t>
      </w:r>
      <w:bookmarkEnd w:id="0"/>
      <w:bookmarkEnd w:id="1"/>
    </w:p>
    <w:p w:rsidR="000E7251" w:rsidRPr="000E7251" w:rsidRDefault="000E7251" w:rsidP="00C417E7">
      <w:pPr>
        <w:pStyle w:val="2"/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7251" w:rsidRPr="000E7251" w:rsidRDefault="000E7251" w:rsidP="00C417E7">
      <w:pPr>
        <w:pStyle w:val="a4"/>
        <w:spacing w:line="276" w:lineRule="auto"/>
        <w:ind w:left="0" w:firstLine="1275"/>
        <w:rPr>
          <w:rFonts w:ascii="Times New Roman" w:hAnsi="Times New Roman"/>
          <w:sz w:val="28"/>
          <w:szCs w:val="28"/>
        </w:rPr>
      </w:pPr>
      <w:r w:rsidRPr="000E7251">
        <w:rPr>
          <w:rFonts w:ascii="Times New Roman" w:hAnsi="Times New Roman"/>
          <w:sz w:val="28"/>
          <w:szCs w:val="28"/>
        </w:rPr>
        <w:t>Сегодня во всех сферах  нашей жизни нужен человек творческий, деятельный, инициативный, поэтому так важно  развивать потенциал ответственности действия  у учащихся, формировать успешную личность, имеющую  лидерские качества.</w:t>
      </w:r>
    </w:p>
    <w:p w:rsidR="00D7302E" w:rsidRDefault="000E7251" w:rsidP="00C417E7">
      <w:pPr>
        <w:pStyle w:val="a4"/>
        <w:spacing w:line="276" w:lineRule="auto"/>
        <w:ind w:left="0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E7251">
        <w:rPr>
          <w:rFonts w:ascii="Times New Roman" w:hAnsi="Times New Roman"/>
          <w:sz w:val="28"/>
          <w:szCs w:val="28"/>
        </w:rPr>
        <w:t xml:space="preserve">ормирование лидеров -  это организованный процесс, при котором в ходе обучения и воспитания сам  ученик был бы активным участником, субъектом собственного становления. Чтобы стать лидером, нужно воспитывать себя, «растить» в себе ответственность, инициативу, активность, для этого и разработана соответствующая </w:t>
      </w:r>
      <w:r w:rsidR="00D7302E">
        <w:rPr>
          <w:rFonts w:ascii="Times New Roman" w:hAnsi="Times New Roman"/>
          <w:sz w:val="28"/>
          <w:szCs w:val="28"/>
        </w:rPr>
        <w:t>воспитательная программа «Школа – Лидера»</w:t>
      </w:r>
      <w:r w:rsidRPr="000E7251">
        <w:rPr>
          <w:rFonts w:ascii="Times New Roman" w:hAnsi="Times New Roman"/>
          <w:sz w:val="28"/>
          <w:szCs w:val="28"/>
        </w:rPr>
        <w:t>.</w:t>
      </w:r>
    </w:p>
    <w:p w:rsidR="00D7302E" w:rsidRDefault="000E7251" w:rsidP="00C417E7">
      <w:pPr>
        <w:pStyle w:val="a4"/>
        <w:spacing w:line="276" w:lineRule="auto"/>
        <w:ind w:left="0" w:firstLine="1275"/>
        <w:rPr>
          <w:rFonts w:ascii="Times New Roman" w:hAnsi="Times New Roman"/>
          <w:sz w:val="28"/>
          <w:szCs w:val="28"/>
        </w:rPr>
      </w:pPr>
      <w:r w:rsidRPr="000E7251">
        <w:rPr>
          <w:rFonts w:ascii="Times New Roman" w:hAnsi="Times New Roman"/>
          <w:sz w:val="28"/>
          <w:szCs w:val="28"/>
        </w:rPr>
        <w:t>Сегодня актуален вопрос формирования позитивного социального опыта растущего человека, его гражданского становления.</w:t>
      </w:r>
    </w:p>
    <w:p w:rsidR="00D7302E" w:rsidRDefault="000E7251" w:rsidP="00C417E7">
      <w:pPr>
        <w:pStyle w:val="a4"/>
        <w:spacing w:line="276" w:lineRule="auto"/>
        <w:ind w:left="0" w:firstLine="1275"/>
        <w:rPr>
          <w:rFonts w:ascii="Times New Roman" w:hAnsi="Times New Roman"/>
          <w:sz w:val="28"/>
          <w:szCs w:val="28"/>
        </w:rPr>
      </w:pPr>
      <w:r w:rsidRPr="000E7251">
        <w:rPr>
          <w:rFonts w:ascii="Times New Roman" w:hAnsi="Times New Roman"/>
          <w:sz w:val="28"/>
          <w:szCs w:val="28"/>
        </w:rPr>
        <w:t>В педагогической практике применяются различные виды деятельности, способствующие формированию успешности учащихся,</w:t>
      </w:r>
      <w:r w:rsidR="00D7302E">
        <w:rPr>
          <w:rFonts w:ascii="Times New Roman" w:hAnsi="Times New Roman"/>
          <w:sz w:val="28"/>
          <w:szCs w:val="28"/>
        </w:rPr>
        <w:t xml:space="preserve"> развитию их лидерских качеств.</w:t>
      </w:r>
    </w:p>
    <w:p w:rsidR="00D7302E" w:rsidRDefault="000E7251" w:rsidP="00C417E7">
      <w:pPr>
        <w:pStyle w:val="a4"/>
        <w:spacing w:line="276" w:lineRule="auto"/>
        <w:ind w:left="0" w:firstLine="1275"/>
        <w:rPr>
          <w:rFonts w:ascii="Times New Roman" w:hAnsi="Times New Roman"/>
          <w:sz w:val="28"/>
          <w:szCs w:val="28"/>
        </w:rPr>
      </w:pPr>
      <w:r w:rsidRPr="000E7251">
        <w:rPr>
          <w:rFonts w:ascii="Times New Roman" w:hAnsi="Times New Roman"/>
          <w:sz w:val="28"/>
          <w:szCs w:val="28"/>
        </w:rPr>
        <w:t>Особую актуальность на современном этапе приобретает роль личности с позиций гражданской ответственности, самостоятельности, социальной активности. Динамическое развитие нашего общества требует формирования в человеке ярко индивидуального, позволяющего ученику стать и оставаться самим собой в быстро изменяющемся социуме. Общеизвестно, что современным школьникам свойственны прагматичность мыслей и действий, а это требует в свою очередь, новых подходов и методов во взаимодействии учащихся: гуманизации отношений с ними, демократизации их жизнедеятельности.</w:t>
      </w:r>
    </w:p>
    <w:p w:rsidR="000E7251" w:rsidRPr="000E7251" w:rsidRDefault="000E7251" w:rsidP="00C417E7">
      <w:pPr>
        <w:pStyle w:val="a4"/>
        <w:spacing w:line="276" w:lineRule="auto"/>
        <w:ind w:left="0" w:firstLine="1275"/>
        <w:rPr>
          <w:rFonts w:ascii="Times New Roman" w:hAnsi="Times New Roman"/>
          <w:sz w:val="28"/>
          <w:szCs w:val="28"/>
        </w:rPr>
      </w:pPr>
      <w:r w:rsidRPr="000E7251">
        <w:rPr>
          <w:rFonts w:ascii="Times New Roman" w:hAnsi="Times New Roman"/>
          <w:sz w:val="28"/>
          <w:szCs w:val="28"/>
        </w:rPr>
        <w:t>Психологическая готовность действовать в социально значимом пространстве остается невостребованной. Следствием этого становится резкое снижение интереса к другим людям, отсутствие социально значимых умений взаимодействия, сотрудничества и партнерства.</w:t>
      </w:r>
    </w:p>
    <w:p w:rsidR="00D7302E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 xml:space="preserve">   Отсюда очевидна необходимость разработки такой программы, которая раскроет внутренний потенциал учащихся, обучит приемам достижения </w:t>
      </w:r>
      <w:r w:rsidRPr="000E7251">
        <w:rPr>
          <w:rFonts w:ascii="Times New Roman" w:hAnsi="Times New Roman" w:cs="Times New Roman"/>
          <w:sz w:val="28"/>
          <w:szCs w:val="28"/>
        </w:rPr>
        <w:lastRenderedPageBreak/>
        <w:t>успехов в жизненных ситуациях, сформирует потребность в самосовершенствовании, осознанное  стремление к достижению цели.</w:t>
      </w:r>
    </w:p>
    <w:p w:rsidR="00D7302E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Ведущи</w:t>
      </w:r>
      <w:r w:rsidR="00D7302E">
        <w:rPr>
          <w:rFonts w:ascii="Times New Roman" w:hAnsi="Times New Roman" w:cs="Times New Roman"/>
          <w:sz w:val="28"/>
          <w:szCs w:val="28"/>
        </w:rPr>
        <w:t>ми видами</w:t>
      </w:r>
      <w:r w:rsidRPr="000E725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7302E">
        <w:rPr>
          <w:rFonts w:ascii="Times New Roman" w:hAnsi="Times New Roman" w:cs="Times New Roman"/>
          <w:sz w:val="28"/>
          <w:szCs w:val="28"/>
        </w:rPr>
        <w:t xml:space="preserve"> будут</w:t>
      </w:r>
      <w:r w:rsidRPr="000E7251">
        <w:rPr>
          <w:rFonts w:ascii="Times New Roman" w:hAnsi="Times New Roman" w:cs="Times New Roman"/>
          <w:sz w:val="28"/>
          <w:szCs w:val="28"/>
        </w:rPr>
        <w:t>: познавательная, интеллектуальная, духовная.</w:t>
      </w:r>
    </w:p>
    <w:p w:rsidR="00D7302E" w:rsidRDefault="00D7302E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0E7251" w:rsidRPr="000E7251">
        <w:rPr>
          <w:rFonts w:ascii="Times New Roman" w:hAnsi="Times New Roman" w:cs="Times New Roman"/>
          <w:sz w:val="28"/>
          <w:szCs w:val="28"/>
        </w:rPr>
        <w:t xml:space="preserve"> представляет собой тематические циклы по классам (5-11) с целью организации работы учителя по саморазвитию учащихся, их интеллектуальных способностей и личностных возможностей.</w:t>
      </w:r>
    </w:p>
    <w:p w:rsidR="00D7302E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 xml:space="preserve">Процесс самопознания, саморазвития и самосовершенствования – это сложный и длительный процесс, поэтому </w:t>
      </w:r>
      <w:r w:rsidR="00D7302E">
        <w:rPr>
          <w:rFonts w:ascii="Times New Roman" w:hAnsi="Times New Roman" w:cs="Times New Roman"/>
          <w:sz w:val="28"/>
          <w:szCs w:val="28"/>
        </w:rPr>
        <w:t>учащимся необходимо</w:t>
      </w:r>
      <w:r w:rsidRPr="000E7251">
        <w:rPr>
          <w:rFonts w:ascii="Times New Roman" w:hAnsi="Times New Roman" w:cs="Times New Roman"/>
          <w:sz w:val="28"/>
          <w:szCs w:val="28"/>
        </w:rPr>
        <w:t xml:space="preserve"> помочь обрести уверенность в своих силах на пути к достижению успеха, стимулировать внутреннюю активность учащихся.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Развитие успешности личности, лидерства – целенаправленное формирование и углубление соответствующих качеств и навыков:</w:t>
      </w: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•</w:t>
      </w:r>
      <w:r w:rsidRPr="000E7251">
        <w:rPr>
          <w:rFonts w:ascii="Times New Roman" w:hAnsi="Times New Roman" w:cs="Times New Roman"/>
          <w:sz w:val="28"/>
          <w:szCs w:val="28"/>
        </w:rPr>
        <w:tab/>
        <w:t>выработка личной мотивированности, устойчивого желания быть лидером, уверенности в себе, готовности принимать решения и брать на себя ответственность, последовательность и упорство в реализации общих целей, осознание собственной силы, веры в достижение цели, энтузиазма.</w:t>
      </w: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•</w:t>
      </w:r>
      <w:r w:rsidRPr="000E7251">
        <w:rPr>
          <w:rFonts w:ascii="Times New Roman" w:hAnsi="Times New Roman" w:cs="Times New Roman"/>
          <w:sz w:val="28"/>
          <w:szCs w:val="28"/>
        </w:rPr>
        <w:tab/>
        <w:t>развитие индивидуальных интеллектуальных и нравственных лидерских качеств. К таким качествам относятся, прежде всего, профессиональная компетентность, порядочность и строгость соблюдения общепринятых нравственных норм, развитый интеллект, который проявляется в аналитичности, быстроте понимания сути проблемы, гибкости ума, предусмотренном умении планировать и ставить цели.</w:t>
      </w: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•</w:t>
      </w:r>
      <w:r w:rsidRPr="000E7251">
        <w:rPr>
          <w:rFonts w:ascii="Times New Roman" w:hAnsi="Times New Roman" w:cs="Times New Roman"/>
          <w:sz w:val="28"/>
          <w:szCs w:val="28"/>
        </w:rPr>
        <w:tab/>
        <w:t>обеспечение социальной компетентности лидера и его доброжелательность в отношениях с окружающими. Это предполагает культуру общения, умения ясно выражать мысли, корректно выслушивать товарищей, уважение достоинства других людей, умение понимать их, проникаться их заботами и проблемами, оказывать им поддержку.</w:t>
      </w:r>
    </w:p>
    <w:p w:rsidR="00D7302E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•</w:t>
      </w:r>
      <w:r w:rsidRPr="000E7251">
        <w:rPr>
          <w:rFonts w:ascii="Times New Roman" w:hAnsi="Times New Roman" w:cs="Times New Roman"/>
          <w:sz w:val="28"/>
          <w:szCs w:val="28"/>
        </w:rPr>
        <w:tab/>
        <w:t>приобретение умения и навыков быстро и правильно оценивать ситуацию, знать и учитывать особенности, интересы, запросы и ожидания окружающих.</w:t>
      </w:r>
    </w:p>
    <w:p w:rsidR="00D7302E" w:rsidRDefault="00D7302E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02E" w:rsidRDefault="00D7302E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 тематический цикл.</w:t>
      </w:r>
    </w:p>
    <w:p w:rsidR="000E7251" w:rsidRPr="00D7302E" w:rsidRDefault="000E7251" w:rsidP="00C41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b/>
          <w:sz w:val="28"/>
          <w:szCs w:val="28"/>
        </w:rPr>
        <w:t>Самопознание (5 класс)</w:t>
      </w:r>
    </w:p>
    <w:p w:rsidR="00C90FB5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i/>
          <w:sz w:val="28"/>
          <w:szCs w:val="28"/>
        </w:rPr>
        <w:t>Цель цикла</w:t>
      </w:r>
      <w:r w:rsidRPr="000E7251">
        <w:rPr>
          <w:rFonts w:ascii="Times New Roman" w:hAnsi="Times New Roman" w:cs="Times New Roman"/>
          <w:sz w:val="28"/>
          <w:szCs w:val="28"/>
        </w:rPr>
        <w:t xml:space="preserve"> - повысить внутреннюю мотивацию к самопознанию. Пробудить желание узнать себя и стремиться изменить к лучшему.</w:t>
      </w:r>
    </w:p>
    <w:p w:rsidR="00C90FB5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Ученик узнает истину о себе, осмысливает себя как личность, осознает личную причастность к окружающему миру.</w:t>
      </w:r>
    </w:p>
    <w:p w:rsidR="00C90FB5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Ключевая фраза этого цикла - «познаю себя».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lastRenderedPageBreak/>
        <w:t>Формы и методы взаимодействия с учащимися: обзор психологических качеств личности, психодиагностика, моделирование ситуаций как элемент психологического тренинга.</w:t>
      </w: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 тематический цикл.</w:t>
      </w:r>
    </w:p>
    <w:p w:rsidR="00C90FB5" w:rsidRDefault="000E7251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51">
        <w:rPr>
          <w:rFonts w:ascii="Times New Roman" w:hAnsi="Times New Roman" w:cs="Times New Roman"/>
          <w:b/>
          <w:sz w:val="28"/>
          <w:szCs w:val="28"/>
        </w:rPr>
        <w:t>Самосовершенствование (6 класс)</w:t>
      </w:r>
    </w:p>
    <w:p w:rsidR="00C90FB5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51">
        <w:rPr>
          <w:rFonts w:ascii="Times New Roman" w:hAnsi="Times New Roman" w:cs="Times New Roman"/>
          <w:i/>
          <w:sz w:val="28"/>
          <w:szCs w:val="28"/>
        </w:rPr>
        <w:t>Цель цикла</w:t>
      </w:r>
      <w:r w:rsidRPr="000E7251">
        <w:rPr>
          <w:rFonts w:ascii="Times New Roman" w:hAnsi="Times New Roman" w:cs="Times New Roman"/>
          <w:sz w:val="28"/>
          <w:szCs w:val="28"/>
        </w:rPr>
        <w:t xml:space="preserve"> - помочь учащимся создать образ своего «Я», сформировать представления о своей личности и оценить свои возможности, развивать в себе лучшие качества, которые необходимы учащимся в общении с людьми и достижении успеха.</w:t>
      </w:r>
    </w:p>
    <w:p w:rsidR="00C90FB5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В основе самосовершенствования личности лежат процессы самовоспитания.</w:t>
      </w:r>
    </w:p>
    <w:p w:rsidR="00C90FB5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Ключевое слово этого цикла - «характер».</w:t>
      </w:r>
    </w:p>
    <w:p w:rsidR="000E7251" w:rsidRPr="00C90FB5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Формы и методы взаимодействия с учащимися: беседы о воспитании ответственности, воли, характера; совместная разработка с учащимися памяток «Как повысить самооценку», «Как стать организованным, ответственным»; написать письмо Миру «Здравствуй, это Я».</w:t>
      </w:r>
    </w:p>
    <w:p w:rsidR="00C90FB5" w:rsidRDefault="00C90FB5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  тематический цикл.</w:t>
      </w:r>
    </w:p>
    <w:p w:rsidR="000E7251" w:rsidRPr="000E7251" w:rsidRDefault="000E7251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51">
        <w:rPr>
          <w:rFonts w:ascii="Times New Roman" w:hAnsi="Times New Roman" w:cs="Times New Roman"/>
          <w:b/>
          <w:sz w:val="28"/>
          <w:szCs w:val="28"/>
        </w:rPr>
        <w:t>Самообразование  (7 класс)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i/>
          <w:sz w:val="28"/>
          <w:szCs w:val="28"/>
        </w:rPr>
        <w:t>Цель цикла:</w:t>
      </w:r>
      <w:r w:rsidRPr="000E7251">
        <w:rPr>
          <w:rFonts w:ascii="Times New Roman" w:hAnsi="Times New Roman" w:cs="Times New Roman"/>
          <w:sz w:val="28"/>
          <w:szCs w:val="28"/>
        </w:rPr>
        <w:t xml:space="preserve"> расширение кругозора, создание благоприятной образовательной среды для реализации потенциала учащихся, развития стремления к постоянному самообразованию, саморазвитию. Умение учащихся формировать учебно-познавательные навыки, пользоваться современными технологиями, повышать свой образовательный уровень, добиваться успехов в учебе, открывая для себя новые возможности в будущем.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Ключевое слово этого цикла - «учеба».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Формы и методы взаимодействия с учащимися: элементы исследовательской деятельности, беседы «Что такое учение и обучение?», использование памятки «Умею ли я учиться?», ранжирование факторов, необходимых для успешной учебы.</w:t>
      </w: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тематический цикл.</w:t>
      </w:r>
    </w:p>
    <w:p w:rsidR="000E7251" w:rsidRPr="000E7251" w:rsidRDefault="000E7251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51">
        <w:rPr>
          <w:rFonts w:ascii="Times New Roman" w:hAnsi="Times New Roman" w:cs="Times New Roman"/>
          <w:b/>
          <w:sz w:val="28"/>
          <w:szCs w:val="28"/>
        </w:rPr>
        <w:t>Самообразование  (8класс)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i/>
          <w:sz w:val="28"/>
          <w:szCs w:val="28"/>
        </w:rPr>
        <w:t>Цель цикла:</w:t>
      </w:r>
      <w:r w:rsidRPr="000E7251">
        <w:rPr>
          <w:rFonts w:ascii="Times New Roman" w:hAnsi="Times New Roman" w:cs="Times New Roman"/>
          <w:sz w:val="28"/>
          <w:szCs w:val="28"/>
        </w:rPr>
        <w:t xml:space="preserve"> учить учащихся строить межличностные отношения, уметь раскрывать свои внутренние ресурсы, уметь общаться, </w:t>
      </w:r>
      <w:r w:rsidRPr="000E7251">
        <w:rPr>
          <w:rFonts w:ascii="Times New Roman" w:hAnsi="Times New Roman" w:cs="Times New Roman"/>
          <w:sz w:val="28"/>
          <w:szCs w:val="28"/>
        </w:rPr>
        <w:lastRenderedPageBreak/>
        <w:t>совершенствовать свой характер и личностные качества, желание стремиться вперед.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Самоутверждение – важное качество в переходном возрасте 8-классников и одновременно механизм их социального поведения. В этом возрасте учащиеся способны осознать себя как личность и утверждать свое «Я» в коллективе.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Ключевая фраза этого цикла - «утверждаю себя».</w:t>
      </w: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Формы и методы взаимодействия с учащимися: самопрезентация «Что значит быть лидером?», беседы «Как стать интересным собеседником?», анкетирование, тренинги общения.</w:t>
      </w:r>
    </w:p>
    <w:p w:rsidR="00C90FB5" w:rsidRDefault="00C90FB5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 тематический цикл.</w:t>
      </w:r>
    </w:p>
    <w:p w:rsidR="000E7251" w:rsidRPr="000E7251" w:rsidRDefault="000E7251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51">
        <w:rPr>
          <w:rFonts w:ascii="Times New Roman" w:hAnsi="Times New Roman" w:cs="Times New Roman"/>
          <w:b/>
          <w:sz w:val="28"/>
          <w:szCs w:val="28"/>
        </w:rPr>
        <w:t>Самоопределение  (9класс)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i/>
          <w:sz w:val="28"/>
          <w:szCs w:val="28"/>
        </w:rPr>
        <w:t>Цель цикла:</w:t>
      </w:r>
      <w:r w:rsidRPr="000E7251">
        <w:rPr>
          <w:rFonts w:ascii="Times New Roman" w:hAnsi="Times New Roman" w:cs="Times New Roman"/>
          <w:sz w:val="28"/>
          <w:szCs w:val="28"/>
        </w:rPr>
        <w:t xml:space="preserve"> помочь учащимся в выборе жизненных ценностей, умение ставить цель и планировать свое будущее («найти себя»).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Для учащихся 9 класса вопрос самоопределения очень актуален, в этот период жизни учащиеся пытаются самостоятельно найти пути реализации своего предназначения, своей профессиональной ориентации, осмыслить жизненные ценности.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Ключевое слово - «выбор».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Выбор своего дальнейшего жизненного пути, выбор направления своего профессионального развития.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Формы и методы взаимодействия с учащимися: построение своей «Лестницы успеха», диаграмма «Я и мои ценности», беседы по профориентации, встречи с интересными людьми.</w:t>
      </w:r>
    </w:p>
    <w:p w:rsidR="00C417E7" w:rsidRDefault="00C417E7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  тематический цикл.</w:t>
      </w:r>
    </w:p>
    <w:p w:rsidR="000E7251" w:rsidRPr="000E7251" w:rsidRDefault="000E7251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51">
        <w:rPr>
          <w:rFonts w:ascii="Times New Roman" w:hAnsi="Times New Roman" w:cs="Times New Roman"/>
          <w:b/>
          <w:sz w:val="28"/>
          <w:szCs w:val="28"/>
        </w:rPr>
        <w:t>Саморегуляция  (10класс)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i/>
          <w:sz w:val="28"/>
          <w:szCs w:val="28"/>
        </w:rPr>
        <w:t>Цель цикла:</w:t>
      </w:r>
      <w:r w:rsidRPr="000E7251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навыков, умение строить отношения, рефлексировать, совершать толерантные поступки; умение растить себя, управлять собой.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На этапе взросления очень важно сохранить у учащихся качество современной личности и успешного человека – строить и развивать толерантные отношения, готовность и способность понять проблемы другого человека и принимать его таким, какой он есть.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Умение активизироваться, сосредоточиться, сохранять уравновешенность – важные качества для успешной деятельности.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Ключевая фраза этого цикла: «учиться властвовать собой».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lastRenderedPageBreak/>
        <w:t>Формы и методы взаимодействия с учащимися: блиц-игра «Самооценка», релаксирующие упражнения, анкетирование «Являюсь ли я толерантной личностью».</w:t>
      </w:r>
    </w:p>
    <w:p w:rsidR="00C90FB5" w:rsidRDefault="00C90FB5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  тематический цикл.</w:t>
      </w:r>
    </w:p>
    <w:p w:rsidR="000E7251" w:rsidRPr="00C90FB5" w:rsidRDefault="000E7251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FB5">
        <w:rPr>
          <w:rFonts w:ascii="Times New Roman" w:hAnsi="Times New Roman" w:cs="Times New Roman"/>
          <w:b/>
          <w:sz w:val="28"/>
          <w:szCs w:val="28"/>
        </w:rPr>
        <w:t>Самореализация (11класс)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Цель цикла: усвоение способов достижения практических целей, построения карьеры, жизненных планов, самоактуализация и самореализация выпускников.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Выпускники могут осуществлять самоанализ своих успехов и достижений, оценивать умения, личностные качества. Они способны конструктивно выполнять разные социальные роли, стремиться к поиску знаний, самосовершенствоваться и самообразовываться, учатся определять свою гражданскую позицию.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Ключевая фраза этого цикла – «реализую себя».</w:t>
      </w:r>
    </w:p>
    <w:p w:rsidR="000E7251" w:rsidRPr="000E7251" w:rsidRDefault="000E7251" w:rsidP="00C417E7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7251">
        <w:rPr>
          <w:rFonts w:ascii="Times New Roman" w:hAnsi="Times New Roman" w:cs="Times New Roman"/>
          <w:sz w:val="28"/>
          <w:szCs w:val="28"/>
        </w:rPr>
        <w:t>Формы и методы взаимодействия с учащимися: анкетирование «Ожидания семьи», сочинения «Что такое успех в жизни?» и «Моя формула успеха», создание диагностической карты успешности.</w:t>
      </w: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FB5" w:rsidRDefault="00C90FB5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7E7" w:rsidRDefault="00C417E7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7E7" w:rsidRDefault="00C417E7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7E7" w:rsidRDefault="00C417E7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7E7" w:rsidRDefault="00C417E7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7E7" w:rsidRDefault="00C417E7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7E7" w:rsidRDefault="00C417E7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251" w:rsidRPr="000E7251" w:rsidRDefault="00C417E7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</w:t>
      </w:r>
      <w:r w:rsidR="000E7251" w:rsidRPr="000E7251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0E7251" w:rsidRPr="000E7251" w:rsidRDefault="000E7251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51">
        <w:rPr>
          <w:rFonts w:ascii="Times New Roman" w:hAnsi="Times New Roman" w:cs="Times New Roman"/>
          <w:b/>
          <w:sz w:val="28"/>
          <w:szCs w:val="28"/>
        </w:rPr>
        <w:t>Модель личности ученика</w:t>
      </w:r>
    </w:p>
    <w:p w:rsidR="000E7251" w:rsidRPr="000E7251" w:rsidRDefault="00AE4BEB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59.6pt;margin-top:4.55pt;width:167.45pt;height:129.45pt;z-index:-251656192" coordorigin="1845,2499" coordsize="8520,808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1845;top:3030;width:8520;height:6900"/>
            <v:group id="_x0000_s1028" style="position:absolute;left:3226;top:2499;width:5760;height:8085" coordorigin="3226,2499" coordsize="5760,8085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1169;top:6052;width:4654;height:540;rotation:303" fillcolor="black">
                <v:stroke r:id="rId6" o:title=""/>
                <v:shadow color="#868686"/>
                <v:textpath style="font-family:&quot;Arial&quot;;font-size:24pt;v-text-kern:t" trim="t" fitpath="t" string="Лидерские качества"/>
              </v:shape>
              <v:shape id="_x0000_s1030" type="#_x0000_t136" style="position:absolute;left:5117;top:5683;width:6847;height:480;rotation:59" fillcolor="black">
                <v:stroke r:id="rId6" o:title=""/>
                <v:shadow color="#868686"/>
                <v:textpath style="font-family:&quot;Arial&quot;;font-size:20pt;v-text-kern:t" trim="t" fitpath="t" string="Коммуникативная компетентность"/>
              </v:shape>
              <v:shape id="_x0000_s1031" type="#_x0000_t136" style="position:absolute;left:3706;top:10016;width:5280;height:568" fillcolor="black">
                <v:stroke r:id="rId6" o:title=""/>
                <v:shadow color="#868686"/>
                <v:textpath style="font-family:&quot;Arial&quot;;font-size:24pt;v-text-kern:t" trim="t" fitpath="t" string="Ценностные ориентиры"/>
              </v:shape>
              <v:shape id="_x0000_s1032" type="#_x0000_t136" style="position:absolute;left:4003;top:7136;width:4607;height:630" wrapcoords="12031 -514 281 -514 281 15943 -70 18514 -141 19543 -141 21600 15831 21600 20756 21600 21670 20571 21670 11314 21107 8743 19982 7714 20122 0 19771 -514 15760 -514 12031 -514" fillcolor="black">
                <v:stroke r:id="rId6" o:title=""/>
                <v:shadow color="#868686"/>
                <v:textpath style="font-family:&quot;Arial&quot;;font-size:28pt;v-text-kern:t" trim="t" fitpath="t" string="ЛИЧНОСТЬ"/>
              </v:shape>
            </v:group>
          </v:group>
        </w:pict>
      </w: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251" w:rsidRPr="000E7251" w:rsidRDefault="00C417E7" w:rsidP="00C41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  <w:r w:rsidR="000E7251" w:rsidRPr="000E7251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0E7251" w:rsidRPr="000E7251" w:rsidRDefault="00AE4BEB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3" style="position:absolute;left:0;text-align:left;margin-left:27.3pt;margin-top:4.55pt;width:251.25pt;height:208.65pt;z-index:251661312" coordorigin="1792,3389" coordsize="8970,8801">
            <v:group id="_x0000_s1034" style="position:absolute;left:1792;top:3389;width:8970;height:8801" coordorigin="2798,3900" coordsize="7162,7027">
              <v:shape id="Семиугольник 10" o:spid="_x0000_s1035" style="position:absolute;left:4118;top:5325;width:4522;height:4437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5067300,497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" path="m-13,3197558l501818,984780,2533650,,4565482,984780r501831,2212778l3661224,4972076r-2255148,l-13,3197558xe" filled="f" fillcolor="#4f81bd" strokecolor="#385d8a" strokeweight="2pt">
                <v:path arrowok="t" o:connecttype="custom" o:connectlocs="-13,3197558;501818,984780;2533650,0;4565482,984780;5067313,3197558;3661224,4972076;1406076,4972076;-13,3197558" o:connectangles="0,0,0,0,0,0,0,0"/>
              </v:shape>
              <v:shape id="Семиугольник 10" o:spid="_x0000_s1036" style="position:absolute;left:2798;top:3900;width:7162;height:7027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5067300,497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" path="m-13,3197558l501818,984780,2533650,,4565482,984780r501831,2212778l3661224,4972076r-2255148,l-13,3197558xe" filled="f" fillcolor="#4f81bd" strokecolor="#385d8a" strokeweight="2pt">
                <v:path arrowok="t" o:connecttype="custom" o:connectlocs="-13,3197558;501818,984780;2533650,0;4565482,984780;5067313,3197558;3661224,4972076;1406076,4972076;-13,3197558" o:connectangles="0,0,0,0,0,0,0,0"/>
              </v:shape>
            </v:group>
            <v:group id="_x0000_s1037" style="position:absolute;left:2280;top:4366;width:7864;height:7737" coordorigin="2280,4366" coordsize="7864,7737">
              <v:shape id="_x0000_s1038" type="#_x0000_t136" style="position:absolute;left:2189;top:9977;width:2480;height:720;rotation:52" fillcolor="black">
                <v:stroke r:id="rId6" o:title=""/>
                <v:shadow color="#868686"/>
                <v:textpath style="font-family:&quot;Arial&quot;;font-size:16pt;v-text-kern:t" trim="t" fitpath="t" string="5 КЛАСС&#10;САМОПОЗНАНИЕ"/>
              </v:shape>
              <v:shape id="_x0000_s1039" type="#_x0000_t136" style="position:absolute;left:1193;top:6897;width:2893;height:720;rotation:282" fillcolor="black">
                <v:stroke r:id="rId6" o:title=""/>
                <v:shadow color="#868686"/>
                <v:textpath style="font-family:&quot;Arial&quot;;font-size:16pt;v-text-kern:t" trim="t" fitpath="t" string="6 КЛАСС&#10;САМОВОСПИТАНИЕ"/>
              </v:shape>
              <v:shape id="_x0000_s1040" type="#_x0000_t136" style="position:absolute;left:3171;top:4366;width:2893;height:720;rotation:334" fillcolor="black">
                <v:stroke r:id="rId6" o:title=""/>
                <v:shadow color="#868686"/>
                <v:textpath style="font-family:&quot;Arial&quot;;font-size:16pt;v-text-kern:t" trim="t" fitpath="t" string="7 КЛАСС&#10;САМООБРАЗОВАНИЕ"/>
              </v:shape>
              <v:shape id="_x0000_s1041" type="#_x0000_t136" style="position:absolute;left:6457;top:4403;width:2893;height:720;rotation:27" fillcolor="black">
                <v:stroke r:id="rId6" o:title=""/>
                <v:shadow color="#868686"/>
                <v:textpath style="font-family:&quot;Arial&quot;;font-size:16pt;v-text-kern:t" trim="t" fitpath="t" string="8 КЛАСС&#10;САМОУТВЕРЖДЕНИЕ"/>
              </v:shape>
              <v:shape id="_x0000_s1042" type="#_x0000_t136" style="position:absolute;left:8337;top:6898;width:2893;height:720;rotation:77" fillcolor="black">
                <v:stroke r:id="rId6" o:title=""/>
                <v:shadow color="#868686"/>
                <v:textpath style="font-family:&quot;Arial&quot;;font-size:16pt;v-text-kern:t" trim="t" fitpath="t" string="9 КЛАСС&#10;САМООПРЕДЕЛЕНИЕ"/>
              </v:shape>
              <v:shape id="_x0000_s1043" type="#_x0000_t136" style="position:absolute;left:7589;top:9961;width:2893;height:720;rotation:307" fillcolor="black">
                <v:stroke r:id="rId6" o:title=""/>
                <v:shadow color="#868686"/>
                <v:textpath style="font-family:&quot;Arial&quot;;font-size:16pt;v-text-kern:t" trim="t" fitpath="t" string="10 КЛАСС&#10;САМОРЕГУЛЯЦИЯ"/>
              </v:shape>
              <v:shape id="_x0000_s1044" type="#_x0000_t136" style="position:absolute;left:4776;top:11383;width:2893;height:720" fillcolor="black">
                <v:stroke r:id="rId6" o:title=""/>
                <v:shadow color="#868686"/>
                <v:textpath style="font-family:&quot;Arial&quot;;font-size:16pt;v-text-kern:t" trim="t" fitpath="t" string="11 КЛАСС&#10;САМОРЕАЛИЗАЦИЯ"/>
              </v:shape>
              <v:shape id="_x0000_s1045" type="#_x0000_t136" style="position:absolute;left:4267;top:7711;width:3953;height:959" fillcolor="black">
                <v:stroke r:id="rId6" o:title=""/>
                <v:shadow color="#868686"/>
                <v:textpath style="font-family:&quot;Arial&quot;;font-size:16pt;v-text-kern:t" trim="t" fitpath="t" string="Я - УСПЕШНАЯ ЛИЧНОСТЬ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6285;top:3389;width:0;height:1785;flip:y" o:connectortype="straight"/>
            <v:shape id="_x0000_s1047" type="#_x0000_t32" style="position:absolute;left:8565;top:5158;width:1290;height:1112;flip:y" o:connectortype="straight"/>
            <v:shape id="_x0000_s1048" type="#_x0000_t32" style="position:absolute;left:9109;top:8738;width:1653;height:262" o:connectortype="straight"/>
            <v:shape id="_x0000_s1049" type="#_x0000_t32" style="position:absolute;left:7545;top:10731;width:675;height:1459" o:connectortype="straight"/>
            <v:shape id="_x0000_s1050" type="#_x0000_t32" style="position:absolute;left:4267;top:10731;width:728;height:1459;flip:x" o:connectortype="straight"/>
            <v:shape id="_x0000_s1051" type="#_x0000_t32" style="position:absolute;left:2670;top:5158;width:1320;height:1112;flip:x y" o:connectortype="straight"/>
            <v:shape id="_x0000_s1052" type="#_x0000_t32" style="position:absolute;left:1792;top:8738;width:1653;height:262;flip:x" o:connectortype="straight"/>
          </v:group>
        </w:pict>
      </w: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251" w:rsidRPr="000E7251" w:rsidRDefault="000E7251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A25" w:rsidRPr="000E7251" w:rsidRDefault="00DF0A25" w:rsidP="00C41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0A25" w:rsidRPr="000E7251" w:rsidSect="00C417E7">
      <w:footerReference w:type="default" r:id="rId7"/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40" w:rsidRDefault="00FC2640" w:rsidP="000E7251">
      <w:pPr>
        <w:spacing w:after="0" w:line="240" w:lineRule="auto"/>
      </w:pPr>
      <w:r>
        <w:separator/>
      </w:r>
    </w:p>
  </w:endnote>
  <w:endnote w:type="continuationSeparator" w:id="1">
    <w:p w:rsidR="00FC2640" w:rsidRDefault="00FC2640" w:rsidP="000E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Default="00AE4BEB">
    <w:pPr>
      <w:pStyle w:val="a7"/>
      <w:jc w:val="center"/>
    </w:pPr>
    <w:r>
      <w:fldChar w:fldCharType="begin"/>
    </w:r>
    <w:r w:rsidR="00DF0A25">
      <w:instrText xml:space="preserve"> PAGE   \* MERGEFORMAT </w:instrText>
    </w:r>
    <w:r>
      <w:fldChar w:fldCharType="separate"/>
    </w:r>
    <w:r w:rsidR="00C417E7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40" w:rsidRDefault="00FC2640" w:rsidP="000E7251">
      <w:pPr>
        <w:spacing w:after="0" w:line="240" w:lineRule="auto"/>
      </w:pPr>
      <w:r>
        <w:separator/>
      </w:r>
    </w:p>
  </w:footnote>
  <w:footnote w:type="continuationSeparator" w:id="1">
    <w:p w:rsidR="00FC2640" w:rsidRDefault="00FC2640" w:rsidP="000E7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7251"/>
    <w:rsid w:val="000E7251"/>
    <w:rsid w:val="00AE4BEB"/>
    <w:rsid w:val="00C417E7"/>
    <w:rsid w:val="00C90FB5"/>
    <w:rsid w:val="00D7302E"/>
    <w:rsid w:val="00DF0A25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46"/>
        <o:r id="V:Rule9" type="connector" idref="#_x0000_s1047"/>
        <o:r id="V:Rule10" type="connector" idref="#_x0000_s1048"/>
        <o:r id="V:Rule11" type="connector" idref="#_x0000_s1050"/>
        <o:r id="V:Rule12" type="connector" idref="#_x0000_s1049"/>
        <o:r id="V:Rule13" type="connector" idref="#_x0000_s1052"/>
        <o:r id="V:Rule1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EB"/>
  </w:style>
  <w:style w:type="paragraph" w:styleId="1">
    <w:name w:val="heading 1"/>
    <w:aliases w:val="НАЗВАНИЕ ДОКЛАДА"/>
    <w:basedOn w:val="a"/>
    <w:next w:val="a"/>
    <w:link w:val="10"/>
    <w:qFormat/>
    <w:rsid w:val="000E725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lang w:eastAsia="en-US"/>
    </w:rPr>
  </w:style>
  <w:style w:type="paragraph" w:styleId="2">
    <w:name w:val="heading 2"/>
    <w:aliases w:val="-Аннотация,Литература"/>
    <w:basedOn w:val="a"/>
    <w:next w:val="a"/>
    <w:link w:val="20"/>
    <w:qFormat/>
    <w:rsid w:val="000E7251"/>
    <w:pPr>
      <w:keepNext/>
      <w:widowControl w:val="0"/>
      <w:spacing w:after="0" w:line="240" w:lineRule="auto"/>
      <w:ind w:left="397"/>
      <w:outlineLvl w:val="1"/>
    </w:pPr>
    <w:rPr>
      <w:rFonts w:ascii="Arial" w:eastAsia="Times New Roman" w:hAnsi="Arial" w:cs="Times New Roman"/>
      <w:b/>
      <w:sz w:val="1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0E7251"/>
    <w:rPr>
      <w:rFonts w:ascii="Arial" w:eastAsia="Times New Roman" w:hAnsi="Arial" w:cs="Times New Roman"/>
      <w:b/>
      <w:lang w:eastAsia="en-US"/>
    </w:rPr>
  </w:style>
  <w:style w:type="character" w:customStyle="1" w:styleId="20">
    <w:name w:val="Заголовок 2 Знак"/>
    <w:aliases w:val="-Аннотация Знак,Литература Знак"/>
    <w:basedOn w:val="a0"/>
    <w:link w:val="2"/>
    <w:rsid w:val="000E7251"/>
    <w:rPr>
      <w:rFonts w:ascii="Arial" w:eastAsia="Times New Roman" w:hAnsi="Arial" w:cs="Times New Roman"/>
      <w:b/>
      <w:sz w:val="17"/>
      <w:lang w:eastAsia="en-US"/>
    </w:rPr>
  </w:style>
  <w:style w:type="paragraph" w:customStyle="1" w:styleId="a3">
    <w:name w:val="Автор"/>
    <w:basedOn w:val="a"/>
    <w:qFormat/>
    <w:rsid w:val="000E7251"/>
    <w:pPr>
      <w:spacing w:after="0" w:line="240" w:lineRule="auto"/>
    </w:pPr>
    <w:rPr>
      <w:rFonts w:ascii="Arial" w:eastAsia="Times New Roman" w:hAnsi="Arial" w:cs="Times New Roman"/>
      <w:i/>
      <w:sz w:val="16"/>
    </w:rPr>
  </w:style>
  <w:style w:type="paragraph" w:customStyle="1" w:styleId="a4">
    <w:name w:val="Аннотация"/>
    <w:basedOn w:val="a"/>
    <w:qFormat/>
    <w:rsid w:val="000E7251"/>
    <w:pPr>
      <w:spacing w:after="0" w:line="240" w:lineRule="auto"/>
      <w:ind w:left="397"/>
      <w:jc w:val="both"/>
    </w:pPr>
    <w:rPr>
      <w:rFonts w:ascii="Arial" w:eastAsia="Times New Roman" w:hAnsi="Arial" w:cs="Times New Roman"/>
      <w:sz w:val="17"/>
    </w:rPr>
  </w:style>
  <w:style w:type="paragraph" w:styleId="a5">
    <w:name w:val="header"/>
    <w:basedOn w:val="a"/>
    <w:link w:val="a6"/>
    <w:uiPriority w:val="99"/>
    <w:unhideWhenUsed/>
    <w:rsid w:val="000E7251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</w:rPr>
  </w:style>
  <w:style w:type="character" w:customStyle="1" w:styleId="a6">
    <w:name w:val="Верхний колонтитул Знак"/>
    <w:basedOn w:val="a0"/>
    <w:link w:val="a5"/>
    <w:uiPriority w:val="99"/>
    <w:rsid w:val="000E7251"/>
    <w:rPr>
      <w:rFonts w:ascii="Arial" w:eastAsia="Times New Roman" w:hAnsi="Arial" w:cs="Times New Roman"/>
      <w:sz w:val="17"/>
    </w:rPr>
  </w:style>
  <w:style w:type="paragraph" w:styleId="a7">
    <w:name w:val="footer"/>
    <w:basedOn w:val="a"/>
    <w:link w:val="a8"/>
    <w:uiPriority w:val="99"/>
    <w:unhideWhenUsed/>
    <w:rsid w:val="000E7251"/>
    <w:pPr>
      <w:tabs>
        <w:tab w:val="center" w:pos="4677"/>
        <w:tab w:val="right" w:pos="9355"/>
      </w:tabs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</w:rPr>
  </w:style>
  <w:style w:type="character" w:customStyle="1" w:styleId="a8">
    <w:name w:val="Нижний колонтитул Знак"/>
    <w:basedOn w:val="a0"/>
    <w:link w:val="a7"/>
    <w:uiPriority w:val="99"/>
    <w:rsid w:val="000E7251"/>
    <w:rPr>
      <w:rFonts w:ascii="Arial" w:eastAsia="Times New Roman" w:hAnsi="Arial" w:cs="Times New Roman"/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СОШ38</dc:creator>
  <cp:keywords/>
  <dc:description/>
  <cp:lastModifiedBy>МОУ СОШ38</cp:lastModifiedBy>
  <cp:revision>3</cp:revision>
  <cp:lastPrinted>2013-11-17T09:30:00Z</cp:lastPrinted>
  <dcterms:created xsi:type="dcterms:W3CDTF">2013-11-17T08:56:00Z</dcterms:created>
  <dcterms:modified xsi:type="dcterms:W3CDTF">2013-11-17T09:32:00Z</dcterms:modified>
</cp:coreProperties>
</file>