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D3" w:rsidRDefault="00C50AD3" w:rsidP="00C50A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План-конспект урока математики в 6 классе</w:t>
      </w:r>
    </w:p>
    <w:p w:rsidR="00C50AD3" w:rsidRDefault="00C50AD3" w:rsidP="00C50A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Шукшина Н.В.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«Деление обыкновенных дробей»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урок обобщения и систематизации знаний.</w:t>
      </w: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урока: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Образовательный аспект – </w:t>
      </w:r>
      <w:r>
        <w:rPr>
          <w:rFonts w:ascii="Times New Roman" w:hAnsi="Times New Roman"/>
          <w:sz w:val="28"/>
          <w:szCs w:val="28"/>
        </w:rPr>
        <w:t>Систематизировать и обобщить знания учащихся по теме «Деление обыкновенных дробей», подготовить учащихся к контрольной работе.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Воспитательный аспект – </w:t>
      </w:r>
      <w:r>
        <w:rPr>
          <w:rFonts w:ascii="Times New Roman" w:hAnsi="Times New Roman"/>
          <w:sz w:val="28"/>
          <w:szCs w:val="28"/>
        </w:rPr>
        <w:t>Воспитывать у учащихся ответственное отношение к учебному труду, умение доводить до конца начатую работу.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Развивающий аспект – </w:t>
      </w:r>
      <w:r>
        <w:rPr>
          <w:rFonts w:ascii="Times New Roman" w:hAnsi="Times New Roman"/>
          <w:sz w:val="28"/>
          <w:szCs w:val="28"/>
        </w:rPr>
        <w:t>Развивать познавательную активность и самостоятельность учащихся, развивать грамотную математическую речь.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урока: </w:t>
      </w:r>
      <w:r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«Действия с дробями», «Действия со смешанными числами», раздаточный материал.</w:t>
      </w:r>
    </w:p>
    <w:p w:rsidR="00C50AD3" w:rsidRDefault="00022271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 w:rsidRPr="00022271">
        <w:rPr>
          <w:rFonts w:ascii="Times New Roman" w:hAnsi="Times New Roman"/>
          <w:b/>
          <w:sz w:val="28"/>
          <w:szCs w:val="28"/>
        </w:rPr>
        <w:t>Местоположение  урока  в  планировании</w:t>
      </w:r>
      <w:r>
        <w:rPr>
          <w:rFonts w:ascii="Times New Roman" w:hAnsi="Times New Roman"/>
          <w:sz w:val="28"/>
          <w:szCs w:val="28"/>
        </w:rPr>
        <w:t>: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изучение темы «Умножение и деление обыкновенных дробей», согласно тематическому планированию, отводится 37 уроков. Данный урок является 6, последним, при изучении пункта учебника «Деление». К этому моменту учащиеся уже умеют выполнять умножение обыкновенных дробей, познакомились с взаимно обратными числами.</w:t>
      </w: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форм и методов, применяемых на уроке: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урок был разработан с использованием элементов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технологий, поэтому часть времени урока используется мной на физкультминутку и зарядку для глаз. Переключение в течение урока с одного вида деятельности на другой сопровождается изменением позы ребенка, что очень важно для его развития и для профилактики сколиоза у учащихся.</w:t>
      </w:r>
    </w:p>
    <w:p w:rsidR="0098649F" w:rsidRPr="007F02CF" w:rsidRDefault="0098649F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 w:rsidRPr="0098649F">
        <w:rPr>
          <w:rFonts w:ascii="Times New Roman" w:hAnsi="Times New Roman"/>
          <w:b/>
          <w:sz w:val="28"/>
          <w:szCs w:val="28"/>
        </w:rPr>
        <w:lastRenderedPageBreak/>
        <w:t>Прогнозируемый  результат</w:t>
      </w:r>
      <w:r>
        <w:rPr>
          <w:rFonts w:ascii="Times New Roman" w:hAnsi="Times New Roman"/>
          <w:sz w:val="28"/>
          <w:szCs w:val="28"/>
        </w:rPr>
        <w:t>:</w:t>
      </w:r>
    </w:p>
    <w:p w:rsidR="007F02CF" w:rsidRPr="007F02CF" w:rsidRDefault="007F02CF" w:rsidP="00C50AD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7F02CF">
        <w:rPr>
          <w:rFonts w:ascii="Times New Roman" w:hAnsi="Times New Roman"/>
          <w:b/>
          <w:i/>
          <w:sz w:val="28"/>
          <w:szCs w:val="28"/>
        </w:rPr>
        <w:t>Учащиеся должны  знать:</w:t>
      </w:r>
    </w:p>
    <w:p w:rsidR="007F02CF" w:rsidRDefault="007F02CF" w:rsidP="007F02C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деления дробей;</w:t>
      </w:r>
    </w:p>
    <w:p w:rsidR="007F02CF" w:rsidRDefault="007F02CF" w:rsidP="007F02C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выполнения деления смешанных чисел.</w:t>
      </w:r>
    </w:p>
    <w:p w:rsidR="007F02CF" w:rsidRPr="007F02CF" w:rsidRDefault="007F02CF" w:rsidP="007F02CF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7F02CF">
        <w:rPr>
          <w:rFonts w:ascii="Times New Roman" w:hAnsi="Times New Roman"/>
          <w:b/>
          <w:i/>
          <w:sz w:val="28"/>
          <w:szCs w:val="28"/>
        </w:rPr>
        <w:t>Учащиеся  должны  уметь:</w:t>
      </w:r>
    </w:p>
    <w:p w:rsidR="007F02CF" w:rsidRDefault="007F02CF" w:rsidP="007F02C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правило деления дробей при решении  примеров,  задач,  уравнений;</w:t>
      </w:r>
    </w:p>
    <w:p w:rsidR="007F02CF" w:rsidRDefault="007F02CF" w:rsidP="007F02C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полученные  знания  для  решения  простейших  задач  жизненной  практики.</w:t>
      </w:r>
    </w:p>
    <w:p w:rsidR="007F02CF" w:rsidRPr="007F02CF" w:rsidRDefault="007F02CF" w:rsidP="007F02C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0AD3" w:rsidRDefault="00C50AD3" w:rsidP="000222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Организационный момент                                                                   (2 мин.)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Проверка домашнего задания                                                              (3 мин.)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Актуализация опорных знаний и умений учащихся                         (5 мин.)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Систематизация знаний и умений по пройденному материалу с использованием упражнений из дидактического материала                (9 мин.)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Физкультминутка                                                                                  (1 мин.)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Инструктирование по выполнению самостоятельной работы          (1 мин.)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Самостоятельная работа                                                                        (14 мин.)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Постановка домашнего задания                                                            (2 мин.)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Подведение итогов урока                                                                       (2 мин.)</w:t>
      </w:r>
    </w:p>
    <w:p w:rsidR="00C50AD3" w:rsidRDefault="00C50AD3" w:rsidP="00C50A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Рефлексия                                                                                               (1 мин.)</w:t>
      </w:r>
    </w:p>
    <w:p w:rsidR="00C50AD3" w:rsidRDefault="00C50AD3" w:rsidP="00C50A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r-TR"/>
        </w:rPr>
        <w:t xml:space="preserve">I. </w:t>
      </w: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1. Проверяет готовность учащихся к уроку.</w:t>
            </w:r>
          </w:p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2. Сообщает учащимся тему урока и цели учебной деятельности.</w:t>
            </w:r>
          </w:p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3. Обеспечивает мотивацию учащихся.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Учащиеся записывают тему урока</w:t>
            </w:r>
          </w:p>
        </w:tc>
      </w:tr>
    </w:tbl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r-TR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>Проверка домашнего задания № 635 (</w:t>
      </w:r>
      <w:proofErr w:type="spellStart"/>
      <w:r>
        <w:rPr>
          <w:rFonts w:ascii="Times New Roman" w:hAnsi="Times New Roman"/>
          <w:b/>
          <w:sz w:val="28"/>
          <w:szCs w:val="28"/>
        </w:rPr>
        <w:t>а-в</w:t>
      </w:r>
      <w:proofErr w:type="spellEnd"/>
      <w:r>
        <w:rPr>
          <w:rFonts w:ascii="Times New Roman" w:hAnsi="Times New Roman"/>
          <w:b/>
          <w:sz w:val="28"/>
          <w:szCs w:val="28"/>
        </w:rPr>
        <w:t>), № 630, № 643, № 646 (г)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С обратной стороны доски записаны образцы решения домашних заданий.</w:t>
            </w:r>
          </w:p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Отвечает на вопросы учащихся, подводит итоги выполнения домашнего задания.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Сверяют свои решения с образцами, вносят дополнения и исправления.</w:t>
            </w:r>
          </w:p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Обращаются за необходимыми пояснениями к учителю.</w:t>
            </w:r>
          </w:p>
        </w:tc>
      </w:tr>
    </w:tbl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r-TR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>Актуализация опорных знаний и умений учащихся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Проводит фронтальный опрос учащихся по темам «Взаимно обратные числа», «Деление обыкновенных дробей»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Учащиеся активно работают. Грамотно и обоснованно отвечают на вопросы учителя.</w:t>
            </w:r>
          </w:p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Приводят примеры.</w:t>
            </w:r>
          </w:p>
        </w:tc>
      </w:tr>
    </w:tbl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r-TR"/>
        </w:rPr>
        <w:t xml:space="preserve">IV. </w:t>
      </w:r>
      <w:r>
        <w:rPr>
          <w:rFonts w:ascii="Times New Roman" w:hAnsi="Times New Roman"/>
          <w:b/>
          <w:sz w:val="28"/>
          <w:szCs w:val="28"/>
        </w:rPr>
        <w:t>Систематизация знаний и умений учащихся с использованием упражнений из дидактического материала стр. 68 № 131, № 132, № 133, № 143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 xml:space="preserve">Наблюдает за работой учащихся, </w:t>
            </w:r>
            <w:r w:rsidRPr="0033154B">
              <w:rPr>
                <w:rFonts w:ascii="Times New Roman" w:hAnsi="Times New Roman"/>
                <w:sz w:val="24"/>
                <w:szCs w:val="24"/>
              </w:rPr>
              <w:lastRenderedPageBreak/>
              <w:t>которые работают как у доски, так и в тетрадях.</w:t>
            </w:r>
          </w:p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Дает необходимые пояснения и комментарии.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lastRenderedPageBreak/>
              <w:t>Решают самостоятельно упражнения.</w:t>
            </w:r>
          </w:p>
          <w:p w:rsidR="0033154B" w:rsidRPr="00AC4200" w:rsidRDefault="0033154B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Некоторые ученики решения и ответы записывают на закрывающихся досках. Самопроверка.</w:t>
            </w:r>
          </w:p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Сигнализируют учителю о том, верно выполнено задание или нет (Игра «Светофор»).</w:t>
            </w:r>
          </w:p>
        </w:tc>
      </w:tr>
    </w:tbl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r-TR"/>
        </w:rPr>
        <w:t xml:space="preserve">V. </w:t>
      </w: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Проводит физкультминутку, способствующую повышению работоспособности и эмоционального настроя.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Учащиеся выполняют упражнения.</w:t>
            </w:r>
          </w:p>
        </w:tc>
      </w:tr>
    </w:tbl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r-TR"/>
        </w:rPr>
        <w:t xml:space="preserve">VI. </w:t>
      </w:r>
      <w:r>
        <w:rPr>
          <w:rFonts w:ascii="Times New Roman" w:hAnsi="Times New Roman"/>
          <w:b/>
          <w:sz w:val="28"/>
          <w:szCs w:val="28"/>
        </w:rPr>
        <w:t>Инструктирование по выполнению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Подчеркивает, что повторенный на уроке материал будет использован учащимися при выполнении самостоятельной работы.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Слушают разъяснения учителя.</w:t>
            </w:r>
          </w:p>
        </w:tc>
      </w:tr>
    </w:tbl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r-TR"/>
        </w:rPr>
        <w:t xml:space="preserve">VII. </w:t>
      </w:r>
      <w:r>
        <w:rPr>
          <w:rFonts w:ascii="Times New Roman" w:hAnsi="Times New Roman"/>
          <w:b/>
          <w:sz w:val="28"/>
          <w:szCs w:val="28"/>
        </w:rPr>
        <w:t>Самостоятельная работа. Тест № 12. Задание № 2, № 3</w:t>
      </w: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задание № 4 - для наиболее подготовленных учащихся.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Напоминает о необходимости тщательной проверки выполненных заданий.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Выполняют задания с использованием таблиц, на которых изображены действия с дробями и смешанными числами.</w:t>
            </w:r>
          </w:p>
        </w:tc>
      </w:tr>
    </w:tbl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r-TR"/>
        </w:rPr>
        <w:t xml:space="preserve">VIII. </w:t>
      </w:r>
      <w:r>
        <w:rPr>
          <w:rFonts w:ascii="Times New Roman" w:hAnsi="Times New Roman"/>
          <w:b/>
          <w:sz w:val="28"/>
          <w:szCs w:val="28"/>
        </w:rPr>
        <w:t xml:space="preserve">Постановка домашнего задания (№ 609 (ж,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>, и), № 626, № 640)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Дает пояснения по домашнему заданию.</w:t>
            </w:r>
          </w:p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Напоминает, что на следующем уроке учащиеся выполняют контрольную работу.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Записывают домашнее задание, знакомятся с его содержанием.</w:t>
            </w:r>
          </w:p>
        </w:tc>
      </w:tr>
    </w:tbl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r-TR"/>
        </w:rPr>
        <w:t xml:space="preserve">IX. </w:t>
      </w:r>
      <w:r>
        <w:rPr>
          <w:rFonts w:ascii="Times New Roman" w:hAnsi="Times New Roman"/>
          <w:b/>
          <w:sz w:val="28"/>
          <w:szCs w:val="28"/>
        </w:rPr>
        <w:t>Подведение итогов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Комментирует и оценивает ответы учащихся, работавших в течение всего урока.</w:t>
            </w:r>
          </w:p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Проводит фронтальный опрос учащихся.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Отвечают на вопрос учителя: «Какое правило объединяет в столбики примеры, записанные с обратной стороны доски?»</w:t>
            </w:r>
          </w:p>
        </w:tc>
      </w:tr>
    </w:tbl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r-TR"/>
        </w:rPr>
        <w:t xml:space="preserve">X. </w:t>
      </w:r>
      <w:r>
        <w:rPr>
          <w:rFonts w:ascii="Times New Roman" w:hAnsi="Times New Roman"/>
          <w:b/>
          <w:sz w:val="28"/>
          <w:szCs w:val="28"/>
        </w:rPr>
        <w:t>Рефлексия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50AD3" w:rsidTr="003315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Обращается к учащимся с вопросом: «Был ли полезен для них урок и насколько полезен?»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D3" w:rsidRPr="0033154B" w:rsidRDefault="00C50AD3" w:rsidP="00C50A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54B">
              <w:rPr>
                <w:rFonts w:ascii="Times New Roman" w:hAnsi="Times New Roman"/>
                <w:sz w:val="24"/>
                <w:szCs w:val="24"/>
              </w:rPr>
              <w:t>Дают ответ на вопрос, поставленный учителем, с помощью кружков красного и зеленого цвета (Светофор).</w:t>
            </w:r>
          </w:p>
        </w:tc>
      </w:tr>
    </w:tbl>
    <w:p w:rsidR="00C50AD3" w:rsidRDefault="00C50AD3" w:rsidP="00C50AD3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022271" w:rsidRDefault="00022271" w:rsidP="00C50AD3">
      <w:pPr>
        <w:spacing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Самоанализ  урока:</w:t>
      </w:r>
    </w:p>
    <w:p w:rsidR="00022271" w:rsidRPr="00022271" w:rsidRDefault="00022271" w:rsidP="00C50AD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Цели  урока  были  поставлены  четко,  прослеживались  на  протяжении всего  урока.  Мне  удалось  повысить  мотивацию  учащихся,  используя  небольшую  историческую  справку. На  уроке  сложилась  атмосфера  заинтересованности  в  изучаемой  теме.  Применение  игровых  элементов  на  уроке  позволило 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активизировать  работу  всех  учащихся  на  уроке.  Самостоятельная  работа, проведенная  в  конце  урока.  Показала  высокий  уровень  усвоения  данного  материала.</w:t>
      </w:r>
    </w:p>
    <w:p w:rsidR="00C50AD3" w:rsidRDefault="00C50AD3" w:rsidP="00C50AD3">
      <w:pPr>
        <w:rPr>
          <w:rFonts w:ascii="Times New Roman" w:hAnsi="Times New Roman"/>
          <w:b/>
          <w:sz w:val="28"/>
          <w:szCs w:val="28"/>
        </w:rPr>
      </w:pPr>
    </w:p>
    <w:p w:rsidR="00EB384A" w:rsidRDefault="00EB384A" w:rsidP="00EB38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урока математики в 6 классе по теме</w:t>
      </w:r>
    </w:p>
    <w:p w:rsidR="00EB384A" w:rsidRDefault="00EB384A" w:rsidP="00EB38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«Деление обыкновенных дробей»</w:t>
      </w:r>
    </w:p>
    <w:p w:rsidR="00EB384A" w:rsidRDefault="00EB384A" w:rsidP="00EB38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Pr="004D642A" w:rsidRDefault="0098649F" w:rsidP="0098649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42A">
        <w:rPr>
          <w:rFonts w:ascii="Times New Roman" w:hAnsi="Times New Roman" w:cs="Times New Roman"/>
          <w:b/>
          <w:i/>
          <w:sz w:val="28"/>
          <w:szCs w:val="28"/>
        </w:rPr>
        <w:t>Урок проводил</w:t>
      </w:r>
      <w:r w:rsidRPr="004D642A">
        <w:rPr>
          <w:rFonts w:ascii="Times New Roman" w:hAnsi="Times New Roman" w:cs="Times New Roman"/>
          <w:sz w:val="28"/>
          <w:szCs w:val="28"/>
        </w:rPr>
        <w:t xml:space="preserve">:  учитель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4D642A">
        <w:rPr>
          <w:rFonts w:ascii="Times New Roman" w:hAnsi="Times New Roman" w:cs="Times New Roman"/>
          <w:sz w:val="28"/>
          <w:szCs w:val="28"/>
        </w:rPr>
        <w:t xml:space="preserve"> МОУ СОШ № 27  </w:t>
      </w:r>
      <w:r>
        <w:rPr>
          <w:rFonts w:ascii="Times New Roman" w:hAnsi="Times New Roman" w:cs="Times New Roman"/>
          <w:sz w:val="28"/>
          <w:szCs w:val="28"/>
        </w:rPr>
        <w:t>Шукшина Н.В.</w:t>
      </w:r>
    </w:p>
    <w:p w:rsidR="0098649F" w:rsidRPr="009913E5" w:rsidRDefault="0098649F" w:rsidP="0098649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42A">
        <w:rPr>
          <w:rFonts w:ascii="Times New Roman" w:hAnsi="Times New Roman" w:cs="Times New Roman"/>
          <w:b/>
          <w:i/>
          <w:sz w:val="28"/>
          <w:szCs w:val="28"/>
        </w:rPr>
        <w:t>Дата проведения урока</w:t>
      </w:r>
      <w:r w:rsidRPr="004D642A">
        <w:rPr>
          <w:rFonts w:ascii="Times New Roman" w:hAnsi="Times New Roman" w:cs="Times New Roman"/>
          <w:sz w:val="28"/>
          <w:szCs w:val="28"/>
        </w:rPr>
        <w:t xml:space="preserve">: </w:t>
      </w:r>
      <w:r w:rsidRPr="0099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 декабря  2008 г. (в соответствии с  планом  работы территориального информационного  методического  отдела)</w:t>
      </w:r>
    </w:p>
    <w:p w:rsidR="0098649F" w:rsidRPr="004D642A" w:rsidRDefault="0098649F" w:rsidP="0098649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42A">
        <w:rPr>
          <w:rFonts w:ascii="Times New Roman" w:hAnsi="Times New Roman" w:cs="Times New Roman"/>
          <w:b/>
          <w:i/>
          <w:sz w:val="28"/>
          <w:szCs w:val="28"/>
        </w:rPr>
        <w:t>Присутствовало учащихся</w:t>
      </w:r>
      <w:r w:rsidRPr="004D64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4D642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8649F" w:rsidRPr="004D642A" w:rsidRDefault="0098649F" w:rsidP="0098649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42A">
        <w:rPr>
          <w:rFonts w:ascii="Times New Roman" w:hAnsi="Times New Roman" w:cs="Times New Roman"/>
          <w:b/>
          <w:i/>
          <w:sz w:val="28"/>
          <w:szCs w:val="28"/>
        </w:rPr>
        <w:t>Отсутствовало учащихся</w:t>
      </w:r>
      <w:r w:rsidRPr="004D642A">
        <w:rPr>
          <w:rFonts w:ascii="Times New Roman" w:hAnsi="Times New Roman" w:cs="Times New Roman"/>
          <w:sz w:val="28"/>
          <w:szCs w:val="28"/>
        </w:rPr>
        <w:t>: 2 чел.</w:t>
      </w:r>
    </w:p>
    <w:p w:rsidR="00EB384A" w:rsidRDefault="00EB384A" w:rsidP="00EB38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B384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Урок проведен в соответствии с тематическим планированием. Цели урока определены </w:t>
      </w:r>
      <w:proofErr w:type="gramStart"/>
      <w:r>
        <w:rPr>
          <w:rFonts w:ascii="Times New Roman" w:hAnsi="Times New Roman"/>
          <w:sz w:val="28"/>
          <w:szCs w:val="28"/>
        </w:rPr>
        <w:t>исходя из анализа педагогической ситуации его проведения: самостоятельная деятельность, потребность 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лидером, межличностное общение являются  ведущими для учащихся 6 класса. Образовательные, развивающие и воспитательные цели были направлены на действия всех учащихся.</w:t>
      </w:r>
    </w:p>
    <w:p w:rsidR="00EB384A" w:rsidRDefault="00EB384A" w:rsidP="00EB38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урока соответствовала его цели и типу. Урок отличала логическая последовательность и взаимосвязь этапов, а также целесообразность распределения времени по этапам урока, четкая организация начала и конца урока. Содержание урока соответствовало возрастным особенностям учащихся и способствовало формированию самостоятельного мышления, активной учебной деятельности, познавательных интересов учащихся средствами самого материала урока. При проведении урока Шукшина Н.В. сумела методически грамотно отобрать методы, разнообразные приемы и средства обучения с учетом типа урока, возможностей класса.</w:t>
      </w:r>
    </w:p>
    <w:p w:rsidR="00EB384A" w:rsidRDefault="00EB384A" w:rsidP="00EB38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учитывает психологические особенности школьников данного возраста, использует переключение с одного вида деятельности на другой, что </w:t>
      </w:r>
      <w:r>
        <w:rPr>
          <w:rFonts w:ascii="Times New Roman" w:hAnsi="Times New Roman"/>
          <w:sz w:val="28"/>
          <w:szCs w:val="28"/>
        </w:rPr>
        <w:lastRenderedPageBreak/>
        <w:t xml:space="preserve">сопровождается изменением рабочей позы детей. На уроке Шукшина Н.В. применяет элементы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технологий, а именно: проводит физкультминутку, зарядку для глаз, так как от учащихся данного возраста нельзя требовать неподвижного положения тела в течение всего урока. Деятельность учащихся на всех этапах урока была активной. Этому способствовали и игровые моменты, применяемые на уроке. Качество знаний и умений, </w:t>
      </w:r>
      <w:proofErr w:type="gramStart"/>
      <w:r>
        <w:rPr>
          <w:rFonts w:ascii="Times New Roman" w:hAnsi="Times New Roman"/>
          <w:sz w:val="28"/>
          <w:szCs w:val="28"/>
        </w:rPr>
        <w:t>полученные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учащимися по данной теме, помогут им добиться хороших результатов при изучении последующих тем программного материала.</w:t>
      </w:r>
    </w:p>
    <w:p w:rsidR="00EB384A" w:rsidRDefault="00EB384A" w:rsidP="00EB38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Шукшина Н.В. создала на уроке благоприятный психологический климат, что является важным условием дальнейшего развития детей.</w:t>
      </w:r>
    </w:p>
    <w:p w:rsidR="00EB384A" w:rsidRDefault="00EB384A" w:rsidP="00EB38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Урок достиг целей, представляя целостную систему с полным набором элементов. Связи между дидактическими задачами, содержанием учебного материала, методами и формами обучения прочные и обеспечили оптимальное функционирование всей системы урока.</w:t>
      </w:r>
    </w:p>
    <w:p w:rsidR="00EB384A" w:rsidRDefault="00EB384A" w:rsidP="00EB38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384A" w:rsidRDefault="00EB384A" w:rsidP="00EB38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УВР                                                / </w:t>
      </w:r>
      <w:proofErr w:type="spellStart"/>
      <w:r>
        <w:rPr>
          <w:rFonts w:ascii="Times New Roman" w:hAnsi="Times New Roman"/>
          <w:sz w:val="28"/>
          <w:szCs w:val="28"/>
        </w:rPr>
        <w:t>Рогалева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/</w:t>
      </w:r>
    </w:p>
    <w:p w:rsidR="00EB384A" w:rsidRPr="00C50AD3" w:rsidRDefault="00EB384A" w:rsidP="00EB384A">
      <w:pPr>
        <w:rPr>
          <w:rFonts w:ascii="Times New Roman" w:hAnsi="Times New Roman"/>
          <w:sz w:val="28"/>
          <w:szCs w:val="28"/>
        </w:rPr>
      </w:pPr>
    </w:p>
    <w:p w:rsidR="00EB384A" w:rsidRDefault="00EB384A" w:rsidP="00EB38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УВР                                                / Коробова Е.В. /</w:t>
      </w:r>
    </w:p>
    <w:p w:rsidR="00EB384A" w:rsidRPr="00C50AD3" w:rsidRDefault="00EB384A" w:rsidP="00EB384A">
      <w:pPr>
        <w:rPr>
          <w:rFonts w:ascii="Times New Roman" w:hAnsi="Times New Roman"/>
          <w:sz w:val="28"/>
          <w:szCs w:val="28"/>
        </w:rPr>
      </w:pPr>
    </w:p>
    <w:p w:rsidR="00EB384A" w:rsidRDefault="00EB384A" w:rsidP="00EB38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B384A" w:rsidRPr="00C50AD3" w:rsidRDefault="00EB384A" w:rsidP="00EB38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М/О математиков                                                          / Хохлова С.Н. / </w:t>
      </w:r>
    </w:p>
    <w:p w:rsidR="00224AB0" w:rsidRPr="00C50AD3" w:rsidRDefault="00224AB0" w:rsidP="00EB384A">
      <w:pPr>
        <w:rPr>
          <w:rFonts w:ascii="Times New Roman" w:hAnsi="Times New Roman"/>
          <w:sz w:val="28"/>
          <w:szCs w:val="28"/>
        </w:rPr>
      </w:pPr>
    </w:p>
    <w:p w:rsidR="00224AB0" w:rsidRPr="00C50AD3" w:rsidRDefault="00224AB0" w:rsidP="00EB384A">
      <w:pPr>
        <w:rPr>
          <w:rFonts w:ascii="Times New Roman" w:hAnsi="Times New Roman"/>
          <w:sz w:val="28"/>
          <w:szCs w:val="28"/>
        </w:rPr>
      </w:pPr>
    </w:p>
    <w:p w:rsidR="00224AB0" w:rsidRPr="00C50AD3" w:rsidRDefault="00224AB0" w:rsidP="00EB384A">
      <w:pPr>
        <w:rPr>
          <w:rFonts w:ascii="Times New Roman" w:hAnsi="Times New Roman"/>
          <w:sz w:val="28"/>
          <w:szCs w:val="28"/>
        </w:rPr>
      </w:pPr>
    </w:p>
    <w:p w:rsidR="00224AB0" w:rsidRPr="00C50AD3" w:rsidRDefault="00224AB0" w:rsidP="00EB384A">
      <w:pPr>
        <w:rPr>
          <w:rFonts w:ascii="Times New Roman" w:hAnsi="Times New Roman"/>
          <w:sz w:val="28"/>
          <w:szCs w:val="28"/>
        </w:rPr>
      </w:pPr>
    </w:p>
    <w:p w:rsidR="00224AB0" w:rsidRPr="00C50AD3" w:rsidRDefault="00224AB0" w:rsidP="00EB384A">
      <w:pPr>
        <w:rPr>
          <w:rFonts w:ascii="Times New Roman" w:hAnsi="Times New Roman"/>
          <w:sz w:val="28"/>
          <w:szCs w:val="28"/>
        </w:rPr>
      </w:pPr>
    </w:p>
    <w:p w:rsidR="00224AB0" w:rsidRPr="00C50AD3" w:rsidRDefault="00224AB0" w:rsidP="00EB384A">
      <w:pPr>
        <w:rPr>
          <w:rFonts w:ascii="Times New Roman" w:hAnsi="Times New Roman"/>
          <w:sz w:val="28"/>
          <w:szCs w:val="28"/>
        </w:rPr>
      </w:pPr>
    </w:p>
    <w:p w:rsidR="00224AB0" w:rsidRPr="00C50AD3" w:rsidRDefault="00224AB0" w:rsidP="00EB384A">
      <w:pPr>
        <w:rPr>
          <w:rFonts w:ascii="Times New Roman" w:hAnsi="Times New Roman"/>
          <w:sz w:val="28"/>
          <w:szCs w:val="28"/>
        </w:rPr>
      </w:pPr>
    </w:p>
    <w:p w:rsidR="00224AB0" w:rsidRPr="00C50AD3" w:rsidRDefault="00224AB0" w:rsidP="00EB384A">
      <w:pPr>
        <w:rPr>
          <w:rFonts w:ascii="Times New Roman" w:hAnsi="Times New Roman"/>
          <w:sz w:val="28"/>
          <w:szCs w:val="28"/>
        </w:rPr>
      </w:pPr>
    </w:p>
    <w:p w:rsidR="00224AB0" w:rsidRPr="00C50AD3" w:rsidRDefault="00224AB0" w:rsidP="00EB384A">
      <w:pPr>
        <w:rPr>
          <w:rFonts w:ascii="Times New Roman" w:hAnsi="Times New Roman"/>
          <w:sz w:val="28"/>
          <w:szCs w:val="28"/>
        </w:rPr>
      </w:pPr>
    </w:p>
    <w:p w:rsidR="00224AB0" w:rsidRPr="00C50AD3" w:rsidRDefault="00224AB0" w:rsidP="00EB384A">
      <w:pPr>
        <w:rPr>
          <w:rFonts w:ascii="Times New Roman" w:hAnsi="Times New Roman"/>
          <w:sz w:val="28"/>
          <w:szCs w:val="28"/>
        </w:rPr>
      </w:pPr>
    </w:p>
    <w:p w:rsidR="00224AB0" w:rsidRPr="00C50AD3" w:rsidRDefault="00224AB0" w:rsidP="00EB384A">
      <w:pPr>
        <w:rPr>
          <w:rFonts w:ascii="Times New Roman" w:hAnsi="Times New Roman"/>
          <w:sz w:val="28"/>
          <w:szCs w:val="28"/>
        </w:rPr>
      </w:pPr>
    </w:p>
    <w:p w:rsidR="00224AB0" w:rsidRDefault="005B7B13" w:rsidP="008978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– конспект  урока геометрии в 7 классе</w:t>
      </w:r>
    </w:p>
    <w:p w:rsidR="005B7B13" w:rsidRDefault="005B7B13" w:rsidP="008978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Шукшина Н.В.</w:t>
      </w:r>
    </w:p>
    <w:p w:rsidR="005B7B13" w:rsidRDefault="005B7B13" w:rsidP="008978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sz w:val="28"/>
          <w:szCs w:val="28"/>
        </w:rPr>
        <w:t xml:space="preserve">  «Сумма углов треугольника. Решение задач»</w:t>
      </w:r>
    </w:p>
    <w:p w:rsidR="005B7B13" w:rsidRDefault="005B7B13" w:rsidP="00897801">
      <w:pPr>
        <w:spacing w:line="360" w:lineRule="auto"/>
        <w:rPr>
          <w:rFonts w:ascii="Times New Roman" w:hAnsi="Times New Roman"/>
          <w:sz w:val="28"/>
          <w:szCs w:val="28"/>
        </w:rPr>
      </w:pPr>
      <w:r w:rsidRPr="00897801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 комбинированный урок</w:t>
      </w:r>
    </w:p>
    <w:p w:rsidR="005B7B13" w:rsidRDefault="005B7B13" w:rsidP="00897801">
      <w:pPr>
        <w:spacing w:line="360" w:lineRule="auto"/>
        <w:rPr>
          <w:rFonts w:ascii="Times New Roman" w:hAnsi="Times New Roman"/>
          <w:sz w:val="28"/>
          <w:szCs w:val="28"/>
        </w:rPr>
      </w:pPr>
      <w:r w:rsidRPr="00897801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>:  15.02.2007 год</w:t>
      </w:r>
    </w:p>
    <w:p w:rsidR="005B7B13" w:rsidRDefault="005B7B13" w:rsidP="00897801">
      <w:pPr>
        <w:spacing w:line="360" w:lineRule="auto"/>
        <w:rPr>
          <w:rFonts w:ascii="Times New Roman" w:hAnsi="Times New Roman"/>
          <w:sz w:val="28"/>
          <w:szCs w:val="28"/>
        </w:rPr>
      </w:pPr>
      <w:r w:rsidRPr="00897801">
        <w:rPr>
          <w:rFonts w:ascii="Times New Roman" w:hAnsi="Times New Roman"/>
          <w:b/>
          <w:sz w:val="28"/>
          <w:szCs w:val="28"/>
        </w:rPr>
        <w:t>Цели урока</w:t>
      </w:r>
      <w:r>
        <w:rPr>
          <w:rFonts w:ascii="Times New Roman" w:hAnsi="Times New Roman"/>
          <w:sz w:val="28"/>
          <w:szCs w:val="28"/>
        </w:rPr>
        <w:t>:</w:t>
      </w:r>
    </w:p>
    <w:p w:rsidR="005B7B13" w:rsidRDefault="005B7B13" w:rsidP="00897801">
      <w:pPr>
        <w:spacing w:line="360" w:lineRule="auto"/>
        <w:rPr>
          <w:rFonts w:ascii="Times New Roman" w:hAnsi="Times New Roman"/>
          <w:sz w:val="28"/>
          <w:szCs w:val="28"/>
        </w:rPr>
      </w:pPr>
      <w:r w:rsidRPr="00897801">
        <w:rPr>
          <w:rFonts w:ascii="Times New Roman" w:hAnsi="Times New Roman"/>
          <w:b/>
          <w:sz w:val="28"/>
          <w:szCs w:val="28"/>
        </w:rPr>
        <w:t>Учебный аспект</w:t>
      </w:r>
      <w:r>
        <w:rPr>
          <w:rFonts w:ascii="Times New Roman" w:hAnsi="Times New Roman"/>
          <w:sz w:val="28"/>
          <w:szCs w:val="28"/>
        </w:rPr>
        <w:t>:</w:t>
      </w:r>
    </w:p>
    <w:p w:rsidR="005B7B13" w:rsidRDefault="005B7B13" w:rsidP="0089780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понятия  остроугольного, прямоугольного, тупоугольного  треугольников;</w:t>
      </w:r>
    </w:p>
    <w:p w:rsidR="005B7B13" w:rsidRDefault="005B7B13" w:rsidP="0089780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 навыки  решения  задач  на  применение  теоремы  о  сумме углов  треугольника</w:t>
      </w:r>
    </w:p>
    <w:p w:rsidR="005B7B13" w:rsidRDefault="005B7B13" w:rsidP="00897801">
      <w:pPr>
        <w:spacing w:line="360" w:lineRule="auto"/>
        <w:rPr>
          <w:rFonts w:ascii="Times New Roman" w:hAnsi="Times New Roman"/>
          <w:sz w:val="28"/>
          <w:szCs w:val="28"/>
        </w:rPr>
      </w:pPr>
      <w:r w:rsidRPr="00897801">
        <w:rPr>
          <w:rFonts w:ascii="Times New Roman" w:hAnsi="Times New Roman"/>
          <w:b/>
          <w:sz w:val="28"/>
          <w:szCs w:val="28"/>
        </w:rPr>
        <w:t>Развивающий аспект</w:t>
      </w:r>
      <w:r>
        <w:rPr>
          <w:rFonts w:ascii="Times New Roman" w:hAnsi="Times New Roman"/>
          <w:sz w:val="28"/>
          <w:szCs w:val="28"/>
        </w:rPr>
        <w:t>:</w:t>
      </w:r>
    </w:p>
    <w:p w:rsidR="005B7B13" w:rsidRDefault="005B7B13" w:rsidP="0089780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логического  мышления,  активизация  мыслительной  деятельности;</w:t>
      </w:r>
    </w:p>
    <w:p w:rsidR="005B7B13" w:rsidRDefault="005B7B13" w:rsidP="0089780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познавательного  интереса  к  предмету.</w:t>
      </w:r>
    </w:p>
    <w:p w:rsidR="005B7B13" w:rsidRDefault="00DC6187" w:rsidP="00897801">
      <w:pPr>
        <w:spacing w:line="360" w:lineRule="auto"/>
        <w:rPr>
          <w:rFonts w:ascii="Times New Roman" w:hAnsi="Times New Roman"/>
          <w:sz w:val="28"/>
          <w:szCs w:val="28"/>
        </w:rPr>
      </w:pPr>
      <w:r w:rsidRPr="00897801">
        <w:rPr>
          <w:rFonts w:ascii="Times New Roman" w:hAnsi="Times New Roman"/>
          <w:b/>
          <w:sz w:val="28"/>
          <w:szCs w:val="28"/>
        </w:rPr>
        <w:t>Воспитательный  аспект</w:t>
      </w:r>
      <w:r>
        <w:rPr>
          <w:rFonts w:ascii="Times New Roman" w:hAnsi="Times New Roman"/>
          <w:sz w:val="28"/>
          <w:szCs w:val="28"/>
        </w:rPr>
        <w:t>:</w:t>
      </w:r>
    </w:p>
    <w:p w:rsidR="00DC6187" w:rsidRDefault="00DC6187" w:rsidP="008978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 волю  и  настойчивость  для  достижения  конечных  результатов  при  решении   геометрических  задач.</w:t>
      </w:r>
    </w:p>
    <w:p w:rsidR="00DC6187" w:rsidRPr="00897801" w:rsidRDefault="00DC6187" w:rsidP="0089780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7801">
        <w:rPr>
          <w:rFonts w:ascii="Times New Roman" w:hAnsi="Times New Roman"/>
          <w:b/>
          <w:sz w:val="28"/>
          <w:szCs w:val="28"/>
        </w:rPr>
        <w:t>Оборудование:</w:t>
      </w:r>
    </w:p>
    <w:p w:rsidR="00DC6187" w:rsidRDefault="00DC6187" w:rsidP="008978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Наглядные таблицы с признаками  равенства  треугольников, рабочие  тетради  с  печатной  основой, чертежи</w:t>
      </w:r>
    </w:p>
    <w:p w:rsidR="00897801" w:rsidRPr="0098649F" w:rsidRDefault="0098649F" w:rsidP="0089780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8649F">
        <w:rPr>
          <w:rFonts w:ascii="Times New Roman" w:hAnsi="Times New Roman"/>
          <w:b/>
          <w:sz w:val="28"/>
          <w:szCs w:val="28"/>
        </w:rPr>
        <w:t>Местоположение  урока  в  планировании:</w:t>
      </w:r>
    </w:p>
    <w:p w:rsidR="006C363B" w:rsidRDefault="006C363B" w:rsidP="008978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изучение  темы  «Соотношения   </w:t>
      </w:r>
      <w:r w:rsidR="0098649F">
        <w:rPr>
          <w:rFonts w:ascii="Times New Roman" w:hAnsi="Times New Roman"/>
          <w:sz w:val="28"/>
          <w:szCs w:val="28"/>
        </w:rPr>
        <w:t>между  сторонами  и  углами  треугольника»</w:t>
      </w:r>
      <w:r>
        <w:rPr>
          <w:rFonts w:ascii="Times New Roman" w:hAnsi="Times New Roman"/>
          <w:sz w:val="28"/>
          <w:szCs w:val="28"/>
        </w:rPr>
        <w:t xml:space="preserve"> отводится   </w:t>
      </w:r>
      <w:r w:rsidR="0098649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часов. На изучение  пункта  «Сумма углов  треугольника»  отводится  2 часа. </w:t>
      </w:r>
      <w:r w:rsidR="00986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Предложенный  урок  является  вторым. </w:t>
      </w:r>
    </w:p>
    <w:p w:rsidR="006C363B" w:rsidRDefault="006C363B" w:rsidP="00897801">
      <w:pPr>
        <w:spacing w:line="360" w:lineRule="auto"/>
        <w:rPr>
          <w:rFonts w:ascii="Times New Roman" w:hAnsi="Times New Roman"/>
          <w:sz w:val="28"/>
          <w:szCs w:val="28"/>
        </w:rPr>
      </w:pPr>
      <w:r w:rsidRPr="00897801">
        <w:rPr>
          <w:rFonts w:ascii="Times New Roman" w:hAnsi="Times New Roman"/>
          <w:b/>
          <w:sz w:val="28"/>
          <w:szCs w:val="28"/>
        </w:rPr>
        <w:t>Оценка педагогической ситуации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C363B" w:rsidRDefault="006C363B" w:rsidP="008978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«геометрия»  учащиеся  начали  изучать  впервые  в  текущем  году. Само  название  предмета  как-то  настораживает  ребят, так как  они  изучали  пока  только  один  предмет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цикла – математику. Поэтому  большое  внимание  учителю  необходимо  уделять  именно  повышению  мотивации обучения,  развитию  познавательного  интереса  к  предмету. Кроме  этого  следует  учитывать  и  тот  факт, что  каждый  ученик  приходит  к  процессу  овладения  новыми  знаниями  со  своим  собственным  интеллектуальным  багажом, который  и  определяет  степень  понимания  им  нового  материала  и  его  </w:t>
      </w:r>
      <w:proofErr w:type="spellStart"/>
      <w:r>
        <w:rPr>
          <w:rFonts w:ascii="Times New Roman" w:hAnsi="Times New Roman"/>
          <w:sz w:val="28"/>
          <w:szCs w:val="28"/>
        </w:rPr>
        <w:t>интерпритацию</w:t>
      </w:r>
      <w:proofErr w:type="spellEnd"/>
      <w:r>
        <w:rPr>
          <w:rFonts w:ascii="Times New Roman" w:hAnsi="Times New Roman"/>
          <w:sz w:val="28"/>
          <w:szCs w:val="28"/>
        </w:rPr>
        <w:t>. Поэтому  дифференцированный  подход  к  обучению  учащихся  вполне  оправдан в  данной  ситуации.</w:t>
      </w:r>
    </w:p>
    <w:p w:rsidR="00934598" w:rsidRPr="007F02CF" w:rsidRDefault="00934598" w:rsidP="00934598">
      <w:pPr>
        <w:spacing w:line="360" w:lineRule="auto"/>
        <w:rPr>
          <w:rFonts w:ascii="Times New Roman" w:hAnsi="Times New Roman"/>
          <w:sz w:val="28"/>
          <w:szCs w:val="28"/>
        </w:rPr>
      </w:pPr>
      <w:r w:rsidRPr="0098649F">
        <w:rPr>
          <w:rFonts w:ascii="Times New Roman" w:hAnsi="Times New Roman"/>
          <w:b/>
          <w:sz w:val="28"/>
          <w:szCs w:val="28"/>
        </w:rPr>
        <w:t>Прогнозируемый  результат</w:t>
      </w:r>
      <w:r>
        <w:rPr>
          <w:rFonts w:ascii="Times New Roman" w:hAnsi="Times New Roman"/>
          <w:sz w:val="28"/>
          <w:szCs w:val="28"/>
        </w:rPr>
        <w:t>:</w:t>
      </w:r>
    </w:p>
    <w:p w:rsidR="00934598" w:rsidRPr="007F02CF" w:rsidRDefault="00934598" w:rsidP="0093459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7F02CF">
        <w:rPr>
          <w:rFonts w:ascii="Times New Roman" w:hAnsi="Times New Roman"/>
          <w:b/>
          <w:i/>
          <w:sz w:val="28"/>
          <w:szCs w:val="28"/>
        </w:rPr>
        <w:t>Учащиеся должны  знать:</w:t>
      </w:r>
    </w:p>
    <w:p w:rsidR="00934598" w:rsidRDefault="00934598" w:rsidP="0093459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 внешнего угла треугольника;</w:t>
      </w:r>
    </w:p>
    <w:p w:rsidR="00934598" w:rsidRDefault="00934598" w:rsidP="0093459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 остроугольного,  тупоугольного, прямоугольного  </w:t>
      </w:r>
      <w:r w:rsidR="007E5941">
        <w:rPr>
          <w:rFonts w:ascii="Times New Roman" w:hAnsi="Times New Roman"/>
          <w:sz w:val="28"/>
          <w:szCs w:val="28"/>
        </w:rPr>
        <w:t>треугольника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4598" w:rsidRPr="007F02CF" w:rsidRDefault="00934598" w:rsidP="00934598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7F02CF">
        <w:rPr>
          <w:rFonts w:ascii="Times New Roman" w:hAnsi="Times New Roman"/>
          <w:b/>
          <w:i/>
          <w:sz w:val="28"/>
          <w:szCs w:val="28"/>
        </w:rPr>
        <w:t>Учащиеся  должны  уметь:</w:t>
      </w:r>
    </w:p>
    <w:p w:rsidR="00934598" w:rsidRDefault="00934598" w:rsidP="0093459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Доказывать теорему  о  сумме  углов  треугольника  и  ее  следствия;</w:t>
      </w:r>
    </w:p>
    <w:p w:rsidR="00934598" w:rsidRDefault="00934598" w:rsidP="0093459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  типа №223, 224, 225, 226, 228, 229, 234.</w:t>
      </w:r>
    </w:p>
    <w:p w:rsidR="00DC6187" w:rsidRPr="00897801" w:rsidRDefault="00DC6187" w:rsidP="008978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01"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DC6187" w:rsidRDefault="00DC6187" w:rsidP="0089780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цели  урока  -  2  мин.</w:t>
      </w:r>
    </w:p>
    <w:p w:rsidR="00DC6187" w:rsidRDefault="00DC6187" w:rsidP="0089780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Повторение. Проверка  домашнего  задания  -  10  мин.</w:t>
      </w:r>
    </w:p>
    <w:p w:rsidR="00DC6187" w:rsidRDefault="00DC6187" w:rsidP="0089780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Изучение  нового  материала  -  18  мин.</w:t>
      </w:r>
    </w:p>
    <w:p w:rsidR="00DC6187" w:rsidRDefault="00DC6187" w:rsidP="0089780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Первичное  осмысление  и  закрепление  изученного материала  -  15  мин.</w:t>
      </w:r>
    </w:p>
    <w:p w:rsidR="00DC6187" w:rsidRDefault="00DC6187" w:rsidP="0089780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 домашнего  задания  -  2 мин.</w:t>
      </w:r>
    </w:p>
    <w:p w:rsidR="00DC6187" w:rsidRDefault="00DC6187" w:rsidP="0089780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 итогов  урока  -  3  мин.</w:t>
      </w:r>
    </w:p>
    <w:p w:rsidR="00DC6187" w:rsidRPr="00897801" w:rsidRDefault="00DC6187" w:rsidP="008978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01">
        <w:rPr>
          <w:rFonts w:ascii="Times New Roman" w:hAnsi="Times New Roman"/>
          <w:b/>
          <w:sz w:val="28"/>
          <w:szCs w:val="28"/>
        </w:rPr>
        <w:t>Ход  урока:</w:t>
      </w:r>
    </w:p>
    <w:p w:rsidR="00DC6187" w:rsidRPr="00897801" w:rsidRDefault="00DC6187" w:rsidP="0089780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97801">
        <w:rPr>
          <w:rFonts w:ascii="Times New Roman" w:hAnsi="Times New Roman"/>
          <w:b/>
          <w:i/>
          <w:sz w:val="28"/>
          <w:szCs w:val="28"/>
        </w:rPr>
        <w:t>Организационный  момент</w:t>
      </w:r>
      <w:r w:rsidRPr="00897801">
        <w:rPr>
          <w:rFonts w:ascii="Times New Roman" w:hAnsi="Times New Roman"/>
          <w:i/>
          <w:sz w:val="28"/>
          <w:szCs w:val="28"/>
        </w:rPr>
        <w:t>:</w:t>
      </w:r>
    </w:p>
    <w:p w:rsidR="00DC6187" w:rsidRDefault="00897801" w:rsidP="008978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C6187">
        <w:rPr>
          <w:rFonts w:ascii="Times New Roman" w:hAnsi="Times New Roman"/>
          <w:sz w:val="28"/>
          <w:szCs w:val="28"/>
        </w:rPr>
        <w:t>Сообщение  темы  урока,  постановка  целей  урока.</w:t>
      </w:r>
    </w:p>
    <w:p w:rsidR="00DC6187" w:rsidRPr="00897801" w:rsidRDefault="00DC6187" w:rsidP="0089780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97801">
        <w:rPr>
          <w:rFonts w:ascii="Times New Roman" w:hAnsi="Times New Roman"/>
          <w:b/>
          <w:i/>
          <w:sz w:val="28"/>
          <w:szCs w:val="28"/>
        </w:rPr>
        <w:t>Актуализация  знаний  учащихся</w:t>
      </w:r>
    </w:p>
    <w:p w:rsidR="00DC6187" w:rsidRDefault="00F64C95" w:rsidP="0089780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 опрос  по  вопросам  1 и 2.  Опрос  проводится  индивидуально,  на  карточках.</w:t>
      </w:r>
    </w:p>
    <w:p w:rsidR="00F64C95" w:rsidRDefault="00F64C95" w:rsidP="0089780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 домашние  задачи  (№ 228 (б),  230).  Два учащихся  готовят  на  доске  рисунки  к  задачам  и  записывают  краткое решение.</w:t>
      </w:r>
    </w:p>
    <w:p w:rsidR="00F64C95" w:rsidRDefault="00F64C95" w:rsidP="0089780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задач  по  готовым  чертежам. Фронтальная работа  с  классом.</w:t>
      </w:r>
    </w:p>
    <w:p w:rsidR="00F64C95" w:rsidRPr="00897801" w:rsidRDefault="00F64C95" w:rsidP="0089780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97801">
        <w:rPr>
          <w:rFonts w:ascii="Times New Roman" w:hAnsi="Times New Roman"/>
          <w:b/>
          <w:i/>
          <w:sz w:val="28"/>
          <w:szCs w:val="28"/>
        </w:rPr>
        <w:t>Изучение  нового  материала</w:t>
      </w:r>
    </w:p>
    <w:p w:rsidR="00F64C95" w:rsidRDefault="00F64C95" w:rsidP="008978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 раздает  на  парты  устный  текст  и  варианты  ответов  к  нему, а затем  </w:t>
      </w:r>
      <w:r w:rsidRPr="00F64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зачитывает задания  теста. Ответы  учащихся  должны  быть  обоснованы  с  помощью  теоремы  о  сумме  углов  треугольника. Далее  вводятся  понятия  остроугольного, прямоугольного, тупоугольного  треугольников. Особое  внимание  обращается  на  название  сторон  прямоугольного  треугольника.</w:t>
      </w:r>
    </w:p>
    <w:p w:rsidR="00F64C95" w:rsidRPr="00897801" w:rsidRDefault="00F64C95" w:rsidP="0089780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97801">
        <w:rPr>
          <w:rFonts w:ascii="Times New Roman" w:hAnsi="Times New Roman"/>
          <w:b/>
          <w:i/>
          <w:sz w:val="28"/>
          <w:szCs w:val="28"/>
        </w:rPr>
        <w:t>Первичное  осмысление  и  закрепление  изученного материала.</w:t>
      </w:r>
    </w:p>
    <w:p w:rsidR="00F64C95" w:rsidRDefault="00F64C95" w:rsidP="0089780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задачу  №129  из  рабочей  тетради.</w:t>
      </w:r>
    </w:p>
    <w:p w:rsidR="00F64C95" w:rsidRDefault="00F64C95" w:rsidP="0089780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 письменно  задачу  №231  из  учебника.</w:t>
      </w:r>
    </w:p>
    <w:p w:rsidR="00F64C95" w:rsidRDefault="00F64C95" w:rsidP="0089780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 решить  задачи  на  готовых  чертежах.  Самопроверка  по  готовым  ответам (задания  двухуровневые).</w:t>
      </w:r>
    </w:p>
    <w:p w:rsidR="00F64C95" w:rsidRPr="00897801" w:rsidRDefault="006C363B" w:rsidP="0089780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97801">
        <w:rPr>
          <w:rFonts w:ascii="Times New Roman" w:hAnsi="Times New Roman"/>
          <w:b/>
          <w:i/>
          <w:sz w:val="28"/>
          <w:szCs w:val="28"/>
        </w:rPr>
        <w:t>Дифференцированное  д</w:t>
      </w:r>
      <w:r w:rsidR="00F64C95" w:rsidRPr="00897801">
        <w:rPr>
          <w:rFonts w:ascii="Times New Roman" w:hAnsi="Times New Roman"/>
          <w:b/>
          <w:i/>
          <w:sz w:val="28"/>
          <w:szCs w:val="28"/>
        </w:rPr>
        <w:t>омашнее задание</w:t>
      </w:r>
    </w:p>
    <w:p w:rsidR="00F64C95" w:rsidRDefault="006C363B" w:rsidP="0089780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31,  вопросы  3-5</w:t>
      </w:r>
    </w:p>
    <w:p w:rsidR="006C363B" w:rsidRDefault="006C363B" w:rsidP="0089780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Решить задачи:  1  уровень - №120, 121, 123 из рабочей  тетради;     2  уровень - №233, 234, 235  из  учебника;  3 уровень (*)  -  №333, 334, 335.</w:t>
      </w:r>
    </w:p>
    <w:p w:rsidR="006C363B" w:rsidRDefault="006B012A" w:rsidP="0089780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Подведение итогов урока (рефлексия)</w:t>
      </w:r>
    </w:p>
    <w:p w:rsidR="0098649F" w:rsidRPr="0098649F" w:rsidRDefault="0098649F" w:rsidP="0098649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649F">
        <w:rPr>
          <w:rFonts w:ascii="Times New Roman" w:hAnsi="Times New Roman"/>
          <w:sz w:val="28"/>
          <w:szCs w:val="28"/>
        </w:rPr>
        <w:t>Что нового узнали на уроке?</w:t>
      </w:r>
    </w:p>
    <w:p w:rsidR="0098649F" w:rsidRPr="0098649F" w:rsidRDefault="0098649F" w:rsidP="0098649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649F">
        <w:rPr>
          <w:rFonts w:ascii="Times New Roman" w:hAnsi="Times New Roman"/>
          <w:sz w:val="28"/>
          <w:szCs w:val="28"/>
        </w:rPr>
        <w:t>Что  вызвало  наибольшие  затруднения?</w:t>
      </w:r>
    </w:p>
    <w:p w:rsidR="0098649F" w:rsidRPr="0098649F" w:rsidRDefault="0098649F" w:rsidP="0098649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649F">
        <w:rPr>
          <w:rFonts w:ascii="Times New Roman" w:hAnsi="Times New Roman"/>
          <w:sz w:val="28"/>
          <w:szCs w:val="28"/>
        </w:rPr>
        <w:t>С  пользой  для вас  прошел  этот  урок  или  нет?</w:t>
      </w:r>
    </w:p>
    <w:p w:rsidR="0098649F" w:rsidRPr="0098649F" w:rsidRDefault="0098649F" w:rsidP="0098649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649F">
        <w:rPr>
          <w:rFonts w:ascii="Times New Roman" w:hAnsi="Times New Roman"/>
          <w:sz w:val="28"/>
          <w:szCs w:val="28"/>
        </w:rPr>
        <w:t>Что  нового  узнали,  какие  умения  и  навыки  приобрели?</w:t>
      </w:r>
    </w:p>
    <w:p w:rsidR="0098649F" w:rsidRPr="0098649F" w:rsidRDefault="0098649F" w:rsidP="0098649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649F">
        <w:rPr>
          <w:rFonts w:ascii="Times New Roman" w:hAnsi="Times New Roman"/>
          <w:sz w:val="28"/>
          <w:szCs w:val="28"/>
        </w:rPr>
        <w:t>Что  осталось  непонятным?</w:t>
      </w:r>
    </w:p>
    <w:p w:rsidR="0098649F" w:rsidRPr="0098649F" w:rsidRDefault="0098649F" w:rsidP="0098649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649F">
        <w:rPr>
          <w:rFonts w:ascii="Times New Roman" w:hAnsi="Times New Roman"/>
          <w:sz w:val="28"/>
          <w:szCs w:val="28"/>
        </w:rPr>
        <w:t>Покажите  с  помощью  карточек,  какое  настроение  преобладало  у  вас  на  протяжении всего  урока?</w:t>
      </w:r>
    </w:p>
    <w:p w:rsidR="0098649F" w:rsidRPr="0098649F" w:rsidRDefault="0098649F" w:rsidP="0098649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8649F">
        <w:rPr>
          <w:rFonts w:ascii="Times New Roman" w:hAnsi="Times New Roman"/>
          <w:sz w:val="28"/>
          <w:szCs w:val="28"/>
        </w:rPr>
        <w:t>Какое  задание  вас  заинтересовало  больше  других?</w:t>
      </w:r>
    </w:p>
    <w:p w:rsidR="0098649F" w:rsidRPr="00FF0933" w:rsidRDefault="0098649F" w:rsidP="0098649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933">
        <w:rPr>
          <w:rFonts w:ascii="Times New Roman" w:hAnsi="Times New Roman"/>
          <w:b/>
          <w:sz w:val="28"/>
          <w:szCs w:val="28"/>
        </w:rPr>
        <w:t>Самоанализ урока:</w:t>
      </w:r>
    </w:p>
    <w:p w:rsidR="0098649F" w:rsidRPr="00FF0933" w:rsidRDefault="0098649F" w:rsidP="0098649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933">
        <w:rPr>
          <w:rFonts w:ascii="Times New Roman" w:hAnsi="Times New Roman" w:cs="Times New Roman"/>
          <w:sz w:val="28"/>
          <w:szCs w:val="28"/>
        </w:rPr>
        <w:t>Урок достиг поставленных целей. Тема, цели и тип урока соответствовали указанным параметрам.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933">
        <w:rPr>
          <w:rFonts w:ascii="Times New Roman" w:hAnsi="Times New Roman" w:cs="Times New Roman"/>
          <w:sz w:val="28"/>
          <w:szCs w:val="28"/>
        </w:rPr>
        <w:t xml:space="preserve"> Обучение проходило дифференцированно, что способствовало  продуктивному восприятию учебного материала учащимися. Усвоение знаний было организовано  индивидуальной и самостоятельной работой.  Темп урока был задан  высокий и держался на протяжении всего урока. Организация урока хорошая, уровень дисциплины высокий. Домашнее задание тоже содержало элемент дифференциации, что позволяет учитывать индивидуальные возможности учащихся.</w:t>
      </w:r>
    </w:p>
    <w:p w:rsidR="005B7B13" w:rsidRPr="005B7B13" w:rsidRDefault="005B7B13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7B13" w:rsidRDefault="005B7B13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801" w:rsidRDefault="00897801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801" w:rsidRDefault="00897801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801" w:rsidRDefault="00897801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801" w:rsidRPr="005B7B13" w:rsidRDefault="00897801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7B13" w:rsidRDefault="005B7B13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Default="0098649F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Default="0098649F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Default="0098649F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Default="0098649F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Default="0098649F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Default="0098649F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Default="0098649F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Default="0098649F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Default="0098649F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Default="0098649F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Pr="005B7B13" w:rsidRDefault="0098649F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7B13" w:rsidRPr="005B7B13" w:rsidRDefault="005B7B13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AB0" w:rsidRDefault="00224AB0" w:rsidP="00224A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урока геометрии в 7 классе </w:t>
      </w:r>
    </w:p>
    <w:p w:rsidR="00224AB0" w:rsidRDefault="00224AB0" w:rsidP="00224A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«Сумма углов треугольника. Решение задач»</w:t>
      </w:r>
    </w:p>
    <w:p w:rsidR="00224AB0" w:rsidRDefault="00224AB0" w:rsidP="00224A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Шукшина Н.В.</w:t>
      </w:r>
    </w:p>
    <w:p w:rsidR="00224AB0" w:rsidRDefault="00224AB0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649F" w:rsidRPr="004D642A" w:rsidRDefault="0098649F" w:rsidP="0098649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42A">
        <w:rPr>
          <w:rFonts w:ascii="Times New Roman" w:hAnsi="Times New Roman" w:cs="Times New Roman"/>
          <w:b/>
          <w:i/>
          <w:sz w:val="28"/>
          <w:szCs w:val="28"/>
        </w:rPr>
        <w:t>Урок проводил</w:t>
      </w:r>
      <w:r w:rsidRPr="004D642A">
        <w:rPr>
          <w:rFonts w:ascii="Times New Roman" w:hAnsi="Times New Roman" w:cs="Times New Roman"/>
          <w:sz w:val="28"/>
          <w:szCs w:val="28"/>
        </w:rPr>
        <w:t xml:space="preserve">:  учитель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4D642A">
        <w:rPr>
          <w:rFonts w:ascii="Times New Roman" w:hAnsi="Times New Roman" w:cs="Times New Roman"/>
          <w:sz w:val="28"/>
          <w:szCs w:val="28"/>
        </w:rPr>
        <w:t xml:space="preserve"> МОУ СОШ № 27  </w:t>
      </w:r>
      <w:r>
        <w:rPr>
          <w:rFonts w:ascii="Times New Roman" w:hAnsi="Times New Roman" w:cs="Times New Roman"/>
          <w:sz w:val="28"/>
          <w:szCs w:val="28"/>
        </w:rPr>
        <w:t>Шукшина Н.В.</w:t>
      </w:r>
    </w:p>
    <w:p w:rsidR="000368D0" w:rsidRDefault="0098649F" w:rsidP="0098649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42A">
        <w:rPr>
          <w:rFonts w:ascii="Times New Roman" w:hAnsi="Times New Roman" w:cs="Times New Roman"/>
          <w:b/>
          <w:i/>
          <w:sz w:val="28"/>
          <w:szCs w:val="28"/>
        </w:rPr>
        <w:t>Дата проведения урока</w:t>
      </w:r>
      <w:r w:rsidRPr="004D642A">
        <w:rPr>
          <w:rFonts w:ascii="Times New Roman" w:hAnsi="Times New Roman" w:cs="Times New Roman"/>
          <w:sz w:val="28"/>
          <w:szCs w:val="28"/>
        </w:rPr>
        <w:t xml:space="preserve">: </w:t>
      </w:r>
      <w:r w:rsidRPr="0099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 февраля  2007  г. </w:t>
      </w:r>
    </w:p>
    <w:p w:rsidR="0098649F" w:rsidRPr="004D642A" w:rsidRDefault="0098649F" w:rsidP="0098649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42A">
        <w:rPr>
          <w:rFonts w:ascii="Times New Roman" w:hAnsi="Times New Roman" w:cs="Times New Roman"/>
          <w:b/>
          <w:i/>
          <w:sz w:val="28"/>
          <w:szCs w:val="28"/>
        </w:rPr>
        <w:t>Присутствовало учащихся</w:t>
      </w:r>
      <w:r w:rsidRPr="004D642A">
        <w:rPr>
          <w:rFonts w:ascii="Times New Roman" w:hAnsi="Times New Roman" w:cs="Times New Roman"/>
          <w:sz w:val="28"/>
          <w:szCs w:val="28"/>
        </w:rPr>
        <w:t xml:space="preserve">: </w:t>
      </w:r>
      <w:r w:rsidR="000368D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42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8649F" w:rsidRPr="004D642A" w:rsidRDefault="0098649F" w:rsidP="0098649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42A">
        <w:rPr>
          <w:rFonts w:ascii="Times New Roman" w:hAnsi="Times New Roman" w:cs="Times New Roman"/>
          <w:b/>
          <w:i/>
          <w:sz w:val="28"/>
          <w:szCs w:val="28"/>
        </w:rPr>
        <w:t>Отсутствовало учащихся</w:t>
      </w:r>
      <w:r w:rsidRPr="004D642A">
        <w:rPr>
          <w:rFonts w:ascii="Times New Roman" w:hAnsi="Times New Roman" w:cs="Times New Roman"/>
          <w:sz w:val="28"/>
          <w:szCs w:val="28"/>
        </w:rPr>
        <w:t xml:space="preserve">: </w:t>
      </w:r>
      <w:r w:rsidR="000368D0">
        <w:rPr>
          <w:rFonts w:ascii="Times New Roman" w:hAnsi="Times New Roman" w:cs="Times New Roman"/>
          <w:sz w:val="28"/>
          <w:szCs w:val="28"/>
        </w:rPr>
        <w:t>1</w:t>
      </w:r>
      <w:r w:rsidRPr="004D642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8649F" w:rsidRDefault="0098649F" w:rsidP="00224A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AB0" w:rsidRDefault="00224AB0" w:rsidP="00224A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Данный урок проведен в рамках предметной декады по плану методического объединения учителей математики. Урок проведен в соответствии с тематическим планированием. Этапы построения урока включают мотивацию, </w:t>
      </w:r>
      <w:proofErr w:type="spellStart"/>
      <w:r>
        <w:rPr>
          <w:rFonts w:ascii="Times New Roman" w:hAnsi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sz w:val="28"/>
          <w:szCs w:val="28"/>
        </w:rPr>
        <w:t>, повторение опорных знаний, приобщение учащихся к содержанию новых знаний и совершенствованию навыков решения задач на применение теоремы о сумме углов треугольника.</w:t>
      </w:r>
    </w:p>
    <w:p w:rsidR="00224AB0" w:rsidRDefault="00224AB0" w:rsidP="00224A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Содержание и последовательность этапов урока психологически оправданы, они обеспечивают необходимые условия для продуктивного учебного труда учащихся на уроке. При объяснении нового материала учитель </w:t>
      </w:r>
      <w:r>
        <w:rPr>
          <w:rFonts w:ascii="Times New Roman" w:hAnsi="Times New Roman"/>
          <w:sz w:val="28"/>
          <w:szCs w:val="28"/>
        </w:rPr>
        <w:lastRenderedPageBreak/>
        <w:t>применила элементы метода проблемного изложения материала. Учащимся был предложен устный тест, работая над которым индивидуально и в парах, они должны были сделать соответствующие выводы, которые и подвели учащихся непосредственно к ознакомлению с новым материалом.</w:t>
      </w:r>
    </w:p>
    <w:p w:rsidR="00224AB0" w:rsidRDefault="00224AB0" w:rsidP="00224A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Такой прием способствует развитию любознательности у учащихся, формирует познавательный интерес к предмету, что немаловажно, так как учащиеся изучают данный предмет первый год. На протяжении всего урока прослеживалась уровневая дифференциация содержания обучения, как при повторении изученного, так и при закреплении нового материала. Следует отметить активную работу учащихся на уроке, которые показали, что хорошо  владеют теоретическим материалом и умеют применять его на практике. </w:t>
      </w:r>
    </w:p>
    <w:p w:rsidR="00224AB0" w:rsidRDefault="00224AB0" w:rsidP="00224A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конце урока учащиеся получили дифференцирован</w:t>
      </w:r>
      <w:r w:rsidR="006B012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 домашнее задание. Учащимся на уроке было комфортно и интересно, в чем большая заслуга учителя.</w:t>
      </w:r>
    </w:p>
    <w:p w:rsidR="00224AB0" w:rsidRDefault="00224AB0" w:rsidP="00224AB0">
      <w:pPr>
        <w:rPr>
          <w:rFonts w:ascii="Times New Roman" w:hAnsi="Times New Roman"/>
          <w:sz w:val="28"/>
          <w:szCs w:val="28"/>
        </w:rPr>
      </w:pPr>
    </w:p>
    <w:p w:rsidR="00224AB0" w:rsidRDefault="00224AB0" w:rsidP="00224A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УВР                                                / Коробова Е.В. /</w:t>
      </w: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8D0" w:rsidRDefault="000368D0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AB0" w:rsidRPr="009727EE" w:rsidRDefault="00897801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7EE">
        <w:rPr>
          <w:rFonts w:ascii="Times New Roman" w:hAnsi="Times New Roman"/>
          <w:b/>
          <w:sz w:val="28"/>
          <w:szCs w:val="28"/>
        </w:rPr>
        <w:t>План  -  конспект  урока  алгебры  в  10  классе</w:t>
      </w:r>
    </w:p>
    <w:p w:rsidR="00897801" w:rsidRDefault="00897801" w:rsidP="009727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727EE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 Шукшина  Н.В.</w:t>
      </w:r>
    </w:p>
    <w:p w:rsidR="00897801" w:rsidRDefault="00897801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7EE">
        <w:rPr>
          <w:rFonts w:ascii="Times New Roman" w:hAnsi="Times New Roman"/>
          <w:b/>
          <w:sz w:val="28"/>
          <w:szCs w:val="28"/>
        </w:rPr>
        <w:t>Тема  урока</w:t>
      </w:r>
      <w:r>
        <w:rPr>
          <w:rFonts w:ascii="Times New Roman" w:hAnsi="Times New Roman"/>
          <w:sz w:val="28"/>
          <w:szCs w:val="28"/>
        </w:rPr>
        <w:t>:  «Вычисление  производных.  Правила  дифференцирования»</w:t>
      </w:r>
    </w:p>
    <w:p w:rsidR="00897801" w:rsidRDefault="00897801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7EE">
        <w:rPr>
          <w:rFonts w:ascii="Times New Roman" w:hAnsi="Times New Roman"/>
          <w:b/>
          <w:sz w:val="28"/>
          <w:szCs w:val="28"/>
        </w:rPr>
        <w:t>Тип  урока</w:t>
      </w:r>
      <w:r>
        <w:rPr>
          <w:rFonts w:ascii="Times New Roman" w:hAnsi="Times New Roman"/>
          <w:sz w:val="28"/>
          <w:szCs w:val="28"/>
        </w:rPr>
        <w:t>:  урок  закрепления знаний</w:t>
      </w:r>
    </w:p>
    <w:p w:rsidR="009727EE" w:rsidRDefault="009727EE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7EE">
        <w:rPr>
          <w:rFonts w:ascii="Times New Roman" w:hAnsi="Times New Roman"/>
          <w:b/>
          <w:sz w:val="28"/>
          <w:szCs w:val="28"/>
        </w:rPr>
        <w:t>Дата проведения урока</w:t>
      </w:r>
      <w:r>
        <w:rPr>
          <w:rFonts w:ascii="Times New Roman" w:hAnsi="Times New Roman"/>
          <w:sz w:val="28"/>
          <w:szCs w:val="28"/>
        </w:rPr>
        <w:t>:</w:t>
      </w:r>
      <w:r w:rsidR="00AC4200">
        <w:rPr>
          <w:rFonts w:ascii="Times New Roman" w:hAnsi="Times New Roman"/>
          <w:sz w:val="28"/>
          <w:szCs w:val="28"/>
        </w:rPr>
        <w:t xml:space="preserve"> 16 марта  2007 год</w:t>
      </w:r>
    </w:p>
    <w:p w:rsidR="00897801" w:rsidRDefault="00897801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7EE">
        <w:rPr>
          <w:rFonts w:ascii="Times New Roman" w:hAnsi="Times New Roman"/>
          <w:b/>
          <w:sz w:val="28"/>
          <w:szCs w:val="28"/>
        </w:rPr>
        <w:t>Цели  урока</w:t>
      </w:r>
      <w:r>
        <w:rPr>
          <w:rFonts w:ascii="Times New Roman" w:hAnsi="Times New Roman"/>
          <w:sz w:val="28"/>
          <w:szCs w:val="28"/>
        </w:rPr>
        <w:t>:</w:t>
      </w:r>
    </w:p>
    <w:p w:rsidR="00897801" w:rsidRDefault="00897801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7EE">
        <w:rPr>
          <w:rFonts w:ascii="Times New Roman" w:hAnsi="Times New Roman"/>
          <w:b/>
          <w:sz w:val="28"/>
          <w:szCs w:val="28"/>
        </w:rPr>
        <w:t>Образовательный  аспект</w:t>
      </w:r>
      <w:r>
        <w:rPr>
          <w:rFonts w:ascii="Times New Roman" w:hAnsi="Times New Roman"/>
          <w:sz w:val="28"/>
          <w:szCs w:val="28"/>
        </w:rPr>
        <w:t>:  закрепить  и  усовершенствовать  навыки  действий  при  вычислении  производных,  отработать  изученные  правила  дифференцирования.</w:t>
      </w:r>
    </w:p>
    <w:p w:rsidR="006B012A" w:rsidRDefault="00897801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7EE">
        <w:rPr>
          <w:rFonts w:ascii="Times New Roman" w:hAnsi="Times New Roman"/>
          <w:b/>
          <w:sz w:val="28"/>
          <w:szCs w:val="28"/>
        </w:rPr>
        <w:t>Воспитательный  аспект</w:t>
      </w:r>
      <w:r>
        <w:rPr>
          <w:rFonts w:ascii="Times New Roman" w:hAnsi="Times New Roman"/>
          <w:sz w:val="28"/>
          <w:szCs w:val="28"/>
        </w:rPr>
        <w:t xml:space="preserve">:  воспитывать культуру  общения,  умение  объективно  </w:t>
      </w:r>
      <w:r w:rsidR="006B012A">
        <w:rPr>
          <w:rFonts w:ascii="Times New Roman" w:hAnsi="Times New Roman"/>
          <w:sz w:val="28"/>
          <w:szCs w:val="28"/>
        </w:rPr>
        <w:t xml:space="preserve">проводить  самооценку и оценку </w:t>
      </w:r>
      <w:r>
        <w:rPr>
          <w:rFonts w:ascii="Times New Roman" w:hAnsi="Times New Roman"/>
          <w:sz w:val="28"/>
          <w:szCs w:val="28"/>
        </w:rPr>
        <w:t xml:space="preserve"> </w:t>
      </w:r>
      <w:r w:rsidR="006B012A">
        <w:rPr>
          <w:rFonts w:ascii="Times New Roman" w:hAnsi="Times New Roman"/>
          <w:sz w:val="28"/>
          <w:szCs w:val="28"/>
        </w:rPr>
        <w:t>труда  одноклассников, умение  обсуждать  возникшие  разногласия.</w:t>
      </w:r>
    </w:p>
    <w:p w:rsidR="006B012A" w:rsidRDefault="006B012A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7EE">
        <w:rPr>
          <w:rFonts w:ascii="Times New Roman" w:hAnsi="Times New Roman"/>
          <w:b/>
          <w:sz w:val="28"/>
          <w:szCs w:val="28"/>
        </w:rPr>
        <w:t>Развивающий  аспект</w:t>
      </w:r>
      <w:r>
        <w:rPr>
          <w:rFonts w:ascii="Times New Roman" w:hAnsi="Times New Roman"/>
          <w:sz w:val="28"/>
          <w:szCs w:val="28"/>
        </w:rPr>
        <w:t>:  развитие  познавательных  навыков,  навыков  учебного  труда,  техники  вычисления,  умение  анализировать,  делать  выводы.</w:t>
      </w:r>
    </w:p>
    <w:p w:rsidR="006B012A" w:rsidRDefault="006B012A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7EE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 ноутбук,  проектор, экран, раздаточный  материал.</w:t>
      </w:r>
    </w:p>
    <w:p w:rsidR="000368D0" w:rsidRPr="000368D0" w:rsidRDefault="000368D0" w:rsidP="009727E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68D0">
        <w:rPr>
          <w:rFonts w:ascii="Times New Roman" w:hAnsi="Times New Roman"/>
          <w:b/>
          <w:sz w:val="28"/>
          <w:szCs w:val="28"/>
        </w:rPr>
        <w:lastRenderedPageBreak/>
        <w:t>Местоположение  урока  в  планировании:</w:t>
      </w:r>
      <w:r w:rsidR="009727EE" w:rsidRPr="000368D0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0537C6" w:rsidRDefault="000368D0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B012A">
        <w:rPr>
          <w:rFonts w:ascii="Times New Roman" w:hAnsi="Times New Roman"/>
          <w:sz w:val="28"/>
          <w:szCs w:val="28"/>
        </w:rPr>
        <w:t>На  изучение  пункта  учебника  «Вычисление  производных»  согласно  тематическому  планированию  отводится  7  часов.</w:t>
      </w:r>
      <w:r w:rsidR="000537C6">
        <w:rPr>
          <w:rFonts w:ascii="Times New Roman" w:hAnsi="Times New Roman"/>
          <w:sz w:val="28"/>
          <w:szCs w:val="28"/>
        </w:rPr>
        <w:t xml:space="preserve">  К  моменту  проведения  данного  урока,  учащиеся  уже  изучили  формулы  дифференцирования, познакомились  с  правилами  дифференцирования  для  нахождения  производных  суммы,  произведения, частного  функций.  Данный  урок  в  тематическом  планировании  является  4-м  уроком.</w:t>
      </w:r>
    </w:p>
    <w:p w:rsidR="00897801" w:rsidRDefault="006B012A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37C6" w:rsidRPr="009727EE">
        <w:rPr>
          <w:rFonts w:ascii="Times New Roman" w:hAnsi="Times New Roman"/>
          <w:b/>
          <w:sz w:val="28"/>
          <w:szCs w:val="28"/>
        </w:rPr>
        <w:t>Оценка  педагогической  ситуации</w:t>
      </w:r>
      <w:r w:rsidR="000537C6">
        <w:rPr>
          <w:rFonts w:ascii="Times New Roman" w:hAnsi="Times New Roman"/>
          <w:sz w:val="28"/>
          <w:szCs w:val="28"/>
        </w:rPr>
        <w:t>:</w:t>
      </w:r>
    </w:p>
    <w:p w:rsidR="000537C6" w:rsidRPr="00AC4200" w:rsidRDefault="009727EE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537C6">
        <w:rPr>
          <w:rFonts w:ascii="Times New Roman" w:hAnsi="Times New Roman"/>
          <w:sz w:val="28"/>
          <w:szCs w:val="28"/>
        </w:rPr>
        <w:t>Возможности  у  ребят  данного класса разные:  часть  учащихся  проявляет  интерес  к  математике, имеют  хорошие  способности, но  большая  часть  класса – ребята  достаточно  слабые  по  способностям.  Возрастные  особенности  обуславливают  эффективную  работу  как  индивидуально, так и коллективно. Дидактические  возможности  темы  позволяют  варьировать  уровень  сложности  задач  для  закрепления  материала  по  сложности,  учитывая  индивидуальные  возможности  каждого  ученика.</w:t>
      </w:r>
    </w:p>
    <w:p w:rsidR="00286F4F" w:rsidRDefault="000368D0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8D0">
        <w:rPr>
          <w:rFonts w:ascii="Times New Roman" w:hAnsi="Times New Roman"/>
          <w:b/>
          <w:sz w:val="28"/>
          <w:szCs w:val="28"/>
        </w:rPr>
        <w:t>Прогнозируемый  результат</w:t>
      </w:r>
      <w:r>
        <w:rPr>
          <w:rFonts w:ascii="Times New Roman" w:hAnsi="Times New Roman"/>
          <w:sz w:val="28"/>
          <w:szCs w:val="28"/>
        </w:rPr>
        <w:t>:</w:t>
      </w:r>
    </w:p>
    <w:p w:rsidR="00101219" w:rsidRPr="00710C3D" w:rsidRDefault="00101219" w:rsidP="009727E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10C3D"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101219" w:rsidRDefault="00101219" w:rsidP="0010121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дифференцирования  для  нахождения  производных  суммы, произведения</w:t>
      </w:r>
      <w:r w:rsidR="00710C3D">
        <w:rPr>
          <w:rFonts w:ascii="Times New Roman" w:hAnsi="Times New Roman"/>
          <w:sz w:val="28"/>
          <w:szCs w:val="28"/>
        </w:rPr>
        <w:t>, частного функций;</w:t>
      </w:r>
    </w:p>
    <w:p w:rsidR="00710C3D" w:rsidRPr="00710C3D" w:rsidRDefault="00710C3D" w:rsidP="0010121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формулы для нахождения производных функций 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710C3D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710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10C3D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710C3D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Pr="00710C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x</w:t>
      </w:r>
    </w:p>
    <w:p w:rsidR="00710C3D" w:rsidRPr="00710C3D" w:rsidRDefault="00710C3D" w:rsidP="00710C3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10C3D">
        <w:rPr>
          <w:rFonts w:ascii="Times New Roman" w:hAnsi="Times New Roman"/>
          <w:b/>
          <w:i/>
          <w:sz w:val="28"/>
          <w:szCs w:val="28"/>
        </w:rPr>
        <w:t>Учащиеся  должны  уметь:</w:t>
      </w:r>
    </w:p>
    <w:p w:rsidR="00710C3D" w:rsidRDefault="00710C3D" w:rsidP="00710C3D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 производные;</w:t>
      </w:r>
    </w:p>
    <w:p w:rsidR="00710C3D" w:rsidRDefault="00710C3D" w:rsidP="00710C3D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значения производной в заданной точке;</w:t>
      </w:r>
    </w:p>
    <w:p w:rsidR="00710C3D" w:rsidRDefault="00710C3D" w:rsidP="00710C3D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  скорость  изменения  функции в  данной точке;</w:t>
      </w:r>
    </w:p>
    <w:p w:rsidR="00710C3D" w:rsidRPr="00710C3D" w:rsidRDefault="00710C3D" w:rsidP="00710C3D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Находить тангенс угла между касательной к графику функции в точке с  абсциссой 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10C3D">
        <w:rPr>
          <w:rFonts w:ascii="Times New Roman" w:hAnsi="Times New Roman"/>
          <w:sz w:val="28"/>
          <w:szCs w:val="28"/>
          <w:vertAlign w:val="subscript"/>
        </w:rPr>
        <w:t>0</w:t>
      </w:r>
      <w:r w:rsidRPr="00710C3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  осью 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.</w:t>
      </w:r>
    </w:p>
    <w:p w:rsidR="00710C3D" w:rsidRPr="00710C3D" w:rsidRDefault="00710C3D" w:rsidP="00710C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68D0" w:rsidRDefault="000368D0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6F4F" w:rsidRPr="00286F4F" w:rsidRDefault="00286F4F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37C6" w:rsidRPr="009727EE" w:rsidRDefault="000537C6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7EE">
        <w:rPr>
          <w:rFonts w:ascii="Times New Roman" w:hAnsi="Times New Roman"/>
          <w:b/>
          <w:sz w:val="28"/>
          <w:szCs w:val="28"/>
        </w:rPr>
        <w:t>Структура  урока:</w:t>
      </w:r>
    </w:p>
    <w:p w:rsidR="000537C6" w:rsidRDefault="000537C6" w:rsidP="009727E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 цели   урока  -  2  мин.</w:t>
      </w:r>
    </w:p>
    <w:p w:rsidR="000537C6" w:rsidRDefault="000537C6" w:rsidP="009727E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домашнего задания, уточнение  направлений  актуализации  изученного  материала  -  5  мин.</w:t>
      </w:r>
    </w:p>
    <w:p w:rsidR="000537C6" w:rsidRDefault="000537C6" w:rsidP="009727E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Воспроизведение  изученного  и  его  применение  в  стандартных  условиях  -  10  мин.</w:t>
      </w:r>
    </w:p>
    <w:p w:rsidR="00C33A9A" w:rsidRDefault="000537C6" w:rsidP="009727E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Перенос  приобретенных  знаний</w:t>
      </w:r>
      <w:r w:rsidR="00C33A9A">
        <w:rPr>
          <w:rFonts w:ascii="Times New Roman" w:hAnsi="Times New Roman"/>
          <w:sz w:val="28"/>
          <w:szCs w:val="28"/>
        </w:rPr>
        <w:t xml:space="preserve">  и  их  первичное  применение  в  новых  условиях  с  целью  формирования  умений  -  19  мин.</w:t>
      </w:r>
    </w:p>
    <w:p w:rsidR="00C33A9A" w:rsidRDefault="00C33A9A" w:rsidP="009727E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 итогов  урока – 2  мин.</w:t>
      </w:r>
    </w:p>
    <w:p w:rsidR="00C33A9A" w:rsidRDefault="00C33A9A" w:rsidP="009727E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 домашнего задания – 2 мин.</w:t>
      </w:r>
    </w:p>
    <w:p w:rsidR="00C33A9A" w:rsidRDefault="00C33A9A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33A9A" w:rsidRPr="009727EE" w:rsidRDefault="00C33A9A" w:rsidP="009727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7EE">
        <w:rPr>
          <w:rFonts w:ascii="Times New Roman" w:hAnsi="Times New Roman"/>
          <w:b/>
          <w:sz w:val="28"/>
          <w:szCs w:val="28"/>
        </w:rPr>
        <w:t>Ход  урока:</w:t>
      </w:r>
    </w:p>
    <w:p w:rsidR="00C33A9A" w:rsidRPr="009727EE" w:rsidRDefault="00C33A9A" w:rsidP="009727E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27EE">
        <w:rPr>
          <w:rFonts w:ascii="Times New Roman" w:hAnsi="Times New Roman"/>
          <w:b/>
          <w:i/>
          <w:sz w:val="28"/>
          <w:szCs w:val="28"/>
        </w:rPr>
        <w:t>Организационный  момент</w:t>
      </w:r>
    </w:p>
    <w:p w:rsidR="00C33A9A" w:rsidRDefault="00C33A9A" w:rsidP="009727EE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Взаимное  приветствие, сообщение  темы  урока,  постановка  целей  урока.</w:t>
      </w:r>
    </w:p>
    <w:p w:rsidR="00C33A9A" w:rsidRDefault="00C33A9A" w:rsidP="009727E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7EE">
        <w:rPr>
          <w:rFonts w:ascii="Times New Roman" w:hAnsi="Times New Roman"/>
          <w:b/>
          <w:i/>
          <w:sz w:val="28"/>
          <w:szCs w:val="28"/>
        </w:rPr>
        <w:t>Проверка домашнего задания</w:t>
      </w:r>
      <w:r>
        <w:rPr>
          <w:rFonts w:ascii="Times New Roman" w:hAnsi="Times New Roman"/>
          <w:sz w:val="28"/>
          <w:szCs w:val="28"/>
        </w:rPr>
        <w:t xml:space="preserve"> (№737, 738, 741, 745, 746)</w:t>
      </w:r>
    </w:p>
    <w:p w:rsidR="00C33A9A" w:rsidRDefault="00C33A9A" w:rsidP="009727EE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экран  проецируются  образцы  решения  домашних  заданий.  Учащиеся  сообщают,  при  выполнении  каких  заданий  у  них  возникли  затруднения, вносят  исправления  в  свои  тетради.</w:t>
      </w:r>
    </w:p>
    <w:p w:rsidR="00C33A9A" w:rsidRDefault="00C33A9A" w:rsidP="009727E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Фронтальный  опрос  по  теории   п. 33</w:t>
      </w:r>
    </w:p>
    <w:p w:rsidR="00C33A9A" w:rsidRDefault="00C33A9A" w:rsidP="009727E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 работа  п.1, п.2</w:t>
      </w:r>
    </w:p>
    <w:p w:rsidR="00C33A9A" w:rsidRPr="009727EE" w:rsidRDefault="00C33A9A" w:rsidP="009727E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27EE">
        <w:rPr>
          <w:rFonts w:ascii="Times New Roman" w:hAnsi="Times New Roman"/>
          <w:b/>
          <w:i/>
          <w:sz w:val="28"/>
          <w:szCs w:val="28"/>
        </w:rPr>
        <w:t>Воспроизведение  изученного  и  его  применение  в  стандартных  условиях</w:t>
      </w:r>
    </w:p>
    <w:p w:rsidR="00C33A9A" w:rsidRDefault="00C33A9A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Учащимся  предлагается  тест,  состоящий  из  5  заданий  базового                                    уровня  (уровень  А). </w:t>
      </w:r>
      <w:r w:rsidR="00CC1974">
        <w:rPr>
          <w:rFonts w:ascii="Times New Roman" w:hAnsi="Times New Roman"/>
          <w:sz w:val="28"/>
          <w:szCs w:val="28"/>
        </w:rPr>
        <w:t>Для  каждого  задания  даются  четыре  варианта  ответа, из  которых  надо  выбрать  только  один  и  внести  его  в  бланк  ответов.</w:t>
      </w:r>
    </w:p>
    <w:p w:rsidR="00CC1974" w:rsidRDefault="00CC1974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Далее идет  взаимопроверка.  На  экране  появляются  ответы  по  тесту.</w:t>
      </w:r>
    </w:p>
    <w:p w:rsidR="00CC1974" w:rsidRDefault="00CC1974" w:rsidP="009727E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7EE">
        <w:rPr>
          <w:rFonts w:ascii="Times New Roman" w:hAnsi="Times New Roman"/>
          <w:b/>
          <w:i/>
          <w:sz w:val="28"/>
          <w:szCs w:val="28"/>
        </w:rPr>
        <w:t>Закрепление  изученного  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CC1974" w:rsidRDefault="00CC1974" w:rsidP="009727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допустившие  ошибки  при  выполнении  теста №1, работают  по  коррекционным карточкам, выполняют  задания  по образцу.</w:t>
      </w:r>
    </w:p>
    <w:p w:rsidR="00CC1974" w:rsidRDefault="00CC1974" w:rsidP="009727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 учащиеся  выполняют  тест №2,  содержащий  задания  уровня  «В»,  в  котором  ответом  может  являться  целое  число  или  число,  записанное  в  виде  десятичной  дроби.</w:t>
      </w:r>
    </w:p>
    <w:p w:rsidR="00CC1974" w:rsidRDefault="00CC1974" w:rsidP="009727E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 выполнения  теста  №2  проводится  взаимопроверка. Ответы  демонстрируются на экране.</w:t>
      </w:r>
    </w:p>
    <w:p w:rsidR="00CC1974" w:rsidRPr="009727EE" w:rsidRDefault="00CC1974" w:rsidP="009727E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27EE">
        <w:rPr>
          <w:rFonts w:ascii="Times New Roman" w:hAnsi="Times New Roman"/>
          <w:b/>
          <w:i/>
          <w:sz w:val="28"/>
          <w:szCs w:val="28"/>
        </w:rPr>
        <w:t>Подведение итогов  урока</w:t>
      </w:r>
    </w:p>
    <w:p w:rsidR="00CC1974" w:rsidRDefault="00CC1974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Отметка «5»  выставляется  за  все  верно  выполненные  задания  теста  №1  и №2;</w:t>
      </w:r>
    </w:p>
    <w:p w:rsidR="00CC1974" w:rsidRDefault="00CC1974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«4»  выставляется  за  все  верно  выполненные  задания  теста  №1  и  одно  из  заданий  теста  №2;</w:t>
      </w:r>
    </w:p>
    <w:p w:rsidR="00CC1974" w:rsidRDefault="00CC1974" w:rsidP="009727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«3»  выставляется  за  верно  выполненные  задания  теста  №1</w:t>
      </w:r>
    </w:p>
    <w:p w:rsidR="00CC1974" w:rsidRPr="009727EE" w:rsidRDefault="00CC1974" w:rsidP="009727E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27EE">
        <w:rPr>
          <w:rFonts w:ascii="Times New Roman" w:hAnsi="Times New Roman"/>
          <w:b/>
          <w:i/>
          <w:sz w:val="28"/>
          <w:szCs w:val="28"/>
        </w:rPr>
        <w:t>П</w:t>
      </w:r>
      <w:r w:rsidR="009727EE" w:rsidRPr="009727EE">
        <w:rPr>
          <w:rFonts w:ascii="Times New Roman" w:hAnsi="Times New Roman"/>
          <w:b/>
          <w:i/>
          <w:sz w:val="28"/>
          <w:szCs w:val="28"/>
        </w:rPr>
        <w:t>остановка  дифференцированного  домашнего  задания</w:t>
      </w:r>
    </w:p>
    <w:p w:rsidR="009727EE" w:rsidRPr="009727EE" w:rsidRDefault="009727EE" w:rsidP="009727E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7EE">
        <w:rPr>
          <w:rFonts w:ascii="Times New Roman" w:hAnsi="Times New Roman"/>
          <w:sz w:val="28"/>
          <w:szCs w:val="28"/>
        </w:rPr>
        <w:t>уровень - №747, 752, 753 (в, г),  762</w:t>
      </w:r>
    </w:p>
    <w:p w:rsidR="009727EE" w:rsidRPr="009727EE" w:rsidRDefault="009727EE" w:rsidP="009727E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 №783, 784, 786 (а, б), 794</w:t>
      </w:r>
    </w:p>
    <w:p w:rsidR="00777569" w:rsidRDefault="00777569" w:rsidP="000368D0">
      <w:pPr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77569" w:rsidRDefault="00777569" w:rsidP="000368D0">
      <w:pPr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C33A9A" w:rsidRDefault="000368D0" w:rsidP="000368D0">
      <w:pPr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368D0">
        <w:rPr>
          <w:rFonts w:ascii="Times New Roman" w:hAnsi="Times New Roman"/>
          <w:b/>
          <w:sz w:val="28"/>
          <w:szCs w:val="28"/>
        </w:rPr>
        <w:t>Самоанализ  урока:</w:t>
      </w:r>
    </w:p>
    <w:p w:rsidR="00777569" w:rsidRPr="00777569" w:rsidRDefault="00777569" w:rsidP="0077756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569">
        <w:rPr>
          <w:rFonts w:ascii="Times New Roman" w:hAnsi="Times New Roman" w:cs="Times New Roman"/>
          <w:sz w:val="28"/>
          <w:szCs w:val="28"/>
        </w:rPr>
        <w:t xml:space="preserve">Урок был проведён с использованием современных информационных технологий, что позволило мне проконтролировать знания каждого учащегося и  провести коррекционную работу в виде решения индивидуальных карточек. </w:t>
      </w:r>
      <w:r w:rsidRPr="00777569">
        <w:rPr>
          <w:rFonts w:ascii="Times New Roman" w:hAnsi="Times New Roman" w:cs="Times New Roman"/>
          <w:sz w:val="28"/>
          <w:szCs w:val="28"/>
        </w:rPr>
        <w:lastRenderedPageBreak/>
        <w:t xml:space="preserve">За счет экономии времени путём прохождения тестов в </w:t>
      </w:r>
      <w:r w:rsidRPr="0077756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77569">
        <w:rPr>
          <w:rFonts w:ascii="Times New Roman" w:hAnsi="Times New Roman" w:cs="Times New Roman"/>
          <w:sz w:val="28"/>
          <w:szCs w:val="28"/>
        </w:rPr>
        <w:t>-</w:t>
      </w:r>
      <w:r w:rsidRPr="00777569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777569">
        <w:rPr>
          <w:rFonts w:ascii="Times New Roman" w:hAnsi="Times New Roman" w:cs="Times New Roman"/>
          <w:sz w:val="28"/>
          <w:szCs w:val="28"/>
        </w:rPr>
        <w:t xml:space="preserve"> режиме  удалось реализовать дифференцированный подход в обучении, а в итоге сильные учащиеся смогли </w:t>
      </w:r>
      <w:proofErr w:type="spellStart"/>
      <w:r w:rsidRPr="00777569">
        <w:rPr>
          <w:rFonts w:ascii="Times New Roman" w:hAnsi="Times New Roman" w:cs="Times New Roman"/>
          <w:sz w:val="28"/>
          <w:szCs w:val="28"/>
        </w:rPr>
        <w:t>прорешать</w:t>
      </w:r>
      <w:proofErr w:type="spellEnd"/>
      <w:r w:rsidRPr="00777569">
        <w:rPr>
          <w:rFonts w:ascii="Times New Roman" w:hAnsi="Times New Roman" w:cs="Times New Roman"/>
          <w:sz w:val="28"/>
          <w:szCs w:val="28"/>
        </w:rPr>
        <w:t xml:space="preserve"> ещё и задания повышенной сложности.  Также методы взаимопроверки и самопроверки позволили учащимся не только проконтролировать свой уровень знаний, но и активизировать мыслительную деятельность на уроке</w:t>
      </w:r>
    </w:p>
    <w:p w:rsidR="00777569" w:rsidRPr="000368D0" w:rsidRDefault="00777569" w:rsidP="000368D0">
      <w:pPr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727EE" w:rsidRDefault="009727EE" w:rsidP="009727EE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727EE" w:rsidRPr="000368D0" w:rsidRDefault="009727EE" w:rsidP="000368D0">
      <w:pPr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368D0">
        <w:rPr>
          <w:rFonts w:ascii="Times New Roman" w:hAnsi="Times New Roman"/>
          <w:b/>
          <w:sz w:val="28"/>
          <w:szCs w:val="28"/>
        </w:rPr>
        <w:t>ПРИЛОЖЕНИЕ   К  УРОКУ:</w:t>
      </w:r>
    </w:p>
    <w:p w:rsidR="009727EE" w:rsidRPr="006C18A4" w:rsidRDefault="009727EE" w:rsidP="006C18A4">
      <w:pPr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6C18A4">
        <w:rPr>
          <w:rFonts w:ascii="Times New Roman" w:hAnsi="Times New Roman"/>
          <w:b/>
          <w:sz w:val="28"/>
          <w:szCs w:val="28"/>
        </w:rPr>
        <w:t>Тест №1</w:t>
      </w:r>
    </w:p>
    <w:p w:rsidR="009727EE" w:rsidRPr="006C18A4" w:rsidRDefault="009727EE" w:rsidP="009727E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C18A4">
        <w:rPr>
          <w:rFonts w:ascii="Times New Roman" w:hAnsi="Times New Roman"/>
          <w:b/>
          <w:i/>
          <w:sz w:val="28"/>
          <w:szCs w:val="28"/>
        </w:rPr>
        <w:t>Найдите  производную  функции</w:t>
      </w:r>
    </w:p>
    <w:p w:rsidR="006C18A4" w:rsidRPr="006C18A4" w:rsidRDefault="006C18A4" w:rsidP="006C18A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C18A4">
        <w:rPr>
          <w:rFonts w:ascii="Times New Roman" w:hAnsi="Times New Roman"/>
          <w:sz w:val="28"/>
          <w:szCs w:val="28"/>
          <w:u w:val="single"/>
          <w:lang w:val="en-US"/>
        </w:rPr>
        <w:t xml:space="preserve">1 </w:t>
      </w:r>
      <w:r w:rsidRPr="006C18A4">
        <w:rPr>
          <w:rFonts w:ascii="Times New Roman" w:hAnsi="Times New Roman"/>
          <w:sz w:val="28"/>
          <w:szCs w:val="28"/>
          <w:u w:val="single"/>
        </w:rPr>
        <w:t>вариант:</w:t>
      </w:r>
    </w:p>
    <w:p w:rsidR="009727EE" w:rsidRDefault="009727EE" w:rsidP="009727EE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 xml:space="preserve"> y = 3x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 xml:space="preserve"> – 12x</w:t>
      </w:r>
    </w:p>
    <w:p w:rsidR="009727EE" w:rsidRDefault="009727EE" w:rsidP="009727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б)  </w:t>
      </w:r>
      <w:r>
        <w:rPr>
          <w:rFonts w:ascii="Times New Roman" w:hAnsi="Times New Roman"/>
          <w:sz w:val="28"/>
          <w:szCs w:val="28"/>
          <w:lang w:val="en-US"/>
        </w:rPr>
        <w:t>y = 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1/x</w:t>
      </w:r>
    </w:p>
    <w:p w:rsidR="009727EE" w:rsidRPr="006C18A4" w:rsidRDefault="009727EE" w:rsidP="009727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18A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C18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8A4">
        <w:rPr>
          <w:rFonts w:ascii="Times New Roman" w:hAnsi="Times New Roman" w:cs="Times New Roman"/>
          <w:sz w:val="28"/>
          <w:szCs w:val="28"/>
        </w:rPr>
        <w:t>) =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8A4">
        <w:rPr>
          <w:rFonts w:ascii="Times New Roman" w:hAnsi="Times New Roman" w:cs="Times New Roman"/>
          <w:sz w:val="28"/>
          <w:szCs w:val="28"/>
        </w:rPr>
        <w:t xml:space="preserve">+1) </w:t>
      </w:r>
      <w:r w:rsidR="006C18A4" w:rsidRPr="006C18A4">
        <w:rPr>
          <w:rFonts w:ascii="Times New Roman" w:hAnsi="Times New Roman" w:cs="Times New Roman"/>
          <w:sz w:val="28"/>
          <w:szCs w:val="28"/>
        </w:rPr>
        <w:t>* (</w:t>
      </w:r>
      <w:r w:rsidR="006C18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18A4" w:rsidRPr="006C18A4">
        <w:rPr>
          <w:rFonts w:ascii="Times New Roman" w:hAnsi="Times New Roman" w:cs="Times New Roman"/>
          <w:sz w:val="28"/>
          <w:szCs w:val="28"/>
        </w:rPr>
        <w:t>+2) – (</w:t>
      </w:r>
      <w:r w:rsidR="006C18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18A4" w:rsidRPr="006C18A4">
        <w:rPr>
          <w:rFonts w:ascii="Times New Roman" w:hAnsi="Times New Roman" w:cs="Times New Roman"/>
          <w:sz w:val="28"/>
          <w:szCs w:val="28"/>
        </w:rPr>
        <w:t>-1)* (</w:t>
      </w:r>
      <w:r w:rsidR="006C18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C18A4" w:rsidRPr="006C18A4">
        <w:rPr>
          <w:rFonts w:ascii="Times New Roman" w:hAnsi="Times New Roman" w:cs="Times New Roman"/>
          <w:sz w:val="28"/>
          <w:szCs w:val="28"/>
        </w:rPr>
        <w:t>-3)</w:t>
      </w:r>
    </w:p>
    <w:p w:rsidR="006C18A4" w:rsidRDefault="006C18A4" w:rsidP="009727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C18A4">
        <w:rPr>
          <w:rFonts w:ascii="Times New Roman" w:hAnsi="Times New Roman" w:cs="Times New Roman"/>
          <w:sz w:val="28"/>
          <w:szCs w:val="28"/>
        </w:rPr>
        <w:t xml:space="preserve"> = -2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8A4">
        <w:rPr>
          <w:rFonts w:ascii="Times New Roman" w:hAnsi="Times New Roman" w:cs="Times New Roman"/>
          <w:sz w:val="28"/>
          <w:szCs w:val="28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8A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8A4">
        <w:rPr>
          <w:rFonts w:ascii="Times New Roman" w:hAnsi="Times New Roman" w:cs="Times New Roman"/>
          <w:sz w:val="28"/>
          <w:szCs w:val="28"/>
        </w:rPr>
        <w:t>+2</w:t>
      </w:r>
    </w:p>
    <w:p w:rsidR="006C18A4" w:rsidRPr="006C18A4" w:rsidRDefault="006C18A4" w:rsidP="009727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8A4">
        <w:rPr>
          <w:rFonts w:ascii="Times New Roman" w:hAnsi="Times New Roman" w:cs="Times New Roman"/>
          <w:sz w:val="28"/>
          <w:szCs w:val="28"/>
          <w:u w:val="single"/>
        </w:rPr>
        <w:t>2 вариант:</w:t>
      </w:r>
    </w:p>
    <w:p w:rsidR="006C18A4" w:rsidRPr="006C18A4" w:rsidRDefault="006C18A4" w:rsidP="006C18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C1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6C18A4">
        <w:rPr>
          <w:rFonts w:ascii="Times New Roman" w:hAnsi="Times New Roman"/>
          <w:sz w:val="28"/>
          <w:szCs w:val="28"/>
        </w:rPr>
        <w:t xml:space="preserve"> = 5</w:t>
      </w:r>
      <w:r w:rsidRPr="006C18A4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 w:rsidRPr="006C18A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x</w:t>
      </w:r>
    </w:p>
    <w:p w:rsidR="006C18A4" w:rsidRPr="006C18A4" w:rsidRDefault="006C18A4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6C18A4">
        <w:rPr>
          <w:rFonts w:ascii="Times New Roman" w:hAnsi="Times New Roman"/>
          <w:sz w:val="28"/>
          <w:szCs w:val="28"/>
        </w:rPr>
        <w:t xml:space="preserve"> = </w:t>
      </w:r>
      <w:r w:rsidRPr="006C18A4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 w:rsidRPr="006C1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6C18A4">
        <w:rPr>
          <w:rFonts w:ascii="Times New Roman" w:hAnsi="Times New Roman"/>
          <w:sz w:val="28"/>
          <w:szCs w:val="28"/>
        </w:rPr>
        <w:t xml:space="preserve"> </w:t>
      </w:r>
      <w:r w:rsidRPr="006C18A4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6C18A4" w:rsidRPr="006C18A4" w:rsidRDefault="006C18A4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18A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C18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8A4">
        <w:rPr>
          <w:rFonts w:ascii="Times New Roman" w:hAnsi="Times New Roman" w:cs="Times New Roman"/>
          <w:sz w:val="28"/>
          <w:szCs w:val="28"/>
        </w:rPr>
        <w:t>) =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6C18A4">
        <w:rPr>
          <w:rFonts w:ascii="Times New Roman" w:hAnsi="Times New Roman" w:cs="Times New Roman"/>
          <w:sz w:val="28"/>
          <w:szCs w:val="28"/>
        </w:rPr>
        <w:t>) *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6C18A4">
        <w:rPr>
          <w:rFonts w:ascii="Times New Roman" w:hAnsi="Times New Roman" w:cs="Times New Roman"/>
          <w:sz w:val="28"/>
          <w:szCs w:val="28"/>
        </w:rPr>
        <w:t>) –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+6</w:t>
      </w:r>
      <w:r w:rsidRPr="006C18A4">
        <w:rPr>
          <w:rFonts w:ascii="Times New Roman" w:hAnsi="Times New Roman" w:cs="Times New Roman"/>
          <w:sz w:val="28"/>
          <w:szCs w:val="28"/>
        </w:rPr>
        <w:t>)*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+4</w:t>
      </w:r>
      <w:r w:rsidRPr="006C18A4">
        <w:rPr>
          <w:rFonts w:ascii="Times New Roman" w:hAnsi="Times New Roman" w:cs="Times New Roman"/>
          <w:sz w:val="28"/>
          <w:szCs w:val="28"/>
        </w:rPr>
        <w:t>)</w:t>
      </w:r>
    </w:p>
    <w:p w:rsidR="006C18A4" w:rsidRDefault="006C18A4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C18A4">
        <w:rPr>
          <w:rFonts w:ascii="Times New Roman" w:hAnsi="Times New Roman" w:cs="Times New Roman"/>
          <w:sz w:val="28"/>
          <w:szCs w:val="28"/>
        </w:rPr>
        <w:t xml:space="preserve"> = -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8A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C18A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8A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C18A4" w:rsidRPr="00AC4200" w:rsidRDefault="006C18A4" w:rsidP="006C18A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8A4">
        <w:rPr>
          <w:rFonts w:ascii="Times New Roman" w:hAnsi="Times New Roman" w:cs="Times New Roman"/>
          <w:b/>
          <w:i/>
          <w:sz w:val="28"/>
          <w:szCs w:val="28"/>
        </w:rPr>
        <w:t xml:space="preserve">2.  Найдите  значение  производной  функции  в  точке  </w:t>
      </w:r>
      <w:r w:rsidRPr="006C18A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6C18A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0</w:t>
      </w:r>
    </w:p>
    <w:p w:rsidR="006C18A4" w:rsidRPr="006C18A4" w:rsidRDefault="006C18A4" w:rsidP="006C18A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C18A4">
        <w:rPr>
          <w:rFonts w:ascii="Times New Roman" w:hAnsi="Times New Roman"/>
          <w:sz w:val="28"/>
          <w:szCs w:val="28"/>
          <w:u w:val="single"/>
        </w:rPr>
        <w:t>1 вариант:</w:t>
      </w:r>
    </w:p>
    <w:p w:rsidR="006C18A4" w:rsidRPr="006C18A4" w:rsidRDefault="006C18A4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C18A4">
        <w:rPr>
          <w:rFonts w:ascii="Times New Roman" w:hAnsi="Times New Roman" w:cs="Times New Roman"/>
          <w:sz w:val="28"/>
          <w:szCs w:val="28"/>
        </w:rPr>
        <w:t xml:space="preserve"> =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C1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8A4">
        <w:rPr>
          <w:rFonts w:ascii="Times New Roman" w:hAnsi="Times New Roman" w:cs="Times New Roman"/>
          <w:sz w:val="28"/>
          <w:szCs w:val="28"/>
        </w:rPr>
        <w:t xml:space="preserve"> + 2</w:t>
      </w:r>
      <w:proofErr w:type="gramStart"/>
      <w:r w:rsidRPr="006C18A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18A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6C18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18A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6C18A4">
        <w:rPr>
          <w:rFonts w:ascii="Times New Roman" w:hAnsi="Times New Roman" w:cs="Times New Roman"/>
          <w:sz w:val="28"/>
          <w:szCs w:val="28"/>
        </w:rPr>
        <w:t>/3</w:t>
      </w:r>
    </w:p>
    <w:p w:rsidR="006C18A4" w:rsidRPr="006C18A4" w:rsidRDefault="006C18A4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8A4">
        <w:rPr>
          <w:rFonts w:ascii="Times New Roman" w:hAnsi="Times New Roman" w:cs="Times New Roman"/>
          <w:sz w:val="28"/>
          <w:szCs w:val="28"/>
          <w:u w:val="single"/>
        </w:rPr>
        <w:lastRenderedPageBreak/>
        <w:t>2 вариант:</w:t>
      </w:r>
    </w:p>
    <w:p w:rsidR="006C18A4" w:rsidRPr="00286F4F" w:rsidRDefault="006C18A4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6F4F">
        <w:rPr>
          <w:rFonts w:ascii="Times New Roman" w:hAnsi="Times New Roman" w:cs="Times New Roman"/>
          <w:sz w:val="28"/>
          <w:szCs w:val="28"/>
          <w:lang w:val="en-US"/>
        </w:rPr>
        <w:t xml:space="preserve">Y = - sin </w:t>
      </w:r>
      <w:proofErr w:type="gramStart"/>
      <w:r w:rsidRPr="00286F4F">
        <w:rPr>
          <w:rFonts w:ascii="Times New Roman" w:hAnsi="Times New Roman" w:cs="Times New Roman"/>
          <w:sz w:val="28"/>
          <w:szCs w:val="28"/>
          <w:lang w:val="en-US"/>
        </w:rPr>
        <w:t>x  -</w:t>
      </w:r>
      <w:proofErr w:type="gramEnd"/>
      <w:r w:rsidRPr="00286F4F">
        <w:rPr>
          <w:rFonts w:ascii="Times New Roman" w:hAnsi="Times New Roman" w:cs="Times New Roman"/>
          <w:sz w:val="28"/>
          <w:szCs w:val="28"/>
          <w:lang w:val="en-US"/>
        </w:rPr>
        <w:t xml:space="preserve"> 3,  x</w:t>
      </w:r>
      <w:r w:rsidRPr="00286F4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0 </w:t>
      </w:r>
      <w:r w:rsidRPr="00286F4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286F4F" w:rsidRPr="00286F4F">
        <w:rPr>
          <w:rFonts w:ascii="Times New Roman" w:hAnsi="Times New Roman" w:cs="Times New Roman"/>
          <w:sz w:val="28"/>
          <w:szCs w:val="28"/>
          <w:lang w:val="en-US"/>
        </w:rPr>
        <w:t>π/6</w:t>
      </w:r>
    </w:p>
    <w:p w:rsidR="006C18A4" w:rsidRDefault="006C18A4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6F4F" w:rsidRPr="00286F4F" w:rsidRDefault="00286F4F" w:rsidP="00286F4F">
      <w:pPr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C18A4">
        <w:rPr>
          <w:rFonts w:ascii="Times New Roman" w:hAnsi="Times New Roman"/>
          <w:b/>
          <w:sz w:val="28"/>
          <w:szCs w:val="28"/>
        </w:rPr>
        <w:t>Тест</w:t>
      </w:r>
      <w:r w:rsidRPr="00AC4200">
        <w:rPr>
          <w:rFonts w:ascii="Times New Roman" w:hAnsi="Times New Roman"/>
          <w:b/>
          <w:sz w:val="28"/>
          <w:szCs w:val="28"/>
          <w:lang w:val="en-US"/>
        </w:rPr>
        <w:t xml:space="preserve"> №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</w:p>
    <w:p w:rsidR="00286F4F" w:rsidRPr="00286F4F" w:rsidRDefault="00286F4F" w:rsidP="00286F4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86F4F">
        <w:rPr>
          <w:rFonts w:ascii="Times New Roman" w:hAnsi="Times New Roman"/>
          <w:b/>
          <w:i/>
          <w:sz w:val="28"/>
          <w:szCs w:val="28"/>
        </w:rPr>
        <w:t xml:space="preserve">Найдите  </w:t>
      </w:r>
      <w:r>
        <w:rPr>
          <w:rFonts w:ascii="Times New Roman" w:hAnsi="Times New Roman"/>
          <w:b/>
          <w:i/>
          <w:sz w:val="28"/>
          <w:szCs w:val="28"/>
        </w:rPr>
        <w:t xml:space="preserve">число  целых  решений  неравенства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Pr="00286F4F">
        <w:rPr>
          <w:rFonts w:ascii="Times New Roman" w:hAnsi="Times New Roman"/>
          <w:b/>
          <w:i/>
          <w:sz w:val="28"/>
          <w:szCs w:val="28"/>
        </w:rPr>
        <w:t>`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286F4F">
        <w:rPr>
          <w:rFonts w:ascii="Times New Roman" w:hAnsi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>≤</w:t>
      </w:r>
      <w:r>
        <w:rPr>
          <w:rFonts w:ascii="Times New Roman" w:hAnsi="Times New Roman"/>
          <w:b/>
          <w:i/>
          <w:sz w:val="28"/>
          <w:szCs w:val="28"/>
        </w:rPr>
        <w:t xml:space="preserve"> 0, </w:t>
      </w:r>
      <w:r w:rsidRPr="00286F4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если</w:t>
      </w:r>
    </w:p>
    <w:p w:rsidR="00286F4F" w:rsidRDefault="00286F4F" w:rsidP="00286F4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6F4F">
        <w:rPr>
          <w:rFonts w:ascii="Times New Roman" w:hAnsi="Times New Roman"/>
          <w:sz w:val="28"/>
          <w:szCs w:val="28"/>
          <w:u w:val="single"/>
        </w:rPr>
        <w:t xml:space="preserve">1 </w:t>
      </w:r>
      <w:r w:rsidRPr="006C18A4">
        <w:rPr>
          <w:rFonts w:ascii="Times New Roman" w:hAnsi="Times New Roman"/>
          <w:sz w:val="28"/>
          <w:szCs w:val="28"/>
          <w:u w:val="single"/>
        </w:rPr>
        <w:t>вариант:</w:t>
      </w:r>
    </w:p>
    <w:p w:rsidR="00286F4F" w:rsidRPr="00286F4F" w:rsidRDefault="00286F4F" w:rsidP="00286F4F">
      <w:p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f</w:t>
      </w:r>
      <w:r w:rsidRPr="00286F4F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x</w:t>
      </w:r>
      <w:r w:rsidRPr="00286F4F">
        <w:rPr>
          <w:rFonts w:ascii="Times New Roman" w:hAnsi="Times New Roman"/>
          <w:sz w:val="28"/>
          <w:szCs w:val="28"/>
        </w:rPr>
        <w:t xml:space="preserve">) =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86F4F">
        <w:rPr>
          <w:rFonts w:ascii="Times New Roman" w:hAnsi="Times New Roman"/>
          <w:sz w:val="28"/>
          <w:szCs w:val="28"/>
          <w:vertAlign w:val="superscript"/>
        </w:rPr>
        <w:t>5</w:t>
      </w:r>
      <w:r w:rsidRPr="00286F4F">
        <w:rPr>
          <w:rFonts w:ascii="Times New Roman" w:hAnsi="Times New Roman"/>
          <w:sz w:val="28"/>
          <w:szCs w:val="28"/>
        </w:rPr>
        <w:t xml:space="preserve"> /5 – 16/3 *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86F4F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286F4F" w:rsidRPr="00286F4F" w:rsidRDefault="00286F4F" w:rsidP="00286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8A4">
        <w:rPr>
          <w:rFonts w:ascii="Times New Roman" w:hAnsi="Times New Roman" w:cs="Times New Roman"/>
          <w:sz w:val="28"/>
          <w:szCs w:val="28"/>
          <w:u w:val="single"/>
        </w:rPr>
        <w:t>2 вариант:</w:t>
      </w:r>
    </w:p>
    <w:p w:rsidR="00286F4F" w:rsidRPr="00AC4200" w:rsidRDefault="00286F4F" w:rsidP="00286F4F">
      <w:p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f</w:t>
      </w:r>
      <w:r w:rsidRPr="00286F4F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x</w:t>
      </w:r>
      <w:r w:rsidRPr="00286F4F">
        <w:rPr>
          <w:rFonts w:ascii="Times New Roman" w:hAnsi="Times New Roman"/>
          <w:sz w:val="28"/>
          <w:szCs w:val="28"/>
        </w:rPr>
        <w:t xml:space="preserve">) =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86F4F">
        <w:rPr>
          <w:rFonts w:ascii="Times New Roman" w:hAnsi="Times New Roman"/>
          <w:sz w:val="28"/>
          <w:szCs w:val="28"/>
          <w:vertAlign w:val="superscript"/>
        </w:rPr>
        <w:t>7</w:t>
      </w:r>
      <w:r w:rsidRPr="00286F4F">
        <w:rPr>
          <w:rFonts w:ascii="Times New Roman" w:hAnsi="Times New Roman"/>
          <w:sz w:val="28"/>
          <w:szCs w:val="28"/>
        </w:rPr>
        <w:t xml:space="preserve"> /</w:t>
      </w:r>
      <w:r w:rsidRPr="00AC4200">
        <w:rPr>
          <w:rFonts w:ascii="Times New Roman" w:hAnsi="Times New Roman"/>
          <w:sz w:val="28"/>
          <w:szCs w:val="28"/>
        </w:rPr>
        <w:t>7</w:t>
      </w:r>
      <w:r w:rsidRPr="00286F4F">
        <w:rPr>
          <w:rFonts w:ascii="Times New Roman" w:hAnsi="Times New Roman"/>
          <w:sz w:val="28"/>
          <w:szCs w:val="28"/>
        </w:rPr>
        <w:t xml:space="preserve"> – </w:t>
      </w:r>
      <w:r w:rsidRPr="00AC4200">
        <w:rPr>
          <w:rFonts w:ascii="Times New Roman" w:hAnsi="Times New Roman"/>
          <w:sz w:val="28"/>
          <w:szCs w:val="28"/>
        </w:rPr>
        <w:t>4</w:t>
      </w:r>
      <w:r w:rsidRPr="00286F4F">
        <w:rPr>
          <w:rFonts w:ascii="Times New Roman" w:hAnsi="Times New Roman"/>
          <w:sz w:val="28"/>
          <w:szCs w:val="28"/>
        </w:rPr>
        <w:t>/</w:t>
      </w:r>
      <w:r w:rsidRPr="00AC4200">
        <w:rPr>
          <w:rFonts w:ascii="Times New Roman" w:hAnsi="Times New Roman"/>
          <w:sz w:val="28"/>
          <w:szCs w:val="28"/>
        </w:rPr>
        <w:t>5</w:t>
      </w:r>
      <w:r w:rsidRPr="00286F4F">
        <w:rPr>
          <w:rFonts w:ascii="Times New Roman" w:hAnsi="Times New Roman"/>
          <w:sz w:val="28"/>
          <w:szCs w:val="28"/>
        </w:rPr>
        <w:t xml:space="preserve"> *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AC4200">
        <w:rPr>
          <w:rFonts w:ascii="Times New Roman" w:hAnsi="Times New Roman"/>
          <w:sz w:val="28"/>
          <w:szCs w:val="28"/>
          <w:vertAlign w:val="superscript"/>
        </w:rPr>
        <w:t>5</w:t>
      </w:r>
    </w:p>
    <w:p w:rsidR="00286F4F" w:rsidRPr="00286F4F" w:rsidRDefault="00286F4F" w:rsidP="00286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6F4F" w:rsidRPr="00286F4F" w:rsidRDefault="00286F4F" w:rsidP="00286F4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8A4">
        <w:rPr>
          <w:rFonts w:ascii="Times New Roman" w:hAnsi="Times New Roman" w:cs="Times New Roman"/>
          <w:b/>
          <w:i/>
          <w:sz w:val="28"/>
          <w:szCs w:val="28"/>
        </w:rPr>
        <w:t xml:space="preserve">2.  Найдите  </w:t>
      </w:r>
      <w:r>
        <w:rPr>
          <w:rFonts w:ascii="Times New Roman" w:hAnsi="Times New Roman" w:cs="Times New Roman"/>
          <w:b/>
          <w:i/>
          <w:sz w:val="28"/>
          <w:szCs w:val="28"/>
        </w:rPr>
        <w:t>сумму  значений  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»,  при  которых  выполняется  равенство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Pr="00286F4F">
        <w:rPr>
          <w:rFonts w:ascii="Times New Roman" w:hAnsi="Times New Roman"/>
          <w:b/>
          <w:i/>
          <w:sz w:val="28"/>
          <w:szCs w:val="28"/>
        </w:rPr>
        <w:t>`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286F4F">
        <w:rPr>
          <w:rFonts w:ascii="Times New Roman" w:hAnsi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>=</w:t>
      </w:r>
      <w:r>
        <w:rPr>
          <w:rFonts w:ascii="Times New Roman" w:hAnsi="Times New Roman"/>
          <w:b/>
          <w:i/>
          <w:sz w:val="28"/>
          <w:szCs w:val="28"/>
        </w:rPr>
        <w:t xml:space="preserve"> 0, </w:t>
      </w:r>
      <w:r w:rsidRPr="00286F4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если  известно, что:</w:t>
      </w:r>
    </w:p>
    <w:p w:rsidR="00286F4F" w:rsidRPr="006C18A4" w:rsidRDefault="00286F4F" w:rsidP="00286F4F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C18A4">
        <w:rPr>
          <w:rFonts w:ascii="Times New Roman" w:hAnsi="Times New Roman"/>
          <w:sz w:val="28"/>
          <w:szCs w:val="28"/>
          <w:u w:val="single"/>
        </w:rPr>
        <w:t>1 вариант:</w:t>
      </w:r>
    </w:p>
    <w:p w:rsidR="00286F4F" w:rsidRPr="00286F4F" w:rsidRDefault="00286F4F" w:rsidP="00286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C420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C4200">
        <w:rPr>
          <w:rFonts w:ascii="Times New Roman" w:hAnsi="Times New Roman" w:cs="Times New Roman"/>
          <w:sz w:val="28"/>
          <w:szCs w:val="28"/>
        </w:rPr>
        <w:t>) = 6√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C420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C42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C4200">
        <w:rPr>
          <w:rFonts w:ascii="Times New Roman" w:hAnsi="Times New Roman" w:cs="Times New Roman"/>
          <w:sz w:val="28"/>
          <w:szCs w:val="28"/>
        </w:rPr>
        <w:t xml:space="preserve"> – 5)</w:t>
      </w:r>
    </w:p>
    <w:p w:rsidR="00286F4F" w:rsidRPr="006C18A4" w:rsidRDefault="00286F4F" w:rsidP="00286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8A4">
        <w:rPr>
          <w:rFonts w:ascii="Times New Roman" w:hAnsi="Times New Roman" w:cs="Times New Roman"/>
          <w:sz w:val="28"/>
          <w:szCs w:val="28"/>
          <w:u w:val="single"/>
        </w:rPr>
        <w:t>2 вариант:</w:t>
      </w:r>
    </w:p>
    <w:p w:rsidR="00286F4F" w:rsidRPr="00286F4F" w:rsidRDefault="00286F4F" w:rsidP="00286F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C420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C4200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C42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C4200">
        <w:rPr>
          <w:rFonts w:ascii="Times New Roman" w:hAnsi="Times New Roman" w:cs="Times New Roman"/>
          <w:sz w:val="28"/>
          <w:szCs w:val="28"/>
        </w:rPr>
        <w:t xml:space="preserve"> |+ 3 / </w:t>
      </w:r>
      <w:proofErr w:type="spellStart"/>
      <w:r w:rsidRPr="00AC4200">
        <w:rPr>
          <w:rFonts w:ascii="Times New Roman" w:hAnsi="Times New Roman" w:cs="Times New Roman"/>
          <w:sz w:val="28"/>
          <w:szCs w:val="28"/>
        </w:rPr>
        <w:t>√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C4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D0" w:rsidRDefault="000368D0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69D" w:rsidRDefault="00286F4F" w:rsidP="00286F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F4F">
        <w:rPr>
          <w:rFonts w:ascii="Times New Roman" w:hAnsi="Times New Roman" w:cs="Times New Roman"/>
          <w:b/>
          <w:sz w:val="28"/>
          <w:szCs w:val="28"/>
        </w:rPr>
        <w:t>Анализ  урока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27EE">
        <w:rPr>
          <w:rFonts w:ascii="Times New Roman" w:hAnsi="Times New Roman"/>
          <w:b/>
          <w:sz w:val="28"/>
          <w:szCs w:val="28"/>
        </w:rPr>
        <w:t>алгебры  в  10  классе</w:t>
      </w:r>
      <w:r w:rsidR="00EF469D">
        <w:rPr>
          <w:rFonts w:ascii="Times New Roman" w:hAnsi="Times New Roman"/>
          <w:b/>
          <w:sz w:val="28"/>
          <w:szCs w:val="28"/>
        </w:rPr>
        <w:t xml:space="preserve">  </w:t>
      </w:r>
    </w:p>
    <w:p w:rsidR="00286F4F" w:rsidRDefault="00EF469D" w:rsidP="00286F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теме  «Вычисление  производных. Правила  дифференцирования»</w:t>
      </w:r>
    </w:p>
    <w:p w:rsidR="000368D0" w:rsidRPr="004D642A" w:rsidRDefault="000368D0" w:rsidP="000368D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42A">
        <w:rPr>
          <w:rFonts w:ascii="Times New Roman" w:hAnsi="Times New Roman" w:cs="Times New Roman"/>
          <w:b/>
          <w:i/>
          <w:sz w:val="28"/>
          <w:szCs w:val="28"/>
        </w:rPr>
        <w:t>Урок проводил</w:t>
      </w:r>
      <w:r w:rsidRPr="004D642A">
        <w:rPr>
          <w:rFonts w:ascii="Times New Roman" w:hAnsi="Times New Roman" w:cs="Times New Roman"/>
          <w:sz w:val="28"/>
          <w:szCs w:val="28"/>
        </w:rPr>
        <w:t xml:space="preserve">:  учитель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4D642A">
        <w:rPr>
          <w:rFonts w:ascii="Times New Roman" w:hAnsi="Times New Roman" w:cs="Times New Roman"/>
          <w:sz w:val="28"/>
          <w:szCs w:val="28"/>
        </w:rPr>
        <w:t xml:space="preserve"> МОУ СОШ № 27  </w:t>
      </w:r>
      <w:r>
        <w:rPr>
          <w:rFonts w:ascii="Times New Roman" w:hAnsi="Times New Roman" w:cs="Times New Roman"/>
          <w:sz w:val="28"/>
          <w:szCs w:val="28"/>
        </w:rPr>
        <w:t>Шукшина Н.В.</w:t>
      </w:r>
    </w:p>
    <w:p w:rsidR="000368D0" w:rsidRDefault="000368D0" w:rsidP="000368D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42A">
        <w:rPr>
          <w:rFonts w:ascii="Times New Roman" w:hAnsi="Times New Roman" w:cs="Times New Roman"/>
          <w:b/>
          <w:i/>
          <w:sz w:val="28"/>
          <w:szCs w:val="28"/>
        </w:rPr>
        <w:t>Дата проведения урока</w:t>
      </w:r>
      <w:r w:rsidRPr="004D642A">
        <w:rPr>
          <w:rFonts w:ascii="Times New Roman" w:hAnsi="Times New Roman" w:cs="Times New Roman"/>
          <w:sz w:val="28"/>
          <w:szCs w:val="28"/>
        </w:rPr>
        <w:t xml:space="preserve">: </w:t>
      </w:r>
      <w:r w:rsidRPr="0099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200">
        <w:rPr>
          <w:rFonts w:ascii="Times New Roman" w:hAnsi="Times New Roman" w:cs="Times New Roman"/>
          <w:sz w:val="28"/>
          <w:szCs w:val="28"/>
        </w:rPr>
        <w:t xml:space="preserve">16  марта  2007  г. </w:t>
      </w:r>
      <w:r>
        <w:rPr>
          <w:rFonts w:ascii="Times New Roman" w:hAnsi="Times New Roman" w:cs="Times New Roman"/>
          <w:sz w:val="28"/>
          <w:szCs w:val="28"/>
        </w:rPr>
        <w:t xml:space="preserve"> (в рамках  предметной  декады  учителей  математики,  физики,  информатики – в  соответствии с планом  работы  школы)</w:t>
      </w:r>
    </w:p>
    <w:p w:rsidR="000368D0" w:rsidRPr="004D642A" w:rsidRDefault="000368D0" w:rsidP="000368D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42A">
        <w:rPr>
          <w:rFonts w:ascii="Times New Roman" w:hAnsi="Times New Roman" w:cs="Times New Roman"/>
          <w:b/>
          <w:i/>
          <w:sz w:val="28"/>
          <w:szCs w:val="28"/>
        </w:rPr>
        <w:t>Присутствовало учащихся</w:t>
      </w:r>
      <w:r w:rsidRPr="004D642A">
        <w:rPr>
          <w:rFonts w:ascii="Times New Roman" w:hAnsi="Times New Roman" w:cs="Times New Roman"/>
          <w:sz w:val="28"/>
          <w:szCs w:val="28"/>
        </w:rPr>
        <w:t>:</w:t>
      </w:r>
      <w:r w:rsidR="00AC4200">
        <w:rPr>
          <w:rFonts w:ascii="Times New Roman" w:hAnsi="Times New Roman" w:cs="Times New Roman"/>
          <w:sz w:val="28"/>
          <w:szCs w:val="28"/>
        </w:rPr>
        <w:t xml:space="preserve"> 25 чел.</w:t>
      </w:r>
    </w:p>
    <w:p w:rsidR="000368D0" w:rsidRPr="004D642A" w:rsidRDefault="000368D0" w:rsidP="000368D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642A">
        <w:rPr>
          <w:rFonts w:ascii="Times New Roman" w:hAnsi="Times New Roman" w:cs="Times New Roman"/>
          <w:b/>
          <w:i/>
          <w:sz w:val="28"/>
          <w:szCs w:val="28"/>
        </w:rPr>
        <w:t>Отсутствовало учащихся</w:t>
      </w:r>
      <w:r w:rsidRPr="004D642A">
        <w:rPr>
          <w:rFonts w:ascii="Times New Roman" w:hAnsi="Times New Roman" w:cs="Times New Roman"/>
          <w:sz w:val="28"/>
          <w:szCs w:val="28"/>
        </w:rPr>
        <w:t xml:space="preserve">: </w:t>
      </w:r>
      <w:r w:rsidR="00AC4200">
        <w:rPr>
          <w:rFonts w:ascii="Times New Roman" w:hAnsi="Times New Roman" w:cs="Times New Roman"/>
          <w:sz w:val="28"/>
          <w:szCs w:val="28"/>
        </w:rPr>
        <w:t xml:space="preserve"> 2 чел.</w:t>
      </w:r>
    </w:p>
    <w:p w:rsidR="00EF469D" w:rsidRDefault="000368D0" w:rsidP="002E52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F469D">
        <w:rPr>
          <w:rFonts w:ascii="Times New Roman" w:hAnsi="Times New Roman"/>
          <w:sz w:val="28"/>
          <w:szCs w:val="28"/>
        </w:rPr>
        <w:t>Урок  проведен  в  соответствии  с  тематическим  планированием. Цели  урока  определены  из  анализа  педагогической  ситуации  его  проведения:  самостоятельная  деятельность  и  потребность  проявить  свою  индивидуальность  являются  ведущими  для  учащихся  10  класса.  Цели  урока  были  направлены  на  действия  всех  учащихся. Эти  цели были  определены  и  находились  в  зоне  ближайшего  развития  каждого  ребенка,  так  как  на  уроке  задания  давались  и  на  базовом  и  на  повышенном  уровне  с  учетом  индивидуальных  особенностей  учащихся.  Структура  урока  соответствовала  его  цели  и  типу. Просматривается  логическая  последовательность  и  взаимосвязь  этапов  урока.</w:t>
      </w:r>
    </w:p>
    <w:p w:rsidR="00EF469D" w:rsidRDefault="00EF469D" w:rsidP="002E52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 урока  способствовало  формированию  продуктивных  функций  мышления, активной  учебной  деятельности, познавательных  интересов  учащихся  средствами  самого  материала  урока.</w:t>
      </w:r>
    </w:p>
    <w:p w:rsidR="00EF469D" w:rsidRDefault="00EF469D" w:rsidP="002E52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Выбор  методов  урока  способствовал  индивидуализации  учебной  деятельности,  которая  проявлялась  в  дифференциации  темпа  обучения,  трудности  учебных</w:t>
      </w:r>
      <w:r w:rsidR="00850BDF">
        <w:rPr>
          <w:rFonts w:ascii="Times New Roman" w:hAnsi="Times New Roman"/>
          <w:sz w:val="28"/>
          <w:szCs w:val="28"/>
        </w:rPr>
        <w:t xml:space="preserve">  заданий.  Это  особенно  важно  при  работе  с  детьми,  имеющими  </w:t>
      </w:r>
      <w:proofErr w:type="spellStart"/>
      <w:r w:rsidR="00850BDF">
        <w:rPr>
          <w:rFonts w:ascii="Times New Roman" w:hAnsi="Times New Roman"/>
          <w:sz w:val="28"/>
          <w:szCs w:val="28"/>
        </w:rPr>
        <w:t>разноуровневую</w:t>
      </w:r>
      <w:proofErr w:type="spellEnd"/>
      <w:r w:rsidR="00850BDF">
        <w:rPr>
          <w:rFonts w:ascii="Times New Roman" w:hAnsi="Times New Roman"/>
          <w:sz w:val="28"/>
          <w:szCs w:val="28"/>
        </w:rPr>
        <w:t xml:space="preserve">  подготовку.</w:t>
      </w:r>
    </w:p>
    <w:p w:rsidR="00850BDF" w:rsidRDefault="00850BDF" w:rsidP="002E52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Учащиеся,  допустившие  ошибки  при  выполнении  заданий  базового  уровня  имели  возможность  вернуться  к  ранее  не  выполненному  заданию  и  с  помощью  карточек  для  коррекции  знаний  ликвидировать  пробелы  в  </w:t>
      </w:r>
      <w:proofErr w:type="spellStart"/>
      <w:r>
        <w:rPr>
          <w:rFonts w:ascii="Times New Roman" w:hAnsi="Times New Roman"/>
          <w:sz w:val="28"/>
          <w:szCs w:val="28"/>
        </w:rPr>
        <w:t>соих</w:t>
      </w:r>
      <w:proofErr w:type="spellEnd"/>
      <w:r>
        <w:rPr>
          <w:rFonts w:ascii="Times New Roman" w:hAnsi="Times New Roman"/>
          <w:sz w:val="28"/>
          <w:szCs w:val="28"/>
        </w:rPr>
        <w:t xml:space="preserve">  знаниях.  Позитивным  моментом  урока  является  и  тот  факт,  что  учащиеся  на  уроке  сами  могли  оценить  результаты  своего  труда,  проверив  полученные  ими  ответы  с  ответами,  выведенными  на  экранах.</w:t>
      </w:r>
    </w:p>
    <w:p w:rsidR="00850BDF" w:rsidRDefault="00850BDF" w:rsidP="002E52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 учащихся  на  уроке  была  активной,  плодотворной.  Приобретенные  учащимися  знания  и  умения  позволят  использовать  их  не  только  при  изучении  дальнейшего  программного  материала,  но  и применить  их  при  сдаче  ЕГЭ  по  математике.</w:t>
      </w:r>
    </w:p>
    <w:p w:rsidR="00850BDF" w:rsidRDefault="00850BDF" w:rsidP="002E52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Стиль  общения  Шукшиной Н.В.  с  учащимися  на  различных  этапах  урока  был  деловым  и  доброжелательным.  Это  позволяет  учащимся  реализовать  свои  учебные  и  творческие  возможности, укрепляет  у  них  веру  в  себя,  является  важнейшим  условием  их  дальнейшего  развития.</w:t>
      </w:r>
    </w:p>
    <w:p w:rsidR="00850BDF" w:rsidRDefault="00850BDF" w:rsidP="00EF46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0BDF" w:rsidRDefault="00850BDF" w:rsidP="00850B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УВР                                                / </w:t>
      </w:r>
      <w:proofErr w:type="spellStart"/>
      <w:r>
        <w:rPr>
          <w:rFonts w:ascii="Times New Roman" w:hAnsi="Times New Roman"/>
          <w:sz w:val="28"/>
          <w:szCs w:val="28"/>
        </w:rPr>
        <w:t>Рогалева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/</w:t>
      </w:r>
    </w:p>
    <w:p w:rsidR="00850BDF" w:rsidRPr="00C50AD3" w:rsidRDefault="00850BDF" w:rsidP="00850BDF">
      <w:pPr>
        <w:rPr>
          <w:rFonts w:ascii="Times New Roman" w:hAnsi="Times New Roman"/>
          <w:sz w:val="28"/>
          <w:szCs w:val="28"/>
        </w:rPr>
      </w:pPr>
    </w:p>
    <w:p w:rsidR="00850BDF" w:rsidRDefault="00850BDF" w:rsidP="00850B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УВР                                                / Коробова Е.В. /</w:t>
      </w:r>
    </w:p>
    <w:p w:rsidR="00850BDF" w:rsidRPr="00C50AD3" w:rsidRDefault="00850BDF" w:rsidP="00850BDF">
      <w:pPr>
        <w:rPr>
          <w:rFonts w:ascii="Times New Roman" w:hAnsi="Times New Roman"/>
          <w:sz w:val="28"/>
          <w:szCs w:val="28"/>
        </w:rPr>
      </w:pPr>
    </w:p>
    <w:p w:rsidR="00850BDF" w:rsidRDefault="00850BDF" w:rsidP="00850B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="00B46AB6">
        <w:rPr>
          <w:rFonts w:ascii="Times New Roman" w:hAnsi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50BDF" w:rsidRPr="00C50AD3" w:rsidRDefault="00850BDF" w:rsidP="00850B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М/О математиков                                                          / </w:t>
      </w:r>
      <w:proofErr w:type="spellStart"/>
      <w:r w:rsidR="00B46AB6">
        <w:rPr>
          <w:rFonts w:ascii="Times New Roman" w:hAnsi="Times New Roman"/>
          <w:sz w:val="28"/>
          <w:szCs w:val="28"/>
        </w:rPr>
        <w:t>Генералова</w:t>
      </w:r>
      <w:proofErr w:type="spellEnd"/>
      <w:r w:rsidR="00B46AB6">
        <w:rPr>
          <w:rFonts w:ascii="Times New Roman" w:hAnsi="Times New Roman"/>
          <w:sz w:val="28"/>
          <w:szCs w:val="28"/>
        </w:rPr>
        <w:t xml:space="preserve"> Л.В.</w:t>
      </w:r>
      <w:r>
        <w:rPr>
          <w:rFonts w:ascii="Times New Roman" w:hAnsi="Times New Roman"/>
          <w:sz w:val="28"/>
          <w:szCs w:val="28"/>
        </w:rPr>
        <w:t xml:space="preserve"> / </w:t>
      </w:r>
    </w:p>
    <w:p w:rsidR="00850BDF" w:rsidRPr="00EF469D" w:rsidRDefault="00850BDF" w:rsidP="00EF46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6F4F" w:rsidRP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4F" w:rsidRPr="00286F4F" w:rsidRDefault="00286F4F" w:rsidP="006C1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A4" w:rsidRPr="006C18A4" w:rsidRDefault="006C18A4" w:rsidP="009727EE">
      <w:pPr>
        <w:spacing w:line="36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0537C6" w:rsidRPr="00C33A9A" w:rsidRDefault="000537C6" w:rsidP="00C33A9A">
      <w:pPr>
        <w:ind w:left="1080"/>
        <w:rPr>
          <w:rFonts w:ascii="Times New Roman" w:hAnsi="Times New Roman"/>
          <w:sz w:val="28"/>
          <w:szCs w:val="28"/>
        </w:rPr>
      </w:pPr>
      <w:r w:rsidRPr="00C33A9A">
        <w:rPr>
          <w:rFonts w:ascii="Times New Roman" w:hAnsi="Times New Roman"/>
          <w:sz w:val="28"/>
          <w:szCs w:val="28"/>
        </w:rPr>
        <w:t xml:space="preserve">  </w:t>
      </w:r>
    </w:p>
    <w:p w:rsidR="00897801" w:rsidRPr="00224AB0" w:rsidRDefault="00897801" w:rsidP="00EB38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0494" w:rsidRDefault="00650494"/>
    <w:sectPr w:rsidR="00650494" w:rsidSect="00224AB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8B9"/>
    <w:multiLevelType w:val="hybridMultilevel"/>
    <w:tmpl w:val="502E6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3F8"/>
    <w:multiLevelType w:val="hybridMultilevel"/>
    <w:tmpl w:val="A7F62C04"/>
    <w:lvl w:ilvl="0" w:tplc="06EAC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53BDD"/>
    <w:multiLevelType w:val="hybridMultilevel"/>
    <w:tmpl w:val="8876B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422DF"/>
    <w:multiLevelType w:val="hybridMultilevel"/>
    <w:tmpl w:val="EBF0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7F83"/>
    <w:multiLevelType w:val="hybridMultilevel"/>
    <w:tmpl w:val="8422AE86"/>
    <w:lvl w:ilvl="0" w:tplc="3092CA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600AC"/>
    <w:multiLevelType w:val="hybridMultilevel"/>
    <w:tmpl w:val="1E9A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D4F88"/>
    <w:multiLevelType w:val="hybridMultilevel"/>
    <w:tmpl w:val="6A02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B6168"/>
    <w:multiLevelType w:val="hybridMultilevel"/>
    <w:tmpl w:val="4C967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60526"/>
    <w:multiLevelType w:val="hybridMultilevel"/>
    <w:tmpl w:val="4D924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C08B6"/>
    <w:multiLevelType w:val="hybridMultilevel"/>
    <w:tmpl w:val="C5501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C11BC"/>
    <w:multiLevelType w:val="hybridMultilevel"/>
    <w:tmpl w:val="5920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47CB5"/>
    <w:multiLevelType w:val="hybridMultilevel"/>
    <w:tmpl w:val="CF36D87E"/>
    <w:lvl w:ilvl="0" w:tplc="1E18E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E6142"/>
    <w:multiLevelType w:val="hybridMultilevel"/>
    <w:tmpl w:val="CDBA0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D0FA9"/>
    <w:multiLevelType w:val="hybridMultilevel"/>
    <w:tmpl w:val="4D80B2D8"/>
    <w:lvl w:ilvl="0" w:tplc="AD82FE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0F0BEA"/>
    <w:multiLevelType w:val="hybridMultilevel"/>
    <w:tmpl w:val="E404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442BD"/>
    <w:multiLevelType w:val="hybridMultilevel"/>
    <w:tmpl w:val="6436FDF2"/>
    <w:lvl w:ilvl="0" w:tplc="CACA5C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07803"/>
    <w:multiLevelType w:val="hybridMultilevel"/>
    <w:tmpl w:val="C4E4D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53915"/>
    <w:multiLevelType w:val="hybridMultilevel"/>
    <w:tmpl w:val="3E606A24"/>
    <w:lvl w:ilvl="0" w:tplc="3092CA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71697B"/>
    <w:multiLevelType w:val="hybridMultilevel"/>
    <w:tmpl w:val="C7187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41AA8"/>
    <w:multiLevelType w:val="hybridMultilevel"/>
    <w:tmpl w:val="5D7A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14"/>
  </w:num>
  <w:num w:numId="8">
    <w:abstractNumId w:val="6"/>
  </w:num>
  <w:num w:numId="9">
    <w:abstractNumId w:val="1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17"/>
  </w:num>
  <w:num w:numId="16">
    <w:abstractNumId w:val="16"/>
  </w:num>
  <w:num w:numId="17">
    <w:abstractNumId w:val="18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4A"/>
    <w:rsid w:val="00022271"/>
    <w:rsid w:val="000368D0"/>
    <w:rsid w:val="000537C6"/>
    <w:rsid w:val="00066450"/>
    <w:rsid w:val="00097F42"/>
    <w:rsid w:val="00101219"/>
    <w:rsid w:val="00224AB0"/>
    <w:rsid w:val="00286F4F"/>
    <w:rsid w:val="002E5211"/>
    <w:rsid w:val="0033154B"/>
    <w:rsid w:val="003A00C6"/>
    <w:rsid w:val="005976BD"/>
    <w:rsid w:val="005B7B13"/>
    <w:rsid w:val="00650494"/>
    <w:rsid w:val="006B012A"/>
    <w:rsid w:val="006C18A4"/>
    <w:rsid w:val="006C363B"/>
    <w:rsid w:val="006C7E70"/>
    <w:rsid w:val="00710C3D"/>
    <w:rsid w:val="00777569"/>
    <w:rsid w:val="007E5941"/>
    <w:rsid w:val="007F02CF"/>
    <w:rsid w:val="00850BDF"/>
    <w:rsid w:val="00897801"/>
    <w:rsid w:val="00934598"/>
    <w:rsid w:val="009351D8"/>
    <w:rsid w:val="009727EE"/>
    <w:rsid w:val="0098649F"/>
    <w:rsid w:val="00AC4200"/>
    <w:rsid w:val="00B46AB6"/>
    <w:rsid w:val="00C33A9A"/>
    <w:rsid w:val="00C50AD3"/>
    <w:rsid w:val="00CC1974"/>
    <w:rsid w:val="00DA40F3"/>
    <w:rsid w:val="00DC6187"/>
    <w:rsid w:val="00EB384A"/>
    <w:rsid w:val="00EF469D"/>
    <w:rsid w:val="00F64C95"/>
    <w:rsid w:val="00FF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18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8A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09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628A-2016-4C9C-89CA-80D2505E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22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№27</Company>
  <LinksUpToDate>false</LinksUpToDate>
  <CharactersWithSpaces>24140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13</cp:revision>
  <dcterms:created xsi:type="dcterms:W3CDTF">2009-01-09T05:38:00Z</dcterms:created>
  <dcterms:modified xsi:type="dcterms:W3CDTF">2016-02-04T14:41:00Z</dcterms:modified>
</cp:coreProperties>
</file>