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131" w:rsidRDefault="00351ACF" w:rsidP="00351ACF">
      <w:pPr>
        <w:tabs>
          <w:tab w:val="left" w:pos="9923"/>
          <w:tab w:val="left" w:pos="10206"/>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МОУ СОШ № 2 р.п.Пачелма</w:t>
      </w:r>
    </w:p>
    <w:p w:rsidR="00A97131" w:rsidRDefault="00A97131" w:rsidP="00351ACF">
      <w:pPr>
        <w:tabs>
          <w:tab w:val="left" w:pos="9923"/>
          <w:tab w:val="left" w:pos="10206"/>
        </w:tabs>
        <w:spacing w:after="0" w:line="240" w:lineRule="auto"/>
        <w:jc w:val="center"/>
        <w:rPr>
          <w:rFonts w:ascii="Times New Roman" w:eastAsia="Times New Roman" w:hAnsi="Times New Roman" w:cs="Times New Roman"/>
          <w:b/>
          <w:bCs/>
          <w:sz w:val="24"/>
          <w:szCs w:val="24"/>
          <w:lang w:eastAsia="ru-RU"/>
        </w:rPr>
      </w:pPr>
    </w:p>
    <w:p w:rsidR="00A97131" w:rsidRDefault="00A97131" w:rsidP="00351ACF">
      <w:pPr>
        <w:tabs>
          <w:tab w:val="left" w:pos="9923"/>
          <w:tab w:val="left" w:pos="10206"/>
        </w:tabs>
        <w:spacing w:after="0" w:line="240" w:lineRule="auto"/>
        <w:jc w:val="center"/>
        <w:rPr>
          <w:rFonts w:ascii="Times New Roman" w:eastAsia="Times New Roman" w:hAnsi="Times New Roman" w:cs="Times New Roman"/>
          <w:b/>
          <w:bCs/>
          <w:sz w:val="24"/>
          <w:szCs w:val="24"/>
          <w:lang w:eastAsia="ru-RU"/>
        </w:rPr>
      </w:pPr>
    </w:p>
    <w:p w:rsidR="00A97131" w:rsidRDefault="00A97131" w:rsidP="00351ACF">
      <w:pPr>
        <w:tabs>
          <w:tab w:val="left" w:pos="9923"/>
          <w:tab w:val="left" w:pos="10206"/>
        </w:tabs>
        <w:spacing w:after="0" w:line="240" w:lineRule="auto"/>
        <w:jc w:val="center"/>
        <w:rPr>
          <w:rFonts w:ascii="Times New Roman" w:eastAsia="Times New Roman" w:hAnsi="Times New Roman" w:cs="Times New Roman"/>
          <w:b/>
          <w:bCs/>
          <w:sz w:val="24"/>
          <w:szCs w:val="24"/>
          <w:lang w:eastAsia="ru-RU"/>
        </w:rPr>
      </w:pPr>
    </w:p>
    <w:p w:rsidR="00A97131" w:rsidRDefault="00A97131" w:rsidP="00351ACF">
      <w:pPr>
        <w:tabs>
          <w:tab w:val="left" w:pos="9923"/>
          <w:tab w:val="left" w:pos="10206"/>
        </w:tabs>
        <w:spacing w:after="0" w:line="240" w:lineRule="auto"/>
        <w:jc w:val="center"/>
        <w:rPr>
          <w:rFonts w:ascii="Times New Roman" w:eastAsia="Times New Roman" w:hAnsi="Times New Roman" w:cs="Times New Roman"/>
          <w:b/>
          <w:bCs/>
          <w:sz w:val="24"/>
          <w:szCs w:val="24"/>
          <w:lang w:eastAsia="ru-RU"/>
        </w:rPr>
      </w:pPr>
    </w:p>
    <w:p w:rsidR="00A97131" w:rsidRDefault="00A97131" w:rsidP="00351ACF">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A97131" w:rsidRDefault="00A97131" w:rsidP="00351ACF">
      <w:pPr>
        <w:tabs>
          <w:tab w:val="left" w:pos="9923"/>
          <w:tab w:val="left" w:pos="10206"/>
        </w:tabs>
        <w:spacing w:after="0" w:line="240" w:lineRule="auto"/>
        <w:jc w:val="center"/>
        <w:rPr>
          <w:rFonts w:ascii="Times New Roman" w:eastAsia="Times New Roman" w:hAnsi="Times New Roman" w:cs="Times New Roman"/>
          <w:b/>
          <w:bCs/>
          <w:sz w:val="24"/>
          <w:szCs w:val="24"/>
          <w:lang w:eastAsia="ru-RU"/>
        </w:rPr>
      </w:pPr>
    </w:p>
    <w:p w:rsidR="00A97131" w:rsidRPr="00351ACF" w:rsidRDefault="00A97131" w:rsidP="00351ACF">
      <w:pPr>
        <w:tabs>
          <w:tab w:val="left" w:pos="9923"/>
          <w:tab w:val="left" w:pos="10206"/>
        </w:tabs>
        <w:spacing w:after="0" w:line="240" w:lineRule="auto"/>
        <w:jc w:val="center"/>
        <w:rPr>
          <w:rFonts w:ascii="Times New Roman" w:eastAsia="Times New Roman" w:hAnsi="Times New Roman" w:cs="Times New Roman"/>
          <w:b/>
          <w:bCs/>
          <w:sz w:val="52"/>
          <w:szCs w:val="52"/>
          <w:lang w:eastAsia="ru-RU"/>
        </w:rPr>
      </w:pPr>
    </w:p>
    <w:p w:rsidR="00A97131" w:rsidRPr="00351ACF" w:rsidRDefault="00351ACF" w:rsidP="00351ACF">
      <w:pPr>
        <w:tabs>
          <w:tab w:val="left" w:pos="3390"/>
        </w:tabs>
        <w:spacing w:after="0" w:line="240" w:lineRule="auto"/>
        <w:jc w:val="center"/>
        <w:rPr>
          <w:rFonts w:ascii="Times New Roman" w:eastAsia="Times New Roman" w:hAnsi="Times New Roman" w:cs="Times New Roman"/>
          <w:b/>
          <w:bCs/>
          <w:color w:val="7030A0"/>
          <w:sz w:val="72"/>
          <w:szCs w:val="72"/>
          <w:lang w:eastAsia="ru-RU"/>
        </w:rPr>
      </w:pPr>
      <w:r w:rsidRPr="00351ACF">
        <w:rPr>
          <w:rFonts w:ascii="Times New Roman" w:eastAsia="Times New Roman" w:hAnsi="Times New Roman" w:cs="Times New Roman"/>
          <w:b/>
          <w:bCs/>
          <w:color w:val="7030A0"/>
          <w:sz w:val="72"/>
          <w:szCs w:val="72"/>
          <w:lang w:eastAsia="ru-RU"/>
        </w:rPr>
        <w:t>Проектная работа</w:t>
      </w:r>
    </w:p>
    <w:p w:rsidR="00351ACF" w:rsidRPr="00351ACF" w:rsidRDefault="00351ACF" w:rsidP="00351ACF">
      <w:pPr>
        <w:tabs>
          <w:tab w:val="left" w:pos="3390"/>
        </w:tabs>
        <w:spacing w:after="0" w:line="240" w:lineRule="auto"/>
        <w:jc w:val="center"/>
        <w:rPr>
          <w:rFonts w:ascii="Times New Roman" w:eastAsia="Times New Roman" w:hAnsi="Times New Roman" w:cs="Times New Roman"/>
          <w:b/>
          <w:bCs/>
          <w:color w:val="7030A0"/>
          <w:sz w:val="72"/>
          <w:szCs w:val="72"/>
          <w:lang w:eastAsia="ru-RU"/>
        </w:rPr>
      </w:pPr>
      <w:r w:rsidRPr="00351ACF">
        <w:rPr>
          <w:rFonts w:ascii="Times New Roman" w:eastAsia="Times New Roman" w:hAnsi="Times New Roman" w:cs="Times New Roman"/>
          <w:b/>
          <w:bCs/>
          <w:color w:val="7030A0"/>
          <w:sz w:val="72"/>
          <w:szCs w:val="72"/>
          <w:lang w:eastAsia="ru-RU"/>
        </w:rPr>
        <w:t>«Выращиваем картофель на</w:t>
      </w:r>
    </w:p>
    <w:p w:rsidR="00351ACF" w:rsidRPr="00351ACF" w:rsidRDefault="00351ACF" w:rsidP="00351ACF">
      <w:pPr>
        <w:tabs>
          <w:tab w:val="left" w:pos="3390"/>
        </w:tabs>
        <w:spacing w:after="0" w:line="240" w:lineRule="auto"/>
        <w:jc w:val="center"/>
        <w:rPr>
          <w:rFonts w:ascii="Times New Roman" w:eastAsia="Times New Roman" w:hAnsi="Times New Roman" w:cs="Times New Roman"/>
          <w:b/>
          <w:bCs/>
          <w:color w:val="7030A0"/>
          <w:sz w:val="72"/>
          <w:szCs w:val="72"/>
          <w:lang w:eastAsia="ru-RU"/>
        </w:rPr>
      </w:pPr>
      <w:r w:rsidRPr="00351ACF">
        <w:rPr>
          <w:rFonts w:ascii="Times New Roman" w:eastAsia="Times New Roman" w:hAnsi="Times New Roman" w:cs="Times New Roman"/>
          <w:b/>
          <w:bCs/>
          <w:color w:val="7030A0"/>
          <w:sz w:val="72"/>
          <w:szCs w:val="72"/>
          <w:lang w:eastAsia="ru-RU"/>
        </w:rPr>
        <w:t xml:space="preserve"> учебно-опытном участке»</w:t>
      </w:r>
    </w:p>
    <w:p w:rsidR="00A97131" w:rsidRPr="00351ACF" w:rsidRDefault="00A97131" w:rsidP="00351ACF">
      <w:pPr>
        <w:tabs>
          <w:tab w:val="left" w:pos="9923"/>
          <w:tab w:val="left" w:pos="10206"/>
        </w:tabs>
        <w:spacing w:after="0" w:line="240" w:lineRule="auto"/>
        <w:jc w:val="center"/>
        <w:rPr>
          <w:rFonts w:ascii="Times New Roman" w:eastAsia="Times New Roman" w:hAnsi="Times New Roman" w:cs="Times New Roman"/>
          <w:b/>
          <w:bCs/>
          <w:color w:val="7030A0"/>
          <w:sz w:val="72"/>
          <w:szCs w:val="72"/>
          <w:lang w:eastAsia="ru-RU"/>
        </w:rPr>
      </w:pPr>
    </w:p>
    <w:p w:rsidR="00A97131" w:rsidRPr="00351ACF" w:rsidRDefault="00A97131" w:rsidP="00351ACF">
      <w:pPr>
        <w:tabs>
          <w:tab w:val="left" w:pos="9923"/>
          <w:tab w:val="left" w:pos="10206"/>
        </w:tabs>
        <w:spacing w:after="0" w:line="240" w:lineRule="auto"/>
        <w:jc w:val="center"/>
        <w:rPr>
          <w:rFonts w:ascii="Times New Roman" w:eastAsia="Times New Roman" w:hAnsi="Times New Roman" w:cs="Times New Roman"/>
          <w:b/>
          <w:bCs/>
          <w:sz w:val="52"/>
          <w:szCs w:val="52"/>
          <w:lang w:eastAsia="ru-RU"/>
        </w:rPr>
      </w:pPr>
    </w:p>
    <w:p w:rsidR="00A97131" w:rsidRDefault="00A97131" w:rsidP="00351ACF">
      <w:pPr>
        <w:tabs>
          <w:tab w:val="left" w:pos="9923"/>
          <w:tab w:val="left" w:pos="10206"/>
        </w:tabs>
        <w:spacing w:after="0" w:line="240" w:lineRule="auto"/>
        <w:jc w:val="center"/>
        <w:rPr>
          <w:rFonts w:ascii="Times New Roman" w:eastAsia="Times New Roman" w:hAnsi="Times New Roman" w:cs="Times New Roman"/>
          <w:b/>
          <w:bCs/>
          <w:sz w:val="24"/>
          <w:szCs w:val="24"/>
          <w:lang w:eastAsia="ru-RU"/>
        </w:rPr>
      </w:pPr>
    </w:p>
    <w:p w:rsidR="00A97131" w:rsidRDefault="00A97131" w:rsidP="00351ACF">
      <w:pPr>
        <w:tabs>
          <w:tab w:val="left" w:pos="9923"/>
          <w:tab w:val="left" w:pos="10206"/>
        </w:tabs>
        <w:spacing w:after="0" w:line="240" w:lineRule="auto"/>
        <w:jc w:val="right"/>
        <w:rPr>
          <w:rFonts w:ascii="Times New Roman" w:eastAsia="Times New Roman" w:hAnsi="Times New Roman" w:cs="Times New Roman"/>
          <w:b/>
          <w:bCs/>
          <w:sz w:val="24"/>
          <w:szCs w:val="24"/>
          <w:lang w:eastAsia="ru-RU"/>
        </w:rPr>
      </w:pPr>
    </w:p>
    <w:p w:rsidR="00A97131" w:rsidRDefault="00A97131" w:rsidP="00351ACF">
      <w:pPr>
        <w:tabs>
          <w:tab w:val="left" w:pos="9923"/>
          <w:tab w:val="left" w:pos="10206"/>
        </w:tabs>
        <w:spacing w:after="0" w:line="240" w:lineRule="auto"/>
        <w:jc w:val="right"/>
        <w:rPr>
          <w:rFonts w:ascii="Times New Roman" w:eastAsia="Times New Roman" w:hAnsi="Times New Roman" w:cs="Times New Roman"/>
          <w:b/>
          <w:bCs/>
          <w:sz w:val="24"/>
          <w:szCs w:val="24"/>
          <w:lang w:eastAsia="ru-RU"/>
        </w:rPr>
      </w:pPr>
    </w:p>
    <w:p w:rsidR="00A97131" w:rsidRDefault="00351ACF" w:rsidP="00351ACF">
      <w:pPr>
        <w:tabs>
          <w:tab w:val="left" w:pos="7170"/>
        </w:tabs>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t>Работу выполнили:</w:t>
      </w:r>
    </w:p>
    <w:p w:rsidR="00A97131" w:rsidRDefault="00A97131" w:rsidP="00351ACF">
      <w:pPr>
        <w:tabs>
          <w:tab w:val="left" w:pos="9923"/>
          <w:tab w:val="left" w:pos="10206"/>
        </w:tabs>
        <w:spacing w:after="0" w:line="240" w:lineRule="auto"/>
        <w:jc w:val="right"/>
        <w:rPr>
          <w:rFonts w:ascii="Times New Roman" w:eastAsia="Times New Roman" w:hAnsi="Times New Roman" w:cs="Times New Roman"/>
          <w:b/>
          <w:bCs/>
          <w:sz w:val="24"/>
          <w:szCs w:val="24"/>
          <w:lang w:eastAsia="ru-RU"/>
        </w:rPr>
      </w:pPr>
    </w:p>
    <w:p w:rsidR="00A97131" w:rsidRDefault="00351ACF" w:rsidP="00351ACF">
      <w:pPr>
        <w:tabs>
          <w:tab w:val="left" w:pos="7155"/>
        </w:tabs>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t xml:space="preserve">Нечаев Павел,                                           Шишкова Анна </w:t>
      </w:r>
    </w:p>
    <w:p w:rsidR="00351ACF" w:rsidRDefault="00351ACF" w:rsidP="00351ACF">
      <w:pPr>
        <w:tabs>
          <w:tab w:val="left" w:pos="7155"/>
        </w:tabs>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ученики 9 класса</w:t>
      </w:r>
    </w:p>
    <w:p w:rsidR="00A97131" w:rsidRDefault="00A97131" w:rsidP="00351ACF">
      <w:pPr>
        <w:tabs>
          <w:tab w:val="left" w:pos="9923"/>
          <w:tab w:val="left" w:pos="10206"/>
        </w:tabs>
        <w:spacing w:after="0" w:line="240" w:lineRule="auto"/>
        <w:jc w:val="right"/>
        <w:rPr>
          <w:rFonts w:ascii="Times New Roman" w:eastAsia="Times New Roman" w:hAnsi="Times New Roman" w:cs="Times New Roman"/>
          <w:b/>
          <w:bCs/>
          <w:sz w:val="24"/>
          <w:szCs w:val="24"/>
          <w:lang w:eastAsia="ru-RU"/>
        </w:rPr>
      </w:pPr>
    </w:p>
    <w:p w:rsidR="00A97131" w:rsidRDefault="00A97131"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A97131" w:rsidRDefault="00A97131"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A97131" w:rsidRDefault="00A97131"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A97131" w:rsidRDefault="00351ACF" w:rsidP="00351ACF">
      <w:pPr>
        <w:tabs>
          <w:tab w:val="left" w:pos="7455"/>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t>Руководители:</w:t>
      </w:r>
    </w:p>
    <w:p w:rsidR="00351ACF" w:rsidRDefault="00351ACF" w:rsidP="00351ACF">
      <w:pPr>
        <w:tabs>
          <w:tab w:val="left" w:pos="7860"/>
        </w:tabs>
        <w:spacing w:after="0" w:line="240" w:lineRule="auto"/>
        <w:jc w:val="right"/>
        <w:rPr>
          <w:rFonts w:ascii="Times New Roman" w:eastAsia="Times New Roman" w:hAnsi="Times New Roman" w:cs="Times New Roman"/>
          <w:b/>
          <w:bCs/>
          <w:sz w:val="24"/>
          <w:szCs w:val="24"/>
          <w:lang w:eastAsia="ru-RU"/>
        </w:rPr>
      </w:pPr>
    </w:p>
    <w:p w:rsidR="00A97131" w:rsidRDefault="00351ACF" w:rsidP="00351ACF">
      <w:pPr>
        <w:tabs>
          <w:tab w:val="left" w:pos="7860"/>
        </w:tabs>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Пряхина Е.А.</w:t>
      </w:r>
    </w:p>
    <w:p w:rsidR="00351ACF" w:rsidRDefault="00351ACF" w:rsidP="00351ACF">
      <w:pPr>
        <w:tabs>
          <w:tab w:val="left" w:pos="7860"/>
        </w:tabs>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учитель биологии и химии,</w:t>
      </w:r>
    </w:p>
    <w:p w:rsidR="00351ACF" w:rsidRDefault="00351ACF" w:rsidP="00351ACF">
      <w:pPr>
        <w:tabs>
          <w:tab w:val="left" w:pos="7860"/>
        </w:tabs>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Мещерякова Г.А.</w:t>
      </w:r>
    </w:p>
    <w:p w:rsidR="00351ACF" w:rsidRDefault="00351ACF" w:rsidP="00351ACF">
      <w:pPr>
        <w:tabs>
          <w:tab w:val="left" w:pos="7860"/>
        </w:tabs>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учитель математики</w:t>
      </w:r>
    </w:p>
    <w:p w:rsidR="00A97131" w:rsidRDefault="00A97131" w:rsidP="00351ACF">
      <w:pPr>
        <w:tabs>
          <w:tab w:val="left" w:pos="9923"/>
          <w:tab w:val="left" w:pos="10206"/>
        </w:tabs>
        <w:spacing w:after="0" w:line="240" w:lineRule="auto"/>
        <w:jc w:val="right"/>
        <w:rPr>
          <w:rFonts w:ascii="Times New Roman" w:eastAsia="Times New Roman" w:hAnsi="Times New Roman" w:cs="Times New Roman"/>
          <w:b/>
          <w:bCs/>
          <w:sz w:val="24"/>
          <w:szCs w:val="24"/>
          <w:lang w:eastAsia="ru-RU"/>
        </w:rPr>
      </w:pPr>
    </w:p>
    <w:p w:rsidR="00A97131" w:rsidRDefault="00A97131" w:rsidP="00351ACF">
      <w:pPr>
        <w:tabs>
          <w:tab w:val="left" w:pos="9923"/>
          <w:tab w:val="left" w:pos="10206"/>
        </w:tabs>
        <w:spacing w:after="0" w:line="240" w:lineRule="auto"/>
        <w:jc w:val="right"/>
        <w:rPr>
          <w:rFonts w:ascii="Times New Roman" w:eastAsia="Times New Roman" w:hAnsi="Times New Roman" w:cs="Times New Roman"/>
          <w:b/>
          <w:bCs/>
          <w:sz w:val="24"/>
          <w:szCs w:val="24"/>
          <w:lang w:eastAsia="ru-RU"/>
        </w:rPr>
      </w:pPr>
    </w:p>
    <w:p w:rsidR="00A97131" w:rsidRDefault="00A97131"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A97131" w:rsidRDefault="00A97131"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A97131" w:rsidRDefault="00A97131"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A97131" w:rsidRDefault="00A97131"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A97131" w:rsidRDefault="00A97131"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351ACF" w:rsidRDefault="00351ACF" w:rsidP="00351ACF">
      <w:pPr>
        <w:tabs>
          <w:tab w:val="left" w:pos="9923"/>
          <w:tab w:val="left" w:pos="10206"/>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Пачелма, 2015 г</w:t>
      </w:r>
    </w:p>
    <w:p w:rsidR="00505189" w:rsidRDefault="00505189" w:rsidP="00351ACF">
      <w:pPr>
        <w:tabs>
          <w:tab w:val="left" w:pos="9923"/>
          <w:tab w:val="left" w:pos="10206"/>
        </w:tabs>
        <w:spacing w:after="0" w:line="240" w:lineRule="auto"/>
        <w:jc w:val="center"/>
        <w:rPr>
          <w:rFonts w:ascii="Times New Roman" w:eastAsia="Times New Roman" w:hAnsi="Times New Roman" w:cs="Times New Roman"/>
          <w:b/>
          <w:bCs/>
          <w:sz w:val="24"/>
          <w:szCs w:val="24"/>
          <w:lang w:eastAsia="ru-RU"/>
        </w:rPr>
      </w:pPr>
    </w:p>
    <w:p w:rsidR="008F334C" w:rsidRDefault="00D41AB8" w:rsidP="002248A4">
      <w:pPr>
        <w:tabs>
          <w:tab w:val="left" w:pos="9923"/>
          <w:tab w:val="left" w:pos="10206"/>
        </w:tabs>
        <w:spacing w:after="0" w:line="360" w:lineRule="auto"/>
        <w:jc w:val="center"/>
        <w:rPr>
          <w:rFonts w:ascii="Times New Roman" w:eastAsia="Times New Roman" w:hAnsi="Times New Roman" w:cs="Times New Roman"/>
          <w:b/>
          <w:bCs/>
          <w:sz w:val="28"/>
          <w:szCs w:val="28"/>
          <w:lang w:eastAsia="ru-RU"/>
        </w:rPr>
      </w:pPr>
      <w:r w:rsidRPr="002248A4">
        <w:rPr>
          <w:rFonts w:ascii="Times New Roman" w:eastAsia="Times New Roman" w:hAnsi="Times New Roman" w:cs="Times New Roman"/>
          <w:b/>
          <w:bCs/>
          <w:sz w:val="28"/>
          <w:szCs w:val="28"/>
          <w:lang w:eastAsia="ru-RU"/>
        </w:rPr>
        <w:lastRenderedPageBreak/>
        <w:t>Оглавление</w:t>
      </w:r>
    </w:p>
    <w:p w:rsidR="002248A4" w:rsidRPr="002248A4" w:rsidRDefault="002248A4" w:rsidP="002248A4">
      <w:pPr>
        <w:tabs>
          <w:tab w:val="left" w:pos="9923"/>
          <w:tab w:val="left" w:pos="10206"/>
        </w:tabs>
        <w:spacing w:after="0" w:line="360" w:lineRule="auto"/>
        <w:jc w:val="center"/>
        <w:rPr>
          <w:rFonts w:ascii="Times New Roman" w:eastAsia="Times New Roman" w:hAnsi="Times New Roman" w:cs="Times New Roman"/>
          <w:b/>
          <w:bCs/>
          <w:sz w:val="28"/>
          <w:szCs w:val="28"/>
          <w:lang w:eastAsia="ru-RU"/>
        </w:rPr>
      </w:pPr>
    </w:p>
    <w:p w:rsidR="008F334C" w:rsidRDefault="00D41AB8" w:rsidP="002248A4">
      <w:pPr>
        <w:tabs>
          <w:tab w:val="left" w:pos="9923"/>
          <w:tab w:val="left" w:pos="10206"/>
        </w:tabs>
        <w:spacing w:after="0" w:line="48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1. Положение об учебно-опытном участке</w:t>
      </w:r>
      <w:r>
        <w:rPr>
          <w:rFonts w:ascii="Times New Roman" w:eastAsia="Times New Roman" w:hAnsi="Times New Roman" w:cs="Times New Roman"/>
          <w:sz w:val="24"/>
          <w:szCs w:val="24"/>
          <w:lang w:eastAsia="ru-RU"/>
        </w:rPr>
        <w:t xml:space="preserve">.    </w:t>
      </w:r>
    </w:p>
    <w:p w:rsidR="008F334C" w:rsidRDefault="00D41AB8" w:rsidP="002248A4">
      <w:pPr>
        <w:tabs>
          <w:tab w:val="left" w:pos="9923"/>
          <w:tab w:val="left" w:pos="10206"/>
        </w:tabs>
        <w:spacing w:after="0" w:line="48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 xml:space="preserve">2. Положение об организации летней трудовой практики обучающихся </w:t>
      </w:r>
      <w:r>
        <w:rPr>
          <w:rFonts w:ascii="Times New Roman" w:eastAsia="Times New Roman" w:hAnsi="Times New Roman" w:cs="Times New Roman"/>
          <w:sz w:val="24"/>
          <w:szCs w:val="24"/>
          <w:lang w:eastAsia="ru-RU"/>
        </w:rPr>
        <w:t xml:space="preserve"> </w:t>
      </w:r>
    </w:p>
    <w:p w:rsidR="008F334C" w:rsidRDefault="00D41AB8"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 xml:space="preserve">3. Инструкция по технике безопасности при выполнении работ на УОУ </w:t>
      </w:r>
      <w:r>
        <w:rPr>
          <w:rFonts w:ascii="Times New Roman" w:eastAsia="Times New Roman" w:hAnsi="Times New Roman" w:cs="Times New Roman"/>
          <w:sz w:val="24"/>
          <w:szCs w:val="24"/>
          <w:lang w:eastAsia="ru-RU"/>
        </w:rPr>
        <w:t xml:space="preserve"> </w:t>
      </w:r>
    </w:p>
    <w:p w:rsidR="008F334C" w:rsidRDefault="00D41AB8"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Pr="00592C87">
        <w:rPr>
          <w:rFonts w:ascii="Times New Roman" w:eastAsia="Times New Roman" w:hAnsi="Times New Roman" w:cs="Times New Roman"/>
          <w:sz w:val="24"/>
          <w:szCs w:val="24"/>
          <w:lang w:eastAsia="ru-RU"/>
        </w:rPr>
        <w:t xml:space="preserve"> Результаты деятельно</w:t>
      </w:r>
      <w:r>
        <w:rPr>
          <w:rFonts w:ascii="Times New Roman" w:eastAsia="Times New Roman" w:hAnsi="Times New Roman" w:cs="Times New Roman"/>
          <w:sz w:val="24"/>
          <w:szCs w:val="24"/>
          <w:lang w:eastAsia="ru-RU"/>
        </w:rPr>
        <w:t xml:space="preserve">сти пришкольного участка за 2015 </w:t>
      </w:r>
      <w:r w:rsidRPr="00592C87">
        <w:rPr>
          <w:rFonts w:ascii="Times New Roman" w:eastAsia="Times New Roman" w:hAnsi="Times New Roman" w:cs="Times New Roman"/>
          <w:sz w:val="24"/>
          <w:szCs w:val="24"/>
          <w:lang w:eastAsia="ru-RU"/>
        </w:rPr>
        <w:t xml:space="preserve">год. </w:t>
      </w:r>
      <w:r>
        <w:rPr>
          <w:rFonts w:ascii="Times New Roman" w:eastAsia="Times New Roman" w:hAnsi="Times New Roman" w:cs="Times New Roman"/>
          <w:sz w:val="24"/>
          <w:szCs w:val="24"/>
          <w:lang w:eastAsia="ru-RU"/>
        </w:rPr>
        <w:t xml:space="preserve">   </w:t>
      </w:r>
    </w:p>
    <w:p w:rsidR="0018789C" w:rsidRDefault="0018789C"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41AB8" w:rsidRPr="00592C87">
        <w:rPr>
          <w:rFonts w:ascii="Times New Roman" w:eastAsia="Times New Roman" w:hAnsi="Times New Roman" w:cs="Times New Roman"/>
          <w:sz w:val="24"/>
          <w:szCs w:val="24"/>
          <w:lang w:eastAsia="ru-RU"/>
        </w:rPr>
        <w:t>. Образовательные программы, реа</w:t>
      </w:r>
      <w:r w:rsidR="00743E7B">
        <w:rPr>
          <w:rFonts w:ascii="Times New Roman" w:eastAsia="Times New Roman" w:hAnsi="Times New Roman" w:cs="Times New Roman"/>
          <w:sz w:val="24"/>
          <w:szCs w:val="24"/>
          <w:lang w:eastAsia="ru-RU"/>
        </w:rPr>
        <w:t>лизуемые на пришкольном участке.</w:t>
      </w:r>
      <w:r w:rsidR="00D41AB8" w:rsidRPr="00592C87">
        <w:rPr>
          <w:rFonts w:ascii="Times New Roman" w:eastAsia="Times New Roman" w:hAnsi="Times New Roman" w:cs="Times New Roman"/>
          <w:sz w:val="24"/>
          <w:szCs w:val="24"/>
          <w:lang w:eastAsia="ru-RU"/>
        </w:rPr>
        <w:t xml:space="preserve"> </w:t>
      </w:r>
      <w:r w:rsidR="00D41AB8" w:rsidRPr="00592C87">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6</w:t>
      </w:r>
      <w:r w:rsidR="00D41AB8" w:rsidRPr="00592C87">
        <w:rPr>
          <w:rFonts w:ascii="Times New Roman" w:eastAsia="Times New Roman" w:hAnsi="Times New Roman" w:cs="Times New Roman"/>
          <w:sz w:val="24"/>
          <w:szCs w:val="24"/>
          <w:lang w:eastAsia="ru-RU"/>
        </w:rPr>
        <w:t xml:space="preserve">. Структура и содержание пришкольного участка </w:t>
      </w:r>
      <w:r w:rsidR="00D41AB8" w:rsidRPr="00592C87">
        <w:rPr>
          <w:rFonts w:ascii="Times New Roman" w:eastAsia="Times New Roman" w:hAnsi="Times New Roman" w:cs="Times New Roman"/>
          <w:sz w:val="24"/>
          <w:szCs w:val="24"/>
          <w:lang w:eastAsia="ru-RU"/>
        </w:rPr>
        <w:br/>
        <w:t>материально - техническое обеспечение</w:t>
      </w:r>
      <w:r w:rsidR="00734E5F">
        <w:rPr>
          <w:rFonts w:ascii="Times New Roman" w:eastAsia="Times New Roman" w:hAnsi="Times New Roman" w:cs="Times New Roman"/>
          <w:sz w:val="24"/>
          <w:szCs w:val="24"/>
          <w:lang w:eastAsia="ru-RU"/>
        </w:rPr>
        <w:t>.</w:t>
      </w:r>
      <w:r w:rsidR="00A97131">
        <w:rPr>
          <w:rFonts w:ascii="Times New Roman" w:eastAsia="Times New Roman" w:hAnsi="Times New Roman" w:cs="Times New Roman"/>
          <w:sz w:val="24"/>
          <w:szCs w:val="24"/>
          <w:lang w:eastAsia="ru-RU"/>
        </w:rPr>
        <w:t xml:space="preserve"> Место УОУ на карте Пачелмы.</w:t>
      </w:r>
    </w:p>
    <w:p w:rsidR="00734E5F" w:rsidRDefault="00734E5F"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7.Второй хлеб.</w:t>
      </w:r>
    </w:p>
    <w:p w:rsidR="001230C9" w:rsidRDefault="001230C9"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8.Характеристики культуры</w:t>
      </w:r>
    </w:p>
    <w:p w:rsidR="001230C9" w:rsidRDefault="001230C9"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Вредители и заболевания</w:t>
      </w:r>
    </w:p>
    <w:p w:rsidR="001230C9" w:rsidRDefault="001230C9"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1.Меры борьбы с колорадским жуком</w:t>
      </w:r>
    </w:p>
    <w:p w:rsidR="001230C9" w:rsidRDefault="001230C9"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2.Меры борьбы с фитофторозом</w:t>
      </w:r>
    </w:p>
    <w:p w:rsidR="001230C9" w:rsidRDefault="001230C9"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3.Инфекционные болезни</w:t>
      </w:r>
    </w:p>
    <w:p w:rsidR="001230C9" w:rsidRDefault="001230C9" w:rsidP="002248A4">
      <w:pPr>
        <w:tabs>
          <w:tab w:val="left" w:pos="9923"/>
          <w:tab w:val="left" w:pos="10206"/>
          <w:tab w:val="left" w:pos="10490"/>
        </w:tabs>
        <w:spacing w:after="0" w:line="480" w:lineRule="auto"/>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Интересные факты о картофеле</w:t>
      </w:r>
    </w:p>
    <w:p w:rsidR="001230C9" w:rsidRDefault="001230C9" w:rsidP="002248A4">
      <w:pPr>
        <w:tabs>
          <w:tab w:val="left" w:pos="9923"/>
          <w:tab w:val="left" w:pos="10206"/>
          <w:tab w:val="left" w:pos="10490"/>
        </w:tabs>
        <w:spacing w:after="0"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истории</w:t>
      </w:r>
    </w:p>
    <w:p w:rsidR="00351ACF" w:rsidRDefault="00351ACF" w:rsidP="002248A4">
      <w:pPr>
        <w:tabs>
          <w:tab w:val="left" w:pos="9923"/>
          <w:tab w:val="left" w:pos="10206"/>
        </w:tabs>
        <w:spacing w:after="0"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9.Список литературы</w:t>
      </w:r>
    </w:p>
    <w:p w:rsidR="0018789C" w:rsidRDefault="0018789C" w:rsidP="00351ACF">
      <w:pPr>
        <w:tabs>
          <w:tab w:val="left" w:pos="9923"/>
          <w:tab w:val="left" w:pos="10206"/>
        </w:tabs>
        <w:spacing w:after="0" w:line="480" w:lineRule="auto"/>
        <w:rPr>
          <w:rFonts w:ascii="Times New Roman" w:eastAsia="Times New Roman" w:hAnsi="Times New Roman" w:cs="Times New Roman"/>
          <w:sz w:val="24"/>
          <w:szCs w:val="24"/>
          <w:lang w:eastAsia="ru-RU"/>
        </w:rPr>
      </w:pPr>
    </w:p>
    <w:p w:rsidR="0018789C" w:rsidRDefault="0018789C" w:rsidP="00351ACF">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351ACF" w:rsidRDefault="00351ACF"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2248A4" w:rsidRDefault="002248A4"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505189" w:rsidRDefault="00505189"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505189" w:rsidRDefault="00505189"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18789C" w:rsidRDefault="0018789C"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18789C" w:rsidRDefault="00D41AB8" w:rsidP="00D41AB8">
      <w:pPr>
        <w:tabs>
          <w:tab w:val="left" w:pos="9923"/>
          <w:tab w:val="left" w:pos="10206"/>
        </w:tabs>
        <w:spacing w:after="0" w:line="240" w:lineRule="auto"/>
        <w:rPr>
          <w:rFonts w:ascii="Times New Roman" w:eastAsia="Times New Roman" w:hAnsi="Times New Roman" w:cs="Times New Roman"/>
          <w:b/>
          <w:sz w:val="24"/>
          <w:szCs w:val="24"/>
          <w:lang w:eastAsia="ru-RU"/>
        </w:rPr>
      </w:pPr>
      <w:r w:rsidRPr="00592C87">
        <w:rPr>
          <w:rFonts w:ascii="Times New Roman" w:eastAsia="Times New Roman" w:hAnsi="Times New Roman" w:cs="Times New Roman"/>
          <w:sz w:val="24"/>
          <w:szCs w:val="24"/>
          <w:lang w:eastAsia="ru-RU"/>
        </w:rPr>
        <w:lastRenderedPageBreak/>
        <w:br/>
      </w:r>
      <w:r w:rsidRPr="007B184C">
        <w:rPr>
          <w:rFonts w:ascii="Times New Roman" w:eastAsia="Times New Roman" w:hAnsi="Times New Roman" w:cs="Times New Roman"/>
          <w:b/>
          <w:sz w:val="24"/>
          <w:szCs w:val="24"/>
          <w:lang w:eastAsia="ru-RU"/>
        </w:rPr>
        <w:t xml:space="preserve">Рассмотрено                                                                                                        </w:t>
      </w:r>
      <w:r w:rsidR="0018789C">
        <w:rPr>
          <w:rFonts w:ascii="Times New Roman" w:eastAsia="Times New Roman" w:hAnsi="Times New Roman" w:cs="Times New Roman"/>
          <w:b/>
          <w:sz w:val="24"/>
          <w:szCs w:val="24"/>
          <w:lang w:eastAsia="ru-RU"/>
        </w:rPr>
        <w:t xml:space="preserve">Утверждаю:   </w:t>
      </w:r>
      <w:r w:rsidRPr="007B184C">
        <w:rPr>
          <w:rFonts w:ascii="Times New Roman" w:eastAsia="Times New Roman" w:hAnsi="Times New Roman" w:cs="Times New Roman"/>
          <w:b/>
          <w:sz w:val="24"/>
          <w:szCs w:val="24"/>
          <w:lang w:eastAsia="ru-RU"/>
        </w:rPr>
        <w:t xml:space="preserve">на заседании педсовета                   </w:t>
      </w:r>
      <w:r w:rsidR="0018789C">
        <w:rPr>
          <w:rFonts w:ascii="Times New Roman" w:eastAsia="Times New Roman" w:hAnsi="Times New Roman" w:cs="Times New Roman"/>
          <w:b/>
          <w:sz w:val="24"/>
          <w:szCs w:val="24"/>
          <w:lang w:eastAsia="ru-RU"/>
        </w:rPr>
        <w:t xml:space="preserve">                                       </w:t>
      </w:r>
      <w:r w:rsidRPr="007B184C">
        <w:rPr>
          <w:rFonts w:ascii="Times New Roman" w:eastAsia="Times New Roman" w:hAnsi="Times New Roman" w:cs="Times New Roman"/>
          <w:b/>
          <w:sz w:val="24"/>
          <w:szCs w:val="24"/>
          <w:lang w:eastAsia="ru-RU"/>
        </w:rPr>
        <w:t xml:space="preserve">   </w:t>
      </w:r>
      <w:r w:rsidR="0018789C" w:rsidRPr="007B184C">
        <w:rPr>
          <w:rFonts w:ascii="Times New Roman" w:eastAsia="Times New Roman" w:hAnsi="Times New Roman" w:cs="Times New Roman"/>
          <w:b/>
          <w:sz w:val="24"/>
          <w:szCs w:val="24"/>
          <w:lang w:eastAsia="ru-RU"/>
        </w:rPr>
        <w:t>директор МОУ СОШ №2</w:t>
      </w:r>
      <w:r w:rsidR="0018789C">
        <w:rPr>
          <w:rFonts w:ascii="Times New Roman" w:eastAsia="Times New Roman" w:hAnsi="Times New Roman" w:cs="Times New Roman"/>
          <w:b/>
          <w:sz w:val="24"/>
          <w:szCs w:val="24"/>
          <w:lang w:eastAsia="ru-RU"/>
        </w:rPr>
        <w:t xml:space="preserve"> </w:t>
      </w:r>
      <w:r w:rsidRPr="007B184C">
        <w:rPr>
          <w:rFonts w:ascii="Times New Roman" w:eastAsia="Times New Roman" w:hAnsi="Times New Roman" w:cs="Times New Roman"/>
          <w:b/>
          <w:sz w:val="24"/>
          <w:szCs w:val="24"/>
          <w:lang w:eastAsia="ru-RU"/>
        </w:rPr>
        <w:t xml:space="preserve">Протокол №  </w:t>
      </w:r>
      <w:r w:rsidR="002248A4">
        <w:rPr>
          <w:rFonts w:ascii="Times New Roman" w:eastAsia="Times New Roman" w:hAnsi="Times New Roman" w:cs="Times New Roman"/>
          <w:b/>
          <w:sz w:val="24"/>
          <w:szCs w:val="24"/>
          <w:lang w:eastAsia="ru-RU"/>
        </w:rPr>
        <w:t>8</w:t>
      </w:r>
      <w:r w:rsidRPr="007B184C">
        <w:rPr>
          <w:rFonts w:ascii="Times New Roman" w:eastAsia="Times New Roman" w:hAnsi="Times New Roman" w:cs="Times New Roman"/>
          <w:b/>
          <w:sz w:val="24"/>
          <w:szCs w:val="24"/>
          <w:lang w:eastAsia="ru-RU"/>
        </w:rPr>
        <w:t xml:space="preserve">                                                                                </w:t>
      </w:r>
      <w:r w:rsidR="0018789C">
        <w:rPr>
          <w:rFonts w:ascii="Times New Roman" w:eastAsia="Times New Roman" w:hAnsi="Times New Roman" w:cs="Times New Roman"/>
          <w:b/>
          <w:sz w:val="24"/>
          <w:szCs w:val="24"/>
          <w:lang w:eastAsia="ru-RU"/>
        </w:rPr>
        <w:t xml:space="preserve">                   р.п.Пачелма </w:t>
      </w:r>
      <w:r w:rsidR="0018789C" w:rsidRPr="007B184C">
        <w:rPr>
          <w:rFonts w:ascii="Times New Roman" w:eastAsia="Times New Roman" w:hAnsi="Times New Roman" w:cs="Times New Roman"/>
          <w:b/>
          <w:sz w:val="24"/>
          <w:szCs w:val="24"/>
          <w:lang w:eastAsia="ru-RU"/>
        </w:rPr>
        <w:t xml:space="preserve"> </w:t>
      </w:r>
      <w:r w:rsidR="0018789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br/>
      </w:r>
      <w:r w:rsidRPr="007B184C">
        <w:rPr>
          <w:rFonts w:ascii="Times New Roman" w:eastAsia="Times New Roman" w:hAnsi="Times New Roman" w:cs="Times New Roman"/>
          <w:b/>
          <w:sz w:val="24"/>
          <w:szCs w:val="24"/>
          <w:lang w:eastAsia="ru-RU"/>
        </w:rPr>
        <w:t xml:space="preserve">от </w:t>
      </w:r>
      <w:r w:rsidR="002248A4">
        <w:rPr>
          <w:rFonts w:ascii="Times New Roman" w:eastAsia="Times New Roman" w:hAnsi="Times New Roman" w:cs="Times New Roman"/>
          <w:b/>
          <w:sz w:val="24"/>
          <w:szCs w:val="24"/>
          <w:lang w:eastAsia="ru-RU"/>
        </w:rPr>
        <w:t xml:space="preserve">15 мая   </w:t>
      </w:r>
      <w:r w:rsidRPr="007B184C">
        <w:rPr>
          <w:rFonts w:ascii="Times New Roman" w:eastAsia="Times New Roman" w:hAnsi="Times New Roman" w:cs="Times New Roman"/>
          <w:b/>
          <w:sz w:val="24"/>
          <w:szCs w:val="24"/>
          <w:lang w:eastAsia="ru-RU"/>
        </w:rPr>
        <w:t xml:space="preserve"> 201</w:t>
      </w:r>
      <w:r w:rsidR="002248A4">
        <w:rPr>
          <w:rFonts w:ascii="Times New Roman" w:eastAsia="Times New Roman" w:hAnsi="Times New Roman" w:cs="Times New Roman"/>
          <w:b/>
          <w:sz w:val="24"/>
          <w:szCs w:val="24"/>
          <w:lang w:eastAsia="ru-RU"/>
        </w:rPr>
        <w:t xml:space="preserve">5  </w:t>
      </w:r>
      <w:r w:rsidRPr="007B184C">
        <w:rPr>
          <w:rFonts w:ascii="Times New Roman" w:eastAsia="Times New Roman" w:hAnsi="Times New Roman" w:cs="Times New Roman"/>
          <w:b/>
          <w:sz w:val="24"/>
          <w:szCs w:val="24"/>
          <w:lang w:eastAsia="ru-RU"/>
        </w:rPr>
        <w:t xml:space="preserve">г.                                                                             </w:t>
      </w:r>
      <w:r w:rsidR="0018789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18789C">
        <w:rPr>
          <w:rFonts w:ascii="Times New Roman" w:eastAsia="Times New Roman" w:hAnsi="Times New Roman" w:cs="Times New Roman"/>
          <w:b/>
          <w:sz w:val="24"/>
          <w:szCs w:val="24"/>
          <w:lang w:eastAsia="ru-RU"/>
        </w:rPr>
        <w:t>Ратникова В.П</w:t>
      </w:r>
      <w:r w:rsidR="0018789C" w:rsidRPr="007B184C">
        <w:rPr>
          <w:rFonts w:ascii="Times New Roman" w:eastAsia="Times New Roman" w:hAnsi="Times New Roman" w:cs="Times New Roman"/>
          <w:b/>
          <w:sz w:val="24"/>
          <w:szCs w:val="24"/>
          <w:lang w:eastAsia="ru-RU"/>
        </w:rPr>
        <w:br/>
      </w:r>
      <w:r>
        <w:rPr>
          <w:rFonts w:ascii="Times New Roman" w:eastAsia="Times New Roman" w:hAnsi="Times New Roman" w:cs="Times New Roman"/>
          <w:b/>
          <w:sz w:val="24"/>
          <w:szCs w:val="24"/>
          <w:lang w:eastAsia="ru-RU"/>
        </w:rPr>
        <w:t xml:space="preserve">       </w:t>
      </w:r>
      <w:r w:rsidR="0018789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18789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2248A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2248A4">
        <w:rPr>
          <w:rFonts w:ascii="Times New Roman" w:eastAsia="Times New Roman" w:hAnsi="Times New Roman" w:cs="Times New Roman"/>
          <w:b/>
          <w:bCs/>
          <w:sz w:val="24"/>
          <w:szCs w:val="24"/>
          <w:lang w:eastAsia="ru-RU"/>
        </w:rPr>
        <w:t>«_15_» _мая_ 2015  г</w:t>
      </w:r>
      <w:r w:rsidR="0018789C" w:rsidRPr="00592C87">
        <w:rPr>
          <w:rFonts w:ascii="Times New Roman" w:eastAsia="Times New Roman" w:hAnsi="Times New Roman" w:cs="Times New Roman"/>
          <w:b/>
          <w:bCs/>
          <w:sz w:val="24"/>
          <w:szCs w:val="24"/>
          <w:lang w:eastAsia="ru-RU"/>
        </w:rPr>
        <w:t>.</w:t>
      </w:r>
      <w:r w:rsidR="0018789C" w:rsidRPr="00592C87">
        <w:rPr>
          <w:rFonts w:ascii="Times New Roman" w:eastAsia="Times New Roman" w:hAnsi="Times New Roman" w:cs="Times New Roman"/>
          <w:sz w:val="24"/>
          <w:szCs w:val="24"/>
          <w:lang w:eastAsia="ru-RU"/>
        </w:rPr>
        <w:br/>
      </w:r>
      <w:r>
        <w:rPr>
          <w:rFonts w:ascii="Times New Roman" w:eastAsia="Times New Roman" w:hAnsi="Times New Roman" w:cs="Times New Roman"/>
          <w:b/>
          <w:sz w:val="24"/>
          <w:szCs w:val="24"/>
          <w:lang w:eastAsia="ru-RU"/>
        </w:rPr>
        <w:t xml:space="preserve">                               </w:t>
      </w:r>
    </w:p>
    <w:p w:rsidR="0018789C" w:rsidRDefault="0018789C" w:rsidP="00D41AB8">
      <w:pPr>
        <w:tabs>
          <w:tab w:val="left" w:pos="9923"/>
          <w:tab w:val="left" w:pos="10206"/>
        </w:tabs>
        <w:spacing w:after="0" w:line="240" w:lineRule="auto"/>
        <w:rPr>
          <w:rFonts w:ascii="Times New Roman" w:eastAsia="Times New Roman" w:hAnsi="Times New Roman" w:cs="Times New Roman"/>
          <w:b/>
          <w:sz w:val="24"/>
          <w:szCs w:val="24"/>
          <w:lang w:eastAsia="ru-RU"/>
        </w:rPr>
      </w:pPr>
    </w:p>
    <w:p w:rsidR="00D41AB8" w:rsidRPr="00391444" w:rsidRDefault="00D41AB8" w:rsidP="00D41AB8">
      <w:pPr>
        <w:tabs>
          <w:tab w:val="left" w:pos="9923"/>
          <w:tab w:val="left" w:pos="1020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br/>
      </w:r>
      <w:r w:rsidRPr="00391444">
        <w:rPr>
          <w:rFonts w:ascii="Times New Roman" w:eastAsia="Times New Roman" w:hAnsi="Times New Roman" w:cs="Times New Roman"/>
          <w:b/>
          <w:sz w:val="28"/>
          <w:szCs w:val="28"/>
          <w:lang w:eastAsia="ru-RU"/>
        </w:rPr>
        <w:t>1.</w:t>
      </w:r>
      <w:r>
        <w:rPr>
          <w:rFonts w:ascii="Times New Roman" w:eastAsia="Times New Roman" w:hAnsi="Times New Roman" w:cs="Times New Roman"/>
          <w:b/>
          <w:sz w:val="24"/>
          <w:szCs w:val="24"/>
          <w:lang w:eastAsia="ru-RU"/>
        </w:rPr>
        <w:t xml:space="preserve"> </w:t>
      </w:r>
      <w:r w:rsidRPr="00391444">
        <w:rPr>
          <w:rFonts w:ascii="Times New Roman" w:eastAsia="Times New Roman" w:hAnsi="Times New Roman" w:cs="Times New Roman"/>
          <w:b/>
          <w:sz w:val="28"/>
          <w:szCs w:val="28"/>
          <w:lang w:eastAsia="ru-RU"/>
        </w:rPr>
        <w:t>Положение</w:t>
      </w:r>
    </w:p>
    <w:p w:rsidR="0018789C" w:rsidRDefault="00D41AB8"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r w:rsidRPr="00391444">
        <w:rPr>
          <w:rFonts w:ascii="Times New Roman" w:eastAsia="Times New Roman" w:hAnsi="Times New Roman" w:cs="Times New Roman"/>
          <w:b/>
          <w:sz w:val="28"/>
          <w:szCs w:val="28"/>
          <w:lang w:eastAsia="ru-RU"/>
        </w:rPr>
        <w:t>Об УОУ МОУ СОШ № 2 р.п.</w:t>
      </w:r>
      <w:r w:rsidR="005A700C">
        <w:rPr>
          <w:rFonts w:ascii="Times New Roman" w:eastAsia="Times New Roman" w:hAnsi="Times New Roman" w:cs="Times New Roman"/>
          <w:b/>
          <w:sz w:val="28"/>
          <w:szCs w:val="28"/>
          <w:lang w:eastAsia="ru-RU"/>
        </w:rPr>
        <w:t xml:space="preserve"> </w:t>
      </w:r>
      <w:r w:rsidRPr="00391444">
        <w:rPr>
          <w:rFonts w:ascii="Times New Roman" w:eastAsia="Times New Roman" w:hAnsi="Times New Roman" w:cs="Times New Roman"/>
          <w:b/>
          <w:sz w:val="28"/>
          <w:szCs w:val="28"/>
          <w:lang w:eastAsia="ru-RU"/>
        </w:rPr>
        <w:t>Пачелма</w:t>
      </w:r>
      <w:r w:rsidRPr="00391444">
        <w:rPr>
          <w:rFonts w:ascii="Times New Roman" w:eastAsia="Times New Roman" w:hAnsi="Times New Roman" w:cs="Times New Roman"/>
          <w:sz w:val="28"/>
          <w:szCs w:val="28"/>
          <w:lang w:eastAsia="ru-RU"/>
        </w:rPr>
        <w:br/>
      </w:r>
      <w:r w:rsidRPr="00391444">
        <w:rPr>
          <w:rFonts w:ascii="Times New Roman" w:eastAsia="Times New Roman" w:hAnsi="Times New Roman" w:cs="Times New Roman"/>
          <w:sz w:val="28"/>
          <w:szCs w:val="28"/>
          <w:lang w:eastAsia="ru-RU"/>
        </w:rPr>
        <w:br/>
      </w:r>
      <w:r w:rsidR="0018789C">
        <w:rPr>
          <w:rFonts w:ascii="Times New Roman" w:eastAsia="Times New Roman" w:hAnsi="Times New Roman" w:cs="Times New Roman"/>
          <w:b/>
          <w:bCs/>
          <w:sz w:val="24"/>
          <w:szCs w:val="24"/>
          <w:lang w:eastAsia="ru-RU"/>
        </w:rPr>
        <w:t xml:space="preserve">             </w:t>
      </w:r>
      <w:r w:rsidRPr="00592C87">
        <w:rPr>
          <w:rFonts w:ascii="Times New Roman" w:eastAsia="Times New Roman" w:hAnsi="Times New Roman" w:cs="Times New Roman"/>
          <w:b/>
          <w:bCs/>
          <w:sz w:val="24"/>
          <w:szCs w:val="24"/>
          <w:lang w:eastAsia="ru-RU"/>
        </w:rPr>
        <w:t>1. Общие положения</w:t>
      </w:r>
    </w:p>
    <w:p w:rsidR="00E707D4" w:rsidRDefault="00E707D4" w:rsidP="00D41AB8">
      <w:pPr>
        <w:tabs>
          <w:tab w:val="left" w:pos="9923"/>
          <w:tab w:val="left" w:pos="10206"/>
        </w:tabs>
        <w:spacing w:after="0" w:line="240" w:lineRule="auto"/>
        <w:rPr>
          <w:rFonts w:ascii="Times New Roman" w:eastAsia="Times New Roman" w:hAnsi="Times New Roman" w:cs="Times New Roman"/>
          <w:b/>
          <w:bCs/>
          <w:sz w:val="24"/>
          <w:szCs w:val="24"/>
          <w:lang w:eastAsia="ru-RU"/>
        </w:rPr>
      </w:pPr>
    </w:p>
    <w:p w:rsidR="00D41AB8" w:rsidRPr="0018789C" w:rsidRDefault="00D41AB8" w:rsidP="0055479C">
      <w:pPr>
        <w:tabs>
          <w:tab w:val="left" w:pos="9923"/>
          <w:tab w:val="left" w:pos="10206"/>
        </w:tabs>
        <w:spacing w:after="0" w:line="240" w:lineRule="auto"/>
        <w:jc w:val="both"/>
        <w:rPr>
          <w:rFonts w:ascii="Times New Roman" w:eastAsia="Times New Roman" w:hAnsi="Times New Roman" w:cs="Times New Roman"/>
          <w:b/>
          <w:sz w:val="24"/>
          <w:szCs w:val="24"/>
          <w:lang w:eastAsia="ru-RU"/>
        </w:rPr>
      </w:pPr>
      <w:r w:rsidRPr="00592C87">
        <w:rPr>
          <w:rFonts w:ascii="Times New Roman" w:eastAsia="Times New Roman" w:hAnsi="Times New Roman" w:cs="Times New Roman"/>
          <w:sz w:val="24"/>
          <w:szCs w:val="24"/>
          <w:lang w:eastAsia="ru-RU"/>
        </w:rPr>
        <w:br/>
        <w:t>1.1.Учебно-опытный участок создан для проведения</w:t>
      </w:r>
      <w:r w:rsidR="0018789C">
        <w:rPr>
          <w:rFonts w:ascii="Times New Roman" w:eastAsia="Times New Roman" w:hAnsi="Times New Roman" w:cs="Times New Roman"/>
          <w:sz w:val="24"/>
          <w:szCs w:val="24"/>
          <w:lang w:eastAsia="ru-RU"/>
        </w:rPr>
        <w:t xml:space="preserve"> учебных занятий по технологии, </w:t>
      </w:r>
      <w:r w:rsidRPr="00592C87">
        <w:rPr>
          <w:rFonts w:ascii="Times New Roman" w:eastAsia="Times New Roman" w:hAnsi="Times New Roman" w:cs="Times New Roman"/>
          <w:sz w:val="24"/>
          <w:szCs w:val="24"/>
          <w:lang w:eastAsia="ru-RU"/>
        </w:rPr>
        <w:t>уроков</w:t>
      </w:r>
      <w:r w:rsidR="0018789C">
        <w:rPr>
          <w:rFonts w:ascii="Times New Roman" w:eastAsia="Times New Roman" w:hAnsi="Times New Roman" w:cs="Times New Roman"/>
          <w:b/>
          <w:sz w:val="24"/>
          <w:szCs w:val="24"/>
          <w:lang w:eastAsia="ru-RU"/>
        </w:rPr>
        <w:t xml:space="preserve"> </w:t>
      </w:r>
      <w:r w:rsidRPr="00592C87">
        <w:rPr>
          <w:rFonts w:ascii="Times New Roman" w:eastAsia="Times New Roman" w:hAnsi="Times New Roman" w:cs="Times New Roman"/>
          <w:sz w:val="24"/>
          <w:szCs w:val="24"/>
          <w:lang w:eastAsia="ru-RU"/>
        </w:rPr>
        <w:t>биологии, экологии, опытнической и природоохранной работы.</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t>1.2. Его основными задачами являются:</w:t>
      </w:r>
    </w:p>
    <w:p w:rsidR="00D41AB8" w:rsidRPr="00624C6B" w:rsidRDefault="00D41AB8" w:rsidP="0055479C">
      <w:pPr>
        <w:numPr>
          <w:ilvl w:val="0"/>
          <w:numId w:val="3"/>
        </w:numPr>
        <w:tabs>
          <w:tab w:val="left" w:pos="9923"/>
          <w:tab w:val="left" w:pos="10206"/>
        </w:tabs>
        <w:spacing w:before="240" w:after="100" w:afterAutospacing="1"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Закрепление знаний, приобретенных обучающимися на уроках технологии, биологии</w:t>
      </w:r>
      <w:r>
        <w:rPr>
          <w:rFonts w:ascii="Times New Roman" w:eastAsia="Times New Roman" w:hAnsi="Times New Roman" w:cs="Times New Roman"/>
          <w:sz w:val="24"/>
          <w:szCs w:val="24"/>
          <w:lang w:eastAsia="ru-RU"/>
        </w:rPr>
        <w:t>,</w:t>
      </w:r>
      <w:r w:rsidR="0018789C">
        <w:rPr>
          <w:rFonts w:ascii="Times New Roman" w:eastAsia="Times New Roman" w:hAnsi="Times New Roman" w:cs="Times New Roman"/>
          <w:sz w:val="24"/>
          <w:szCs w:val="24"/>
          <w:lang w:eastAsia="ru-RU"/>
        </w:rPr>
        <w:t xml:space="preserve"> </w:t>
      </w:r>
      <w:r w:rsidRPr="00624C6B">
        <w:rPr>
          <w:rFonts w:ascii="Times New Roman" w:eastAsia="Times New Roman" w:hAnsi="Times New Roman" w:cs="Times New Roman"/>
          <w:sz w:val="24"/>
          <w:szCs w:val="24"/>
          <w:lang w:eastAsia="ru-RU"/>
        </w:rPr>
        <w:t>экологии.</w:t>
      </w:r>
    </w:p>
    <w:p w:rsidR="00D41AB8" w:rsidRPr="0018789C" w:rsidRDefault="00D41AB8" w:rsidP="0055479C">
      <w:pPr>
        <w:numPr>
          <w:ilvl w:val="0"/>
          <w:numId w:val="3"/>
        </w:numPr>
        <w:tabs>
          <w:tab w:val="left" w:pos="9923"/>
          <w:tab w:val="left" w:pos="10206"/>
        </w:tabs>
        <w:spacing w:before="240" w:after="100" w:afterAutospacing="1"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Формирование сельскохозяйственных умений и навыков, трудолюбия, творческого отношения к</w:t>
      </w:r>
      <w:r w:rsidR="0018789C">
        <w:rPr>
          <w:rFonts w:ascii="Times New Roman" w:eastAsia="Times New Roman" w:hAnsi="Times New Roman" w:cs="Times New Roman"/>
          <w:sz w:val="24"/>
          <w:szCs w:val="24"/>
          <w:lang w:eastAsia="ru-RU"/>
        </w:rPr>
        <w:t xml:space="preserve"> </w:t>
      </w:r>
      <w:r w:rsidRPr="0018789C">
        <w:rPr>
          <w:rFonts w:ascii="Times New Roman" w:eastAsia="Times New Roman" w:hAnsi="Times New Roman" w:cs="Times New Roman"/>
          <w:sz w:val="24"/>
          <w:szCs w:val="24"/>
          <w:lang w:eastAsia="ru-RU"/>
        </w:rPr>
        <w:t>труду, умение работать в коллективе.</w:t>
      </w:r>
    </w:p>
    <w:p w:rsidR="00D41AB8" w:rsidRPr="00592C87" w:rsidRDefault="00D41AB8" w:rsidP="0055479C">
      <w:pPr>
        <w:numPr>
          <w:ilvl w:val="0"/>
          <w:numId w:val="3"/>
        </w:numPr>
        <w:tabs>
          <w:tab w:val="left" w:pos="9923"/>
          <w:tab w:val="left" w:pos="10206"/>
        </w:tabs>
        <w:spacing w:before="240" w:after="100" w:afterAutospacing="1"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Формирование положительных качеств личности, любви и бережного отношения к природе.</w:t>
      </w:r>
    </w:p>
    <w:p w:rsidR="00D41AB8" w:rsidRPr="0018789C" w:rsidRDefault="00D41AB8" w:rsidP="0055479C">
      <w:pPr>
        <w:numPr>
          <w:ilvl w:val="0"/>
          <w:numId w:val="3"/>
        </w:numPr>
        <w:tabs>
          <w:tab w:val="left" w:pos="9923"/>
          <w:tab w:val="left" w:pos="10206"/>
        </w:tabs>
        <w:spacing w:before="240" w:after="100" w:afterAutospacing="1"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Способствовать развитию познавательной активности, наблюдательности, интереса к изучению</w:t>
      </w:r>
      <w:r w:rsidR="0018789C">
        <w:rPr>
          <w:rFonts w:ascii="Times New Roman" w:eastAsia="Times New Roman" w:hAnsi="Times New Roman" w:cs="Times New Roman"/>
          <w:sz w:val="24"/>
          <w:szCs w:val="24"/>
          <w:lang w:eastAsia="ru-RU"/>
        </w:rPr>
        <w:t xml:space="preserve"> </w:t>
      </w:r>
      <w:r w:rsidRPr="0018789C">
        <w:rPr>
          <w:rFonts w:ascii="Times New Roman" w:eastAsia="Times New Roman" w:hAnsi="Times New Roman" w:cs="Times New Roman"/>
          <w:sz w:val="24"/>
          <w:szCs w:val="24"/>
          <w:lang w:eastAsia="ru-RU"/>
        </w:rPr>
        <w:t xml:space="preserve"> растений, к познанию родного края.</w:t>
      </w:r>
    </w:p>
    <w:p w:rsidR="00D41AB8" w:rsidRPr="00592C87" w:rsidRDefault="00D41AB8" w:rsidP="0055479C">
      <w:pPr>
        <w:numPr>
          <w:ilvl w:val="0"/>
          <w:numId w:val="3"/>
        </w:numPr>
        <w:tabs>
          <w:tab w:val="left" w:pos="9923"/>
          <w:tab w:val="left" w:pos="10206"/>
        </w:tabs>
        <w:spacing w:before="240" w:after="100" w:afterAutospacing="1"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Подготовить к сознательному выбору профессии.</w:t>
      </w:r>
    </w:p>
    <w:p w:rsidR="00D41AB8" w:rsidRDefault="00D41AB8" w:rsidP="0055479C">
      <w:pPr>
        <w:numPr>
          <w:ilvl w:val="0"/>
          <w:numId w:val="3"/>
        </w:numPr>
        <w:tabs>
          <w:tab w:val="left" w:pos="9923"/>
          <w:tab w:val="left" w:pos="10206"/>
        </w:tabs>
        <w:spacing w:before="240" w:after="100" w:afterAutospacing="1"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Получению экологически чистой продукции.</w:t>
      </w:r>
    </w:p>
    <w:p w:rsidR="00D41AB8" w:rsidRDefault="00D41AB8" w:rsidP="0055479C">
      <w:pPr>
        <w:tabs>
          <w:tab w:val="left" w:pos="9923"/>
          <w:tab w:val="left" w:pos="10206"/>
        </w:tabs>
        <w:spacing w:before="240" w:after="100" w:afterAutospacing="1" w:line="240" w:lineRule="auto"/>
        <w:ind w:left="720"/>
        <w:jc w:val="both"/>
        <w:rPr>
          <w:rFonts w:ascii="Times New Roman" w:eastAsia="Times New Roman" w:hAnsi="Times New Roman" w:cs="Times New Roman"/>
          <w:b/>
          <w:bCs/>
          <w:sz w:val="24"/>
          <w:szCs w:val="24"/>
          <w:lang w:eastAsia="ru-RU"/>
        </w:rPr>
      </w:pPr>
      <w:r w:rsidRPr="00C45F9A">
        <w:rPr>
          <w:rFonts w:ascii="Times New Roman" w:eastAsia="Times New Roman" w:hAnsi="Times New Roman" w:cs="Times New Roman"/>
          <w:b/>
          <w:bCs/>
          <w:sz w:val="24"/>
          <w:szCs w:val="24"/>
          <w:lang w:eastAsia="ru-RU"/>
        </w:rPr>
        <w:t> 2. Структура участка</w:t>
      </w:r>
    </w:p>
    <w:p w:rsidR="00E707D4" w:rsidRPr="00C45F9A" w:rsidRDefault="00E707D4" w:rsidP="0055479C">
      <w:pPr>
        <w:tabs>
          <w:tab w:val="left" w:pos="9923"/>
          <w:tab w:val="left" w:pos="10206"/>
        </w:tabs>
        <w:spacing w:before="240" w:after="100" w:afterAutospacing="1" w:line="240" w:lineRule="auto"/>
        <w:ind w:left="720"/>
        <w:jc w:val="both"/>
        <w:rPr>
          <w:rFonts w:ascii="Times New Roman" w:eastAsia="Times New Roman" w:hAnsi="Times New Roman" w:cs="Times New Roman"/>
          <w:sz w:val="24"/>
          <w:szCs w:val="24"/>
          <w:lang w:eastAsia="ru-RU"/>
        </w:rPr>
      </w:pPr>
    </w:p>
    <w:p w:rsidR="00D41AB8" w:rsidRDefault="00D41AB8" w:rsidP="002248A4">
      <w:p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2.1.На учебно-опытном участк</w:t>
      </w:r>
      <w:r>
        <w:rPr>
          <w:rFonts w:ascii="Times New Roman" w:eastAsia="Times New Roman" w:hAnsi="Times New Roman" w:cs="Times New Roman"/>
          <w:sz w:val="24"/>
          <w:szCs w:val="24"/>
          <w:lang w:eastAsia="ru-RU"/>
        </w:rPr>
        <w:t xml:space="preserve">е организованы отделы: овощной и </w:t>
      </w:r>
      <w:r w:rsidRPr="00592C87">
        <w:rPr>
          <w:rFonts w:ascii="Times New Roman" w:eastAsia="Times New Roman" w:hAnsi="Times New Roman" w:cs="Times New Roman"/>
          <w:sz w:val="24"/>
          <w:szCs w:val="24"/>
          <w:lang w:eastAsia="ru-RU"/>
        </w:rPr>
        <w:t>производственный</w:t>
      </w:r>
      <w:r>
        <w:rPr>
          <w:rFonts w:ascii="Times New Roman" w:eastAsia="Times New Roman" w:hAnsi="Times New Roman" w:cs="Times New Roman"/>
          <w:sz w:val="24"/>
          <w:szCs w:val="24"/>
          <w:lang w:eastAsia="ru-RU"/>
        </w:rPr>
        <w:t>. В</w:t>
      </w:r>
      <w:r w:rsidRPr="00592C87">
        <w:rPr>
          <w:rFonts w:ascii="Times New Roman" w:eastAsia="Times New Roman" w:hAnsi="Times New Roman" w:cs="Times New Roman"/>
          <w:sz w:val="24"/>
          <w:szCs w:val="24"/>
          <w:lang w:eastAsia="ru-RU"/>
        </w:rPr>
        <w:t>ыращиваются</w:t>
      </w:r>
      <w:r>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картофель</w:t>
      </w:r>
      <w:r>
        <w:rPr>
          <w:rFonts w:ascii="Times New Roman" w:eastAsia="Times New Roman" w:hAnsi="Times New Roman" w:cs="Times New Roman"/>
          <w:sz w:val="24"/>
          <w:szCs w:val="24"/>
          <w:lang w:eastAsia="ru-RU"/>
        </w:rPr>
        <w:t>, свекла и морковь.</w:t>
      </w: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2.2.В подсобном помещении хранятся сельскохозяйственный инвентарь, аптечка, огнетушитель.</w:t>
      </w: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Учебно-опытный участок обеспечен в основном се</w:t>
      </w:r>
      <w:r>
        <w:rPr>
          <w:rFonts w:ascii="Times New Roman" w:eastAsia="Times New Roman" w:hAnsi="Times New Roman" w:cs="Times New Roman"/>
          <w:sz w:val="24"/>
          <w:szCs w:val="24"/>
          <w:lang w:eastAsia="ru-RU"/>
        </w:rPr>
        <w:t>льскохозяйственным инвентарем.</w:t>
      </w:r>
      <w:r>
        <w:rPr>
          <w:rFonts w:ascii="Times New Roman" w:eastAsia="Times New Roman" w:hAnsi="Times New Roman" w:cs="Times New Roman"/>
          <w:sz w:val="24"/>
          <w:szCs w:val="24"/>
          <w:lang w:eastAsia="ru-RU"/>
        </w:rPr>
        <w:br/>
        <w:t>Вокруг участка создана естес</w:t>
      </w:r>
      <w:r w:rsidRPr="00592C87">
        <w:rPr>
          <w:rFonts w:ascii="Times New Roman" w:eastAsia="Times New Roman" w:hAnsi="Times New Roman" w:cs="Times New Roman"/>
          <w:sz w:val="24"/>
          <w:szCs w:val="24"/>
          <w:lang w:eastAsia="ru-RU"/>
        </w:rPr>
        <w:t xml:space="preserve">твенная изгородь. </w:t>
      </w:r>
    </w:p>
    <w:p w:rsidR="00E707D4" w:rsidRDefault="00E707D4"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E707D4" w:rsidRDefault="00E707D4"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E707D4" w:rsidRDefault="00E707D4"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E707D4" w:rsidRDefault="00E707D4"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E707D4" w:rsidRDefault="00E707D4"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505189" w:rsidRDefault="00505189"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505189" w:rsidRDefault="00505189"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18789C" w:rsidRDefault="00D41AB8" w:rsidP="0055479C">
      <w:pPr>
        <w:tabs>
          <w:tab w:val="left" w:pos="9923"/>
          <w:tab w:val="left" w:pos="10206"/>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lastRenderedPageBreak/>
        <w:t xml:space="preserve">            </w:t>
      </w:r>
      <w:r w:rsidRPr="00592C87">
        <w:rPr>
          <w:rFonts w:ascii="Times New Roman" w:eastAsia="Times New Roman" w:hAnsi="Times New Roman" w:cs="Times New Roman"/>
          <w:b/>
          <w:bCs/>
          <w:sz w:val="24"/>
          <w:szCs w:val="24"/>
          <w:lang w:eastAsia="ru-RU"/>
        </w:rPr>
        <w:t>3. Содержание и организация работы учащихся</w:t>
      </w:r>
    </w:p>
    <w:p w:rsidR="00D41AB8" w:rsidRDefault="0018789C" w:rsidP="0055479C">
      <w:pPr>
        <w:tabs>
          <w:tab w:val="left" w:pos="9923"/>
          <w:tab w:val="left" w:pos="10206"/>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D41AB8" w:rsidRPr="00592C87">
        <w:rPr>
          <w:rFonts w:ascii="Times New Roman" w:eastAsia="Times New Roman" w:hAnsi="Times New Roman" w:cs="Times New Roman"/>
          <w:b/>
          <w:bCs/>
          <w:sz w:val="24"/>
          <w:szCs w:val="24"/>
          <w:lang w:eastAsia="ru-RU"/>
        </w:rPr>
        <w:t xml:space="preserve"> на учебно-опытном участке</w:t>
      </w:r>
      <w:r>
        <w:rPr>
          <w:rFonts w:ascii="Times New Roman" w:eastAsia="Times New Roman" w:hAnsi="Times New Roman" w:cs="Times New Roman"/>
          <w:b/>
          <w:bCs/>
          <w:sz w:val="24"/>
          <w:szCs w:val="24"/>
          <w:lang w:eastAsia="ru-RU"/>
        </w:rPr>
        <w:t>.</w:t>
      </w:r>
    </w:p>
    <w:p w:rsidR="0018789C" w:rsidRDefault="0018789C" w:rsidP="0055479C">
      <w:pPr>
        <w:tabs>
          <w:tab w:val="left" w:pos="9923"/>
          <w:tab w:val="left" w:pos="10206"/>
        </w:tabs>
        <w:spacing w:after="0" w:line="240" w:lineRule="auto"/>
        <w:jc w:val="both"/>
        <w:rPr>
          <w:rFonts w:ascii="Times New Roman" w:eastAsia="Times New Roman" w:hAnsi="Times New Roman" w:cs="Times New Roman"/>
          <w:b/>
          <w:bCs/>
          <w:sz w:val="24"/>
          <w:szCs w:val="24"/>
          <w:lang w:eastAsia="ru-RU"/>
        </w:rPr>
      </w:pP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3.1. Основными направлениями деятельности обу</w:t>
      </w:r>
      <w:r>
        <w:rPr>
          <w:rFonts w:ascii="Times New Roman" w:eastAsia="Times New Roman" w:hAnsi="Times New Roman" w:cs="Times New Roman"/>
          <w:sz w:val="24"/>
          <w:szCs w:val="24"/>
          <w:lang w:eastAsia="ru-RU"/>
        </w:rPr>
        <w:t>чающихся на участке являются: в</w:t>
      </w:r>
      <w:r w:rsidRPr="00592C87">
        <w:rPr>
          <w:rFonts w:ascii="Times New Roman" w:eastAsia="Times New Roman" w:hAnsi="Times New Roman" w:cs="Times New Roman"/>
          <w:sz w:val="24"/>
          <w:szCs w:val="24"/>
          <w:lang w:eastAsia="ru-RU"/>
        </w:rPr>
        <w:t>ыращивание растений</w:t>
      </w:r>
      <w:r>
        <w:rPr>
          <w:rFonts w:ascii="Times New Roman" w:eastAsia="Times New Roman" w:hAnsi="Times New Roman" w:cs="Times New Roman"/>
          <w:sz w:val="24"/>
          <w:szCs w:val="24"/>
          <w:lang w:eastAsia="ru-RU"/>
        </w:rPr>
        <w:t>.</w:t>
      </w: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3.2.Режим труда обучающихся на учебно-опытном у</w:t>
      </w:r>
      <w:r w:rsidR="0018789C">
        <w:rPr>
          <w:rFonts w:ascii="Times New Roman" w:eastAsia="Times New Roman" w:hAnsi="Times New Roman" w:cs="Times New Roman"/>
          <w:sz w:val="24"/>
          <w:szCs w:val="24"/>
          <w:lang w:eastAsia="ru-RU"/>
        </w:rPr>
        <w:t xml:space="preserve">становлен с учетом положения об </w:t>
      </w:r>
      <w:r w:rsidRPr="00592C87">
        <w:rPr>
          <w:rFonts w:ascii="Times New Roman" w:eastAsia="Times New Roman" w:hAnsi="Times New Roman" w:cs="Times New Roman"/>
          <w:sz w:val="24"/>
          <w:szCs w:val="24"/>
          <w:lang w:eastAsia="ru-RU"/>
        </w:rPr>
        <w:t>организации общественн</w:t>
      </w:r>
      <w:r>
        <w:rPr>
          <w:rFonts w:ascii="Times New Roman" w:eastAsia="Times New Roman" w:hAnsi="Times New Roman" w:cs="Times New Roman"/>
          <w:sz w:val="24"/>
          <w:szCs w:val="24"/>
          <w:lang w:eastAsia="ru-RU"/>
        </w:rPr>
        <w:t>о-полезного труда обучающихся.</w:t>
      </w: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3.3. Работа школьников на участке организ</w:t>
      </w:r>
      <w:r>
        <w:rPr>
          <w:rFonts w:ascii="Times New Roman" w:eastAsia="Times New Roman" w:hAnsi="Times New Roman" w:cs="Times New Roman"/>
          <w:sz w:val="24"/>
          <w:szCs w:val="24"/>
          <w:lang w:eastAsia="ru-RU"/>
        </w:rPr>
        <w:t xml:space="preserve">ована в соответствии с планом </w:t>
      </w:r>
      <w:r w:rsidRPr="00592C87">
        <w:rPr>
          <w:rFonts w:ascii="Times New Roman" w:eastAsia="Times New Roman" w:hAnsi="Times New Roman" w:cs="Times New Roman"/>
          <w:sz w:val="24"/>
          <w:szCs w:val="24"/>
          <w:lang w:eastAsia="ru-RU"/>
        </w:rPr>
        <w:t>учебно-воспитательной работы</w:t>
      </w:r>
      <w:r w:rsidR="0018789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МОУ СОШ</w:t>
      </w:r>
      <w:r>
        <w:rPr>
          <w:rFonts w:ascii="Times New Roman" w:eastAsia="Times New Roman" w:hAnsi="Times New Roman" w:cs="Times New Roman"/>
          <w:sz w:val="24"/>
          <w:szCs w:val="24"/>
          <w:lang w:eastAsia="ru-RU"/>
        </w:rPr>
        <w:t xml:space="preserve"> № 2 р.п.Пачелма.</w:t>
      </w: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t xml:space="preserve">. По итогам года проведен </w:t>
      </w:r>
      <w:r w:rsidRPr="00592C87">
        <w:rPr>
          <w:rFonts w:ascii="Times New Roman" w:eastAsia="Times New Roman" w:hAnsi="Times New Roman" w:cs="Times New Roman"/>
          <w:sz w:val="24"/>
          <w:szCs w:val="24"/>
          <w:lang w:eastAsia="ru-RU"/>
        </w:rPr>
        <w:t xml:space="preserve"> праздник урожая.</w:t>
      </w: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592C87">
        <w:rPr>
          <w:rFonts w:ascii="Times New Roman" w:eastAsia="Times New Roman" w:hAnsi="Times New Roman" w:cs="Times New Roman"/>
          <w:b/>
          <w:bCs/>
          <w:sz w:val="24"/>
          <w:szCs w:val="24"/>
          <w:lang w:eastAsia="ru-RU"/>
        </w:rPr>
        <w:t>4. Руководство.</w:t>
      </w:r>
    </w:p>
    <w:p w:rsidR="008F334C" w:rsidRDefault="008F334C"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4.1. Руководитель образовательного учреждения несет ответственность за состояние учебно-</w:t>
      </w:r>
      <w:r>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опытного участка, осуществля</w:t>
      </w:r>
      <w:r>
        <w:rPr>
          <w:rFonts w:ascii="Times New Roman" w:eastAsia="Times New Roman" w:hAnsi="Times New Roman" w:cs="Times New Roman"/>
          <w:sz w:val="24"/>
          <w:szCs w:val="24"/>
          <w:lang w:eastAsia="ru-RU"/>
        </w:rPr>
        <w:t>ет руководство работы на нем. </w:t>
      </w: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4.2. Непосредственное руководство работой на участке (включая летнее время) осуществляет</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заведующий учебно-опытным участком, назначенный директором общеобразовательного учреждения.</w:t>
      </w: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Она несет ответственность за состояние участка и содержание работы на нем, за его обеспечение</w:t>
      </w:r>
      <w:r w:rsidR="008F334C">
        <w:rPr>
          <w:rFonts w:ascii="Times New Roman" w:eastAsia="Times New Roman" w:hAnsi="Times New Roman" w:cs="Times New Roman"/>
          <w:sz w:val="24"/>
          <w:szCs w:val="24"/>
          <w:lang w:eastAsia="ru-RU"/>
        </w:rPr>
        <w:t>м</w:t>
      </w:r>
      <w:r w:rsidRPr="00592C87">
        <w:rPr>
          <w:rFonts w:ascii="Times New Roman" w:eastAsia="Times New Roman" w:hAnsi="Times New Roman" w:cs="Times New Roman"/>
          <w:sz w:val="24"/>
          <w:szCs w:val="24"/>
          <w:lang w:eastAsia="ru-RU"/>
        </w:rPr>
        <w:t xml:space="preserve"> посев</w:t>
      </w:r>
      <w:r w:rsidR="008F334C">
        <w:rPr>
          <w:rFonts w:ascii="Times New Roman" w:eastAsia="Times New Roman" w:hAnsi="Times New Roman" w:cs="Times New Roman"/>
          <w:sz w:val="24"/>
          <w:szCs w:val="24"/>
          <w:lang w:eastAsia="ru-RU"/>
        </w:rPr>
        <w:t xml:space="preserve">ным </w:t>
      </w:r>
      <w:r w:rsidRPr="00592C87">
        <w:rPr>
          <w:rFonts w:ascii="Times New Roman" w:eastAsia="Times New Roman" w:hAnsi="Times New Roman" w:cs="Times New Roman"/>
          <w:sz w:val="24"/>
          <w:szCs w:val="24"/>
          <w:lang w:eastAsia="ru-RU"/>
        </w:rPr>
        <w:t xml:space="preserve">и посадочным материалом, оборудованием и инвентарем, инструктирует </w:t>
      </w:r>
      <w:r>
        <w:rPr>
          <w:rFonts w:ascii="Times New Roman" w:eastAsia="Times New Roman" w:hAnsi="Times New Roman" w:cs="Times New Roman"/>
          <w:sz w:val="24"/>
          <w:szCs w:val="24"/>
          <w:lang w:eastAsia="ru-RU"/>
        </w:rPr>
        <w:t>учащихся</w:t>
      </w:r>
      <w:r w:rsidRPr="00592C87">
        <w:rPr>
          <w:rFonts w:ascii="Times New Roman" w:eastAsia="Times New Roman" w:hAnsi="Times New Roman" w:cs="Times New Roman"/>
          <w:sz w:val="24"/>
          <w:szCs w:val="24"/>
          <w:lang w:eastAsia="ru-RU"/>
        </w:rPr>
        <w:t>, привлекаемых к работе на участке; обеспечивает соблюдение санитарно-гигиенических норм, правил</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 xml:space="preserve">охраны труда и техники безопасности, а также </w:t>
      </w:r>
      <w:r>
        <w:rPr>
          <w:rFonts w:ascii="Times New Roman" w:eastAsia="Times New Roman" w:hAnsi="Times New Roman" w:cs="Times New Roman"/>
          <w:sz w:val="24"/>
          <w:szCs w:val="24"/>
          <w:lang w:eastAsia="ru-RU"/>
        </w:rPr>
        <w:t>правила пожарной безопасности.</w:t>
      </w: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4.3. Имущественно-материальные ценности, необходимые для организации работы на участке,</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находятся на ответственном хранении у заведующего участком. Он ведет учет этих ценн</w:t>
      </w:r>
      <w:r w:rsidR="008F334C">
        <w:rPr>
          <w:rFonts w:ascii="Times New Roman" w:eastAsia="Times New Roman" w:hAnsi="Times New Roman" w:cs="Times New Roman"/>
          <w:sz w:val="24"/>
          <w:szCs w:val="24"/>
          <w:lang w:eastAsia="ru-RU"/>
        </w:rPr>
        <w:t>остей в установлен</w:t>
      </w:r>
      <w:r>
        <w:rPr>
          <w:rFonts w:ascii="Times New Roman" w:eastAsia="Times New Roman" w:hAnsi="Times New Roman" w:cs="Times New Roman"/>
          <w:sz w:val="24"/>
          <w:szCs w:val="24"/>
          <w:lang w:eastAsia="ru-RU"/>
        </w:rPr>
        <w:t>ном порядке.</w:t>
      </w: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4.4. Заместитель директора по хозяйственной части принимает меры по своевременному обеспечению участка</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 xml:space="preserve"> инвентарем, посевным и посадочным материалом</w:t>
      </w:r>
      <w:r>
        <w:rPr>
          <w:rFonts w:ascii="Times New Roman" w:eastAsia="Times New Roman" w:hAnsi="Times New Roman" w:cs="Times New Roman"/>
          <w:sz w:val="24"/>
          <w:szCs w:val="24"/>
          <w:lang w:eastAsia="ru-RU"/>
        </w:rPr>
        <w:t xml:space="preserve">. Организует хранение </w:t>
      </w:r>
      <w:r w:rsidRPr="00592C87">
        <w:rPr>
          <w:rFonts w:ascii="Times New Roman" w:eastAsia="Times New Roman" w:hAnsi="Times New Roman" w:cs="Times New Roman"/>
          <w:sz w:val="24"/>
          <w:szCs w:val="24"/>
          <w:lang w:eastAsia="ru-RU"/>
        </w:rPr>
        <w:t>продукции, полученной на учебно-опытном участке и охрану участка</w:t>
      </w:r>
      <w:r>
        <w:rPr>
          <w:rFonts w:ascii="Times New Roman" w:eastAsia="Times New Roman" w:hAnsi="Times New Roman" w:cs="Times New Roman"/>
          <w:sz w:val="24"/>
          <w:szCs w:val="24"/>
          <w:lang w:eastAsia="ru-RU"/>
        </w:rPr>
        <w:t>.</w:t>
      </w: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592C87">
        <w:rPr>
          <w:rFonts w:ascii="Times New Roman" w:eastAsia="Times New Roman" w:hAnsi="Times New Roman" w:cs="Times New Roman"/>
          <w:b/>
          <w:bCs/>
          <w:sz w:val="24"/>
          <w:szCs w:val="24"/>
          <w:lang w:eastAsia="ru-RU"/>
        </w:rPr>
        <w:t>5. Охрана труда.</w:t>
      </w:r>
    </w:p>
    <w:p w:rsidR="008F334C" w:rsidRDefault="008F334C"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8F334C" w:rsidRDefault="00D41AB8"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5.1. Учителя, привлекаемые к руководству занятиями, труду обучающимися на участке, обучают детей прави</w:t>
      </w:r>
      <w:r>
        <w:rPr>
          <w:rFonts w:ascii="Times New Roman" w:eastAsia="Times New Roman" w:hAnsi="Times New Roman" w:cs="Times New Roman"/>
          <w:sz w:val="24"/>
          <w:szCs w:val="24"/>
          <w:lang w:eastAsia="ru-RU"/>
        </w:rPr>
        <w:t>ль</w:t>
      </w:r>
      <w:r w:rsidRPr="00592C87">
        <w:rPr>
          <w:rFonts w:ascii="Times New Roman" w:eastAsia="Times New Roman" w:hAnsi="Times New Roman" w:cs="Times New Roman"/>
          <w:sz w:val="24"/>
          <w:szCs w:val="24"/>
          <w:lang w:eastAsia="ru-RU"/>
        </w:rPr>
        <w:t>ным и безопасным приемам работы, обеспечивают соблюдение правил техники безопасности и санитарно-гигиенического режима. А также осуществляют надзор за состоянием и безопасной эксплуатацией оборудования.</w:t>
      </w:r>
    </w:p>
    <w:p w:rsidR="008F334C" w:rsidRDefault="008F334C"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8F334C" w:rsidRDefault="008F334C"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2248A4" w:rsidRDefault="002248A4" w:rsidP="0055479C">
      <w:pPr>
        <w:tabs>
          <w:tab w:val="left" w:pos="9923"/>
          <w:tab w:val="left" w:pos="10206"/>
        </w:tabs>
        <w:spacing w:after="0" w:line="240" w:lineRule="auto"/>
        <w:ind w:left="709" w:hanging="709"/>
        <w:jc w:val="both"/>
        <w:rPr>
          <w:rFonts w:ascii="Times New Roman" w:eastAsia="Times New Roman" w:hAnsi="Times New Roman" w:cs="Times New Roman"/>
          <w:sz w:val="24"/>
          <w:szCs w:val="24"/>
          <w:lang w:eastAsia="ru-RU"/>
        </w:rPr>
      </w:pPr>
    </w:p>
    <w:p w:rsidR="00505189" w:rsidRDefault="00505189" w:rsidP="00E707D4">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Pr="00C45F9A" w:rsidRDefault="00D41AB8" w:rsidP="00E707D4">
      <w:p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br/>
      </w:r>
    </w:p>
    <w:tbl>
      <w:tblPr>
        <w:tblW w:w="9744" w:type="dxa"/>
        <w:tblCellSpacing w:w="0" w:type="dxa"/>
        <w:tblLayout w:type="fixed"/>
        <w:tblCellMar>
          <w:top w:w="105" w:type="dxa"/>
          <w:left w:w="105" w:type="dxa"/>
          <w:bottom w:w="105" w:type="dxa"/>
          <w:right w:w="105" w:type="dxa"/>
        </w:tblCellMar>
        <w:tblLook w:val="04A0"/>
      </w:tblPr>
      <w:tblGrid>
        <w:gridCol w:w="4396"/>
        <w:gridCol w:w="5348"/>
      </w:tblGrid>
      <w:tr w:rsidR="00D41AB8" w:rsidRPr="00592C87" w:rsidTr="005A700C">
        <w:trPr>
          <w:tblCellSpacing w:w="0" w:type="dxa"/>
        </w:trPr>
        <w:tc>
          <w:tcPr>
            <w:tcW w:w="4396" w:type="dxa"/>
            <w:hideMark/>
          </w:tcPr>
          <w:p w:rsidR="00D41AB8" w:rsidRDefault="00D41AB8" w:rsidP="002248A4">
            <w:pPr>
              <w:tabs>
                <w:tab w:val="left" w:pos="9923"/>
                <w:tab w:val="left" w:pos="10206"/>
              </w:tabs>
              <w:spacing w:after="0" w:line="240" w:lineRule="auto"/>
              <w:rPr>
                <w:rFonts w:ascii="Times New Roman" w:eastAsia="Times New Roman" w:hAnsi="Times New Roman" w:cs="Times New Roman"/>
                <w:b/>
                <w:bCs/>
                <w:sz w:val="24"/>
                <w:szCs w:val="24"/>
                <w:lang w:eastAsia="ru-RU"/>
              </w:rPr>
            </w:pPr>
            <w:r w:rsidRPr="00592C87">
              <w:rPr>
                <w:rFonts w:ascii="Times New Roman" w:eastAsia="Times New Roman" w:hAnsi="Times New Roman" w:cs="Times New Roman"/>
                <w:b/>
                <w:bCs/>
                <w:sz w:val="24"/>
                <w:szCs w:val="24"/>
                <w:lang w:eastAsia="ru-RU"/>
              </w:rPr>
              <w:lastRenderedPageBreak/>
              <w:t> Рассмотрено на заседании педагогического совета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b/>
                <w:bCs/>
                <w:sz w:val="24"/>
                <w:szCs w:val="24"/>
                <w:lang w:eastAsia="ru-RU"/>
              </w:rPr>
              <w:t xml:space="preserve">Протокол № </w:t>
            </w:r>
            <w:r w:rsidR="002248A4">
              <w:rPr>
                <w:rFonts w:ascii="Times New Roman" w:eastAsia="Times New Roman" w:hAnsi="Times New Roman" w:cs="Times New Roman"/>
                <w:b/>
                <w:bCs/>
                <w:sz w:val="24"/>
                <w:szCs w:val="24"/>
                <w:lang w:eastAsia="ru-RU"/>
              </w:rPr>
              <w:t>8</w:t>
            </w:r>
          </w:p>
          <w:p w:rsidR="00D41AB8" w:rsidRPr="007B184C" w:rsidRDefault="00D41AB8" w:rsidP="002248A4">
            <w:pPr>
              <w:tabs>
                <w:tab w:val="left" w:pos="9923"/>
                <w:tab w:val="left" w:pos="10206"/>
              </w:tabs>
              <w:spacing w:after="0" w:line="240" w:lineRule="auto"/>
              <w:rPr>
                <w:rFonts w:ascii="Times New Roman" w:eastAsia="Times New Roman" w:hAnsi="Times New Roman" w:cs="Times New Roman"/>
                <w:b/>
                <w:bCs/>
                <w:sz w:val="24"/>
                <w:szCs w:val="24"/>
                <w:lang w:eastAsia="ru-RU"/>
              </w:rPr>
            </w:pPr>
            <w:r w:rsidRPr="00592C87">
              <w:rPr>
                <w:rFonts w:ascii="Times New Roman" w:eastAsia="Times New Roman" w:hAnsi="Times New Roman" w:cs="Times New Roman"/>
                <w:b/>
                <w:bCs/>
                <w:sz w:val="24"/>
                <w:szCs w:val="24"/>
                <w:lang w:eastAsia="ru-RU"/>
              </w:rPr>
              <w:t xml:space="preserve"> от </w:t>
            </w:r>
            <w:r>
              <w:rPr>
                <w:rFonts w:ascii="Times New Roman" w:eastAsia="Times New Roman" w:hAnsi="Times New Roman" w:cs="Times New Roman"/>
                <w:b/>
                <w:bCs/>
                <w:sz w:val="24"/>
                <w:szCs w:val="24"/>
                <w:lang w:eastAsia="ru-RU"/>
              </w:rPr>
              <w:t xml:space="preserve"> </w:t>
            </w:r>
            <w:r w:rsidR="002248A4">
              <w:rPr>
                <w:rFonts w:ascii="Times New Roman" w:eastAsia="Times New Roman" w:hAnsi="Times New Roman" w:cs="Times New Roman"/>
                <w:b/>
                <w:bCs/>
                <w:sz w:val="24"/>
                <w:szCs w:val="24"/>
                <w:lang w:eastAsia="ru-RU"/>
              </w:rPr>
              <w:t xml:space="preserve">15 мая  </w:t>
            </w:r>
            <w:r>
              <w:rPr>
                <w:rFonts w:ascii="Times New Roman" w:eastAsia="Times New Roman" w:hAnsi="Times New Roman" w:cs="Times New Roman"/>
                <w:b/>
                <w:bCs/>
                <w:sz w:val="24"/>
                <w:szCs w:val="24"/>
                <w:lang w:eastAsia="ru-RU"/>
              </w:rPr>
              <w:t xml:space="preserve"> 201</w:t>
            </w:r>
            <w:r w:rsidR="002248A4">
              <w:rPr>
                <w:rFonts w:ascii="Times New Roman" w:eastAsia="Times New Roman" w:hAnsi="Times New Roman" w:cs="Times New Roman"/>
                <w:b/>
                <w:bCs/>
                <w:sz w:val="24"/>
                <w:szCs w:val="24"/>
                <w:lang w:eastAsia="ru-RU"/>
              </w:rPr>
              <w:t xml:space="preserve">5 </w:t>
            </w:r>
            <w:r>
              <w:rPr>
                <w:rFonts w:ascii="Times New Roman" w:eastAsia="Times New Roman" w:hAnsi="Times New Roman" w:cs="Times New Roman"/>
                <w:b/>
                <w:bCs/>
                <w:sz w:val="24"/>
                <w:szCs w:val="24"/>
                <w:lang w:eastAsia="ru-RU"/>
              </w:rPr>
              <w:t xml:space="preserve"> </w:t>
            </w:r>
            <w:r w:rsidRPr="00592C87">
              <w:rPr>
                <w:rFonts w:ascii="Times New Roman" w:eastAsia="Times New Roman" w:hAnsi="Times New Roman" w:cs="Times New Roman"/>
                <w:b/>
                <w:bCs/>
                <w:sz w:val="24"/>
                <w:szCs w:val="24"/>
                <w:lang w:eastAsia="ru-RU"/>
              </w:rPr>
              <w:t>г. </w:t>
            </w:r>
          </w:p>
        </w:tc>
        <w:tc>
          <w:tcPr>
            <w:tcW w:w="5348" w:type="dxa"/>
            <w:hideMark/>
          </w:tcPr>
          <w:p w:rsidR="00D41AB8" w:rsidRDefault="00D41AB8" w:rsidP="005A700C">
            <w:pPr>
              <w:tabs>
                <w:tab w:val="left" w:pos="9923"/>
                <w:tab w:val="left" w:pos="10206"/>
              </w:tabs>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b/>
                <w:bCs/>
                <w:sz w:val="24"/>
                <w:szCs w:val="24"/>
                <w:lang w:eastAsia="ru-RU"/>
              </w:rPr>
              <w:t>Ут</w:t>
            </w:r>
            <w:r>
              <w:rPr>
                <w:rFonts w:ascii="Times New Roman" w:eastAsia="Times New Roman" w:hAnsi="Times New Roman" w:cs="Times New Roman"/>
                <w:b/>
                <w:bCs/>
                <w:sz w:val="24"/>
                <w:szCs w:val="24"/>
                <w:lang w:eastAsia="ru-RU"/>
              </w:rPr>
              <w:t>верждаю:</w:t>
            </w:r>
          </w:p>
          <w:p w:rsidR="00D41AB8" w:rsidRDefault="00D41AB8" w:rsidP="005A700C">
            <w:pPr>
              <w:tabs>
                <w:tab w:val="left" w:pos="9923"/>
                <w:tab w:val="left" w:pos="10206"/>
              </w:tabs>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Директор МОУ</w:t>
            </w:r>
            <w:r w:rsidRPr="00592C87">
              <w:rPr>
                <w:rFonts w:ascii="Times New Roman" w:eastAsia="Times New Roman" w:hAnsi="Times New Roman" w:cs="Times New Roman"/>
                <w:b/>
                <w:bCs/>
                <w:sz w:val="24"/>
                <w:szCs w:val="24"/>
                <w:lang w:eastAsia="ru-RU"/>
              </w:rPr>
              <w:t xml:space="preserve"> СОШ </w:t>
            </w:r>
            <w:r>
              <w:rPr>
                <w:rFonts w:ascii="Times New Roman" w:eastAsia="Times New Roman" w:hAnsi="Times New Roman" w:cs="Times New Roman"/>
                <w:b/>
                <w:bCs/>
                <w:sz w:val="24"/>
                <w:szCs w:val="24"/>
                <w:lang w:eastAsia="ru-RU"/>
              </w:rPr>
              <w:t xml:space="preserve">№ 2 </w:t>
            </w:r>
          </w:p>
          <w:p w:rsidR="00D41AB8" w:rsidRPr="00592C87" w:rsidRDefault="00D41AB8" w:rsidP="005A700C">
            <w:pPr>
              <w:tabs>
                <w:tab w:val="left" w:pos="9923"/>
                <w:tab w:val="left" w:pos="1020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р.п.Пачелма</w:t>
            </w:r>
            <w:r w:rsidRPr="00592C87">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Ратникова В.П.</w:t>
            </w:r>
            <w:r w:rsidRPr="00592C87">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w:t>
            </w:r>
            <w:r w:rsidR="002248A4">
              <w:rPr>
                <w:rFonts w:ascii="Times New Roman" w:eastAsia="Times New Roman" w:hAnsi="Times New Roman" w:cs="Times New Roman"/>
                <w:b/>
                <w:bCs/>
                <w:sz w:val="24"/>
                <w:szCs w:val="24"/>
                <w:lang w:eastAsia="ru-RU"/>
              </w:rPr>
              <w:t xml:space="preserve">                           «_15_» __мая__ 2015 </w:t>
            </w:r>
            <w:r>
              <w:rPr>
                <w:rFonts w:ascii="Times New Roman" w:eastAsia="Times New Roman" w:hAnsi="Times New Roman" w:cs="Times New Roman"/>
                <w:b/>
                <w:bCs/>
                <w:sz w:val="24"/>
                <w:szCs w:val="24"/>
                <w:lang w:eastAsia="ru-RU"/>
              </w:rPr>
              <w:t xml:space="preserve"> </w:t>
            </w:r>
            <w:r w:rsidR="002248A4">
              <w:rPr>
                <w:rFonts w:ascii="Times New Roman" w:eastAsia="Times New Roman" w:hAnsi="Times New Roman" w:cs="Times New Roman"/>
                <w:b/>
                <w:bCs/>
                <w:sz w:val="24"/>
                <w:szCs w:val="24"/>
                <w:lang w:eastAsia="ru-RU"/>
              </w:rPr>
              <w:t>г</w:t>
            </w:r>
            <w:r w:rsidRPr="00592C87">
              <w:rPr>
                <w:rFonts w:ascii="Times New Roman" w:eastAsia="Times New Roman" w:hAnsi="Times New Roman" w:cs="Times New Roman"/>
                <w:b/>
                <w:bCs/>
                <w:sz w:val="24"/>
                <w:szCs w:val="24"/>
                <w:lang w:eastAsia="ru-RU"/>
              </w:rPr>
              <w:t>.</w:t>
            </w:r>
            <w:r w:rsidRPr="00592C87">
              <w:rPr>
                <w:rFonts w:ascii="Times New Roman" w:eastAsia="Times New Roman" w:hAnsi="Times New Roman" w:cs="Times New Roman"/>
                <w:sz w:val="24"/>
                <w:szCs w:val="24"/>
                <w:lang w:eastAsia="ru-RU"/>
              </w:rPr>
              <w:br/>
            </w:r>
          </w:p>
        </w:tc>
      </w:tr>
    </w:tbl>
    <w:p w:rsidR="00D41AB8" w:rsidRDefault="00D41AB8" w:rsidP="002248A4">
      <w:pPr>
        <w:tabs>
          <w:tab w:val="left" w:pos="9923"/>
          <w:tab w:val="left" w:pos="10206"/>
        </w:tabs>
        <w:spacing w:after="0" w:line="24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2. </w:t>
      </w:r>
      <w:r w:rsidRPr="003302CD">
        <w:rPr>
          <w:rFonts w:ascii="Times New Roman" w:eastAsia="Times New Roman" w:hAnsi="Times New Roman" w:cs="Times New Roman"/>
          <w:b/>
          <w:bCs/>
          <w:sz w:val="24"/>
          <w:szCs w:val="24"/>
          <w:lang w:eastAsia="ru-RU"/>
        </w:rPr>
        <w:t>ПОЛОЖЕНИЕ </w:t>
      </w:r>
      <w:r w:rsidRPr="003302CD">
        <w:rPr>
          <w:rFonts w:ascii="Times New Roman" w:eastAsia="Times New Roman" w:hAnsi="Times New Roman" w:cs="Times New Roman"/>
          <w:b/>
          <w:bCs/>
          <w:sz w:val="24"/>
          <w:szCs w:val="24"/>
          <w:lang w:eastAsia="ru-RU"/>
        </w:rPr>
        <w:br/>
        <w:t> ОБ ОРГАНИЗАЦИИ ЛЕТНЕЙ </w:t>
      </w:r>
      <w:r w:rsidRPr="003302CD">
        <w:rPr>
          <w:rFonts w:ascii="Times New Roman" w:eastAsia="Times New Roman" w:hAnsi="Times New Roman" w:cs="Times New Roman"/>
          <w:b/>
          <w:bCs/>
          <w:sz w:val="24"/>
          <w:szCs w:val="24"/>
          <w:lang w:eastAsia="ru-RU"/>
        </w:rPr>
        <w:br/>
        <w:t>ТРУДОВОЙ ПРАКТИКИ УЧАЩИХСЯ</w:t>
      </w:r>
      <w:r w:rsidRPr="003302CD">
        <w:rPr>
          <w:rFonts w:ascii="Times New Roman" w:eastAsia="Times New Roman" w:hAnsi="Times New Roman" w:cs="Times New Roman"/>
          <w:sz w:val="24"/>
          <w:szCs w:val="24"/>
          <w:lang w:eastAsia="ru-RU"/>
        </w:rPr>
        <w:br/>
      </w:r>
      <w:r w:rsidRPr="007B184C">
        <w:rPr>
          <w:rFonts w:ascii="Times New Roman" w:eastAsia="Times New Roman" w:hAnsi="Times New Roman" w:cs="Times New Roman"/>
          <w:lang w:eastAsia="ru-RU"/>
        </w:rPr>
        <w:br/>
      </w:r>
      <w:r w:rsidRPr="00592C87">
        <w:rPr>
          <w:rFonts w:ascii="Times New Roman" w:eastAsia="Times New Roman" w:hAnsi="Times New Roman" w:cs="Times New Roman"/>
          <w:b/>
          <w:bCs/>
          <w:sz w:val="24"/>
          <w:szCs w:val="24"/>
          <w:lang w:eastAsia="ru-RU"/>
        </w:rPr>
        <w:br/>
        <w:t>1. ОБЩИЕ ПОЛОЖЕНИЯ</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t>1. 1. Летняя трудовая практика учащихся </w:t>
      </w:r>
      <w:r w:rsidRPr="007B184C">
        <w:rPr>
          <w:rFonts w:ascii="Times New Roman" w:eastAsia="Times New Roman" w:hAnsi="Times New Roman" w:cs="Times New Roman"/>
          <w:iCs/>
          <w:sz w:val="24"/>
          <w:szCs w:val="24"/>
          <w:lang w:eastAsia="ru-RU"/>
        </w:rPr>
        <w:t>9-11</w:t>
      </w:r>
      <w:r w:rsidRPr="00592C87">
        <w:rPr>
          <w:rFonts w:ascii="Times New Roman" w:eastAsia="Times New Roman" w:hAnsi="Times New Roman" w:cs="Times New Roman"/>
          <w:sz w:val="24"/>
          <w:szCs w:val="24"/>
          <w:lang w:eastAsia="ru-RU"/>
        </w:rPr>
        <w:t xml:space="preserve"> классов школы организуется в целях улучшения трудового</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воспитания, обучения, професс</w:t>
      </w:r>
      <w:r w:rsidR="008F334C">
        <w:rPr>
          <w:rFonts w:ascii="Times New Roman" w:eastAsia="Times New Roman" w:hAnsi="Times New Roman" w:cs="Times New Roman"/>
          <w:sz w:val="24"/>
          <w:szCs w:val="24"/>
          <w:lang w:eastAsia="ru-RU"/>
        </w:rPr>
        <w:t xml:space="preserve">иональной ориентации школьников </w:t>
      </w:r>
      <w:r w:rsidRPr="00592C87">
        <w:rPr>
          <w:rFonts w:ascii="Times New Roman" w:eastAsia="Times New Roman" w:hAnsi="Times New Roman" w:cs="Times New Roman"/>
          <w:sz w:val="24"/>
          <w:szCs w:val="24"/>
          <w:lang w:eastAsia="ru-RU"/>
        </w:rPr>
        <w:t>и организации их общественно полезного</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труда. </w:t>
      </w:r>
      <w:r w:rsidRPr="00592C87">
        <w:rPr>
          <w:rFonts w:ascii="Times New Roman" w:eastAsia="Times New Roman" w:hAnsi="Times New Roman" w:cs="Times New Roman"/>
          <w:sz w:val="24"/>
          <w:szCs w:val="24"/>
          <w:lang w:eastAsia="ru-RU"/>
        </w:rPr>
        <w:br/>
        <w:t>1.2. Летняя трудовая практика - важнейшее средство современного воспитания и всестороннего развития школьников. </w:t>
      </w:r>
      <w:r w:rsidRPr="00592C87">
        <w:rPr>
          <w:rFonts w:ascii="Times New Roman" w:eastAsia="Times New Roman" w:hAnsi="Times New Roman" w:cs="Times New Roman"/>
          <w:sz w:val="24"/>
          <w:szCs w:val="24"/>
          <w:lang w:eastAsia="ru-RU"/>
        </w:rPr>
        <w:br/>
        <w:t>Ее основными задачами являются: </w:t>
      </w:r>
      <w:r w:rsidRPr="00592C87">
        <w:rPr>
          <w:rFonts w:ascii="Times New Roman" w:eastAsia="Times New Roman" w:hAnsi="Times New Roman" w:cs="Times New Roman"/>
          <w:sz w:val="24"/>
          <w:szCs w:val="24"/>
          <w:lang w:eastAsia="ru-RU"/>
        </w:rPr>
        <w:br/>
        <w:t>- формирование осознанной потребности в труде; </w:t>
      </w:r>
      <w:r w:rsidRPr="00592C87">
        <w:rPr>
          <w:rFonts w:ascii="Times New Roman" w:eastAsia="Times New Roman" w:hAnsi="Times New Roman" w:cs="Times New Roman"/>
          <w:sz w:val="24"/>
          <w:szCs w:val="24"/>
          <w:lang w:eastAsia="ru-RU"/>
        </w:rPr>
        <w:br/>
        <w:t>- уважение к людям труда; </w:t>
      </w:r>
      <w:r w:rsidRPr="00592C87">
        <w:rPr>
          <w:rFonts w:ascii="Times New Roman" w:eastAsia="Times New Roman" w:hAnsi="Times New Roman" w:cs="Times New Roman"/>
          <w:sz w:val="24"/>
          <w:szCs w:val="24"/>
          <w:lang w:eastAsia="ru-RU"/>
        </w:rPr>
        <w:br/>
        <w:t>- заботливое и бережное отношение к общественному достоянию и родной природе; </w:t>
      </w:r>
      <w:r w:rsidRPr="00592C87">
        <w:rPr>
          <w:rFonts w:ascii="Times New Roman" w:eastAsia="Times New Roman" w:hAnsi="Times New Roman" w:cs="Times New Roman"/>
          <w:sz w:val="24"/>
          <w:szCs w:val="24"/>
          <w:lang w:eastAsia="ru-RU"/>
        </w:rPr>
        <w:br/>
        <w:t>- воспитание в духе коллективизма; </w:t>
      </w:r>
      <w:r w:rsidRPr="00592C87">
        <w:rPr>
          <w:rFonts w:ascii="Times New Roman" w:eastAsia="Times New Roman" w:hAnsi="Times New Roman" w:cs="Times New Roman"/>
          <w:sz w:val="24"/>
          <w:szCs w:val="24"/>
          <w:lang w:eastAsia="ru-RU"/>
        </w:rPr>
        <w:br/>
        <w:t>- воспитание трудовой и производственной дисциплины; </w:t>
      </w:r>
      <w:r w:rsidRPr="00592C87">
        <w:rPr>
          <w:rFonts w:ascii="Times New Roman" w:eastAsia="Times New Roman" w:hAnsi="Times New Roman" w:cs="Times New Roman"/>
          <w:sz w:val="24"/>
          <w:szCs w:val="24"/>
          <w:lang w:eastAsia="ru-RU"/>
        </w:rPr>
        <w:br/>
        <w:t>- формирование интереса к профессиям; </w:t>
      </w:r>
      <w:r w:rsidRPr="00592C87">
        <w:rPr>
          <w:rFonts w:ascii="Times New Roman" w:eastAsia="Times New Roman" w:hAnsi="Times New Roman" w:cs="Times New Roman"/>
          <w:sz w:val="24"/>
          <w:szCs w:val="24"/>
          <w:lang w:eastAsia="ru-RU"/>
        </w:rPr>
        <w:br/>
        <w:t>- практическое закрепление знаний, умений и навыков, пол</w:t>
      </w:r>
      <w:r w:rsidR="008F334C">
        <w:rPr>
          <w:rFonts w:ascii="Times New Roman" w:eastAsia="Times New Roman" w:hAnsi="Times New Roman" w:cs="Times New Roman"/>
          <w:sz w:val="24"/>
          <w:szCs w:val="24"/>
          <w:lang w:eastAsia="ru-RU"/>
        </w:rPr>
        <w:t>ученных в процессе обучения на </w:t>
      </w:r>
      <w:r w:rsidRPr="00592C87">
        <w:rPr>
          <w:rFonts w:ascii="Times New Roman" w:eastAsia="Times New Roman" w:hAnsi="Times New Roman" w:cs="Times New Roman"/>
          <w:sz w:val="24"/>
          <w:szCs w:val="24"/>
          <w:lang w:eastAsia="ru-RU"/>
        </w:rPr>
        <w:t>уроках биологии, технологии, экологии, географии; </w:t>
      </w:r>
      <w:r w:rsidRPr="00592C87">
        <w:rPr>
          <w:rFonts w:ascii="Times New Roman" w:eastAsia="Times New Roman" w:hAnsi="Times New Roman" w:cs="Times New Roman"/>
          <w:sz w:val="24"/>
          <w:szCs w:val="24"/>
          <w:lang w:eastAsia="ru-RU"/>
        </w:rPr>
        <w:br/>
        <w:t>- экономическое воспитание; </w:t>
      </w:r>
      <w:r w:rsidRPr="00592C87">
        <w:rPr>
          <w:rFonts w:ascii="Times New Roman" w:eastAsia="Times New Roman" w:hAnsi="Times New Roman" w:cs="Times New Roman"/>
          <w:sz w:val="24"/>
          <w:szCs w:val="24"/>
          <w:lang w:eastAsia="ru-RU"/>
        </w:rPr>
        <w:br/>
        <w:t>-</w:t>
      </w:r>
      <w:r w:rsidR="005A700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формирование представлений о производительности труда, себестоимости, качестве продукции.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b/>
          <w:bCs/>
          <w:sz w:val="24"/>
          <w:szCs w:val="24"/>
          <w:lang w:eastAsia="ru-RU"/>
        </w:rPr>
        <w:t> 2. СОДЕРЖАНИЕ ТРУДА ШКОЛЬНИКОВ ВО ВРЕМЯ ЛЕТНЕЙ ТРУДОВОЙ ПРАКТИКИ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r>
      <w:r w:rsidR="002248A4">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Главным направлением общественно полезного труда учащихся старших классов являются работы на школьном учебно-опытном участке, на школьном дворе, в здании школы, охрана природы.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b/>
          <w:bCs/>
          <w:sz w:val="24"/>
          <w:szCs w:val="24"/>
          <w:lang w:eastAsia="ru-RU"/>
        </w:rPr>
        <w:t> З. ОРГАНИЗАЦИЯ ЛЕТНЕЙ ТРУДОВОЙ ПРАКТИКИ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t>3.1. Трудовая практика проводится с 1 июня по 25 августа по спланиро</w:t>
      </w:r>
      <w:r w:rsidR="008F334C">
        <w:rPr>
          <w:rFonts w:ascii="Times New Roman" w:eastAsia="Times New Roman" w:hAnsi="Times New Roman" w:cs="Times New Roman"/>
          <w:sz w:val="24"/>
          <w:szCs w:val="24"/>
          <w:lang w:eastAsia="ru-RU"/>
        </w:rPr>
        <w:t>ванному графику работ.</w:t>
      </w:r>
      <w:r w:rsidR="008F334C">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t>3.2 График работ утверждается директором школы, своевременно доводится до сведения учащихся, их родителей, учителей предметников, классных руководителей, задействованных в летней трудовой практике. </w:t>
      </w:r>
      <w:r w:rsidRPr="00592C87">
        <w:rPr>
          <w:rFonts w:ascii="Times New Roman" w:eastAsia="Times New Roman" w:hAnsi="Times New Roman" w:cs="Times New Roman"/>
          <w:sz w:val="24"/>
          <w:szCs w:val="24"/>
          <w:lang w:eastAsia="ru-RU"/>
        </w:rPr>
        <w:br/>
        <w:t>3.3 Начало работы устанавливает заведующий учебно-опытным участком в зависимости от погодных условий. </w:t>
      </w:r>
      <w:r w:rsidRPr="00592C87">
        <w:rPr>
          <w:rFonts w:ascii="Times New Roman" w:eastAsia="Times New Roman" w:hAnsi="Times New Roman" w:cs="Times New Roman"/>
          <w:sz w:val="24"/>
          <w:szCs w:val="24"/>
          <w:lang w:eastAsia="ru-RU"/>
        </w:rPr>
        <w:br/>
        <w:t>3.4. Формы организации труда учащихся различны и зависят от его содержания и объема, постоянного или временного характера работы, возраста школьников. </w:t>
      </w:r>
      <w:r w:rsidRPr="00592C87">
        <w:rPr>
          <w:rFonts w:ascii="Times New Roman" w:eastAsia="Times New Roman" w:hAnsi="Times New Roman" w:cs="Times New Roman"/>
          <w:sz w:val="24"/>
          <w:szCs w:val="24"/>
          <w:lang w:eastAsia="ru-RU"/>
        </w:rPr>
        <w:br/>
      </w:r>
      <w:r w:rsidRPr="003302CD">
        <w:rPr>
          <w:rFonts w:ascii="Times New Roman" w:eastAsia="Times New Roman" w:hAnsi="Times New Roman" w:cs="Times New Roman"/>
          <w:iCs/>
          <w:sz w:val="24"/>
          <w:szCs w:val="24"/>
          <w:lang w:eastAsia="ru-RU"/>
        </w:rPr>
        <w:t>3.5</w:t>
      </w:r>
      <w:r w:rsidRPr="00592C87">
        <w:rPr>
          <w:rFonts w:ascii="Times New Roman" w:eastAsia="Times New Roman" w:hAnsi="Times New Roman" w:cs="Times New Roman"/>
          <w:i/>
          <w:iCs/>
          <w:sz w:val="24"/>
          <w:szCs w:val="24"/>
          <w:lang w:eastAsia="ru-RU"/>
        </w:rPr>
        <w:t> </w:t>
      </w:r>
      <w:r w:rsidRPr="00592C87">
        <w:rPr>
          <w:rFonts w:ascii="Times New Roman" w:eastAsia="Times New Roman" w:hAnsi="Times New Roman" w:cs="Times New Roman"/>
          <w:sz w:val="24"/>
          <w:szCs w:val="24"/>
          <w:lang w:eastAsia="ru-RU"/>
        </w:rPr>
        <w:t>Продолжительно работы для учащихся </w:t>
      </w:r>
      <w:r w:rsidRPr="00592C87">
        <w:rPr>
          <w:rFonts w:ascii="Times New Roman" w:eastAsia="Times New Roman" w:hAnsi="Times New Roman" w:cs="Times New Roman"/>
          <w:sz w:val="24"/>
          <w:szCs w:val="24"/>
          <w:lang w:eastAsia="ru-RU"/>
        </w:rPr>
        <w:br/>
        <w:t>14-15 лет - 4ч. </w:t>
      </w:r>
      <w:r w:rsidRPr="00592C87">
        <w:rPr>
          <w:rFonts w:ascii="Times New Roman" w:eastAsia="Times New Roman" w:hAnsi="Times New Roman" w:cs="Times New Roman"/>
          <w:sz w:val="24"/>
          <w:szCs w:val="24"/>
          <w:lang w:eastAsia="ru-RU"/>
        </w:rPr>
        <w:br/>
        <w:t>16-17 лет- </w:t>
      </w:r>
      <w:r w:rsidRPr="003302CD">
        <w:rPr>
          <w:rFonts w:ascii="Times New Roman" w:eastAsia="Times New Roman" w:hAnsi="Times New Roman" w:cs="Times New Roman"/>
          <w:iCs/>
          <w:sz w:val="24"/>
          <w:szCs w:val="24"/>
          <w:lang w:eastAsia="ru-RU"/>
        </w:rPr>
        <w:t>4,5</w:t>
      </w:r>
      <w:r w:rsidRPr="00592C87">
        <w:rPr>
          <w:rFonts w:ascii="Times New Roman" w:eastAsia="Times New Roman" w:hAnsi="Times New Roman" w:cs="Times New Roman"/>
          <w:i/>
          <w:iCs/>
          <w:sz w:val="24"/>
          <w:szCs w:val="24"/>
          <w:lang w:eastAsia="ru-RU"/>
        </w:rPr>
        <w:t> </w:t>
      </w:r>
      <w:r w:rsidRPr="00592C87">
        <w:rPr>
          <w:rFonts w:ascii="Times New Roman" w:eastAsia="Times New Roman" w:hAnsi="Times New Roman" w:cs="Times New Roman"/>
          <w:sz w:val="24"/>
          <w:szCs w:val="24"/>
          <w:lang w:eastAsia="ru-RU"/>
        </w:rPr>
        <w:t>ч.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lastRenderedPageBreak/>
        <w:t>3.6 Допускается и</w:t>
      </w:r>
      <w:r w:rsidR="008F334C">
        <w:rPr>
          <w:rFonts w:ascii="Times New Roman" w:eastAsia="Times New Roman" w:hAnsi="Times New Roman" w:cs="Times New Roman"/>
          <w:sz w:val="24"/>
          <w:szCs w:val="24"/>
          <w:lang w:eastAsia="ru-RU"/>
        </w:rPr>
        <w:t>зменение сроков летней практики</w:t>
      </w:r>
      <w:r w:rsidRPr="00592C87">
        <w:rPr>
          <w:rFonts w:ascii="Times New Roman" w:eastAsia="Times New Roman" w:hAnsi="Times New Roman" w:cs="Times New Roman"/>
          <w:sz w:val="24"/>
          <w:szCs w:val="24"/>
          <w:lang w:eastAsia="ru-RU"/>
        </w:rPr>
        <w:t>, её перенос для выезжающих по путёвкам в места отдыха,</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временно нетрудоспособных, по личным заявлениям родителей. </w:t>
      </w:r>
      <w:r w:rsidRPr="00592C87">
        <w:rPr>
          <w:rFonts w:ascii="Times New Roman" w:eastAsia="Times New Roman" w:hAnsi="Times New Roman" w:cs="Times New Roman"/>
          <w:sz w:val="24"/>
          <w:szCs w:val="24"/>
          <w:lang w:eastAsia="ru-RU"/>
        </w:rPr>
        <w:br/>
        <w:t>3.7 Формы организации труда учащихся различны и зависят от его содержания и объема, постоянного или временного характера работы, возраста школьников.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b/>
          <w:bCs/>
          <w:sz w:val="24"/>
          <w:szCs w:val="24"/>
          <w:lang w:eastAsia="ru-RU"/>
        </w:rPr>
        <w:t>4. РУКОВОДСТВО</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t xml:space="preserve">4.1 Приказом директора школы, ответственным за организацию и проведение трудовой практики назначается </w:t>
      </w:r>
      <w:r>
        <w:rPr>
          <w:rFonts w:ascii="Times New Roman" w:eastAsia="Times New Roman" w:hAnsi="Times New Roman" w:cs="Times New Roman"/>
          <w:sz w:val="24"/>
          <w:szCs w:val="24"/>
          <w:lang w:eastAsia="ru-RU"/>
        </w:rPr>
        <w:t xml:space="preserve">заведующий УОУ. </w:t>
      </w: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 xml:space="preserve">4.2 </w:t>
      </w:r>
      <w:r>
        <w:rPr>
          <w:rFonts w:ascii="Times New Roman" w:eastAsia="Times New Roman" w:hAnsi="Times New Roman" w:cs="Times New Roman"/>
          <w:sz w:val="24"/>
          <w:szCs w:val="24"/>
          <w:lang w:eastAsia="ru-RU"/>
        </w:rPr>
        <w:t xml:space="preserve">Заведующий УОУ </w:t>
      </w:r>
      <w:r w:rsidRPr="00592C87">
        <w:rPr>
          <w:rFonts w:ascii="Times New Roman" w:eastAsia="Times New Roman" w:hAnsi="Times New Roman" w:cs="Times New Roman"/>
          <w:sz w:val="24"/>
          <w:szCs w:val="24"/>
          <w:lang w:eastAsia="ru-RU"/>
        </w:rPr>
        <w:t>определяет воспитателей трудовых отрядов, на которых возлагается контроль и ответственность за прохождение учащимися школы летней трудовой практики. </w:t>
      </w:r>
      <w:r w:rsidRPr="00592C87">
        <w:rPr>
          <w:rFonts w:ascii="Times New Roman" w:eastAsia="Times New Roman" w:hAnsi="Times New Roman" w:cs="Times New Roman"/>
          <w:sz w:val="24"/>
          <w:szCs w:val="24"/>
          <w:lang w:eastAsia="ru-RU"/>
        </w:rPr>
        <w:br/>
        <w:t>4.3 Заведующий учебно-опытным участком ко</w:t>
      </w:r>
      <w:r w:rsidR="008F334C">
        <w:rPr>
          <w:rFonts w:ascii="Times New Roman" w:eastAsia="Times New Roman" w:hAnsi="Times New Roman" w:cs="Times New Roman"/>
          <w:sz w:val="24"/>
          <w:szCs w:val="24"/>
          <w:lang w:eastAsia="ru-RU"/>
        </w:rPr>
        <w:t xml:space="preserve">ординирует работу, своевременно </w:t>
      </w:r>
      <w:r w:rsidRPr="00592C87">
        <w:rPr>
          <w:rFonts w:ascii="Times New Roman" w:eastAsia="Times New Roman" w:hAnsi="Times New Roman" w:cs="Times New Roman"/>
          <w:sz w:val="24"/>
          <w:szCs w:val="24"/>
          <w:lang w:eastAsia="ru-RU"/>
        </w:rPr>
        <w:t>составляет план участка</w:t>
      </w:r>
      <w:r>
        <w:rPr>
          <w:rFonts w:ascii="Times New Roman" w:eastAsia="Times New Roman" w:hAnsi="Times New Roman" w:cs="Times New Roman"/>
          <w:sz w:val="24"/>
          <w:szCs w:val="24"/>
          <w:lang w:eastAsia="ru-RU"/>
        </w:rPr>
        <w:t>.</w:t>
      </w:r>
    </w:p>
    <w:p w:rsidR="00D41AB8" w:rsidRDefault="00D41AB8" w:rsidP="002248A4">
      <w:pPr>
        <w:tabs>
          <w:tab w:val="left" w:pos="9923"/>
          <w:tab w:val="left" w:pos="10206"/>
        </w:tabs>
        <w:spacing w:after="0" w:line="24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 xml:space="preserve"> 4.4 Классный руководитель или учитель его заменяющий ведёт ежедневный учёт и оценивание проводимой работы, своевременно подводит итоги</w:t>
      </w:r>
      <w:r w:rsidRPr="00592C87">
        <w:rPr>
          <w:rFonts w:ascii="Times New Roman" w:eastAsia="Times New Roman" w:hAnsi="Times New Roman" w:cs="Times New Roman"/>
          <w:b/>
          <w:bCs/>
          <w:sz w:val="24"/>
          <w:szCs w:val="24"/>
          <w:lang w:eastAsia="ru-RU"/>
        </w:rPr>
        <w:t> </w:t>
      </w:r>
      <w:r w:rsidRPr="00592C87">
        <w:rPr>
          <w:rFonts w:ascii="Times New Roman" w:eastAsia="Times New Roman" w:hAnsi="Times New Roman" w:cs="Times New Roman"/>
          <w:sz w:val="24"/>
          <w:szCs w:val="24"/>
          <w:lang w:eastAsia="ru-RU"/>
        </w:rPr>
        <w:t>которые отражаются в специальном журнале по практике и доводятся</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до каждого ребёнка. </w:t>
      </w:r>
      <w:r w:rsidRPr="00592C87">
        <w:rPr>
          <w:rFonts w:ascii="Times New Roman" w:eastAsia="Times New Roman" w:hAnsi="Times New Roman" w:cs="Times New Roman"/>
          <w:sz w:val="24"/>
          <w:szCs w:val="24"/>
          <w:lang w:eastAsia="ru-RU"/>
        </w:rPr>
        <w:br/>
        <w:t>4.5 Участие школьников в летней практике учитывается при выведении оценки по технологии, а также при выдаче похвальных грамот, других поощрений, отражаются в материалах стенной печати по результатам учебного года.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r>
      <w:r w:rsidRPr="002248A4">
        <w:rPr>
          <w:rFonts w:ascii="Times New Roman" w:eastAsia="Times New Roman" w:hAnsi="Times New Roman" w:cs="Times New Roman"/>
          <w:b/>
          <w:bCs/>
          <w:iCs/>
          <w:sz w:val="24"/>
          <w:szCs w:val="24"/>
          <w:lang w:eastAsia="ru-RU"/>
        </w:rPr>
        <w:t>5</w:t>
      </w:r>
      <w:r w:rsidRPr="00592C87">
        <w:rPr>
          <w:rFonts w:ascii="Times New Roman" w:eastAsia="Times New Roman" w:hAnsi="Times New Roman" w:cs="Times New Roman"/>
          <w:b/>
          <w:bCs/>
          <w:i/>
          <w:iCs/>
          <w:sz w:val="24"/>
          <w:szCs w:val="24"/>
          <w:lang w:eastAsia="ru-RU"/>
        </w:rPr>
        <w:t>. </w:t>
      </w:r>
      <w:r w:rsidRPr="00592C87">
        <w:rPr>
          <w:rFonts w:ascii="Times New Roman" w:eastAsia="Times New Roman" w:hAnsi="Times New Roman" w:cs="Times New Roman"/>
          <w:b/>
          <w:bCs/>
          <w:sz w:val="24"/>
          <w:szCs w:val="24"/>
          <w:lang w:eastAsia="ru-RU"/>
        </w:rPr>
        <w:t> ОХРАНА ТРУДА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t>5.1 Руководители школы, заведующий учебно-опытным участком, классные руководители и лица их заменяющие организуют летнюю трудовую практику в строгом соответствии с правилами и нормами охраны труда, техники безопасности, санитарии, согласовывают виды работ, условия труда, несут личную ответственность</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за безопасность школьников. </w:t>
      </w:r>
      <w:r w:rsidRPr="00592C87">
        <w:rPr>
          <w:rFonts w:ascii="Times New Roman" w:eastAsia="Times New Roman" w:hAnsi="Times New Roman" w:cs="Times New Roman"/>
          <w:sz w:val="24"/>
          <w:szCs w:val="24"/>
          <w:lang w:eastAsia="ru-RU"/>
        </w:rPr>
        <w:br/>
        <w:t>5.2. Учащиеся допускаются к участию в</w:t>
      </w:r>
      <w:r w:rsidR="008F334C">
        <w:rPr>
          <w:rFonts w:ascii="Times New Roman" w:eastAsia="Times New Roman" w:hAnsi="Times New Roman" w:cs="Times New Roman"/>
          <w:sz w:val="24"/>
          <w:szCs w:val="24"/>
          <w:lang w:eastAsia="ru-RU"/>
        </w:rPr>
        <w:t xml:space="preserve"> летней трудовой практике после </w:t>
      </w:r>
      <w:r w:rsidRPr="00592C87">
        <w:rPr>
          <w:rFonts w:ascii="Times New Roman" w:eastAsia="Times New Roman" w:hAnsi="Times New Roman" w:cs="Times New Roman"/>
          <w:sz w:val="24"/>
          <w:szCs w:val="24"/>
          <w:lang w:eastAsia="ru-RU"/>
        </w:rPr>
        <w:t>предварительного медицинского осмотра, обучения безопасным приёмам труда, проведения с ними инструктажа с регистрацией в журнале</w:t>
      </w:r>
      <w:r w:rsidR="008F334C">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sz w:val="24"/>
          <w:szCs w:val="24"/>
          <w:lang w:eastAsia="ru-RU"/>
        </w:rPr>
        <w:t>установленной формы. </w:t>
      </w:r>
      <w:r w:rsidRPr="00592C87">
        <w:rPr>
          <w:rFonts w:ascii="Times New Roman" w:eastAsia="Times New Roman" w:hAnsi="Times New Roman" w:cs="Times New Roman"/>
          <w:sz w:val="24"/>
          <w:szCs w:val="24"/>
          <w:lang w:eastAsia="ru-RU"/>
        </w:rPr>
        <w:br/>
        <w:t>5.3. Запрещается привлечение школьников к работам, противопоказанным их возрасту, в ночное время, в праздничные дни, связанными с применением ядохимикатов, а также с подъёмом и перемещением тяжестей свыше норм, установленным для подростков. </w:t>
      </w:r>
      <w:r w:rsidRPr="00592C87">
        <w:rPr>
          <w:rFonts w:ascii="Times New Roman" w:eastAsia="Times New Roman" w:hAnsi="Times New Roman" w:cs="Times New Roman"/>
          <w:sz w:val="24"/>
          <w:szCs w:val="24"/>
          <w:lang w:eastAsia="ru-RU"/>
        </w:rPr>
        <w:br/>
      </w:r>
      <w:r w:rsidRPr="003302CD">
        <w:rPr>
          <w:rFonts w:ascii="Times New Roman" w:eastAsia="Times New Roman" w:hAnsi="Times New Roman" w:cs="Times New Roman"/>
          <w:iCs/>
          <w:sz w:val="24"/>
          <w:szCs w:val="24"/>
          <w:lang w:eastAsia="ru-RU"/>
        </w:rPr>
        <w:t>5.4.</w:t>
      </w:r>
      <w:r w:rsidRPr="00592C87">
        <w:rPr>
          <w:rFonts w:ascii="Times New Roman" w:eastAsia="Times New Roman" w:hAnsi="Times New Roman" w:cs="Times New Roman"/>
          <w:i/>
          <w:iCs/>
          <w:sz w:val="24"/>
          <w:szCs w:val="24"/>
          <w:lang w:eastAsia="ru-RU"/>
        </w:rPr>
        <w:t> </w:t>
      </w:r>
      <w:r w:rsidRPr="00592C87">
        <w:rPr>
          <w:rFonts w:ascii="Times New Roman" w:eastAsia="Times New Roman" w:hAnsi="Times New Roman" w:cs="Times New Roman"/>
          <w:sz w:val="24"/>
          <w:szCs w:val="24"/>
          <w:lang w:eastAsia="ru-RU"/>
        </w:rPr>
        <w:t>При несчастных случаях, происшедших с учащимися в процессе летней практики, им оказывается срочная медицинская помощь. Несчастные случаи и причины, приведшие к ним, расследуются и организационно-технические причины несчастного случая должны быть немедленно устранены и приняты меры к предотвращению подобных случаев в дальнейшем.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i/>
          <w:iCs/>
          <w:sz w:val="24"/>
          <w:szCs w:val="24"/>
          <w:lang w:eastAsia="ru-RU"/>
        </w:rPr>
        <w:t>5.5. </w:t>
      </w:r>
      <w:r w:rsidRPr="00592C87">
        <w:rPr>
          <w:rFonts w:ascii="Times New Roman" w:eastAsia="Times New Roman" w:hAnsi="Times New Roman" w:cs="Times New Roman"/>
          <w:sz w:val="24"/>
          <w:szCs w:val="24"/>
          <w:lang w:eastAsia="ru-RU"/>
        </w:rPr>
        <w:t>Контроль за обеспечением здоровых и безопасных условий прохождения летней трудовой практики школьников осуществляет администрация школы, медицинские работники.</w:t>
      </w: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BA3E67" w:rsidRDefault="00BA3E67"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505189" w:rsidRDefault="00505189"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505189" w:rsidRDefault="00505189"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505189" w:rsidRDefault="00505189"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505189" w:rsidRDefault="00505189"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Pr="00592C87"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br/>
      </w:r>
    </w:p>
    <w:tbl>
      <w:tblPr>
        <w:tblW w:w="10185" w:type="dxa"/>
        <w:tblCellSpacing w:w="0" w:type="dxa"/>
        <w:tblLayout w:type="fixed"/>
        <w:tblCellMar>
          <w:top w:w="105" w:type="dxa"/>
          <w:left w:w="105" w:type="dxa"/>
          <w:bottom w:w="105" w:type="dxa"/>
          <w:right w:w="105" w:type="dxa"/>
        </w:tblCellMar>
        <w:tblLook w:val="04A0"/>
      </w:tblPr>
      <w:tblGrid>
        <w:gridCol w:w="4396"/>
        <w:gridCol w:w="5789"/>
      </w:tblGrid>
      <w:tr w:rsidR="00D41AB8" w:rsidRPr="00592C87" w:rsidTr="00D41AB8">
        <w:trPr>
          <w:tblCellSpacing w:w="0" w:type="dxa"/>
        </w:trPr>
        <w:tc>
          <w:tcPr>
            <w:tcW w:w="4215" w:type="dxa"/>
            <w:hideMark/>
          </w:tcPr>
          <w:p w:rsidR="00D41AB8" w:rsidRDefault="00D41AB8" w:rsidP="00BA3E67">
            <w:pPr>
              <w:tabs>
                <w:tab w:val="left" w:pos="9923"/>
                <w:tab w:val="left" w:pos="10206"/>
              </w:tabs>
              <w:spacing w:after="0" w:line="240" w:lineRule="auto"/>
              <w:rPr>
                <w:rFonts w:ascii="Times New Roman" w:eastAsia="Times New Roman" w:hAnsi="Times New Roman" w:cs="Times New Roman"/>
                <w:b/>
                <w:bCs/>
                <w:sz w:val="24"/>
                <w:szCs w:val="24"/>
                <w:lang w:eastAsia="ru-RU"/>
              </w:rPr>
            </w:pPr>
            <w:r w:rsidRPr="00592C87">
              <w:rPr>
                <w:rFonts w:ascii="Times New Roman" w:eastAsia="Times New Roman" w:hAnsi="Times New Roman" w:cs="Times New Roman"/>
                <w:b/>
                <w:bCs/>
                <w:sz w:val="24"/>
                <w:szCs w:val="24"/>
                <w:lang w:eastAsia="ru-RU"/>
              </w:rPr>
              <w:lastRenderedPageBreak/>
              <w:t>Рассмотрено на заседании педагогического совета </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b/>
                <w:bCs/>
                <w:sz w:val="24"/>
                <w:szCs w:val="24"/>
                <w:lang w:eastAsia="ru-RU"/>
              </w:rPr>
              <w:t xml:space="preserve">Протокол № </w:t>
            </w:r>
          </w:p>
          <w:p w:rsidR="00D41AB8" w:rsidRPr="007B184C" w:rsidRDefault="00D41AB8" w:rsidP="00BA3E67">
            <w:pPr>
              <w:tabs>
                <w:tab w:val="left" w:pos="9923"/>
                <w:tab w:val="left" w:pos="10206"/>
              </w:tabs>
              <w:spacing w:after="0" w:line="240" w:lineRule="auto"/>
              <w:rPr>
                <w:rFonts w:ascii="Times New Roman" w:eastAsia="Times New Roman" w:hAnsi="Times New Roman" w:cs="Times New Roman"/>
                <w:b/>
                <w:bCs/>
                <w:sz w:val="24"/>
                <w:szCs w:val="24"/>
                <w:lang w:eastAsia="ru-RU"/>
              </w:rPr>
            </w:pPr>
            <w:r w:rsidRPr="00592C87">
              <w:rPr>
                <w:rFonts w:ascii="Times New Roman" w:eastAsia="Times New Roman" w:hAnsi="Times New Roman" w:cs="Times New Roman"/>
                <w:b/>
                <w:bCs/>
                <w:sz w:val="24"/>
                <w:szCs w:val="24"/>
                <w:lang w:eastAsia="ru-RU"/>
              </w:rPr>
              <w:t xml:space="preserve"> от </w:t>
            </w:r>
            <w:r>
              <w:rPr>
                <w:rFonts w:ascii="Times New Roman" w:eastAsia="Times New Roman" w:hAnsi="Times New Roman" w:cs="Times New Roman"/>
                <w:b/>
                <w:bCs/>
                <w:sz w:val="24"/>
                <w:szCs w:val="24"/>
                <w:lang w:eastAsia="ru-RU"/>
              </w:rPr>
              <w:t xml:space="preserve">             201   </w:t>
            </w:r>
            <w:r w:rsidRPr="00592C87">
              <w:rPr>
                <w:rFonts w:ascii="Times New Roman" w:eastAsia="Times New Roman" w:hAnsi="Times New Roman" w:cs="Times New Roman"/>
                <w:b/>
                <w:bCs/>
                <w:sz w:val="24"/>
                <w:szCs w:val="24"/>
                <w:lang w:eastAsia="ru-RU"/>
              </w:rPr>
              <w:t>г. </w:t>
            </w:r>
          </w:p>
        </w:tc>
        <w:tc>
          <w:tcPr>
            <w:tcW w:w="5550" w:type="dxa"/>
            <w:hideMark/>
          </w:tcPr>
          <w:p w:rsidR="00D41AB8" w:rsidRDefault="00D41AB8" w:rsidP="00BA3E67">
            <w:pPr>
              <w:tabs>
                <w:tab w:val="left" w:pos="9923"/>
                <w:tab w:val="left" w:pos="10206"/>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Pr="00592C87">
              <w:rPr>
                <w:rFonts w:ascii="Times New Roman" w:eastAsia="Times New Roman" w:hAnsi="Times New Roman" w:cs="Times New Roman"/>
                <w:b/>
                <w:bCs/>
                <w:sz w:val="24"/>
                <w:szCs w:val="24"/>
                <w:lang w:eastAsia="ru-RU"/>
              </w:rPr>
              <w:t>Ут</w:t>
            </w:r>
            <w:r>
              <w:rPr>
                <w:rFonts w:ascii="Times New Roman" w:eastAsia="Times New Roman" w:hAnsi="Times New Roman" w:cs="Times New Roman"/>
                <w:b/>
                <w:bCs/>
                <w:sz w:val="24"/>
                <w:szCs w:val="24"/>
                <w:lang w:eastAsia="ru-RU"/>
              </w:rPr>
              <w:t>верждаю:</w:t>
            </w:r>
          </w:p>
          <w:p w:rsidR="00D41AB8" w:rsidRDefault="00D41AB8" w:rsidP="00BA3E67">
            <w:pPr>
              <w:tabs>
                <w:tab w:val="left" w:pos="9923"/>
                <w:tab w:val="left" w:pos="10206"/>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Директор МОУ</w:t>
            </w:r>
            <w:r w:rsidRPr="00592C87">
              <w:rPr>
                <w:rFonts w:ascii="Times New Roman" w:eastAsia="Times New Roman" w:hAnsi="Times New Roman" w:cs="Times New Roman"/>
                <w:b/>
                <w:bCs/>
                <w:sz w:val="24"/>
                <w:szCs w:val="24"/>
                <w:lang w:eastAsia="ru-RU"/>
              </w:rPr>
              <w:t xml:space="preserve"> СОШ </w:t>
            </w:r>
            <w:r>
              <w:rPr>
                <w:rFonts w:ascii="Times New Roman" w:eastAsia="Times New Roman" w:hAnsi="Times New Roman" w:cs="Times New Roman"/>
                <w:b/>
                <w:bCs/>
                <w:sz w:val="24"/>
                <w:szCs w:val="24"/>
                <w:lang w:eastAsia="ru-RU"/>
              </w:rPr>
              <w:t xml:space="preserve">№ 2 </w:t>
            </w:r>
          </w:p>
          <w:p w:rsidR="00D41AB8" w:rsidRPr="00592C87" w:rsidRDefault="00D41AB8" w:rsidP="00BA3E67">
            <w:pPr>
              <w:tabs>
                <w:tab w:val="left" w:pos="9923"/>
                <w:tab w:val="left" w:pos="102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р.п.Пачелма</w:t>
            </w:r>
            <w:r w:rsidRPr="00592C87">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Ратникова В.П.</w:t>
            </w:r>
            <w:r w:rsidRPr="00592C87">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«______» _________ 201    </w:t>
            </w:r>
            <w:r w:rsidRPr="00592C87">
              <w:rPr>
                <w:rFonts w:ascii="Times New Roman" w:eastAsia="Times New Roman" w:hAnsi="Times New Roman" w:cs="Times New Roman"/>
                <w:b/>
                <w:bCs/>
                <w:sz w:val="24"/>
                <w:szCs w:val="24"/>
                <w:lang w:eastAsia="ru-RU"/>
              </w:rPr>
              <w:t>год.</w:t>
            </w:r>
            <w:r w:rsidRPr="00592C87">
              <w:rPr>
                <w:rFonts w:ascii="Times New Roman" w:eastAsia="Times New Roman" w:hAnsi="Times New Roman" w:cs="Times New Roman"/>
                <w:sz w:val="24"/>
                <w:szCs w:val="24"/>
                <w:lang w:eastAsia="ru-RU"/>
              </w:rPr>
              <w:br/>
            </w:r>
          </w:p>
        </w:tc>
      </w:tr>
    </w:tbl>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Pr="003302CD" w:rsidRDefault="00D41AB8" w:rsidP="00BA3E67">
      <w:pPr>
        <w:tabs>
          <w:tab w:val="left" w:pos="9923"/>
          <w:tab w:val="left" w:pos="10206"/>
        </w:tabs>
        <w:spacing w:after="0" w:line="24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br/>
      </w:r>
      <w:r>
        <w:rPr>
          <w:rFonts w:ascii="Times New Roman" w:eastAsia="Times New Roman" w:hAnsi="Times New Roman" w:cs="Times New Roman"/>
          <w:b/>
          <w:sz w:val="28"/>
          <w:szCs w:val="28"/>
          <w:lang w:eastAsia="ru-RU"/>
        </w:rPr>
        <w:t xml:space="preserve">3. </w:t>
      </w:r>
      <w:r w:rsidRPr="00391444">
        <w:rPr>
          <w:rFonts w:ascii="Times New Roman" w:eastAsia="Times New Roman" w:hAnsi="Times New Roman" w:cs="Times New Roman"/>
          <w:b/>
          <w:sz w:val="28"/>
          <w:szCs w:val="28"/>
          <w:lang w:eastAsia="ru-RU"/>
        </w:rPr>
        <w:t>Инструкция по технике безопасности</w:t>
      </w: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r>
      <w:r w:rsidRPr="003302CD">
        <w:rPr>
          <w:rFonts w:ascii="Times New Roman" w:eastAsia="Times New Roman" w:hAnsi="Times New Roman" w:cs="Times New Roman"/>
          <w:b/>
          <w:bCs/>
          <w:iCs/>
          <w:sz w:val="24"/>
          <w:szCs w:val="24"/>
          <w:lang w:eastAsia="ru-RU"/>
        </w:rPr>
        <w:t>Общие требования к учащимся:</w:t>
      </w:r>
    </w:p>
    <w:p w:rsidR="00D41AB8" w:rsidRPr="008F334C" w:rsidRDefault="00D41AB8" w:rsidP="0055479C">
      <w:pPr>
        <w:numPr>
          <w:ilvl w:val="0"/>
          <w:numId w:val="4"/>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Учащиеся, прибыв в кабинет, сначала под руководством учителя должны изучить устройство и назна</w:t>
      </w:r>
      <w:r w:rsidRPr="008F334C">
        <w:rPr>
          <w:rFonts w:ascii="Times New Roman" w:eastAsia="Times New Roman" w:hAnsi="Times New Roman" w:cs="Times New Roman"/>
          <w:sz w:val="24"/>
          <w:szCs w:val="24"/>
          <w:lang w:eastAsia="ru-RU"/>
        </w:rPr>
        <w:t>чение получаемого оборудования, приспособлений и инструментов.</w:t>
      </w:r>
    </w:p>
    <w:p w:rsidR="00D41AB8" w:rsidRPr="008F334C" w:rsidRDefault="00D41AB8" w:rsidP="0055479C">
      <w:pPr>
        <w:numPr>
          <w:ilvl w:val="0"/>
          <w:numId w:val="4"/>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Изучить настоящую инструкцию, уяснить возможные причины несчастных случаев, обязанности перед</w:t>
      </w:r>
      <w:r w:rsidR="008F334C">
        <w:rPr>
          <w:rFonts w:ascii="Times New Roman" w:eastAsia="Times New Roman" w:hAnsi="Times New Roman" w:cs="Times New Roman"/>
          <w:sz w:val="24"/>
          <w:szCs w:val="24"/>
          <w:lang w:eastAsia="ru-RU"/>
        </w:rPr>
        <w:t xml:space="preserve"> </w:t>
      </w:r>
      <w:r w:rsidRPr="008F334C">
        <w:rPr>
          <w:rFonts w:ascii="Times New Roman" w:eastAsia="Times New Roman" w:hAnsi="Times New Roman" w:cs="Times New Roman"/>
          <w:sz w:val="24"/>
          <w:szCs w:val="24"/>
          <w:lang w:eastAsia="ru-RU"/>
        </w:rPr>
        <w:t>началом работы, во время работы и по окончании работы.</w:t>
      </w:r>
    </w:p>
    <w:p w:rsidR="00D41AB8" w:rsidRPr="00592C87" w:rsidRDefault="00D41AB8" w:rsidP="0055479C">
      <w:pPr>
        <w:numPr>
          <w:ilvl w:val="0"/>
          <w:numId w:val="4"/>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Если что-нибудь не ясно, обратиться к учителю и получить разъяснение.</w:t>
      </w:r>
    </w:p>
    <w:p w:rsidR="00D41AB8" w:rsidRPr="00592C87" w:rsidRDefault="00D41AB8" w:rsidP="0055479C">
      <w:pPr>
        <w:numPr>
          <w:ilvl w:val="0"/>
          <w:numId w:val="4"/>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Не приступать к работе, не уяснив безопасных приемов работы на получаемом оборудовании. </w:t>
      </w:r>
    </w:p>
    <w:p w:rsidR="00D41AB8" w:rsidRDefault="00D41AB8" w:rsidP="00BA3E67">
      <w:pPr>
        <w:tabs>
          <w:tab w:val="left" w:pos="9923"/>
          <w:tab w:val="left" w:pos="10206"/>
        </w:tabs>
        <w:spacing w:after="0" w:line="240" w:lineRule="auto"/>
        <w:jc w:val="both"/>
        <w:rPr>
          <w:rFonts w:ascii="Times New Roman" w:eastAsia="Times New Roman" w:hAnsi="Times New Roman" w:cs="Times New Roman"/>
          <w:b/>
          <w:bCs/>
          <w:iCs/>
          <w:sz w:val="24"/>
          <w:szCs w:val="24"/>
          <w:lang w:eastAsia="ru-RU"/>
        </w:rPr>
      </w:pP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r>
      <w:r w:rsidRPr="00D9487B">
        <w:rPr>
          <w:rFonts w:ascii="Times New Roman" w:eastAsia="Times New Roman" w:hAnsi="Times New Roman" w:cs="Times New Roman"/>
          <w:b/>
          <w:bCs/>
          <w:iCs/>
          <w:sz w:val="24"/>
          <w:szCs w:val="24"/>
          <w:lang w:eastAsia="ru-RU"/>
        </w:rPr>
        <w:t>Несчастные случаи при выполнении работ на пришкольном участке</w:t>
      </w:r>
    </w:p>
    <w:p w:rsidR="008F334C" w:rsidRPr="008F334C" w:rsidRDefault="00D41AB8" w:rsidP="00BA3E67">
      <w:pPr>
        <w:tabs>
          <w:tab w:val="left" w:pos="9923"/>
          <w:tab w:val="left" w:pos="10206"/>
        </w:tabs>
        <w:spacing w:after="0" w:line="240" w:lineRule="auto"/>
        <w:jc w:val="both"/>
        <w:rPr>
          <w:rFonts w:ascii="Times New Roman" w:eastAsia="Times New Roman" w:hAnsi="Times New Roman" w:cs="Times New Roman"/>
          <w:b/>
          <w:bCs/>
          <w:iCs/>
          <w:sz w:val="24"/>
          <w:szCs w:val="24"/>
          <w:lang w:eastAsia="ru-RU"/>
        </w:rPr>
      </w:pPr>
      <w:r w:rsidRPr="00D9487B">
        <w:rPr>
          <w:rFonts w:ascii="Times New Roman" w:eastAsia="Times New Roman" w:hAnsi="Times New Roman" w:cs="Times New Roman"/>
          <w:b/>
          <w:bCs/>
          <w:iCs/>
          <w:sz w:val="24"/>
          <w:szCs w:val="24"/>
          <w:lang w:eastAsia="ru-RU"/>
        </w:rPr>
        <w:t>происходят вследствие</w:t>
      </w:r>
      <w:r w:rsidR="008F334C">
        <w:rPr>
          <w:rFonts w:ascii="Times New Roman" w:eastAsia="Times New Roman" w:hAnsi="Times New Roman" w:cs="Times New Roman"/>
          <w:b/>
          <w:bCs/>
          <w:iCs/>
          <w:sz w:val="24"/>
          <w:szCs w:val="24"/>
          <w:lang w:eastAsia="ru-RU"/>
        </w:rPr>
        <w:t>:</w:t>
      </w:r>
    </w:p>
    <w:p w:rsidR="00D41AB8" w:rsidRPr="00592C87" w:rsidRDefault="00D41AB8" w:rsidP="0055479C">
      <w:pPr>
        <w:numPr>
          <w:ilvl w:val="0"/>
          <w:numId w:val="5"/>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Работы на недосмотренных захламлённых площадках без рукавиц, необходимой обуви и одежды;</w:t>
      </w:r>
    </w:p>
    <w:p w:rsidR="00D41AB8" w:rsidRPr="008F334C" w:rsidRDefault="00D41AB8" w:rsidP="0055479C">
      <w:pPr>
        <w:numPr>
          <w:ilvl w:val="0"/>
          <w:numId w:val="5"/>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Незнания устройства и правильного применения инструментов для обработки почв, для ухода за</w:t>
      </w:r>
      <w:r w:rsidRPr="008F334C">
        <w:rPr>
          <w:rFonts w:ascii="Times New Roman" w:eastAsia="Times New Roman" w:hAnsi="Times New Roman" w:cs="Times New Roman"/>
          <w:sz w:val="24"/>
          <w:szCs w:val="24"/>
          <w:lang w:eastAsia="ru-RU"/>
        </w:rPr>
        <w:t xml:space="preserve"> растениями, для ухода за плодовыми деревьями;</w:t>
      </w:r>
    </w:p>
    <w:p w:rsidR="00D41AB8" w:rsidRPr="00592C87" w:rsidRDefault="00D41AB8" w:rsidP="0055479C">
      <w:pPr>
        <w:numPr>
          <w:ilvl w:val="0"/>
          <w:numId w:val="5"/>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Нарушение трудовой дисциплины.</w:t>
      </w:r>
    </w:p>
    <w:p w:rsidR="00D41AB8" w:rsidRPr="00D9487B" w:rsidRDefault="00D41AB8" w:rsidP="0055479C">
      <w:pPr>
        <w:tabs>
          <w:tab w:val="left" w:pos="9923"/>
          <w:tab w:val="left" w:pos="10206"/>
        </w:tabs>
        <w:spacing w:before="240" w:after="24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br/>
      </w:r>
      <w:r w:rsidRPr="00D9487B">
        <w:rPr>
          <w:rFonts w:ascii="Times New Roman" w:eastAsia="Times New Roman" w:hAnsi="Times New Roman" w:cs="Times New Roman"/>
          <w:b/>
          <w:bCs/>
          <w:iCs/>
          <w:sz w:val="24"/>
          <w:szCs w:val="24"/>
          <w:lang w:eastAsia="ru-RU"/>
        </w:rPr>
        <w:t>До начала работы необходимо:</w:t>
      </w:r>
    </w:p>
    <w:p w:rsidR="00D41AB8" w:rsidRPr="00592C87" w:rsidRDefault="00D41AB8" w:rsidP="0055479C">
      <w:pPr>
        <w:numPr>
          <w:ilvl w:val="0"/>
          <w:numId w:val="6"/>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При рыхлении почвы, а также при внесении удобрения в землю пользоваться рукавицами и перчатками;</w:t>
      </w:r>
    </w:p>
    <w:p w:rsidR="00D41AB8" w:rsidRPr="00592C87" w:rsidRDefault="00D41AB8" w:rsidP="0055479C">
      <w:pPr>
        <w:numPr>
          <w:ilvl w:val="0"/>
          <w:numId w:val="6"/>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При жаркой солнечной погоде надевать головной убор;</w:t>
      </w:r>
    </w:p>
    <w:p w:rsidR="00D41AB8" w:rsidRPr="008F334C" w:rsidRDefault="00D41AB8" w:rsidP="0055479C">
      <w:pPr>
        <w:numPr>
          <w:ilvl w:val="0"/>
          <w:numId w:val="6"/>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592C87">
        <w:rPr>
          <w:rFonts w:ascii="Times New Roman" w:eastAsia="Times New Roman" w:hAnsi="Times New Roman" w:cs="Times New Roman"/>
          <w:sz w:val="24"/>
          <w:szCs w:val="24"/>
          <w:lang w:eastAsia="ru-RU"/>
        </w:rPr>
        <w:t>звлечь из земли металлические, стеклянные и прочие предметы с помощью лопат, граблей, мотыг и</w:t>
      </w:r>
      <w:r w:rsidRPr="008F334C">
        <w:rPr>
          <w:rFonts w:ascii="Times New Roman" w:eastAsia="Times New Roman" w:hAnsi="Times New Roman" w:cs="Times New Roman"/>
          <w:sz w:val="24"/>
          <w:szCs w:val="24"/>
          <w:lang w:eastAsia="ru-RU"/>
        </w:rPr>
        <w:t xml:space="preserve"> другого инструмента;</w:t>
      </w:r>
    </w:p>
    <w:p w:rsidR="00D41AB8" w:rsidRPr="00592C87" w:rsidRDefault="00D41AB8" w:rsidP="0055479C">
      <w:pPr>
        <w:numPr>
          <w:ilvl w:val="0"/>
          <w:numId w:val="6"/>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Собрать травы, обратить внимание на предметы, которые могут вызвать ранения.</w:t>
      </w:r>
    </w:p>
    <w:p w:rsidR="00D41AB8" w:rsidRPr="00453054" w:rsidRDefault="00D41AB8" w:rsidP="0055479C">
      <w:pPr>
        <w:numPr>
          <w:ilvl w:val="0"/>
          <w:numId w:val="6"/>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 xml:space="preserve">Для обрезки сучьев пользоваться специальными ножницами; крупные ветки обрезайте ножовкой; </w:t>
      </w:r>
      <w:r w:rsidRPr="00453054">
        <w:rPr>
          <w:rFonts w:ascii="Times New Roman" w:eastAsia="Times New Roman" w:hAnsi="Times New Roman" w:cs="Times New Roman"/>
          <w:sz w:val="24"/>
          <w:szCs w:val="24"/>
          <w:lang w:eastAsia="ru-RU"/>
        </w:rPr>
        <w:t>обрезку мелких сучьев производите специальными ножами. Обрезка простым ножом не допускается;</w:t>
      </w:r>
    </w:p>
    <w:p w:rsidR="00D41AB8" w:rsidRPr="00453054" w:rsidRDefault="00D41AB8" w:rsidP="0055479C">
      <w:pPr>
        <w:numPr>
          <w:ilvl w:val="0"/>
          <w:numId w:val="6"/>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Гнездо для посадки рассады готовьте с помощью инструментов. Подготовка гнезда голыми руками без</w:t>
      </w:r>
      <w:r w:rsidR="00453054">
        <w:rPr>
          <w:rFonts w:ascii="Times New Roman" w:eastAsia="Times New Roman" w:hAnsi="Times New Roman" w:cs="Times New Roman"/>
          <w:sz w:val="24"/>
          <w:szCs w:val="24"/>
          <w:lang w:eastAsia="ru-RU"/>
        </w:rPr>
        <w:t xml:space="preserve"> </w:t>
      </w:r>
      <w:r w:rsidRPr="00453054">
        <w:rPr>
          <w:rFonts w:ascii="Times New Roman" w:eastAsia="Times New Roman" w:hAnsi="Times New Roman" w:cs="Times New Roman"/>
          <w:sz w:val="24"/>
          <w:szCs w:val="24"/>
          <w:lang w:eastAsia="ru-RU"/>
        </w:rPr>
        <w:t>инструмента или приспособлений не допускается;</w:t>
      </w: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w:t>
      </w:r>
      <w:r w:rsidRPr="00592C87">
        <w:rPr>
          <w:rFonts w:ascii="Times New Roman" w:eastAsia="Times New Roman" w:hAnsi="Times New Roman" w:cs="Times New Roman"/>
          <w:sz w:val="24"/>
          <w:szCs w:val="24"/>
          <w:lang w:eastAsia="ru-RU"/>
        </w:rPr>
        <w:t>Рассаду переносите в ящиках вдвоём, удобрен</w:t>
      </w:r>
      <w:r w:rsidR="00BA3E67">
        <w:rPr>
          <w:rFonts w:ascii="Times New Roman" w:eastAsia="Times New Roman" w:hAnsi="Times New Roman" w:cs="Times New Roman"/>
          <w:sz w:val="24"/>
          <w:szCs w:val="24"/>
          <w:lang w:eastAsia="ru-RU"/>
        </w:rPr>
        <w:t xml:space="preserve">ия в ведрах или в ящиках, или в           </w:t>
      </w:r>
      <w:r w:rsidRPr="00592C87">
        <w:rPr>
          <w:rFonts w:ascii="Times New Roman" w:eastAsia="Times New Roman" w:hAnsi="Times New Roman" w:cs="Times New Roman"/>
          <w:sz w:val="24"/>
          <w:szCs w:val="24"/>
          <w:lang w:eastAsia="ru-RU"/>
        </w:rPr>
        <w:t>носилках;</w:t>
      </w:r>
      <w:r w:rsidRPr="00592C87">
        <w:rPr>
          <w:rFonts w:ascii="Times New Roman" w:eastAsia="Times New Roman" w:hAnsi="Times New Roman" w:cs="Times New Roman"/>
          <w:sz w:val="24"/>
          <w:szCs w:val="24"/>
          <w:lang w:eastAsia="ru-RU"/>
        </w:rPr>
        <w:br/>
      </w:r>
    </w:p>
    <w:p w:rsidR="00D41AB8" w:rsidRPr="00D9487B"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br/>
      </w:r>
      <w:r w:rsidRPr="00D9487B">
        <w:rPr>
          <w:rFonts w:ascii="Times New Roman" w:eastAsia="Times New Roman" w:hAnsi="Times New Roman" w:cs="Times New Roman"/>
          <w:b/>
          <w:bCs/>
          <w:iCs/>
          <w:sz w:val="24"/>
          <w:szCs w:val="24"/>
          <w:lang w:eastAsia="ru-RU"/>
        </w:rPr>
        <w:t>Во время работы:</w:t>
      </w:r>
    </w:p>
    <w:p w:rsidR="00D41AB8" w:rsidRPr="00453054" w:rsidRDefault="00D41AB8" w:rsidP="0055479C">
      <w:pPr>
        <w:numPr>
          <w:ilvl w:val="0"/>
          <w:numId w:val="7"/>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Переносите заостренные сельскохозяйственные орудия (лопаты, грабли, вилы) в вертикальном положе</w:t>
      </w:r>
      <w:r w:rsidRPr="00453054">
        <w:rPr>
          <w:rFonts w:ascii="Times New Roman" w:eastAsia="Times New Roman" w:hAnsi="Times New Roman" w:cs="Times New Roman"/>
          <w:sz w:val="24"/>
          <w:szCs w:val="24"/>
          <w:lang w:eastAsia="ru-RU"/>
        </w:rPr>
        <w:t>нии так, чтобы рабочая часть их была направлена вниз;</w:t>
      </w:r>
    </w:p>
    <w:p w:rsidR="00D41AB8" w:rsidRPr="00453054" w:rsidRDefault="00D41AB8" w:rsidP="0055479C">
      <w:pPr>
        <w:numPr>
          <w:ilvl w:val="0"/>
          <w:numId w:val="7"/>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 xml:space="preserve">При переносе тяжестей соблюдай нормы, указанные учителем, равномерно нагружая обе руки. Подъём </w:t>
      </w:r>
      <w:r w:rsidRPr="00453054">
        <w:rPr>
          <w:rFonts w:ascii="Times New Roman" w:eastAsia="Times New Roman" w:hAnsi="Times New Roman" w:cs="Times New Roman"/>
          <w:sz w:val="24"/>
          <w:szCs w:val="24"/>
          <w:lang w:eastAsia="ru-RU"/>
        </w:rPr>
        <w:t xml:space="preserve">и переноска тяжестей должно быть для юношей 15 лет </w:t>
      </w:r>
      <w:r w:rsidRPr="00453054">
        <w:rPr>
          <w:rFonts w:ascii="Times New Roman" w:eastAsia="Times New Roman" w:hAnsi="Times New Roman" w:cs="Times New Roman"/>
          <w:sz w:val="24"/>
          <w:szCs w:val="24"/>
          <w:lang w:eastAsia="ru-RU"/>
        </w:rPr>
        <w:lastRenderedPageBreak/>
        <w:t>не более 8,2 кг, для юношей 16-18 лет не более 16,4 кг, для девушек 15 лет не более 5 кг, для девушек 16-18 лет не более 10,2 кг.</w:t>
      </w:r>
    </w:p>
    <w:p w:rsidR="00D41AB8" w:rsidRPr="00592C87" w:rsidRDefault="00D41AB8" w:rsidP="0055479C">
      <w:pPr>
        <w:numPr>
          <w:ilvl w:val="0"/>
          <w:numId w:val="7"/>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Соблюдайте указанный ритм работы;</w:t>
      </w:r>
    </w:p>
    <w:p w:rsidR="00D41AB8" w:rsidRPr="00453054" w:rsidRDefault="00D41AB8" w:rsidP="0055479C">
      <w:pPr>
        <w:numPr>
          <w:ilvl w:val="0"/>
          <w:numId w:val="7"/>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Во избежание переутомления делайте в работе 10-минутные перерывы через каждые 30 минут по</w:t>
      </w:r>
      <w:r w:rsidRPr="00453054">
        <w:rPr>
          <w:rFonts w:ascii="Times New Roman" w:eastAsia="Times New Roman" w:hAnsi="Times New Roman" w:cs="Times New Roman"/>
          <w:sz w:val="24"/>
          <w:szCs w:val="24"/>
          <w:lang w:eastAsia="ru-RU"/>
        </w:rPr>
        <w:t xml:space="preserve"> указанию учителя;</w:t>
      </w:r>
    </w:p>
    <w:p w:rsidR="00D41AB8" w:rsidRPr="00453054" w:rsidRDefault="00D41AB8" w:rsidP="0055479C">
      <w:pPr>
        <w:numPr>
          <w:ilvl w:val="0"/>
          <w:numId w:val="7"/>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 xml:space="preserve">Работая лопатой, следи за тем, чтобы она не ранила твои ноги. Во время работы с граблями, вилами </w:t>
      </w:r>
      <w:r w:rsidRPr="00453054">
        <w:rPr>
          <w:rFonts w:ascii="Times New Roman" w:eastAsia="Times New Roman" w:hAnsi="Times New Roman" w:cs="Times New Roman"/>
          <w:sz w:val="24"/>
          <w:szCs w:val="24"/>
          <w:lang w:eastAsia="ru-RU"/>
        </w:rPr>
        <w:t>не направляйте рабочую часть на окружающих;</w:t>
      </w:r>
    </w:p>
    <w:p w:rsidR="00D41AB8" w:rsidRPr="00592C87" w:rsidRDefault="00D41AB8" w:rsidP="0055479C">
      <w:pPr>
        <w:numPr>
          <w:ilvl w:val="0"/>
          <w:numId w:val="7"/>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При прополке обязательно работайте в перчатках;</w:t>
      </w:r>
    </w:p>
    <w:p w:rsidR="00D41AB8" w:rsidRPr="00453054" w:rsidRDefault="00D41AB8" w:rsidP="0055479C">
      <w:pPr>
        <w:numPr>
          <w:ilvl w:val="0"/>
          <w:numId w:val="7"/>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Не обрабатывайте растения ядохимикатами. После обработки участка не заходите туда в течение</w:t>
      </w:r>
      <w:r w:rsidRPr="00453054">
        <w:rPr>
          <w:rFonts w:ascii="Times New Roman" w:eastAsia="Times New Roman" w:hAnsi="Times New Roman" w:cs="Times New Roman"/>
          <w:sz w:val="24"/>
          <w:szCs w:val="24"/>
          <w:lang w:eastAsia="ru-RU"/>
        </w:rPr>
        <w:t xml:space="preserve"> 5суток;</w:t>
      </w:r>
    </w:p>
    <w:p w:rsidR="00D41AB8" w:rsidRPr="00592C87" w:rsidRDefault="00D41AB8" w:rsidP="0055479C">
      <w:pPr>
        <w:numPr>
          <w:ilvl w:val="0"/>
          <w:numId w:val="7"/>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Не ешь немытые корнеплоды, овощи, фрукты;</w:t>
      </w:r>
    </w:p>
    <w:p w:rsidR="00D41AB8" w:rsidRPr="00453054" w:rsidRDefault="00D41AB8" w:rsidP="0055479C">
      <w:pPr>
        <w:numPr>
          <w:ilvl w:val="0"/>
          <w:numId w:val="7"/>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Учащимся моложе 15 лет запрещается привлекать к работам, связанным с передвижением и переноской</w:t>
      </w:r>
      <w:r w:rsidRPr="00453054">
        <w:rPr>
          <w:rFonts w:ascii="Times New Roman" w:eastAsia="Times New Roman" w:hAnsi="Times New Roman" w:cs="Times New Roman"/>
          <w:sz w:val="24"/>
          <w:szCs w:val="24"/>
          <w:lang w:eastAsia="ru-RU"/>
        </w:rPr>
        <w:t xml:space="preserve"> тяжестей. </w:t>
      </w:r>
    </w:p>
    <w:p w:rsidR="00D41AB8" w:rsidRPr="00D9487B"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r>
      <w:r w:rsidRPr="00D9487B">
        <w:rPr>
          <w:rFonts w:ascii="Times New Roman" w:eastAsia="Times New Roman" w:hAnsi="Times New Roman" w:cs="Times New Roman"/>
          <w:b/>
          <w:bCs/>
          <w:iCs/>
          <w:sz w:val="24"/>
          <w:szCs w:val="24"/>
          <w:lang w:eastAsia="ru-RU"/>
        </w:rPr>
        <w:t>По окончании работы:</w:t>
      </w:r>
    </w:p>
    <w:p w:rsidR="00D41AB8" w:rsidRPr="00592C87" w:rsidRDefault="00D41AB8" w:rsidP="0055479C">
      <w:pPr>
        <w:numPr>
          <w:ilvl w:val="0"/>
          <w:numId w:val="8"/>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Соберите все инструменты, приспособления, посуду и тару для удобрения;</w:t>
      </w:r>
    </w:p>
    <w:p w:rsidR="00D41AB8" w:rsidRPr="00592C87" w:rsidRDefault="00D41AB8" w:rsidP="0055479C">
      <w:pPr>
        <w:numPr>
          <w:ilvl w:val="0"/>
          <w:numId w:val="8"/>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Очистите от грязи инструменты, приспособления, посуду и тару;</w:t>
      </w:r>
    </w:p>
    <w:p w:rsidR="00D41AB8" w:rsidRPr="00592C87" w:rsidRDefault="00D41AB8" w:rsidP="0055479C">
      <w:pPr>
        <w:numPr>
          <w:ilvl w:val="0"/>
          <w:numId w:val="8"/>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Сдайте инструменты дежурному или учителю;</w:t>
      </w:r>
    </w:p>
    <w:p w:rsidR="00D41AB8" w:rsidRPr="00592C87" w:rsidRDefault="00D41AB8" w:rsidP="0055479C">
      <w:pPr>
        <w:numPr>
          <w:ilvl w:val="0"/>
          <w:numId w:val="8"/>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Уложите все инструменты и приспособления на установленное место;</w:t>
      </w:r>
    </w:p>
    <w:p w:rsidR="00D41AB8" w:rsidRPr="00592C87" w:rsidRDefault="00D41AB8" w:rsidP="0055479C">
      <w:pPr>
        <w:numPr>
          <w:ilvl w:val="0"/>
          <w:numId w:val="8"/>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Приведите одежду и себя в порядок, тщательно вымойте руки с мылом;</w:t>
      </w:r>
    </w:p>
    <w:p w:rsidR="00D41AB8" w:rsidRPr="00592C87" w:rsidRDefault="00D41AB8" w:rsidP="0055479C">
      <w:pPr>
        <w:numPr>
          <w:ilvl w:val="0"/>
          <w:numId w:val="8"/>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Уходите с разрешения учителя.</w:t>
      </w: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E707D4" w:rsidRDefault="00D41AB8" w:rsidP="0055479C">
      <w:pPr>
        <w:tabs>
          <w:tab w:val="left" w:pos="9923"/>
          <w:tab w:val="left" w:pos="10206"/>
        </w:tabs>
        <w:spacing w:after="0" w:line="240" w:lineRule="auto"/>
        <w:rPr>
          <w:rFonts w:ascii="Times New Roman" w:eastAsia="Times New Roman" w:hAnsi="Times New Roman" w:cs="Times New Roman"/>
          <w:b/>
          <w:bCs/>
          <w:iCs/>
          <w:sz w:val="28"/>
          <w:szCs w:val="28"/>
          <w:lang w:eastAsia="ru-RU"/>
        </w:rPr>
      </w:pP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br/>
      </w:r>
      <w:r>
        <w:rPr>
          <w:rFonts w:ascii="Times New Roman" w:eastAsia="Times New Roman" w:hAnsi="Times New Roman" w:cs="Times New Roman"/>
          <w:b/>
          <w:bCs/>
          <w:iCs/>
          <w:sz w:val="28"/>
          <w:szCs w:val="28"/>
          <w:lang w:eastAsia="ru-RU"/>
        </w:rPr>
        <w:t xml:space="preserve">4. </w:t>
      </w:r>
      <w:r w:rsidRPr="00391444">
        <w:rPr>
          <w:rFonts w:ascii="Times New Roman" w:eastAsia="Times New Roman" w:hAnsi="Times New Roman" w:cs="Times New Roman"/>
          <w:b/>
          <w:bCs/>
          <w:iCs/>
          <w:sz w:val="28"/>
          <w:szCs w:val="28"/>
          <w:lang w:eastAsia="ru-RU"/>
        </w:rPr>
        <w:t>Результаты деятельности пришкольного участка</w:t>
      </w:r>
      <w:r w:rsidRPr="00391444">
        <w:rPr>
          <w:rFonts w:ascii="Times New Roman" w:eastAsia="Times New Roman" w:hAnsi="Times New Roman" w:cs="Times New Roman"/>
          <w:sz w:val="28"/>
          <w:szCs w:val="28"/>
          <w:lang w:eastAsia="ru-RU"/>
        </w:rPr>
        <w:br/>
      </w:r>
      <w:r>
        <w:rPr>
          <w:rFonts w:ascii="Times New Roman" w:eastAsia="Times New Roman" w:hAnsi="Times New Roman" w:cs="Times New Roman"/>
          <w:b/>
          <w:bCs/>
          <w:iCs/>
          <w:sz w:val="28"/>
          <w:szCs w:val="28"/>
          <w:lang w:eastAsia="ru-RU"/>
        </w:rPr>
        <w:t>за 2015 год</w:t>
      </w:r>
      <w:r w:rsidRPr="00391444">
        <w:rPr>
          <w:rFonts w:ascii="Times New Roman" w:eastAsia="Times New Roman" w:hAnsi="Times New Roman" w:cs="Times New Roman"/>
          <w:b/>
          <w:bCs/>
          <w:iCs/>
          <w:sz w:val="28"/>
          <w:szCs w:val="28"/>
          <w:lang w:eastAsia="ru-RU"/>
        </w:rPr>
        <w:t>. </w:t>
      </w:r>
    </w:p>
    <w:p w:rsidR="00D41AB8" w:rsidRDefault="00D41AB8" w:rsidP="0055479C">
      <w:pPr>
        <w:tabs>
          <w:tab w:val="left" w:pos="9923"/>
          <w:tab w:val="left" w:pos="10206"/>
        </w:tabs>
        <w:spacing w:after="0" w:line="240" w:lineRule="auto"/>
        <w:rPr>
          <w:rFonts w:ascii="Times New Roman" w:eastAsia="Times New Roman" w:hAnsi="Times New Roman" w:cs="Times New Roman"/>
          <w:sz w:val="24"/>
          <w:szCs w:val="24"/>
          <w:lang w:eastAsia="ru-RU"/>
        </w:rPr>
      </w:pPr>
      <w:r w:rsidRPr="00391444">
        <w:rPr>
          <w:rFonts w:ascii="Times New Roman" w:eastAsia="Times New Roman" w:hAnsi="Times New Roman" w:cs="Times New Roman"/>
          <w:sz w:val="28"/>
          <w:szCs w:val="28"/>
          <w:lang w:eastAsia="ru-RU"/>
        </w:rPr>
        <w:br/>
      </w:r>
      <w:r>
        <w:rPr>
          <w:rFonts w:ascii="Times New Roman" w:eastAsia="Times New Roman" w:hAnsi="Times New Roman" w:cs="Times New Roman"/>
          <w:sz w:val="24"/>
          <w:szCs w:val="24"/>
          <w:lang w:eastAsia="ru-RU"/>
        </w:rPr>
        <w:t>Основным направлением</w:t>
      </w:r>
      <w:r w:rsidRPr="00592C87">
        <w:rPr>
          <w:rFonts w:ascii="Times New Roman" w:eastAsia="Times New Roman" w:hAnsi="Times New Roman" w:cs="Times New Roman"/>
          <w:sz w:val="24"/>
          <w:szCs w:val="24"/>
          <w:lang w:eastAsia="ru-RU"/>
        </w:rPr>
        <w:t xml:space="preserve"> деятельности обучающихся на участке являлась технология выращивания</w:t>
      </w:r>
      <w:r>
        <w:rPr>
          <w:rFonts w:ascii="Times New Roman" w:eastAsia="Times New Roman" w:hAnsi="Times New Roman" w:cs="Times New Roman"/>
          <w:sz w:val="24"/>
          <w:szCs w:val="24"/>
          <w:lang w:eastAsia="ru-RU"/>
        </w:rPr>
        <w:t xml:space="preserve"> картофеля.</w:t>
      </w:r>
    </w:p>
    <w:p w:rsidR="00D41AB8" w:rsidRDefault="00D41AB8"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w:t>
      </w:r>
      <w:r w:rsidR="00453054">
        <w:rPr>
          <w:rFonts w:ascii="Times New Roman" w:eastAsia="Times New Roman" w:hAnsi="Times New Roman" w:cs="Times New Roman"/>
          <w:sz w:val="24"/>
          <w:szCs w:val="24"/>
          <w:lang w:eastAsia="ru-RU"/>
        </w:rPr>
        <w:t xml:space="preserve">рий Николаевич </w:t>
      </w:r>
      <w:r>
        <w:rPr>
          <w:rFonts w:ascii="Times New Roman" w:eastAsia="Times New Roman" w:hAnsi="Times New Roman" w:cs="Times New Roman"/>
          <w:sz w:val="24"/>
          <w:szCs w:val="24"/>
          <w:lang w:eastAsia="ru-RU"/>
        </w:rPr>
        <w:t xml:space="preserve">Лысенко из </w:t>
      </w:r>
      <w:r w:rsidR="00453054">
        <w:rPr>
          <w:rFonts w:ascii="Times New Roman" w:eastAsia="Times New Roman" w:hAnsi="Times New Roman" w:cs="Times New Roman"/>
          <w:sz w:val="24"/>
          <w:szCs w:val="24"/>
          <w:lang w:eastAsia="ru-RU"/>
        </w:rPr>
        <w:t xml:space="preserve">института сельского хозяйства р.п.Лунино </w:t>
      </w:r>
      <w:r>
        <w:rPr>
          <w:rFonts w:ascii="Times New Roman" w:eastAsia="Times New Roman" w:hAnsi="Times New Roman" w:cs="Times New Roman"/>
          <w:sz w:val="24"/>
          <w:szCs w:val="24"/>
          <w:lang w:eastAsia="ru-RU"/>
        </w:rPr>
        <w:t>выступил спонсором</w:t>
      </w:r>
      <w:r w:rsidR="004530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нашей школы и привез нам семенной картофель девяти сортов: </w:t>
      </w:r>
    </w:p>
    <w:p w:rsidR="00E707D4" w:rsidRDefault="00E707D4"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pStyle w:val="ae"/>
        <w:numPr>
          <w:ilvl w:val="0"/>
          <w:numId w:val="9"/>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BA3E67">
        <w:rPr>
          <w:rFonts w:ascii="Times New Roman" w:eastAsia="Times New Roman" w:hAnsi="Times New Roman" w:cs="Times New Roman"/>
          <w:b/>
          <w:sz w:val="24"/>
          <w:szCs w:val="24"/>
          <w:lang w:eastAsia="ru-RU"/>
        </w:rPr>
        <w:t>Жуковский ранний</w:t>
      </w:r>
      <w:r>
        <w:rPr>
          <w:rFonts w:ascii="Times New Roman" w:eastAsia="Times New Roman" w:hAnsi="Times New Roman" w:cs="Times New Roman"/>
          <w:sz w:val="24"/>
          <w:szCs w:val="24"/>
          <w:lang w:eastAsia="ru-RU"/>
        </w:rPr>
        <w:t>. Сверхранний сорт – 57-75 дней. Урожайность потенциальная – 65 т/га. Товарность клубней –</w:t>
      </w:r>
      <w:r w:rsidR="00453054">
        <w:rPr>
          <w:rFonts w:ascii="Times New Roman" w:eastAsia="Times New Roman" w:hAnsi="Times New Roman" w:cs="Times New Roman"/>
          <w:sz w:val="24"/>
          <w:szCs w:val="24"/>
          <w:lang w:eastAsia="ru-RU"/>
        </w:rPr>
        <w:t xml:space="preserve"> </w:t>
      </w:r>
      <w:r w:rsidRPr="00453054">
        <w:rPr>
          <w:rFonts w:ascii="Times New Roman" w:eastAsia="Times New Roman" w:hAnsi="Times New Roman" w:cs="Times New Roman"/>
          <w:sz w:val="24"/>
          <w:szCs w:val="24"/>
          <w:lang w:eastAsia="ru-RU"/>
        </w:rPr>
        <w:t>93-97,8%.</w:t>
      </w:r>
      <w:r w:rsidR="0055479C">
        <w:rPr>
          <w:rFonts w:ascii="Times New Roman" w:eastAsia="Times New Roman" w:hAnsi="Times New Roman" w:cs="Times New Roman"/>
          <w:sz w:val="24"/>
          <w:szCs w:val="24"/>
          <w:lang w:eastAsia="ru-RU"/>
        </w:rPr>
        <w:t xml:space="preserve"> </w:t>
      </w:r>
      <w:r w:rsidRPr="00453054">
        <w:rPr>
          <w:rFonts w:ascii="Times New Roman" w:eastAsia="Times New Roman" w:hAnsi="Times New Roman" w:cs="Times New Roman"/>
          <w:sz w:val="24"/>
          <w:szCs w:val="24"/>
          <w:lang w:eastAsia="ru-RU"/>
        </w:rPr>
        <w:t>Клубни розовые, крупные, округло-овальные, очень выровненные, с окрашенными поверхностными глазками. Мякоть белая. Устойчив к раку, картофельной нематоде, парше обыкновенной,</w:t>
      </w:r>
      <w:r w:rsidR="00453054">
        <w:rPr>
          <w:rFonts w:ascii="Times New Roman" w:eastAsia="Times New Roman" w:hAnsi="Times New Roman" w:cs="Times New Roman"/>
          <w:sz w:val="24"/>
          <w:szCs w:val="24"/>
          <w:lang w:eastAsia="ru-RU"/>
        </w:rPr>
        <w:t xml:space="preserve"> </w:t>
      </w:r>
      <w:r w:rsidRPr="00453054">
        <w:rPr>
          <w:rFonts w:ascii="Times New Roman" w:eastAsia="Times New Roman" w:hAnsi="Times New Roman" w:cs="Times New Roman"/>
          <w:sz w:val="24"/>
          <w:szCs w:val="24"/>
          <w:lang w:eastAsia="ru-RU"/>
        </w:rPr>
        <w:t>ризоктониозу. Устойчивость к фитофторозу слаб</w:t>
      </w:r>
      <w:r w:rsidR="00453054">
        <w:rPr>
          <w:rFonts w:ascii="Times New Roman" w:eastAsia="Times New Roman" w:hAnsi="Times New Roman" w:cs="Times New Roman"/>
          <w:sz w:val="24"/>
          <w:szCs w:val="24"/>
          <w:lang w:eastAsia="ru-RU"/>
        </w:rPr>
        <w:t xml:space="preserve">ая. Содержание крахмала 10-13%. </w:t>
      </w:r>
      <w:r w:rsidRPr="00453054">
        <w:rPr>
          <w:rFonts w:ascii="Times New Roman" w:eastAsia="Times New Roman" w:hAnsi="Times New Roman" w:cs="Times New Roman"/>
          <w:sz w:val="24"/>
          <w:szCs w:val="24"/>
          <w:lang w:eastAsia="ru-RU"/>
        </w:rPr>
        <w:t>Сухого вещества</w:t>
      </w:r>
      <w:r w:rsidR="00453054">
        <w:rPr>
          <w:rFonts w:ascii="Times New Roman" w:eastAsia="Times New Roman" w:hAnsi="Times New Roman" w:cs="Times New Roman"/>
          <w:sz w:val="24"/>
          <w:szCs w:val="24"/>
          <w:lang w:eastAsia="ru-RU"/>
        </w:rPr>
        <w:t xml:space="preserve"> </w:t>
      </w:r>
      <w:r w:rsidRPr="00453054">
        <w:rPr>
          <w:rFonts w:ascii="Times New Roman" w:eastAsia="Times New Roman" w:hAnsi="Times New Roman" w:cs="Times New Roman"/>
          <w:sz w:val="24"/>
          <w:szCs w:val="24"/>
          <w:lang w:eastAsia="ru-RU"/>
        </w:rPr>
        <w:t>15-20%. Лежкость при хранении хорошая.</w:t>
      </w:r>
    </w:p>
    <w:p w:rsidR="00453054" w:rsidRPr="00453054" w:rsidRDefault="00453054" w:rsidP="0055479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453054" w:rsidRPr="00E707D4" w:rsidRDefault="00D41AB8" w:rsidP="00E707D4">
      <w:pPr>
        <w:pStyle w:val="ae"/>
        <w:numPr>
          <w:ilvl w:val="0"/>
          <w:numId w:val="9"/>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BA3E67">
        <w:rPr>
          <w:rFonts w:ascii="Times New Roman" w:eastAsia="Times New Roman" w:hAnsi="Times New Roman" w:cs="Times New Roman"/>
          <w:b/>
          <w:sz w:val="24"/>
          <w:szCs w:val="24"/>
          <w:lang w:eastAsia="ru-RU"/>
        </w:rPr>
        <w:t>Утенок.</w:t>
      </w:r>
      <w:r>
        <w:rPr>
          <w:rFonts w:ascii="Times New Roman" w:eastAsia="Times New Roman" w:hAnsi="Times New Roman" w:cs="Times New Roman"/>
          <w:sz w:val="24"/>
          <w:szCs w:val="24"/>
          <w:lang w:eastAsia="ru-RU"/>
        </w:rPr>
        <w:t xml:space="preserve"> Раннеспелый сорт –60-80 дней. Урожайность  34-41 т/га. Клубни крупные, выровненные, овальные и удлиненно-оваль</w:t>
      </w:r>
      <w:r w:rsidRPr="00453054">
        <w:rPr>
          <w:rFonts w:ascii="Times New Roman" w:eastAsia="Times New Roman" w:hAnsi="Times New Roman" w:cs="Times New Roman"/>
          <w:sz w:val="24"/>
          <w:szCs w:val="24"/>
          <w:lang w:eastAsia="ru-RU"/>
        </w:rPr>
        <w:t>ные с мелкими глазками. Кожура желтая, гладкая. Мякоть желтая, не темнеющая при резке и кулинарной обработке. Высокоустойчив к парше клубней. Повышенная устойчивость к проволочнику. Ракоустойчив. Слабовосприимчив к картофельной нематоде. Засухо- и жароустойчив, устойчив к переувлажнению. Крахмалистость – 12-20 %. Вкусовые качества хорошие и отличные. Лежкость при хранении хорошая. Пригоден для переработки на картофелепродукты.</w:t>
      </w:r>
    </w:p>
    <w:p w:rsidR="00D41AB8" w:rsidRPr="00453054" w:rsidRDefault="00D41AB8" w:rsidP="0055479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453054">
        <w:rPr>
          <w:rFonts w:ascii="Times New Roman" w:eastAsia="Times New Roman" w:hAnsi="Times New Roman" w:cs="Times New Roman"/>
          <w:sz w:val="24"/>
          <w:szCs w:val="24"/>
          <w:lang w:eastAsia="ru-RU"/>
        </w:rPr>
        <w:t xml:space="preserve"> </w:t>
      </w:r>
    </w:p>
    <w:p w:rsidR="00D41AB8" w:rsidRDefault="00D41AB8" w:rsidP="0055479C">
      <w:pPr>
        <w:pStyle w:val="ae"/>
        <w:numPr>
          <w:ilvl w:val="0"/>
          <w:numId w:val="9"/>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BA3E67">
        <w:rPr>
          <w:rFonts w:ascii="Times New Roman" w:eastAsia="Times New Roman" w:hAnsi="Times New Roman" w:cs="Times New Roman"/>
          <w:b/>
          <w:sz w:val="24"/>
          <w:szCs w:val="24"/>
          <w:lang w:eastAsia="ru-RU"/>
        </w:rPr>
        <w:lastRenderedPageBreak/>
        <w:t>Удача.</w:t>
      </w:r>
      <w:r>
        <w:rPr>
          <w:rFonts w:ascii="Times New Roman" w:eastAsia="Times New Roman" w:hAnsi="Times New Roman" w:cs="Times New Roman"/>
          <w:sz w:val="24"/>
          <w:szCs w:val="24"/>
          <w:lang w:eastAsia="ru-RU"/>
        </w:rPr>
        <w:t xml:space="preserve"> Раннеспелый сорт – 65-85 дней.</w:t>
      </w:r>
      <w:r w:rsidR="004530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Столовый. Потенциальная урожайность – до 600 килограмм с </w:t>
      </w:r>
      <w:r w:rsidRPr="00453054">
        <w:rPr>
          <w:rFonts w:ascii="Times New Roman" w:eastAsia="Times New Roman" w:hAnsi="Times New Roman" w:cs="Times New Roman"/>
          <w:sz w:val="24"/>
          <w:szCs w:val="24"/>
          <w:lang w:eastAsia="ru-RU"/>
        </w:rPr>
        <w:t>одной сотки. Товарность клубней – 98%. Средняя масса клубня – 100 грамм и более. Клубни белые,</w:t>
      </w:r>
      <w:r w:rsidR="00453054">
        <w:rPr>
          <w:rFonts w:ascii="Times New Roman" w:eastAsia="Times New Roman" w:hAnsi="Times New Roman" w:cs="Times New Roman"/>
          <w:sz w:val="24"/>
          <w:szCs w:val="24"/>
          <w:lang w:eastAsia="ru-RU"/>
        </w:rPr>
        <w:t xml:space="preserve"> </w:t>
      </w:r>
      <w:r w:rsidRPr="00453054">
        <w:rPr>
          <w:rFonts w:ascii="Times New Roman" w:eastAsia="Times New Roman" w:hAnsi="Times New Roman" w:cs="Times New Roman"/>
          <w:sz w:val="24"/>
          <w:szCs w:val="24"/>
          <w:lang w:eastAsia="ru-RU"/>
        </w:rPr>
        <w:t>крупные, мякоть белая. Кожура гладкая, глазки мелкие. Устойчив к фитофторозу, мокрой гнили, раку, черной ножке и морщинистой мозаике. Имеет полевую устойчивость ко всем видам болезней клубней.</w:t>
      </w:r>
      <w:r w:rsidR="00453054">
        <w:rPr>
          <w:rFonts w:ascii="Times New Roman" w:eastAsia="Times New Roman" w:hAnsi="Times New Roman" w:cs="Times New Roman"/>
          <w:sz w:val="24"/>
          <w:szCs w:val="24"/>
          <w:lang w:eastAsia="ru-RU"/>
        </w:rPr>
        <w:t xml:space="preserve"> </w:t>
      </w:r>
      <w:r w:rsidRPr="00453054">
        <w:rPr>
          <w:rFonts w:ascii="Times New Roman" w:eastAsia="Times New Roman" w:hAnsi="Times New Roman" w:cs="Times New Roman"/>
          <w:sz w:val="24"/>
          <w:szCs w:val="24"/>
          <w:lang w:eastAsia="ru-RU"/>
        </w:rPr>
        <w:t>Устойчив к жаре, засухе, механическим повреждениям. Содержание крахмала – 12-13,5%. Вкусовые качества удовлетворительные и хорошие. Лежкость в период хранения хорошая.</w:t>
      </w:r>
    </w:p>
    <w:p w:rsidR="00453054" w:rsidRPr="00453054" w:rsidRDefault="00453054" w:rsidP="0055479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A700C">
      <w:pPr>
        <w:pStyle w:val="ae"/>
        <w:tabs>
          <w:tab w:val="left" w:pos="9498"/>
          <w:tab w:val="left" w:pos="9923"/>
        </w:tabs>
        <w:spacing w:after="0" w:line="240" w:lineRule="auto"/>
        <w:jc w:val="both"/>
        <w:rPr>
          <w:rFonts w:ascii="Times New Roman" w:eastAsia="Times New Roman" w:hAnsi="Times New Roman" w:cs="Times New Roman"/>
          <w:sz w:val="24"/>
          <w:szCs w:val="24"/>
          <w:lang w:eastAsia="ru-RU"/>
        </w:rPr>
      </w:pPr>
      <w:r w:rsidRPr="0010271E">
        <w:rPr>
          <w:rFonts w:ascii="Times New Roman" w:eastAsia="Times New Roman" w:hAnsi="Times New Roman" w:cs="Times New Roman"/>
          <w:noProof/>
          <w:sz w:val="24"/>
          <w:szCs w:val="24"/>
          <w:lang w:eastAsia="ru-RU"/>
        </w:rPr>
        <w:drawing>
          <wp:inline distT="0" distB="0" distL="0" distR="0">
            <wp:extent cx="5400478" cy="3838575"/>
            <wp:effectExtent l="19050" t="0" r="0" b="0"/>
            <wp:docPr id="21" name="Рисунок 40" descr="P104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87.JPG"/>
                    <pic:cNvPicPr/>
                  </pic:nvPicPr>
                  <pic:blipFill>
                    <a:blip r:embed="rId8" cstate="print"/>
                    <a:stretch>
                      <a:fillRect/>
                    </a:stretch>
                  </pic:blipFill>
                  <pic:spPr>
                    <a:xfrm>
                      <a:off x="0" y="0"/>
                      <a:ext cx="5400478" cy="3838575"/>
                    </a:xfrm>
                    <a:prstGeom prst="rect">
                      <a:avLst/>
                    </a:prstGeom>
                  </pic:spPr>
                </pic:pic>
              </a:graphicData>
            </a:graphic>
          </wp:inline>
        </w:drawing>
      </w:r>
    </w:p>
    <w:p w:rsidR="00D41AB8" w:rsidRDefault="00D41AB8" w:rsidP="0055479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Pr="005A700C" w:rsidRDefault="00D41AB8" w:rsidP="005A700C">
      <w:pPr>
        <w:pStyle w:val="ae"/>
        <w:numPr>
          <w:ilvl w:val="0"/>
          <w:numId w:val="9"/>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A700C">
        <w:rPr>
          <w:rFonts w:ascii="Times New Roman" w:eastAsia="Times New Roman" w:hAnsi="Times New Roman" w:cs="Times New Roman"/>
          <w:b/>
          <w:sz w:val="24"/>
          <w:szCs w:val="24"/>
          <w:lang w:eastAsia="ru-RU"/>
        </w:rPr>
        <w:t>Свитанок Киевский.</w:t>
      </w:r>
      <w:r w:rsidRPr="005A700C">
        <w:rPr>
          <w:rFonts w:ascii="Times New Roman" w:eastAsia="Times New Roman" w:hAnsi="Times New Roman" w:cs="Times New Roman"/>
          <w:sz w:val="24"/>
          <w:szCs w:val="24"/>
          <w:lang w:eastAsia="ru-RU"/>
        </w:rPr>
        <w:t xml:space="preserve"> Среднеранний – 100-110 дней. Формирует урожай за 90 дней после посадки. Высококоурожайный – до 500 кг/на сотку. Клубни округлые, розовые, мякоть желтая. Устойчив к раку кар</w:t>
      </w:r>
      <w:r w:rsidR="00453054" w:rsidRPr="005A700C">
        <w:rPr>
          <w:rFonts w:ascii="Times New Roman" w:eastAsia="Times New Roman" w:hAnsi="Times New Roman" w:cs="Times New Roman"/>
          <w:sz w:val="24"/>
          <w:szCs w:val="24"/>
          <w:lang w:eastAsia="ru-RU"/>
        </w:rPr>
        <w:t xml:space="preserve">тофеля. Относительно устойчив к </w:t>
      </w:r>
      <w:r w:rsidRPr="005A700C">
        <w:rPr>
          <w:rFonts w:ascii="Times New Roman" w:eastAsia="Times New Roman" w:hAnsi="Times New Roman" w:cs="Times New Roman"/>
          <w:sz w:val="24"/>
          <w:szCs w:val="24"/>
          <w:lang w:eastAsia="ru-RU"/>
        </w:rPr>
        <w:t xml:space="preserve">фитофторе и повреждению колорадским жуком. Средневосприимчив к парше обыкновенной. Очень высокое содержание крахмала – 18-24%, сухого вещества – 22-30%. Лежкость при хранении хорошая. </w:t>
      </w:r>
      <w:r w:rsidR="005A700C" w:rsidRPr="005A700C">
        <w:rPr>
          <w:rFonts w:ascii="Times New Roman" w:eastAsia="Times New Roman" w:hAnsi="Times New Roman" w:cs="Times New Roman"/>
          <w:sz w:val="24"/>
          <w:szCs w:val="24"/>
          <w:lang w:eastAsia="ru-RU"/>
        </w:rPr>
        <w:t>Ценность сорта – отличные вкусо</w:t>
      </w:r>
      <w:r w:rsidRPr="005A700C">
        <w:rPr>
          <w:rFonts w:ascii="Times New Roman" w:eastAsia="Times New Roman" w:hAnsi="Times New Roman" w:cs="Times New Roman"/>
          <w:sz w:val="24"/>
          <w:szCs w:val="24"/>
          <w:lang w:eastAsia="ru-RU"/>
        </w:rPr>
        <w:t>вые качества. Влаголюбив.</w:t>
      </w:r>
    </w:p>
    <w:p w:rsidR="00D41AB8" w:rsidRPr="00492FD8" w:rsidRDefault="00D41AB8" w:rsidP="005A700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492FD8">
        <w:rPr>
          <w:rFonts w:ascii="Times New Roman" w:eastAsia="Times New Roman" w:hAnsi="Times New Roman" w:cs="Times New Roman"/>
          <w:noProof/>
          <w:sz w:val="24"/>
          <w:szCs w:val="24"/>
          <w:lang w:eastAsia="ru-RU"/>
        </w:rPr>
        <w:lastRenderedPageBreak/>
        <w:drawing>
          <wp:inline distT="0" distB="0" distL="0" distR="0">
            <wp:extent cx="5357404" cy="3676650"/>
            <wp:effectExtent l="19050" t="0" r="0" b="0"/>
            <wp:docPr id="22" name="Рисунок 47" descr="P104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94.JPG"/>
                    <pic:cNvPicPr/>
                  </pic:nvPicPr>
                  <pic:blipFill>
                    <a:blip r:embed="rId9" cstate="print"/>
                    <a:stretch>
                      <a:fillRect/>
                    </a:stretch>
                  </pic:blipFill>
                  <pic:spPr>
                    <a:xfrm>
                      <a:off x="0" y="0"/>
                      <a:ext cx="5353597" cy="3674037"/>
                    </a:xfrm>
                    <a:prstGeom prst="rect">
                      <a:avLst/>
                    </a:prstGeom>
                  </pic:spPr>
                </pic:pic>
              </a:graphicData>
            </a:graphic>
          </wp:inline>
        </w:drawing>
      </w:r>
    </w:p>
    <w:p w:rsidR="00D41AB8" w:rsidRDefault="00D41AB8" w:rsidP="00D41AB8">
      <w:pPr>
        <w:pStyle w:val="ae"/>
        <w:tabs>
          <w:tab w:val="left" w:pos="9923"/>
          <w:tab w:val="left" w:pos="10206"/>
        </w:tabs>
        <w:spacing w:after="0" w:line="240" w:lineRule="auto"/>
        <w:rPr>
          <w:rFonts w:ascii="Times New Roman" w:eastAsia="Times New Roman" w:hAnsi="Times New Roman" w:cs="Times New Roman"/>
          <w:sz w:val="24"/>
          <w:szCs w:val="24"/>
          <w:lang w:eastAsia="ru-RU"/>
        </w:rPr>
      </w:pPr>
    </w:p>
    <w:p w:rsidR="00D41AB8" w:rsidRDefault="00D41AB8" w:rsidP="0055479C">
      <w:pPr>
        <w:pStyle w:val="ae"/>
        <w:numPr>
          <w:ilvl w:val="0"/>
          <w:numId w:val="9"/>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BA3E67">
        <w:rPr>
          <w:rFonts w:ascii="Times New Roman" w:eastAsia="Times New Roman" w:hAnsi="Times New Roman" w:cs="Times New Roman"/>
          <w:b/>
          <w:sz w:val="24"/>
          <w:szCs w:val="24"/>
          <w:lang w:eastAsia="ru-RU"/>
        </w:rPr>
        <w:t>Рамзай</w:t>
      </w:r>
      <w:r>
        <w:rPr>
          <w:rFonts w:ascii="Times New Roman" w:eastAsia="Times New Roman" w:hAnsi="Times New Roman" w:cs="Times New Roman"/>
          <w:sz w:val="24"/>
          <w:szCs w:val="24"/>
          <w:lang w:eastAsia="ru-RU"/>
        </w:rPr>
        <w:t xml:space="preserve">. Среднеранний сорт – 95-110 дней. Урожайность до 45 т/га. Клубни крупные, до 200 грамм. </w:t>
      </w:r>
      <w:r w:rsidRPr="00453054">
        <w:rPr>
          <w:rFonts w:ascii="Times New Roman" w:eastAsia="Times New Roman" w:hAnsi="Times New Roman" w:cs="Times New Roman"/>
          <w:sz w:val="24"/>
          <w:szCs w:val="24"/>
          <w:lang w:eastAsia="ru-RU"/>
        </w:rPr>
        <w:t>Вкус хороший и отличный, крахмалистость 13-20%, содержание сухого вещества 17-26%. Мякоть желтая, при варке не чернеет. Лежкость при хранении хорошая. Ценность сорта – высокая засухоустойчивость, высокая стабильная продуктивность, вы</w:t>
      </w:r>
      <w:r w:rsidR="00453054">
        <w:rPr>
          <w:rFonts w:ascii="Times New Roman" w:eastAsia="Times New Roman" w:hAnsi="Times New Roman" w:cs="Times New Roman"/>
          <w:sz w:val="24"/>
          <w:szCs w:val="24"/>
          <w:lang w:eastAsia="ru-RU"/>
        </w:rPr>
        <w:t xml:space="preserve">равненность и качество клубней, </w:t>
      </w:r>
      <w:r w:rsidRPr="00453054">
        <w:rPr>
          <w:rFonts w:ascii="Times New Roman" w:eastAsia="Times New Roman" w:hAnsi="Times New Roman" w:cs="Times New Roman"/>
          <w:sz w:val="24"/>
          <w:szCs w:val="24"/>
          <w:lang w:eastAsia="ru-RU"/>
        </w:rPr>
        <w:t>повышенное содержание белка. Устойчив к раку и вирусным заболеваниям.</w:t>
      </w:r>
    </w:p>
    <w:p w:rsidR="00453054" w:rsidRPr="00453054" w:rsidRDefault="00453054" w:rsidP="0055479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55479C">
      <w:pPr>
        <w:pStyle w:val="ae"/>
        <w:numPr>
          <w:ilvl w:val="0"/>
          <w:numId w:val="9"/>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5479C">
        <w:rPr>
          <w:rFonts w:ascii="Times New Roman" w:eastAsia="Times New Roman" w:hAnsi="Times New Roman" w:cs="Times New Roman"/>
          <w:b/>
          <w:sz w:val="24"/>
          <w:szCs w:val="24"/>
          <w:lang w:eastAsia="ru-RU"/>
        </w:rPr>
        <w:t>Русский Сувенир</w:t>
      </w:r>
      <w:r>
        <w:rPr>
          <w:rFonts w:ascii="Times New Roman" w:eastAsia="Times New Roman" w:hAnsi="Times New Roman" w:cs="Times New Roman"/>
          <w:sz w:val="24"/>
          <w:szCs w:val="24"/>
          <w:lang w:eastAsia="ru-RU"/>
        </w:rPr>
        <w:t>. Среднеранний сорт универсального назначения. Высокая засухо- и жароустойчивость. Урожайность до 450 кг/на сотку.</w:t>
      </w:r>
      <w:r w:rsidR="004530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Крахмалистость клубней 14-18%. Содержание сухих веществ 16-23%. </w:t>
      </w:r>
      <w:r w:rsidR="00453054">
        <w:rPr>
          <w:rFonts w:ascii="Times New Roman" w:eastAsia="Times New Roman" w:hAnsi="Times New Roman" w:cs="Times New Roman"/>
          <w:sz w:val="24"/>
          <w:szCs w:val="24"/>
          <w:lang w:eastAsia="ru-RU"/>
        </w:rPr>
        <w:t xml:space="preserve">Клубни округлоовальные, желтые. </w:t>
      </w:r>
      <w:r>
        <w:rPr>
          <w:rFonts w:ascii="Times New Roman" w:eastAsia="Times New Roman" w:hAnsi="Times New Roman" w:cs="Times New Roman"/>
          <w:sz w:val="24"/>
          <w:szCs w:val="24"/>
          <w:lang w:eastAsia="ru-RU"/>
        </w:rPr>
        <w:t>Мякоть кремовая, глазки мелкие. Устойчив к раку картофеля, к ви</w:t>
      </w:r>
      <w:r w:rsidRPr="00453054">
        <w:rPr>
          <w:rFonts w:ascii="Times New Roman" w:eastAsia="Times New Roman" w:hAnsi="Times New Roman" w:cs="Times New Roman"/>
          <w:sz w:val="24"/>
          <w:szCs w:val="24"/>
          <w:lang w:eastAsia="ru-RU"/>
        </w:rPr>
        <w:t>русным, бактериальным и грибковым болезням. Ботва слабо поражается колорадским жуком. Лежкость</w:t>
      </w:r>
      <w:r w:rsidR="00453054">
        <w:rPr>
          <w:rFonts w:ascii="Times New Roman" w:eastAsia="Times New Roman" w:hAnsi="Times New Roman" w:cs="Times New Roman"/>
          <w:sz w:val="24"/>
          <w:szCs w:val="24"/>
          <w:lang w:eastAsia="ru-RU"/>
        </w:rPr>
        <w:t xml:space="preserve"> </w:t>
      </w:r>
      <w:r w:rsidRPr="00453054">
        <w:rPr>
          <w:rFonts w:ascii="Times New Roman" w:eastAsia="Times New Roman" w:hAnsi="Times New Roman" w:cs="Times New Roman"/>
          <w:sz w:val="24"/>
          <w:szCs w:val="24"/>
          <w:lang w:eastAsia="ru-RU"/>
        </w:rPr>
        <w:t>хорошая. Вкус хороший.</w:t>
      </w:r>
    </w:p>
    <w:p w:rsidR="00453054" w:rsidRPr="00453054" w:rsidRDefault="00453054" w:rsidP="00453054">
      <w:pPr>
        <w:pStyle w:val="ae"/>
        <w:rPr>
          <w:rFonts w:ascii="Times New Roman" w:eastAsia="Times New Roman" w:hAnsi="Times New Roman" w:cs="Times New Roman"/>
          <w:sz w:val="24"/>
          <w:szCs w:val="24"/>
          <w:lang w:eastAsia="ru-RU"/>
        </w:rPr>
      </w:pPr>
    </w:p>
    <w:p w:rsidR="00D41AB8" w:rsidRPr="00453054" w:rsidRDefault="00D41AB8" w:rsidP="0055479C">
      <w:pPr>
        <w:pStyle w:val="ae"/>
        <w:numPr>
          <w:ilvl w:val="0"/>
          <w:numId w:val="9"/>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5479C">
        <w:rPr>
          <w:rFonts w:ascii="Times New Roman" w:eastAsia="Times New Roman" w:hAnsi="Times New Roman" w:cs="Times New Roman"/>
          <w:b/>
          <w:sz w:val="24"/>
          <w:szCs w:val="24"/>
          <w:lang w:eastAsia="ru-RU"/>
        </w:rPr>
        <w:t>Рокко</w:t>
      </w:r>
      <w:r w:rsidRPr="00453054">
        <w:rPr>
          <w:rFonts w:ascii="Times New Roman" w:eastAsia="Times New Roman" w:hAnsi="Times New Roman" w:cs="Times New Roman"/>
          <w:sz w:val="24"/>
          <w:szCs w:val="24"/>
          <w:lang w:eastAsia="ru-RU"/>
        </w:rPr>
        <w:t>. Среднеспелый, высокоурожайный. Устойчив к раку и золотистой нематоде. Клубень овальный, глазки мелкие, кожура красная, мякоть кремовая. Содержание крахмала 15,6-19,9%. Сухого вещества</w:t>
      </w:r>
      <w:r w:rsidR="00453054">
        <w:rPr>
          <w:rFonts w:ascii="Times New Roman" w:eastAsia="Times New Roman" w:hAnsi="Times New Roman" w:cs="Times New Roman"/>
          <w:sz w:val="24"/>
          <w:szCs w:val="24"/>
          <w:lang w:eastAsia="ru-RU"/>
        </w:rPr>
        <w:t xml:space="preserve"> </w:t>
      </w:r>
      <w:r w:rsidRPr="00453054">
        <w:rPr>
          <w:rFonts w:ascii="Times New Roman" w:eastAsia="Times New Roman" w:hAnsi="Times New Roman" w:cs="Times New Roman"/>
          <w:sz w:val="24"/>
          <w:szCs w:val="24"/>
          <w:lang w:eastAsia="ru-RU"/>
        </w:rPr>
        <w:t>19-26%. Лежкость при хранении хорошая. Вкусовые качества хорошие.</w:t>
      </w:r>
    </w:p>
    <w:p w:rsidR="00D41AB8" w:rsidRPr="00BA3E67" w:rsidRDefault="00D41AB8" w:rsidP="00BA3E67">
      <w:pPr>
        <w:tabs>
          <w:tab w:val="left" w:pos="9923"/>
          <w:tab w:val="left" w:pos="10206"/>
        </w:tabs>
        <w:spacing w:after="0" w:line="240" w:lineRule="auto"/>
        <w:rPr>
          <w:rFonts w:ascii="Times New Roman" w:eastAsia="Times New Roman" w:hAnsi="Times New Roman" w:cs="Times New Roman"/>
          <w:sz w:val="24"/>
          <w:szCs w:val="24"/>
          <w:lang w:eastAsia="ru-RU"/>
        </w:rPr>
      </w:pPr>
      <w:r w:rsidRPr="00492FD8">
        <w:rPr>
          <w:noProof/>
          <w:lang w:eastAsia="ru-RU"/>
        </w:rPr>
        <w:lastRenderedPageBreak/>
        <w:drawing>
          <wp:inline distT="0" distB="0" distL="0" distR="0">
            <wp:extent cx="5295900" cy="3497292"/>
            <wp:effectExtent l="19050" t="0" r="0" b="0"/>
            <wp:docPr id="23" name="Рисунок 39" descr="P104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86.JPG"/>
                    <pic:cNvPicPr/>
                  </pic:nvPicPr>
                  <pic:blipFill>
                    <a:blip r:embed="rId10" cstate="print"/>
                    <a:stretch>
                      <a:fillRect/>
                    </a:stretch>
                  </pic:blipFill>
                  <pic:spPr>
                    <a:xfrm>
                      <a:off x="0" y="0"/>
                      <a:ext cx="5292137" cy="3494807"/>
                    </a:xfrm>
                    <a:prstGeom prst="rect">
                      <a:avLst/>
                    </a:prstGeom>
                  </pic:spPr>
                </pic:pic>
              </a:graphicData>
            </a:graphic>
          </wp:inline>
        </w:drawing>
      </w:r>
    </w:p>
    <w:p w:rsidR="00D41AB8" w:rsidRDefault="00D41AB8" w:rsidP="00D41AB8">
      <w:pPr>
        <w:pStyle w:val="ae"/>
        <w:tabs>
          <w:tab w:val="left" w:pos="9923"/>
          <w:tab w:val="left" w:pos="10206"/>
        </w:tabs>
        <w:spacing w:after="0" w:line="240" w:lineRule="auto"/>
        <w:rPr>
          <w:rFonts w:ascii="Times New Roman" w:eastAsia="Times New Roman" w:hAnsi="Times New Roman" w:cs="Times New Roman"/>
          <w:sz w:val="24"/>
          <w:szCs w:val="24"/>
          <w:lang w:eastAsia="ru-RU"/>
        </w:rPr>
      </w:pPr>
    </w:p>
    <w:p w:rsidR="00D41AB8" w:rsidRPr="0055479C" w:rsidRDefault="00D41AB8" w:rsidP="0055479C">
      <w:pPr>
        <w:pStyle w:val="ae"/>
        <w:numPr>
          <w:ilvl w:val="0"/>
          <w:numId w:val="9"/>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5479C">
        <w:rPr>
          <w:rFonts w:ascii="Times New Roman" w:eastAsia="Times New Roman" w:hAnsi="Times New Roman" w:cs="Times New Roman"/>
          <w:b/>
          <w:sz w:val="24"/>
          <w:szCs w:val="24"/>
          <w:lang w:eastAsia="ru-RU"/>
        </w:rPr>
        <w:t>Никулинский.</w:t>
      </w:r>
      <w:r w:rsidRPr="0055479C">
        <w:rPr>
          <w:rFonts w:ascii="Times New Roman" w:eastAsia="Times New Roman" w:hAnsi="Times New Roman" w:cs="Times New Roman"/>
          <w:sz w:val="24"/>
          <w:szCs w:val="24"/>
          <w:lang w:eastAsia="ru-RU"/>
        </w:rPr>
        <w:t xml:space="preserve"> Среднепоздний сорт. Потенциальная урожайность 500-600 кг с сотки. Товарность клубней 98%. Масса товарных клубней 75-80 грамм. Высокоустойчив к грибным и вирусным заболеваниям. Жаро- и засухоустойчив. Содержание крахмала 17</w:t>
      </w:r>
      <w:r w:rsidR="00743E7B" w:rsidRPr="0055479C">
        <w:rPr>
          <w:rFonts w:ascii="Times New Roman" w:eastAsia="Times New Roman" w:hAnsi="Times New Roman" w:cs="Times New Roman"/>
          <w:sz w:val="24"/>
          <w:szCs w:val="24"/>
          <w:lang w:eastAsia="ru-RU"/>
        </w:rPr>
        <w:t>-18%. Вкусовые качества хорошие.</w:t>
      </w:r>
      <w:r w:rsidR="0055479C" w:rsidRPr="0055479C">
        <w:rPr>
          <w:rFonts w:ascii="Times New Roman" w:eastAsia="Times New Roman" w:hAnsi="Times New Roman" w:cs="Times New Roman"/>
          <w:sz w:val="24"/>
          <w:szCs w:val="24"/>
          <w:lang w:eastAsia="ru-RU"/>
        </w:rPr>
        <w:t xml:space="preserve"> Лежкость при хра</w:t>
      </w:r>
      <w:r w:rsidRPr="0055479C">
        <w:rPr>
          <w:rFonts w:ascii="Times New Roman" w:eastAsia="Times New Roman" w:hAnsi="Times New Roman" w:cs="Times New Roman"/>
          <w:sz w:val="24"/>
          <w:szCs w:val="24"/>
          <w:lang w:eastAsia="ru-RU"/>
        </w:rPr>
        <w:t>нении хорошая. Клубни белые, округлые, глазки мелкие, мякоть белая.</w:t>
      </w:r>
    </w:p>
    <w:p w:rsidR="00743E7B" w:rsidRDefault="00743E7B" w:rsidP="00D41AB8">
      <w:pPr>
        <w:pStyle w:val="ae"/>
        <w:tabs>
          <w:tab w:val="left" w:pos="9923"/>
          <w:tab w:val="left" w:pos="10206"/>
        </w:tabs>
        <w:spacing w:after="0" w:line="240" w:lineRule="auto"/>
        <w:rPr>
          <w:rFonts w:ascii="Times New Roman" w:eastAsia="Times New Roman" w:hAnsi="Times New Roman" w:cs="Times New Roman"/>
          <w:sz w:val="24"/>
          <w:szCs w:val="24"/>
          <w:lang w:eastAsia="ru-RU"/>
        </w:rPr>
      </w:pPr>
    </w:p>
    <w:p w:rsidR="00D41AB8" w:rsidRDefault="00D41AB8" w:rsidP="00D41AB8">
      <w:pPr>
        <w:pStyle w:val="ae"/>
        <w:tabs>
          <w:tab w:val="left" w:pos="9923"/>
          <w:tab w:val="left" w:pos="10206"/>
        </w:tabs>
        <w:spacing w:after="0" w:line="240" w:lineRule="auto"/>
        <w:rPr>
          <w:rFonts w:ascii="Times New Roman" w:eastAsia="Times New Roman" w:hAnsi="Times New Roman" w:cs="Times New Roman"/>
          <w:sz w:val="24"/>
          <w:szCs w:val="24"/>
          <w:lang w:eastAsia="ru-RU"/>
        </w:rPr>
      </w:pPr>
      <w:r w:rsidRPr="00492FD8">
        <w:rPr>
          <w:rFonts w:ascii="Times New Roman" w:eastAsia="Times New Roman" w:hAnsi="Times New Roman" w:cs="Times New Roman"/>
          <w:noProof/>
          <w:sz w:val="24"/>
          <w:szCs w:val="24"/>
          <w:lang w:eastAsia="ru-RU"/>
        </w:rPr>
        <w:drawing>
          <wp:inline distT="0" distB="0" distL="0" distR="0">
            <wp:extent cx="5314950" cy="3567201"/>
            <wp:effectExtent l="19050" t="0" r="0" b="0"/>
            <wp:docPr id="24" name="Рисунок 42" descr="P104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89.JPG"/>
                    <pic:cNvPicPr/>
                  </pic:nvPicPr>
                  <pic:blipFill>
                    <a:blip r:embed="rId11" cstate="print"/>
                    <a:stretch>
                      <a:fillRect/>
                    </a:stretch>
                  </pic:blipFill>
                  <pic:spPr>
                    <a:xfrm>
                      <a:off x="0" y="0"/>
                      <a:ext cx="5311173" cy="3564666"/>
                    </a:xfrm>
                    <a:prstGeom prst="rect">
                      <a:avLst/>
                    </a:prstGeom>
                  </pic:spPr>
                </pic:pic>
              </a:graphicData>
            </a:graphic>
          </wp:inline>
        </w:drawing>
      </w:r>
    </w:p>
    <w:p w:rsidR="00D41AB8" w:rsidRDefault="00D41AB8" w:rsidP="00D41AB8">
      <w:pPr>
        <w:pStyle w:val="ae"/>
        <w:tabs>
          <w:tab w:val="left" w:pos="9923"/>
          <w:tab w:val="left" w:pos="10206"/>
        </w:tabs>
        <w:spacing w:after="0" w:line="240" w:lineRule="auto"/>
        <w:rPr>
          <w:rFonts w:ascii="Times New Roman" w:eastAsia="Times New Roman" w:hAnsi="Times New Roman" w:cs="Times New Roman"/>
          <w:sz w:val="24"/>
          <w:szCs w:val="24"/>
          <w:lang w:eastAsia="ru-RU"/>
        </w:rPr>
      </w:pPr>
    </w:p>
    <w:p w:rsidR="00D41AB8" w:rsidRPr="00743E7B" w:rsidRDefault="00D41AB8" w:rsidP="0055479C">
      <w:pPr>
        <w:pStyle w:val="ae"/>
        <w:numPr>
          <w:ilvl w:val="0"/>
          <w:numId w:val="9"/>
        </w:num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55479C">
        <w:rPr>
          <w:rFonts w:ascii="Times New Roman" w:eastAsia="Times New Roman" w:hAnsi="Times New Roman" w:cs="Times New Roman"/>
          <w:b/>
          <w:sz w:val="24"/>
          <w:szCs w:val="24"/>
          <w:lang w:eastAsia="ru-RU"/>
        </w:rPr>
        <w:t>Малиновка</w:t>
      </w:r>
      <w:r>
        <w:rPr>
          <w:rFonts w:ascii="Times New Roman" w:eastAsia="Times New Roman" w:hAnsi="Times New Roman" w:cs="Times New Roman"/>
          <w:sz w:val="24"/>
          <w:szCs w:val="24"/>
          <w:lang w:eastAsia="ru-RU"/>
        </w:rPr>
        <w:t xml:space="preserve">. Пригоден для переработки на чипсы. Урожайность 35-37 т/га. Содержание крахмала </w:t>
      </w:r>
      <w:r w:rsidRPr="00743E7B">
        <w:rPr>
          <w:rFonts w:ascii="Times New Roman" w:eastAsia="Times New Roman" w:hAnsi="Times New Roman" w:cs="Times New Roman"/>
          <w:sz w:val="24"/>
          <w:szCs w:val="24"/>
          <w:lang w:eastAsia="ru-RU"/>
        </w:rPr>
        <w:t>16-17%. Вкусовые качества хорошие. Устойчив к нематоде. Лежкость при хранении хорошая. Клубни красные, округлые, мякоть белая.</w:t>
      </w:r>
    </w:p>
    <w:p w:rsidR="00D41AB8" w:rsidRDefault="00D41AB8" w:rsidP="00D41AB8">
      <w:pPr>
        <w:pStyle w:val="ae"/>
        <w:tabs>
          <w:tab w:val="left" w:pos="9923"/>
          <w:tab w:val="left" w:pos="10206"/>
        </w:tabs>
        <w:spacing w:after="0" w:line="240" w:lineRule="auto"/>
        <w:rPr>
          <w:rFonts w:ascii="Times New Roman" w:eastAsia="Times New Roman" w:hAnsi="Times New Roman" w:cs="Times New Roman"/>
          <w:sz w:val="24"/>
          <w:szCs w:val="24"/>
          <w:lang w:eastAsia="ru-RU"/>
        </w:rPr>
      </w:pPr>
    </w:p>
    <w:p w:rsidR="00D41AB8" w:rsidRDefault="00D41AB8" w:rsidP="00DC348D">
      <w:pPr>
        <w:pStyle w:val="ae"/>
        <w:tabs>
          <w:tab w:val="left" w:pos="9498"/>
          <w:tab w:val="left" w:pos="10206"/>
        </w:tabs>
        <w:spacing w:after="0" w:line="240" w:lineRule="auto"/>
        <w:ind w:right="851"/>
        <w:rPr>
          <w:rFonts w:ascii="Times New Roman" w:eastAsia="Times New Roman" w:hAnsi="Times New Roman" w:cs="Times New Roman"/>
          <w:sz w:val="24"/>
          <w:szCs w:val="24"/>
          <w:lang w:eastAsia="ru-RU"/>
        </w:rPr>
      </w:pPr>
      <w:r w:rsidRPr="0010271E">
        <w:rPr>
          <w:rFonts w:ascii="Times New Roman" w:eastAsia="Times New Roman" w:hAnsi="Times New Roman" w:cs="Times New Roman"/>
          <w:noProof/>
          <w:sz w:val="24"/>
          <w:szCs w:val="24"/>
          <w:lang w:eastAsia="ru-RU"/>
        </w:rPr>
        <w:lastRenderedPageBreak/>
        <w:drawing>
          <wp:inline distT="0" distB="0" distL="0" distR="0">
            <wp:extent cx="5260025" cy="3676650"/>
            <wp:effectExtent l="19050" t="0" r="0" b="0"/>
            <wp:docPr id="25" name="Рисунок 41" descr="P104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88.JPG"/>
                    <pic:cNvPicPr/>
                  </pic:nvPicPr>
                  <pic:blipFill>
                    <a:blip r:embed="rId12" cstate="print"/>
                    <a:stretch>
                      <a:fillRect/>
                    </a:stretch>
                  </pic:blipFill>
                  <pic:spPr>
                    <a:xfrm>
                      <a:off x="0" y="0"/>
                      <a:ext cx="5256286" cy="3674036"/>
                    </a:xfrm>
                    <a:prstGeom prst="rect">
                      <a:avLst/>
                    </a:prstGeom>
                  </pic:spPr>
                </pic:pic>
              </a:graphicData>
            </a:graphic>
          </wp:inline>
        </w:drawing>
      </w:r>
    </w:p>
    <w:p w:rsidR="00D41AB8" w:rsidRDefault="00D41AB8" w:rsidP="00D41AB8">
      <w:pPr>
        <w:pStyle w:val="ae"/>
        <w:tabs>
          <w:tab w:val="left" w:pos="9923"/>
          <w:tab w:val="left" w:pos="10206"/>
        </w:tabs>
        <w:spacing w:after="0" w:line="240" w:lineRule="auto"/>
        <w:rPr>
          <w:rFonts w:ascii="Times New Roman" w:eastAsia="Times New Roman" w:hAnsi="Times New Roman" w:cs="Times New Roman"/>
          <w:sz w:val="24"/>
          <w:szCs w:val="24"/>
          <w:lang w:eastAsia="ru-RU"/>
        </w:rPr>
      </w:pPr>
    </w:p>
    <w:p w:rsidR="00D41AB8" w:rsidRPr="00743E7B" w:rsidRDefault="00D41AB8" w:rsidP="0055479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172226">
        <w:rPr>
          <w:rFonts w:ascii="Times New Roman" w:eastAsia="Times New Roman" w:hAnsi="Times New Roman" w:cs="Times New Roman"/>
          <w:sz w:val="24"/>
          <w:szCs w:val="24"/>
          <w:lang w:eastAsia="ru-RU"/>
        </w:rPr>
        <w:t xml:space="preserve">Обучающиеся овладели, ухаживая за растениями, важнейшими приемами управления их ростом и </w:t>
      </w:r>
      <w:r w:rsidRPr="00743E7B">
        <w:rPr>
          <w:rFonts w:ascii="Times New Roman" w:eastAsia="Times New Roman" w:hAnsi="Times New Roman" w:cs="Times New Roman"/>
          <w:sz w:val="24"/>
          <w:szCs w:val="24"/>
          <w:lang w:eastAsia="ru-RU"/>
        </w:rPr>
        <w:t>развитием. Также обращалось большое внимание обучающихся на часто встречающиеся неправильные приемы трудовой деятельности. Все практические работы на пр</w:t>
      </w:r>
      <w:r w:rsidR="00743E7B">
        <w:rPr>
          <w:rFonts w:ascii="Times New Roman" w:eastAsia="Times New Roman" w:hAnsi="Times New Roman" w:cs="Times New Roman"/>
          <w:sz w:val="24"/>
          <w:szCs w:val="24"/>
          <w:lang w:eastAsia="ru-RU"/>
        </w:rPr>
        <w:t xml:space="preserve">ишкольном участке выполнялись в </w:t>
      </w:r>
      <w:r w:rsidRPr="00743E7B">
        <w:rPr>
          <w:rFonts w:ascii="Times New Roman" w:eastAsia="Times New Roman" w:hAnsi="Times New Roman" w:cs="Times New Roman"/>
          <w:sz w:val="24"/>
          <w:szCs w:val="24"/>
          <w:lang w:eastAsia="ru-RU"/>
        </w:rPr>
        <w:t>рабочей одежде, обуви и перчатках.</w:t>
      </w:r>
    </w:p>
    <w:p w:rsidR="00D41AB8" w:rsidRDefault="00D41AB8" w:rsidP="0055479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Летом за картофелем осуществлялся уход. Ребята мотыжили и окучивали его, учителя обрабатывали </w:t>
      </w:r>
      <w:r w:rsidRPr="00743E7B">
        <w:rPr>
          <w:rFonts w:ascii="Times New Roman" w:eastAsia="Times New Roman" w:hAnsi="Times New Roman" w:cs="Times New Roman"/>
          <w:sz w:val="24"/>
          <w:szCs w:val="24"/>
          <w:lang w:eastAsia="ru-RU"/>
        </w:rPr>
        <w:t>препаратами от колорадского жука. В начале сентября мы собрали урожай:</w:t>
      </w:r>
    </w:p>
    <w:p w:rsidR="00BA3E67" w:rsidRPr="00743E7B" w:rsidRDefault="00BA3E67" w:rsidP="0055479C">
      <w:pPr>
        <w:pStyle w:val="ae"/>
        <w:tabs>
          <w:tab w:val="left" w:pos="9923"/>
          <w:tab w:val="left" w:pos="10206"/>
        </w:tabs>
        <w:spacing w:after="0" w:line="240" w:lineRule="auto"/>
        <w:jc w:val="both"/>
        <w:rPr>
          <w:rFonts w:ascii="Times New Roman" w:eastAsia="Times New Roman" w:hAnsi="Times New Roman" w:cs="Times New Roman"/>
          <w:sz w:val="24"/>
          <w:szCs w:val="24"/>
          <w:lang w:eastAsia="ru-RU"/>
        </w:rPr>
      </w:pPr>
    </w:p>
    <w:p w:rsidR="00D41AB8" w:rsidRDefault="00D41AB8" w:rsidP="00BA3E67">
      <w:pPr>
        <w:pStyle w:val="ae"/>
        <w:tabs>
          <w:tab w:val="left" w:pos="9923"/>
          <w:tab w:val="left" w:pos="102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1.Жуковский – 56 кг ( сажали 10,5 кг) – на семена оставили 24 кг,</w:t>
      </w:r>
    </w:p>
    <w:p w:rsidR="00D41AB8" w:rsidRDefault="00D41AB8" w:rsidP="00BA3E67">
      <w:pPr>
        <w:pStyle w:val="ae"/>
        <w:tabs>
          <w:tab w:val="left" w:pos="9923"/>
          <w:tab w:val="left" w:pos="102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2.Утенок – 16 кг ( сажали 6 кг) – на семена оставили 8 кг,</w:t>
      </w:r>
    </w:p>
    <w:p w:rsidR="00D41AB8" w:rsidRDefault="00D41AB8" w:rsidP="00BA3E67">
      <w:pPr>
        <w:pStyle w:val="ae"/>
        <w:tabs>
          <w:tab w:val="left" w:pos="9923"/>
          <w:tab w:val="left" w:pos="102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3.Удача – 72 кг ( сажали 13 кг) – на семена оставили 24 кг,</w:t>
      </w:r>
    </w:p>
    <w:p w:rsidR="00D41AB8" w:rsidRDefault="00D41AB8" w:rsidP="00BA3E67">
      <w:pPr>
        <w:pStyle w:val="ae"/>
        <w:tabs>
          <w:tab w:val="left" w:pos="9923"/>
          <w:tab w:val="left" w:pos="102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4.Свитанок Киевский – 24 кг (сажали 5 кг) – на семена оставили 8 кг,</w:t>
      </w:r>
    </w:p>
    <w:p w:rsidR="00D41AB8" w:rsidRDefault="00D41AB8" w:rsidP="00BA3E67">
      <w:pPr>
        <w:pStyle w:val="ae"/>
        <w:tabs>
          <w:tab w:val="left" w:pos="9923"/>
          <w:tab w:val="left" w:pos="102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5.Рамзай – 16 кг (сажали 3 кг) – на семена оставили 8 кг,</w:t>
      </w:r>
    </w:p>
    <w:p w:rsidR="00D41AB8" w:rsidRDefault="00D41AB8" w:rsidP="00BA3E67">
      <w:pPr>
        <w:pStyle w:val="ae"/>
        <w:tabs>
          <w:tab w:val="left" w:pos="9923"/>
          <w:tab w:val="left" w:pos="102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6.Русский Сувенир – 56 кг ( сажали 8,1 кг) – на семена оставили 16 кг,</w:t>
      </w:r>
    </w:p>
    <w:p w:rsidR="00D41AB8" w:rsidRDefault="00D41AB8" w:rsidP="00BA3E67">
      <w:pPr>
        <w:pStyle w:val="ae"/>
        <w:tabs>
          <w:tab w:val="left" w:pos="9923"/>
          <w:tab w:val="left" w:pos="10206"/>
        </w:tabs>
        <w:spacing w:after="0" w:line="360" w:lineRule="auto"/>
        <w:ind w:left="680" w:right="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7.Рокко – 24 кг ( сажали 4.4 кг) – на семена оставили 8 кг,</w:t>
      </w:r>
    </w:p>
    <w:p w:rsidR="00D41AB8" w:rsidRDefault="00D41AB8" w:rsidP="00BA3E67">
      <w:pPr>
        <w:pStyle w:val="ae"/>
        <w:tabs>
          <w:tab w:val="left" w:pos="9923"/>
          <w:tab w:val="left" w:pos="102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8.Никулинский – 32 кг (сажали7.4 кг) – на семена оставили 8 кг,</w:t>
      </w:r>
    </w:p>
    <w:p w:rsidR="00D41AB8" w:rsidRDefault="00D41AB8" w:rsidP="00BA3E67">
      <w:pPr>
        <w:pStyle w:val="ae"/>
        <w:tabs>
          <w:tab w:val="left" w:pos="9923"/>
          <w:tab w:val="left" w:pos="102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Малиновка – 24 кг (сажали6.2 кг) – на семена оставили 8 кг.</w:t>
      </w:r>
    </w:p>
    <w:p w:rsidR="00DC348D" w:rsidRDefault="00DC348D" w:rsidP="00D41AB8">
      <w:pPr>
        <w:pStyle w:val="ae"/>
        <w:tabs>
          <w:tab w:val="left" w:pos="9923"/>
          <w:tab w:val="left" w:pos="10206"/>
        </w:tabs>
        <w:spacing w:after="0" w:line="240" w:lineRule="auto"/>
        <w:ind w:left="-1560" w:hanging="141"/>
        <w:jc w:val="both"/>
        <w:rPr>
          <w:rFonts w:ascii="Times New Roman" w:eastAsia="Times New Roman" w:hAnsi="Times New Roman" w:cs="Times New Roman"/>
          <w:sz w:val="24"/>
          <w:szCs w:val="24"/>
          <w:lang w:eastAsia="ru-RU"/>
        </w:rPr>
      </w:pPr>
    </w:p>
    <w:p w:rsidR="00D41AB8" w:rsidRDefault="00D41AB8" w:rsidP="00DC348D">
      <w:pPr>
        <w:pStyle w:val="ae"/>
        <w:tabs>
          <w:tab w:val="left" w:pos="9923"/>
          <w:tab w:val="left" w:pos="10206"/>
        </w:tabs>
        <w:spacing w:after="0" w:line="240" w:lineRule="auto"/>
        <w:ind w:left="-1560" w:hanging="141"/>
        <w:jc w:val="center"/>
        <w:rPr>
          <w:rFonts w:ascii="Times New Roman" w:eastAsia="Times New Roman" w:hAnsi="Times New Roman" w:cs="Times New Roman"/>
          <w:sz w:val="24"/>
          <w:szCs w:val="24"/>
          <w:lang w:eastAsia="ru-RU"/>
        </w:rPr>
      </w:pPr>
    </w:p>
    <w:p w:rsidR="00D41AB8" w:rsidRDefault="00D41AB8" w:rsidP="00D41AB8">
      <w:pPr>
        <w:pStyle w:val="ae"/>
        <w:tabs>
          <w:tab w:val="left" w:pos="9923"/>
          <w:tab w:val="left" w:pos="10206"/>
        </w:tabs>
        <w:spacing w:after="0" w:line="240" w:lineRule="auto"/>
        <w:rPr>
          <w:rFonts w:ascii="Times New Roman" w:eastAsia="Times New Roman" w:hAnsi="Times New Roman" w:cs="Times New Roman"/>
          <w:sz w:val="24"/>
          <w:szCs w:val="24"/>
          <w:lang w:eastAsia="ru-RU"/>
        </w:rPr>
      </w:pPr>
    </w:p>
    <w:p w:rsidR="00D41AB8" w:rsidRPr="00C94394" w:rsidRDefault="00D41AB8"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D41AB8" w:rsidRPr="00965725" w:rsidRDefault="00D41AB8"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D41AB8" w:rsidRPr="00C94394" w:rsidRDefault="00D41AB8" w:rsidP="00DC348D">
      <w:pPr>
        <w:pStyle w:val="ae"/>
        <w:tabs>
          <w:tab w:val="left" w:pos="9923"/>
          <w:tab w:val="left" w:pos="10206"/>
        </w:tabs>
        <w:spacing w:after="0" w:line="240" w:lineRule="auto"/>
        <w:jc w:val="center"/>
        <w:rPr>
          <w:rFonts w:ascii="Times New Roman" w:eastAsia="Times New Roman" w:hAnsi="Times New Roman" w:cs="Times New Roman"/>
          <w:sz w:val="24"/>
          <w:szCs w:val="24"/>
          <w:lang w:eastAsia="ru-RU"/>
        </w:rPr>
      </w:pPr>
    </w:p>
    <w:p w:rsidR="00D41AB8" w:rsidRPr="0010271E" w:rsidRDefault="00D41AB8"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505189" w:rsidRPr="0094414D" w:rsidRDefault="00505189" w:rsidP="0094414D">
      <w:pPr>
        <w:tabs>
          <w:tab w:val="left" w:pos="9923"/>
          <w:tab w:val="left" w:pos="10206"/>
        </w:tabs>
        <w:spacing w:after="0" w:line="240" w:lineRule="auto"/>
        <w:rPr>
          <w:rFonts w:ascii="Times New Roman" w:eastAsia="Times New Roman" w:hAnsi="Times New Roman" w:cs="Times New Roman"/>
          <w:noProof/>
          <w:sz w:val="24"/>
          <w:szCs w:val="24"/>
          <w:lang w:eastAsia="ru-RU"/>
        </w:rPr>
      </w:pPr>
    </w:p>
    <w:p w:rsidR="005A700C" w:rsidRDefault="005A700C" w:rsidP="00D41AB8">
      <w:pPr>
        <w:tabs>
          <w:tab w:val="left" w:pos="9923"/>
          <w:tab w:val="left" w:pos="10206"/>
        </w:tabs>
        <w:spacing w:after="0" w:line="240" w:lineRule="auto"/>
        <w:rPr>
          <w:rFonts w:ascii="Times New Roman" w:eastAsia="Times New Roman" w:hAnsi="Times New Roman" w:cs="Times New Roman"/>
          <w:b/>
          <w:sz w:val="28"/>
          <w:szCs w:val="28"/>
          <w:lang w:eastAsia="ru-RU"/>
        </w:rPr>
      </w:pPr>
    </w:p>
    <w:p w:rsidR="00D41AB8" w:rsidRPr="001F0BB2" w:rsidRDefault="00D41AB8" w:rsidP="00D41AB8">
      <w:pPr>
        <w:tabs>
          <w:tab w:val="left" w:pos="9923"/>
          <w:tab w:val="left" w:pos="10206"/>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5</w:t>
      </w:r>
      <w:r w:rsidRPr="001F0BB2">
        <w:rPr>
          <w:rFonts w:ascii="Times New Roman" w:eastAsia="Times New Roman" w:hAnsi="Times New Roman" w:cs="Times New Roman"/>
          <w:b/>
          <w:sz w:val="28"/>
          <w:szCs w:val="28"/>
          <w:lang w:eastAsia="ru-RU"/>
        </w:rPr>
        <w:t>.Образовательные программы, реализуемые на пришкольном участке</w:t>
      </w:r>
      <w:r w:rsidR="00A04F85">
        <w:rPr>
          <w:rFonts w:ascii="Times New Roman" w:eastAsia="Times New Roman" w:hAnsi="Times New Roman" w:cs="Times New Roman"/>
          <w:b/>
          <w:sz w:val="28"/>
          <w:szCs w:val="28"/>
          <w:lang w:eastAsia="ru-RU"/>
        </w:rPr>
        <w:t>.</w:t>
      </w:r>
    </w:p>
    <w:p w:rsidR="00D41AB8" w:rsidRPr="00E403AC" w:rsidRDefault="00D41AB8" w:rsidP="00D41AB8">
      <w:pPr>
        <w:pStyle w:val="ae"/>
        <w:tabs>
          <w:tab w:val="left" w:pos="9923"/>
          <w:tab w:val="left" w:pos="10206"/>
        </w:tabs>
        <w:spacing w:after="0" w:line="240" w:lineRule="auto"/>
        <w:ind w:left="502"/>
        <w:rPr>
          <w:rFonts w:ascii="Times New Roman" w:eastAsia="Times New Roman" w:hAnsi="Times New Roman" w:cs="Times New Roman"/>
          <w:b/>
          <w:sz w:val="28"/>
          <w:szCs w:val="28"/>
          <w:lang w:eastAsia="ru-RU"/>
        </w:rPr>
      </w:pPr>
    </w:p>
    <w:p w:rsidR="00D41AB8" w:rsidRDefault="00D41AB8" w:rsidP="005A700C">
      <w:pPr>
        <w:tabs>
          <w:tab w:val="left" w:pos="9923"/>
          <w:tab w:val="left" w:pos="10206"/>
        </w:tabs>
        <w:spacing w:after="0" w:line="240" w:lineRule="auto"/>
        <w:jc w:val="both"/>
        <w:rPr>
          <w:rFonts w:ascii="Times New Roman" w:eastAsia="Times New Roman" w:hAnsi="Times New Roman" w:cs="Times New Roman"/>
          <w:sz w:val="24"/>
          <w:szCs w:val="24"/>
          <w:lang w:eastAsia="ru-RU"/>
        </w:rPr>
      </w:pPr>
      <w:r w:rsidRPr="00190074">
        <w:rPr>
          <w:rFonts w:ascii="Times New Roman" w:eastAsia="Times New Roman" w:hAnsi="Times New Roman" w:cs="Times New Roman"/>
          <w:sz w:val="24"/>
          <w:szCs w:val="24"/>
          <w:lang w:eastAsia="ru-RU"/>
        </w:rPr>
        <w:t xml:space="preserve">На УОУ реализовывались общеобразовательные программы по биологии, экологии, технологии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r>
      <w:r w:rsidRPr="00190074">
        <w:rPr>
          <w:rFonts w:ascii="Times New Roman" w:eastAsia="Times New Roman" w:hAnsi="Times New Roman" w:cs="Times New Roman"/>
          <w:sz w:val="24"/>
          <w:szCs w:val="24"/>
          <w:lang w:eastAsia="ru-RU"/>
        </w:rPr>
        <w:br w:type="textWrapping" w:clear="left"/>
      </w:r>
      <w:r>
        <w:rPr>
          <w:rFonts w:ascii="Times New Roman" w:eastAsia="Times New Roman" w:hAnsi="Times New Roman" w:cs="Times New Roman"/>
          <w:sz w:val="24"/>
          <w:szCs w:val="24"/>
          <w:lang w:eastAsia="ru-RU"/>
        </w:rPr>
        <w:t xml:space="preserve">Цели: </w:t>
      </w:r>
    </w:p>
    <w:p w:rsidR="00D41AB8" w:rsidRDefault="00D41AB8" w:rsidP="005A700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1.Осуществление профессиональной ориентации. О</w:t>
      </w:r>
      <w:r w:rsidRPr="00190074">
        <w:rPr>
          <w:rFonts w:ascii="Times New Roman" w:eastAsia="Times New Roman" w:hAnsi="Times New Roman" w:cs="Times New Roman"/>
          <w:sz w:val="24"/>
          <w:szCs w:val="24"/>
          <w:lang w:eastAsia="ru-RU"/>
        </w:rPr>
        <w:t xml:space="preserve">бучающиеся знакомились с профессиями, </w:t>
      </w:r>
    </w:p>
    <w:p w:rsidR="00D41AB8" w:rsidRDefault="00D41AB8" w:rsidP="005A700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занятыми в сельском хозяйстве.</w:t>
      </w:r>
    </w:p>
    <w:p w:rsidR="00D41AB8" w:rsidRDefault="00D41AB8" w:rsidP="005A700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2.Способствовать</w:t>
      </w:r>
      <w:r w:rsidRPr="00592C87">
        <w:rPr>
          <w:rFonts w:ascii="Times New Roman" w:eastAsia="Times New Roman" w:hAnsi="Times New Roman" w:cs="Times New Roman"/>
          <w:sz w:val="24"/>
          <w:szCs w:val="24"/>
          <w:lang w:eastAsia="ru-RU"/>
        </w:rPr>
        <w:t xml:space="preserve"> формированию экологического отношения к окружающей среде и природе.</w:t>
      </w:r>
      <w:r w:rsidRPr="00592C87">
        <w:rPr>
          <w:rFonts w:ascii="Times New Roman" w:eastAsia="Times New Roman" w:hAnsi="Times New Roman" w:cs="Times New Roman"/>
          <w:sz w:val="24"/>
          <w:szCs w:val="24"/>
          <w:lang w:eastAsia="ru-RU"/>
        </w:rPr>
        <w:br/>
      </w:r>
      <w:r w:rsidRPr="00190074">
        <w:rPr>
          <w:rFonts w:ascii="Times New Roman" w:eastAsia="Times New Roman" w:hAnsi="Times New Roman" w:cs="Times New Roman"/>
          <w:sz w:val="24"/>
          <w:szCs w:val="24"/>
          <w:lang w:eastAsia="ru-RU"/>
        </w:rPr>
        <w:br/>
        <w:t>Из-за жаркого лета и отсутствия водоснабжения в этом году урожай</w:t>
      </w:r>
      <w:r>
        <w:rPr>
          <w:rFonts w:ascii="Times New Roman" w:eastAsia="Times New Roman" w:hAnsi="Times New Roman" w:cs="Times New Roman"/>
          <w:sz w:val="24"/>
          <w:szCs w:val="24"/>
          <w:lang w:eastAsia="ru-RU"/>
        </w:rPr>
        <w:t xml:space="preserve"> </w:t>
      </w:r>
      <w:r w:rsidRPr="00190074">
        <w:rPr>
          <w:rFonts w:ascii="Times New Roman" w:eastAsia="Times New Roman" w:hAnsi="Times New Roman" w:cs="Times New Roman"/>
          <w:sz w:val="24"/>
          <w:szCs w:val="24"/>
          <w:lang w:eastAsia="ru-RU"/>
        </w:rPr>
        <w:t>оказался</w:t>
      </w:r>
      <w:r>
        <w:rPr>
          <w:rFonts w:ascii="Times New Roman" w:eastAsia="Times New Roman" w:hAnsi="Times New Roman" w:cs="Times New Roman"/>
          <w:sz w:val="24"/>
          <w:szCs w:val="24"/>
          <w:lang w:eastAsia="ru-RU"/>
        </w:rPr>
        <w:t xml:space="preserve"> не очень высоким.</w:t>
      </w:r>
    </w:p>
    <w:p w:rsidR="00A97131" w:rsidRDefault="00A97131" w:rsidP="00D41AB8">
      <w:pPr>
        <w:tabs>
          <w:tab w:val="left" w:pos="9923"/>
          <w:tab w:val="left" w:pos="10206"/>
        </w:tabs>
        <w:spacing w:after="0" w:line="240" w:lineRule="auto"/>
        <w:rPr>
          <w:rFonts w:ascii="Times New Roman" w:eastAsia="Times New Roman" w:hAnsi="Times New Roman" w:cs="Times New Roman"/>
          <w:sz w:val="24"/>
          <w:szCs w:val="24"/>
          <w:lang w:eastAsia="ru-RU"/>
        </w:rPr>
      </w:pPr>
    </w:p>
    <w:p w:rsidR="00A97131" w:rsidRPr="00743E7B" w:rsidRDefault="00A97131" w:rsidP="00A97131">
      <w:pPr>
        <w:tabs>
          <w:tab w:val="left" w:pos="9923"/>
          <w:tab w:val="left" w:pos="10206"/>
          <w:tab w:val="left" w:pos="10490"/>
        </w:tabs>
        <w:spacing w:after="0" w:line="240" w:lineRule="auto"/>
        <w:rPr>
          <w:rFonts w:ascii="Times New Roman" w:eastAsia="Times New Roman" w:hAnsi="Times New Roman" w:cs="Times New Roman"/>
          <w:b/>
          <w:sz w:val="28"/>
          <w:szCs w:val="28"/>
          <w:lang w:eastAsia="ru-RU"/>
        </w:rPr>
      </w:pPr>
      <w:r w:rsidRPr="00743E7B">
        <w:rPr>
          <w:rFonts w:ascii="Times New Roman" w:eastAsia="Times New Roman" w:hAnsi="Times New Roman" w:cs="Times New Roman"/>
          <w:b/>
          <w:sz w:val="28"/>
          <w:szCs w:val="28"/>
          <w:lang w:eastAsia="ru-RU"/>
        </w:rPr>
        <w:t xml:space="preserve">6. Структура и содержание пришкольного участка </w:t>
      </w:r>
      <w:r w:rsidRPr="00743E7B">
        <w:rPr>
          <w:rFonts w:ascii="Times New Roman" w:eastAsia="Times New Roman" w:hAnsi="Times New Roman" w:cs="Times New Roman"/>
          <w:b/>
          <w:sz w:val="28"/>
          <w:szCs w:val="28"/>
          <w:lang w:eastAsia="ru-RU"/>
        </w:rPr>
        <w:br/>
        <w:t>материально - техническое обеспечение</w:t>
      </w:r>
      <w:r w:rsidR="00A04F85">
        <w:rPr>
          <w:rFonts w:ascii="Times New Roman" w:eastAsia="Times New Roman" w:hAnsi="Times New Roman" w:cs="Times New Roman"/>
          <w:b/>
          <w:sz w:val="28"/>
          <w:szCs w:val="28"/>
          <w:lang w:eastAsia="ru-RU"/>
        </w:rPr>
        <w:t>.</w:t>
      </w:r>
    </w:p>
    <w:p w:rsidR="00A97131" w:rsidRPr="00592C87" w:rsidRDefault="00A97131" w:rsidP="005A700C">
      <w:pPr>
        <w:tabs>
          <w:tab w:val="left" w:pos="9923"/>
          <w:tab w:val="left" w:pos="10206"/>
        </w:tabs>
        <w:spacing w:after="0" w:line="24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br/>
      </w:r>
      <w:r w:rsidRPr="001F0BB2">
        <w:rPr>
          <w:rFonts w:ascii="Times New Roman" w:eastAsia="Times New Roman" w:hAnsi="Times New Roman" w:cs="Times New Roman"/>
          <w:b/>
          <w:bCs/>
          <w:iCs/>
          <w:sz w:val="24"/>
          <w:szCs w:val="24"/>
          <w:lang w:eastAsia="ru-RU"/>
        </w:rPr>
        <w:t>Экономические условия:</w:t>
      </w:r>
      <w:r w:rsidRPr="001F0BB2">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sz w:val="24"/>
          <w:szCs w:val="24"/>
          <w:lang w:eastAsia="ru-RU"/>
        </w:rPr>
        <w:t>Сельскохозяйственная продукция, выращенная на учебно-опытном участке, используется для организации питания обучающихся в школьной столовой. А для длительного хранения используется</w:t>
      </w:r>
      <w:r>
        <w:rPr>
          <w:rFonts w:ascii="Times New Roman" w:eastAsia="Times New Roman" w:hAnsi="Times New Roman" w:cs="Times New Roman"/>
          <w:sz w:val="24"/>
          <w:szCs w:val="24"/>
          <w:lang w:eastAsia="ru-RU"/>
        </w:rPr>
        <w:t xml:space="preserve"> картофель, выращенный в селе Алексеевка ребятами из трудового лагеря «Романтик».</w:t>
      </w:r>
    </w:p>
    <w:p w:rsidR="00A97131" w:rsidRDefault="00A97131" w:rsidP="00102C46">
      <w:pPr>
        <w:tabs>
          <w:tab w:val="left" w:pos="9923"/>
          <w:tab w:val="left" w:pos="10206"/>
        </w:tabs>
        <w:spacing w:after="0" w:line="24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Нам оказывают помощь родители, предоставляя нам</w:t>
      </w:r>
      <w:r>
        <w:rPr>
          <w:rFonts w:ascii="Times New Roman" w:eastAsia="Times New Roman" w:hAnsi="Times New Roman" w:cs="Times New Roman"/>
          <w:sz w:val="24"/>
          <w:szCs w:val="24"/>
          <w:lang w:eastAsia="ru-RU"/>
        </w:rPr>
        <w:t xml:space="preserve"> семенной картофель</w:t>
      </w:r>
      <w:r w:rsidR="00102C46">
        <w:rPr>
          <w:rFonts w:ascii="Times New Roman" w:eastAsia="Times New Roman" w:hAnsi="Times New Roman" w:cs="Times New Roman"/>
          <w:sz w:val="24"/>
          <w:szCs w:val="24"/>
          <w:lang w:eastAsia="ru-RU"/>
        </w:rPr>
        <w:t xml:space="preserve">. Благодаря этому </w:t>
      </w:r>
      <w:r w:rsidRPr="00592C87">
        <w:rPr>
          <w:rFonts w:ascii="Times New Roman" w:eastAsia="Times New Roman" w:hAnsi="Times New Roman" w:cs="Times New Roman"/>
          <w:sz w:val="24"/>
          <w:szCs w:val="24"/>
          <w:lang w:eastAsia="ru-RU"/>
        </w:rPr>
        <w:t>материальные</w:t>
      </w:r>
      <w:r>
        <w:rPr>
          <w:rFonts w:ascii="Times New Roman" w:eastAsia="Times New Roman" w:hAnsi="Times New Roman" w:cs="Times New Roman"/>
          <w:sz w:val="24"/>
          <w:szCs w:val="24"/>
          <w:lang w:eastAsia="ru-RU"/>
        </w:rPr>
        <w:t xml:space="preserve"> </w:t>
      </w:r>
      <w:r w:rsidR="00102C46">
        <w:rPr>
          <w:rFonts w:ascii="Times New Roman" w:eastAsia="Times New Roman" w:hAnsi="Times New Roman" w:cs="Times New Roman"/>
          <w:sz w:val="24"/>
          <w:szCs w:val="24"/>
          <w:lang w:eastAsia="ru-RU"/>
        </w:rPr>
        <w:t xml:space="preserve">затраты сведены к минимуму.                         </w:t>
      </w:r>
      <w:r w:rsidRPr="00592C87">
        <w:rPr>
          <w:rFonts w:ascii="Times New Roman" w:eastAsia="Times New Roman" w:hAnsi="Times New Roman" w:cs="Times New Roman"/>
          <w:sz w:val="24"/>
          <w:szCs w:val="24"/>
          <w:lang w:eastAsia="ru-RU"/>
        </w:rPr>
        <w:br/>
      </w:r>
    </w:p>
    <w:p w:rsidR="00A97131" w:rsidRDefault="00A97131" w:rsidP="00A97131">
      <w:pPr>
        <w:tabs>
          <w:tab w:val="left" w:pos="9923"/>
          <w:tab w:val="left" w:pos="10206"/>
        </w:tabs>
        <w:spacing w:after="0" w:line="24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br/>
      </w:r>
      <w:r w:rsidRPr="00592C87">
        <w:rPr>
          <w:rFonts w:ascii="Times New Roman" w:eastAsia="Times New Roman" w:hAnsi="Times New Roman" w:cs="Times New Roman"/>
          <w:b/>
          <w:bCs/>
          <w:sz w:val="24"/>
          <w:szCs w:val="24"/>
          <w:lang w:eastAsia="ru-RU"/>
        </w:rPr>
        <w:t> Материально – техническое обеспечение участка.</w:t>
      </w:r>
      <w:r w:rsidRPr="00592C87">
        <w:rPr>
          <w:rFonts w:ascii="Times New Roman" w:eastAsia="Times New Roman" w:hAnsi="Times New Roman" w:cs="Times New Roman"/>
          <w:sz w:val="24"/>
          <w:szCs w:val="24"/>
          <w:lang w:eastAsia="ru-RU"/>
        </w:rPr>
        <w:br/>
        <w:t xml:space="preserve">Для организации работы на пришкольном участке мы имеем разнообразный сельскохозяйственный </w:t>
      </w:r>
    </w:p>
    <w:p w:rsidR="00A97131" w:rsidRPr="00592C87" w:rsidRDefault="00A97131" w:rsidP="00A97131">
      <w:pPr>
        <w:tabs>
          <w:tab w:val="left" w:pos="9923"/>
          <w:tab w:val="left" w:pos="10206"/>
        </w:tabs>
        <w:spacing w:after="0" w:line="240" w:lineRule="auto"/>
        <w:rPr>
          <w:rFonts w:ascii="Times New Roman" w:eastAsia="Times New Roman" w:hAnsi="Times New Roman" w:cs="Times New Roman"/>
          <w:sz w:val="24"/>
          <w:szCs w:val="24"/>
          <w:lang w:eastAsia="ru-RU"/>
        </w:rPr>
      </w:pPr>
      <w:r w:rsidRPr="00592C87">
        <w:rPr>
          <w:rFonts w:ascii="Times New Roman" w:eastAsia="Times New Roman" w:hAnsi="Times New Roman" w:cs="Times New Roman"/>
          <w:sz w:val="24"/>
          <w:szCs w:val="24"/>
          <w:lang w:eastAsia="ru-RU"/>
        </w:rPr>
        <w:t>инвентарь, достаточный для работы класса.</w:t>
      </w:r>
    </w:p>
    <w:p w:rsidR="00A97131" w:rsidRDefault="00A97131" w:rsidP="00A97131">
      <w:pPr>
        <w:tabs>
          <w:tab w:val="left" w:pos="9923"/>
          <w:tab w:val="left" w:pos="10206"/>
        </w:tabs>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Лопаты---------------12 штук</w:t>
      </w:r>
    </w:p>
    <w:p w:rsidR="00A97131" w:rsidRDefault="00A97131" w:rsidP="00A97131">
      <w:pPr>
        <w:tabs>
          <w:tab w:val="left" w:pos="9923"/>
          <w:tab w:val="left" w:pos="10206"/>
        </w:tabs>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Грабли----------------3 штуки</w:t>
      </w:r>
    </w:p>
    <w:p w:rsidR="00A97131" w:rsidRDefault="00A97131" w:rsidP="00A97131">
      <w:pPr>
        <w:tabs>
          <w:tab w:val="left" w:pos="9923"/>
          <w:tab w:val="left" w:pos="10206"/>
        </w:tabs>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Мотыги---------------6 штук</w:t>
      </w:r>
    </w:p>
    <w:p w:rsidR="00A97131" w:rsidRDefault="00A97131" w:rsidP="00A97131">
      <w:pPr>
        <w:tabs>
          <w:tab w:val="left" w:pos="9923"/>
          <w:tab w:val="left" w:pos="10206"/>
        </w:tabs>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Лейки -----------------3 штуки</w:t>
      </w:r>
    </w:p>
    <w:p w:rsidR="00A97131" w:rsidRDefault="00A97131" w:rsidP="00A97131">
      <w:pPr>
        <w:tabs>
          <w:tab w:val="left" w:pos="9923"/>
          <w:tab w:val="left" w:pos="102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Ведра------------------4 штуки</w:t>
      </w:r>
      <w:r w:rsidRPr="00592C87">
        <w:rPr>
          <w:rFonts w:ascii="Times New Roman" w:eastAsia="Times New Roman" w:hAnsi="Times New Roman" w:cs="Times New Roman"/>
          <w:sz w:val="24"/>
          <w:szCs w:val="24"/>
          <w:lang w:eastAsia="ru-RU"/>
        </w:rPr>
        <w:br/>
      </w:r>
    </w:p>
    <w:p w:rsidR="00D41AB8" w:rsidRDefault="00D41AB8" w:rsidP="00D41AB8">
      <w:pPr>
        <w:tabs>
          <w:tab w:val="left" w:pos="9923"/>
          <w:tab w:val="left" w:pos="10206"/>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br/>
      </w:r>
      <w:r w:rsidRPr="001F0BB2">
        <w:rPr>
          <w:rFonts w:ascii="Times New Roman" w:eastAsia="Times New Roman" w:hAnsi="Times New Roman" w:cs="Times New Roman"/>
          <w:b/>
          <w:sz w:val="24"/>
          <w:szCs w:val="24"/>
          <w:lang w:eastAsia="ru-RU"/>
        </w:rPr>
        <w:t>Место УОУ на карте поселка Пачелма</w:t>
      </w:r>
      <w:r w:rsidR="00A04F85">
        <w:rPr>
          <w:rFonts w:ascii="Times New Roman" w:eastAsia="Times New Roman" w:hAnsi="Times New Roman" w:cs="Times New Roman"/>
          <w:b/>
          <w:sz w:val="24"/>
          <w:szCs w:val="24"/>
          <w:lang w:eastAsia="ru-RU"/>
        </w:rPr>
        <w:t>.</w:t>
      </w:r>
    </w:p>
    <w:p w:rsidR="0001457B" w:rsidRDefault="0001457B" w:rsidP="005A700C">
      <w:pPr>
        <w:pStyle w:val="a6"/>
        <w:shd w:val="clear" w:color="auto" w:fill="FFFFFF"/>
        <w:tabs>
          <w:tab w:val="left" w:pos="8080"/>
          <w:tab w:val="left" w:pos="8364"/>
          <w:tab w:val="left" w:pos="8505"/>
        </w:tabs>
        <w:spacing w:before="120" w:beforeAutospacing="0" w:after="120" w:afterAutospacing="0" w:line="336" w:lineRule="atLeast"/>
        <w:rPr>
          <w:rFonts w:ascii="Arial" w:hAnsi="Arial" w:cs="Arial"/>
          <w:color w:val="252525"/>
          <w:sz w:val="21"/>
          <w:szCs w:val="21"/>
        </w:rPr>
      </w:pPr>
      <w:r>
        <w:rPr>
          <w:b/>
        </w:rPr>
        <w:t xml:space="preserve">   </w:t>
      </w:r>
      <w:r w:rsidRPr="0001457B">
        <w:rPr>
          <w:color w:val="000000" w:themeColor="text1"/>
        </w:rPr>
        <w:t>Посёлок расположен в 146 км к западу от</w:t>
      </w:r>
      <w:r w:rsidRPr="0001457B">
        <w:rPr>
          <w:rStyle w:val="apple-converted-space"/>
          <w:color w:val="000000" w:themeColor="text1"/>
        </w:rPr>
        <w:t> </w:t>
      </w:r>
      <w:hyperlink r:id="rId13" w:tooltip="Пенза" w:history="1">
        <w:r w:rsidRPr="0001457B">
          <w:rPr>
            <w:rStyle w:val="a3"/>
            <w:color w:val="000000" w:themeColor="text1"/>
            <w:u w:val="none"/>
          </w:rPr>
          <w:t>Пензы</w:t>
        </w:r>
      </w:hyperlink>
      <w:r w:rsidRPr="0001457B">
        <w:rPr>
          <w:rStyle w:val="apple-converted-space"/>
          <w:color w:val="000000" w:themeColor="text1"/>
        </w:rPr>
        <w:t> </w:t>
      </w:r>
      <w:r w:rsidRPr="0001457B">
        <w:rPr>
          <w:color w:val="000000" w:themeColor="text1"/>
        </w:rPr>
        <w:t>и в 33 км от города</w:t>
      </w:r>
      <w:r w:rsidRPr="0001457B">
        <w:rPr>
          <w:rStyle w:val="apple-converted-space"/>
          <w:color w:val="000000" w:themeColor="text1"/>
        </w:rPr>
        <w:t> </w:t>
      </w:r>
      <w:hyperlink r:id="rId14" w:tooltip="Нижний Ломов" w:history="1">
        <w:r w:rsidRPr="0001457B">
          <w:rPr>
            <w:rStyle w:val="a3"/>
            <w:color w:val="000000" w:themeColor="text1"/>
            <w:u w:val="none"/>
          </w:rPr>
          <w:t>Нижний Ломов</w:t>
        </w:r>
      </w:hyperlink>
      <w:r w:rsidRPr="0001457B">
        <w:rPr>
          <w:color w:val="000000" w:themeColor="text1"/>
        </w:rPr>
        <w:t>. Железнодорожная станция на линии</w:t>
      </w:r>
      <w:r w:rsidRPr="0001457B">
        <w:rPr>
          <w:rStyle w:val="apple-converted-space"/>
          <w:color w:val="000000" w:themeColor="text1"/>
        </w:rPr>
        <w:t> </w:t>
      </w:r>
      <w:hyperlink r:id="rId15" w:tooltip="Ряжск" w:history="1">
        <w:r w:rsidRPr="0001457B">
          <w:rPr>
            <w:rStyle w:val="a3"/>
            <w:color w:val="000000" w:themeColor="text1"/>
            <w:u w:val="none"/>
          </w:rPr>
          <w:t>Ряжск</w:t>
        </w:r>
      </w:hyperlink>
      <w:r w:rsidRPr="0001457B">
        <w:rPr>
          <w:rStyle w:val="apple-converted-space"/>
          <w:color w:val="000000" w:themeColor="text1"/>
        </w:rPr>
        <w:t> </w:t>
      </w:r>
      <w:r w:rsidRPr="0001457B">
        <w:rPr>
          <w:color w:val="000000" w:themeColor="text1"/>
        </w:rPr>
        <w:t>–</w:t>
      </w:r>
      <w:r w:rsidRPr="0001457B">
        <w:rPr>
          <w:rStyle w:val="apple-converted-space"/>
          <w:color w:val="000000" w:themeColor="text1"/>
        </w:rPr>
        <w:t> </w:t>
      </w:r>
      <w:hyperlink r:id="rId16" w:tooltip="Пенза" w:history="1">
        <w:r w:rsidRPr="0001457B">
          <w:rPr>
            <w:rStyle w:val="a3"/>
            <w:color w:val="000000" w:themeColor="text1"/>
            <w:u w:val="none"/>
          </w:rPr>
          <w:t>Пенза</w:t>
        </w:r>
      </w:hyperlink>
      <w:r w:rsidRPr="0001457B">
        <w:rPr>
          <w:color w:val="000000" w:themeColor="text1"/>
        </w:rPr>
        <w:t>, автодороги на</w:t>
      </w:r>
      <w:r w:rsidRPr="0001457B">
        <w:rPr>
          <w:rStyle w:val="apple-converted-space"/>
          <w:color w:val="000000" w:themeColor="text1"/>
        </w:rPr>
        <w:t> </w:t>
      </w:r>
      <w:hyperlink r:id="rId17" w:tooltip="Нижний Ломов" w:history="1">
        <w:r w:rsidRPr="0001457B">
          <w:rPr>
            <w:rStyle w:val="a3"/>
            <w:color w:val="000000" w:themeColor="text1"/>
            <w:u w:val="none"/>
          </w:rPr>
          <w:t xml:space="preserve">Нижний </w:t>
        </w:r>
        <w:r w:rsidR="005A700C">
          <w:rPr>
            <w:rStyle w:val="a3"/>
            <w:color w:val="000000" w:themeColor="text1"/>
            <w:u w:val="none"/>
          </w:rPr>
          <w:t>Л</w:t>
        </w:r>
        <w:r w:rsidRPr="0001457B">
          <w:rPr>
            <w:rStyle w:val="a3"/>
            <w:color w:val="000000" w:themeColor="text1"/>
            <w:u w:val="none"/>
          </w:rPr>
          <w:t>омов</w:t>
        </w:r>
      </w:hyperlink>
      <w:r w:rsidRPr="0001457B">
        <w:rPr>
          <w:rStyle w:val="apple-converted-space"/>
          <w:color w:val="000000" w:themeColor="text1"/>
        </w:rPr>
        <w:t> </w:t>
      </w:r>
      <w:r w:rsidRPr="0001457B">
        <w:rPr>
          <w:color w:val="000000" w:themeColor="text1"/>
        </w:rPr>
        <w:t>и</w:t>
      </w:r>
      <w:r w:rsidRPr="0001457B">
        <w:rPr>
          <w:rStyle w:val="apple-converted-space"/>
          <w:color w:val="000000" w:themeColor="text1"/>
        </w:rPr>
        <w:t> </w:t>
      </w:r>
      <w:hyperlink r:id="rId18" w:tooltip="Башмаково" w:history="1">
        <w:r w:rsidRPr="0001457B">
          <w:rPr>
            <w:rStyle w:val="a3"/>
            <w:color w:val="000000" w:themeColor="text1"/>
            <w:u w:val="none"/>
          </w:rPr>
          <w:t>Башмаково</w:t>
        </w:r>
      </w:hyperlink>
      <w:r>
        <w:rPr>
          <w:rFonts w:ascii="Arial" w:hAnsi="Arial" w:cs="Arial"/>
          <w:color w:val="252525"/>
          <w:sz w:val="21"/>
          <w:szCs w:val="21"/>
        </w:rPr>
        <w:t>.</w:t>
      </w:r>
    </w:p>
    <w:p w:rsidR="00A04F85" w:rsidRDefault="00A04F85" w:rsidP="0001457B">
      <w:pPr>
        <w:pStyle w:val="a6"/>
        <w:shd w:val="clear" w:color="auto" w:fill="FFFFFF"/>
        <w:spacing w:before="120" w:beforeAutospacing="0" w:after="120" w:afterAutospacing="0" w:line="336" w:lineRule="atLeast"/>
        <w:rPr>
          <w:rFonts w:ascii="Arial" w:hAnsi="Arial" w:cs="Arial"/>
          <w:color w:val="252525"/>
          <w:sz w:val="21"/>
          <w:szCs w:val="21"/>
        </w:rPr>
      </w:pPr>
    </w:p>
    <w:p w:rsidR="00102C46" w:rsidRDefault="00102C46" w:rsidP="0001457B">
      <w:pPr>
        <w:pStyle w:val="a6"/>
        <w:shd w:val="clear" w:color="auto" w:fill="FFFFFF"/>
        <w:spacing w:before="120" w:beforeAutospacing="0" w:after="120" w:afterAutospacing="0" w:line="336" w:lineRule="atLeast"/>
        <w:rPr>
          <w:rFonts w:ascii="Arial" w:hAnsi="Arial" w:cs="Arial"/>
          <w:color w:val="252525"/>
          <w:sz w:val="21"/>
          <w:szCs w:val="21"/>
        </w:rPr>
      </w:pPr>
    </w:p>
    <w:p w:rsidR="00505189" w:rsidRDefault="00505189" w:rsidP="0001457B">
      <w:pPr>
        <w:pStyle w:val="a6"/>
        <w:shd w:val="clear" w:color="auto" w:fill="FFFFFF"/>
        <w:spacing w:before="120" w:beforeAutospacing="0" w:after="120" w:afterAutospacing="0" w:line="336" w:lineRule="atLeast"/>
        <w:rPr>
          <w:rFonts w:ascii="Arial" w:hAnsi="Arial" w:cs="Arial"/>
          <w:color w:val="252525"/>
          <w:sz w:val="21"/>
          <w:szCs w:val="21"/>
        </w:rPr>
      </w:pPr>
    </w:p>
    <w:p w:rsidR="00D41AB8" w:rsidRPr="00102C46" w:rsidRDefault="00A97131" w:rsidP="00A04F85">
      <w:pPr>
        <w:tabs>
          <w:tab w:val="left" w:pos="9923"/>
          <w:tab w:val="left" w:pos="10206"/>
        </w:tabs>
        <w:spacing w:after="0" w:line="240" w:lineRule="auto"/>
        <w:rPr>
          <w:rFonts w:ascii="Times New Roman" w:eastAsia="Times New Roman" w:hAnsi="Times New Roman" w:cs="Times New Roman"/>
          <w:b/>
          <w:sz w:val="28"/>
          <w:szCs w:val="28"/>
          <w:lang w:eastAsia="ru-RU"/>
        </w:rPr>
      </w:pPr>
      <w:r w:rsidRPr="00102C46">
        <w:rPr>
          <w:rFonts w:ascii="Times New Roman" w:eastAsia="Times New Roman" w:hAnsi="Times New Roman" w:cs="Times New Roman"/>
          <w:b/>
          <w:sz w:val="28"/>
          <w:szCs w:val="28"/>
          <w:lang w:eastAsia="ru-RU"/>
        </w:rPr>
        <w:lastRenderedPageBreak/>
        <w:t>Карта-схема расположения УОУ</w:t>
      </w:r>
      <w:r w:rsidR="00A04F85" w:rsidRPr="00102C46">
        <w:rPr>
          <w:rFonts w:ascii="Times New Roman" w:eastAsia="Times New Roman" w:hAnsi="Times New Roman" w:cs="Times New Roman"/>
          <w:b/>
          <w:sz w:val="28"/>
          <w:szCs w:val="28"/>
          <w:lang w:eastAsia="ru-RU"/>
        </w:rPr>
        <w:t>.</w:t>
      </w:r>
    </w:p>
    <w:p w:rsidR="00D41AB8" w:rsidRDefault="0001457B" w:rsidP="00D41AB8">
      <w:pPr>
        <w:tabs>
          <w:tab w:val="left" w:pos="9923"/>
          <w:tab w:val="left" w:pos="10206"/>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210300" cy="7372350"/>
            <wp:effectExtent l="19050" t="0" r="0" b="0"/>
            <wp:docPr id="1" name="Рисунок 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9" cstate="print"/>
                    <a:stretch>
                      <a:fillRect/>
                    </a:stretch>
                  </pic:blipFill>
                  <pic:spPr>
                    <a:xfrm>
                      <a:off x="0" y="0"/>
                      <a:ext cx="6210935" cy="7373104"/>
                    </a:xfrm>
                    <a:prstGeom prst="rect">
                      <a:avLst/>
                    </a:prstGeom>
                  </pic:spPr>
                </pic:pic>
              </a:graphicData>
            </a:graphic>
          </wp:inline>
        </w:drawing>
      </w:r>
    </w:p>
    <w:p w:rsidR="005A700C" w:rsidRDefault="00D41AB8" w:rsidP="00A97131">
      <w:pPr>
        <w:tabs>
          <w:tab w:val="left" w:pos="9923"/>
          <w:tab w:val="left" w:pos="102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rsidR="005A700C" w:rsidRDefault="005A700C" w:rsidP="00A97131">
      <w:pPr>
        <w:tabs>
          <w:tab w:val="left" w:pos="9923"/>
          <w:tab w:val="left" w:pos="10206"/>
        </w:tabs>
        <w:spacing w:after="0" w:line="240" w:lineRule="auto"/>
        <w:rPr>
          <w:rFonts w:ascii="Times New Roman" w:eastAsia="Times New Roman" w:hAnsi="Times New Roman" w:cs="Times New Roman"/>
          <w:sz w:val="24"/>
          <w:szCs w:val="24"/>
          <w:lang w:eastAsia="ru-RU"/>
        </w:rPr>
      </w:pPr>
    </w:p>
    <w:p w:rsidR="005A700C" w:rsidRDefault="005A700C" w:rsidP="00A97131">
      <w:pPr>
        <w:tabs>
          <w:tab w:val="left" w:pos="9923"/>
          <w:tab w:val="left" w:pos="10206"/>
        </w:tabs>
        <w:spacing w:after="0" w:line="240" w:lineRule="auto"/>
        <w:rPr>
          <w:rFonts w:ascii="Times New Roman" w:eastAsia="Times New Roman" w:hAnsi="Times New Roman" w:cs="Times New Roman"/>
          <w:sz w:val="24"/>
          <w:szCs w:val="24"/>
          <w:lang w:eastAsia="ru-RU"/>
        </w:rPr>
      </w:pPr>
    </w:p>
    <w:p w:rsidR="005A700C" w:rsidRDefault="005A700C" w:rsidP="00A97131">
      <w:pPr>
        <w:tabs>
          <w:tab w:val="left" w:pos="9923"/>
          <w:tab w:val="left" w:pos="10206"/>
        </w:tabs>
        <w:spacing w:after="0" w:line="240" w:lineRule="auto"/>
        <w:rPr>
          <w:rFonts w:ascii="Times New Roman" w:eastAsia="Times New Roman" w:hAnsi="Times New Roman" w:cs="Times New Roman"/>
          <w:sz w:val="24"/>
          <w:szCs w:val="24"/>
          <w:lang w:eastAsia="ru-RU"/>
        </w:rPr>
      </w:pPr>
    </w:p>
    <w:p w:rsidR="00102C46" w:rsidRDefault="00D41AB8" w:rsidP="00A97131">
      <w:pPr>
        <w:tabs>
          <w:tab w:val="left" w:pos="9923"/>
          <w:tab w:val="left" w:pos="102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Утверждаю: </w:t>
      </w:r>
      <w:r>
        <w:rPr>
          <w:rFonts w:ascii="Times New Roman" w:eastAsia="Times New Roman" w:hAnsi="Times New Roman" w:cs="Times New Roman"/>
          <w:sz w:val="24"/>
          <w:szCs w:val="24"/>
          <w:lang w:eastAsia="ru-RU"/>
        </w:rPr>
        <w:br/>
        <w:t>Директор МОУ СОШ р.п.Пачелма</w:t>
      </w:r>
      <w:r w:rsidRPr="00190074">
        <w:rPr>
          <w:rFonts w:ascii="Times New Roman" w:eastAsia="Times New Roman" w:hAnsi="Times New Roman" w:cs="Times New Roman"/>
          <w:sz w:val="24"/>
          <w:szCs w:val="24"/>
          <w:lang w:eastAsia="ru-RU"/>
        </w:rPr>
        <w:br/>
        <w:t xml:space="preserve">__________________ </w:t>
      </w:r>
      <w:r>
        <w:rPr>
          <w:rFonts w:ascii="Times New Roman" w:eastAsia="Times New Roman" w:hAnsi="Times New Roman" w:cs="Times New Roman"/>
          <w:sz w:val="24"/>
          <w:szCs w:val="24"/>
          <w:lang w:eastAsia="ru-RU"/>
        </w:rPr>
        <w:t>Ратникова В.П.</w:t>
      </w:r>
      <w:r>
        <w:rPr>
          <w:rFonts w:ascii="Times New Roman" w:eastAsia="Times New Roman" w:hAnsi="Times New Roman" w:cs="Times New Roman"/>
          <w:sz w:val="24"/>
          <w:szCs w:val="24"/>
          <w:lang w:eastAsia="ru-RU"/>
        </w:rPr>
        <w:br/>
        <w:t>«___» _________2015</w:t>
      </w:r>
      <w:r w:rsidRPr="00190074">
        <w:rPr>
          <w:rFonts w:ascii="Times New Roman" w:eastAsia="Times New Roman" w:hAnsi="Times New Roman" w:cs="Times New Roman"/>
          <w:sz w:val="24"/>
          <w:szCs w:val="24"/>
          <w:lang w:eastAsia="ru-RU"/>
        </w:rPr>
        <w:t>г. </w:t>
      </w:r>
      <w:r w:rsidRPr="00190074">
        <w:rPr>
          <w:rFonts w:ascii="Times New Roman" w:eastAsia="Times New Roman" w:hAnsi="Times New Roman" w:cs="Times New Roman"/>
          <w:sz w:val="24"/>
          <w:szCs w:val="24"/>
          <w:lang w:eastAsia="ru-RU"/>
        </w:rPr>
        <w:br/>
      </w:r>
    </w:p>
    <w:p w:rsidR="00D41AB8" w:rsidRPr="00A97131" w:rsidRDefault="00734E5F" w:rsidP="00A97131">
      <w:pPr>
        <w:tabs>
          <w:tab w:val="left" w:pos="9923"/>
          <w:tab w:val="left" w:pos="10206"/>
        </w:tabs>
        <w:spacing w:after="0" w:line="240" w:lineRule="auto"/>
        <w:rPr>
          <w:rFonts w:ascii="Times New Roman" w:eastAsia="Times New Roman" w:hAnsi="Times New Roman" w:cs="Times New Roman"/>
          <w:sz w:val="24"/>
          <w:szCs w:val="24"/>
          <w:lang w:eastAsia="ru-RU"/>
        </w:rPr>
      </w:pPr>
      <w:r w:rsidRPr="00734E5F">
        <w:rPr>
          <w:rFonts w:ascii="Times New Roman" w:eastAsia="Times New Roman" w:hAnsi="Times New Roman" w:cs="Times New Roman"/>
          <w:b/>
          <w:sz w:val="28"/>
          <w:szCs w:val="28"/>
          <w:lang w:eastAsia="ru-RU"/>
        </w:rPr>
        <w:lastRenderedPageBreak/>
        <w:t>7. Второй хлеб</w:t>
      </w:r>
      <w:r w:rsidR="00A04F85">
        <w:rPr>
          <w:rFonts w:ascii="Times New Roman" w:eastAsia="Times New Roman" w:hAnsi="Times New Roman" w:cs="Times New Roman"/>
          <w:b/>
          <w:sz w:val="28"/>
          <w:szCs w:val="28"/>
          <w:lang w:eastAsia="ru-RU"/>
        </w:rPr>
        <w:t>.</w:t>
      </w:r>
    </w:p>
    <w:p w:rsidR="00734E5F" w:rsidRDefault="00734E5F"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Издавна сложилось на Руси, что это иноземное растение не раз спасало народ от голода в лихие годы, помогало сохранить и поднять скотину, к празднику позволяло иметь хмельную чарку. Да и в добрые сытые времена искрящейся рассыпчатой картошке не были конкурентами ни китайский рис, ни итальянские спагетти</w:t>
      </w:r>
      <w:r w:rsidR="001E1B30">
        <w:rPr>
          <w:rFonts w:ascii="Times New Roman" w:eastAsia="Times New Roman" w:hAnsi="Times New Roman" w:cs="Times New Roman"/>
          <w:sz w:val="24"/>
          <w:szCs w:val="24"/>
          <w:lang w:eastAsia="ru-RU"/>
        </w:rPr>
        <w:t>. Какие бы ветры не дули – наш народ картошку уважает.</w:t>
      </w:r>
    </w:p>
    <w:p w:rsidR="001E1B30" w:rsidRDefault="001E1B30"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Сегодня в России основное количество картофеля производится на приусадебных, дачных участках и в других подсобных и мелкотоварных хозяйствах. Люди надеются только на себя и предпочитают вырастить картофель своими руками.</w:t>
      </w:r>
    </w:p>
    <w:p w:rsidR="001E1B30" w:rsidRDefault="001E1B30"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Население производит до 92-95 % всего российского картофеля.</w:t>
      </w:r>
    </w:p>
    <w:p w:rsidR="001E1B30" w:rsidRDefault="001E1B30"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Известно, что растительная</w:t>
      </w:r>
      <w:r w:rsidR="0075576A">
        <w:rPr>
          <w:rFonts w:ascii="Times New Roman" w:eastAsia="Times New Roman" w:hAnsi="Times New Roman" w:cs="Times New Roman"/>
          <w:sz w:val="24"/>
          <w:szCs w:val="24"/>
          <w:lang w:eastAsia="ru-RU"/>
        </w:rPr>
        <w:t xml:space="preserve"> продукция, полученная на полях и огородах, отличается от выросшей в диких природных условиях тем, что для получения первой человеку необходимо затратить определенное, порой весьма значительное, количество энергии (на обработку почвы, посев, работу по уходу за растениями и т.д.). При выращивании картофеля в монокультуре</w:t>
      </w:r>
      <w:r w:rsidR="001230C9">
        <w:rPr>
          <w:rFonts w:ascii="Times New Roman" w:eastAsia="Times New Roman" w:hAnsi="Times New Roman" w:cs="Times New Roman"/>
          <w:sz w:val="24"/>
          <w:szCs w:val="24"/>
          <w:lang w:eastAsia="ru-RU"/>
        </w:rPr>
        <w:t xml:space="preserve"> </w:t>
      </w:r>
      <w:r w:rsidR="0075576A">
        <w:rPr>
          <w:rFonts w:ascii="Times New Roman" w:eastAsia="Times New Roman" w:hAnsi="Times New Roman" w:cs="Times New Roman"/>
          <w:sz w:val="24"/>
          <w:szCs w:val="24"/>
          <w:lang w:eastAsia="ru-RU"/>
        </w:rPr>
        <w:t>затрачиваемая энергия многократно возрастает, т.к. значительная ее часть расходуется на преодоление негативных после</w:t>
      </w:r>
      <w:r w:rsidR="001230C9">
        <w:rPr>
          <w:rFonts w:ascii="Times New Roman" w:eastAsia="Times New Roman" w:hAnsi="Times New Roman" w:cs="Times New Roman"/>
          <w:sz w:val="24"/>
          <w:szCs w:val="24"/>
          <w:lang w:eastAsia="ru-RU"/>
        </w:rPr>
        <w:t>дствий бессменной посадки.</w:t>
      </w:r>
    </w:p>
    <w:p w:rsidR="001230C9" w:rsidRDefault="001230C9" w:rsidP="0055479C">
      <w:pPr>
        <w:tabs>
          <w:tab w:val="left" w:pos="9923"/>
          <w:tab w:val="left" w:pos="1020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Многое зависит и от сорта. Сорт может быть активным элементом системы защиты растений от вредителей и болезней. Наиболее эффективно возделывание сортов картофеля ранней и среднеранней групп спелости. Такие сорта успевают сформировать значительную часть урожая до наступления жары и засухи, массового повреждения ботвы колорадским жуком и завершают клубнеобразование до наступления осенней дождливой погоды и развития фитофтороза.</w:t>
      </w:r>
    </w:p>
    <w:p w:rsidR="001230C9" w:rsidRDefault="001230C9" w:rsidP="0075576A">
      <w:pPr>
        <w:tabs>
          <w:tab w:val="left" w:pos="9923"/>
          <w:tab w:val="left" w:pos="10206"/>
        </w:tabs>
        <w:spacing w:after="0" w:line="240" w:lineRule="auto"/>
        <w:rPr>
          <w:rFonts w:ascii="Times New Roman" w:eastAsia="Times New Roman" w:hAnsi="Times New Roman" w:cs="Times New Roman"/>
          <w:sz w:val="24"/>
          <w:szCs w:val="24"/>
          <w:lang w:eastAsia="ru-RU"/>
        </w:rPr>
      </w:pPr>
    </w:p>
    <w:p w:rsidR="001230C9" w:rsidRPr="001230C9" w:rsidRDefault="001230C9" w:rsidP="0075576A">
      <w:pPr>
        <w:tabs>
          <w:tab w:val="left" w:pos="9923"/>
          <w:tab w:val="left" w:pos="10206"/>
        </w:tabs>
        <w:spacing w:after="0" w:line="240" w:lineRule="auto"/>
        <w:rPr>
          <w:rFonts w:ascii="Times New Roman" w:eastAsia="Times New Roman" w:hAnsi="Times New Roman" w:cs="Times New Roman"/>
          <w:b/>
          <w:sz w:val="28"/>
          <w:szCs w:val="28"/>
          <w:lang w:eastAsia="ru-RU"/>
        </w:rPr>
      </w:pPr>
      <w:r w:rsidRPr="001230C9">
        <w:rPr>
          <w:rFonts w:ascii="Times New Roman" w:eastAsia="Times New Roman" w:hAnsi="Times New Roman" w:cs="Times New Roman"/>
          <w:b/>
          <w:sz w:val="28"/>
          <w:szCs w:val="28"/>
          <w:lang w:eastAsia="ru-RU"/>
        </w:rPr>
        <w:t>8.Характеристики культуры.</w:t>
      </w:r>
    </w:p>
    <w:p w:rsidR="00E7292A" w:rsidRPr="00E7292A" w:rsidRDefault="00D41AB8" w:rsidP="00C03031">
      <w:pPr>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 </w:t>
      </w:r>
    </w:p>
    <w:p w:rsidR="00383FE7" w:rsidRDefault="00E7292A" w:rsidP="00C03031">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2E355A" w:rsidRPr="002E355A">
        <w:rPr>
          <w:rFonts w:ascii="Times New Roman" w:hAnsi="Times New Roman" w:cs="Times New Roman"/>
          <w:color w:val="000000" w:themeColor="text1"/>
          <w:sz w:val="24"/>
          <w:szCs w:val="24"/>
          <w:shd w:val="clear" w:color="auto" w:fill="FFFFFF"/>
        </w:rPr>
        <w:t>Карто́фель (лат. Solánum tuberósum) — вид многолетних клубненосных травянистых растений из рода Паслён (Solanum) семейства Паслёновые (Solanaceae). Клубни картофеля являются важным продуктом питания, в отличие от ядовитых плодов.</w:t>
      </w:r>
      <w:r w:rsidR="00C03031" w:rsidRPr="002E355A">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rPr>
        <w:br/>
      </w:r>
      <w:r w:rsidR="002E355A" w:rsidRPr="002E355A">
        <w:rPr>
          <w:rFonts w:ascii="Times New Roman" w:hAnsi="Times New Roman" w:cs="Times New Roman"/>
          <w:color w:val="000000" w:themeColor="text1"/>
          <w:sz w:val="24"/>
          <w:szCs w:val="24"/>
          <w:shd w:val="clear" w:color="auto" w:fill="FFFFFF"/>
        </w:rPr>
        <w:t>Картофель размножают вегетативно — клубнями (и для целей селекции — семенами).</w:t>
      </w:r>
      <w:r w:rsidR="002E355A" w:rsidRPr="002E355A">
        <w:rPr>
          <w:rFonts w:ascii="Times New Roman" w:hAnsi="Times New Roman" w:cs="Times New Roman"/>
          <w:color w:val="000000" w:themeColor="text1"/>
          <w:sz w:val="24"/>
          <w:szCs w:val="24"/>
        </w:rPr>
        <w:br/>
      </w:r>
      <w:r w:rsidR="00C03031">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 xml:space="preserve">Прорастание почек клубней в почве начинается при 5-8 °C (оптимальная температура для прорастания картофеля 15-20 °C). Для фотосинтеза, роста стеблей, листьев и цветения — 16-22 °C. Наиболее интенсивно клубни образуются при ночной температуре воздуха 10-13 °C. Высокая температура (ночная около 20 °C и выше) вызывает тепловое вырождение. Из семенных клубней развиваются растения с резко пониженной продуктивностью. Всходы и молодые растения повреждаются при заморозках в −2 °C. </w:t>
      </w:r>
      <w:r w:rsidR="00C03031">
        <w:rPr>
          <w:rFonts w:ascii="Times New Roman" w:hAnsi="Times New Roman" w:cs="Times New Roman"/>
          <w:color w:val="000000" w:themeColor="text1"/>
          <w:sz w:val="24"/>
          <w:szCs w:val="24"/>
          <w:shd w:val="clear" w:color="auto" w:fill="FFFFFF"/>
        </w:rPr>
        <w:t xml:space="preserve">            </w:t>
      </w:r>
      <w:r w:rsidR="002E355A" w:rsidRPr="002E355A">
        <w:rPr>
          <w:rFonts w:ascii="Times New Roman" w:hAnsi="Times New Roman" w:cs="Times New Roman"/>
          <w:color w:val="000000" w:themeColor="text1"/>
          <w:sz w:val="24"/>
          <w:szCs w:val="24"/>
          <w:shd w:val="clear" w:color="auto" w:fill="FFFFFF"/>
        </w:rPr>
        <w:t>Наибольшее количество воды растение потребляет во время цветения и клубнеобразо</w:t>
      </w:r>
      <w:r w:rsidR="00C03031">
        <w:rPr>
          <w:rFonts w:ascii="Times New Roman" w:hAnsi="Times New Roman" w:cs="Times New Roman"/>
          <w:color w:val="000000" w:themeColor="text1"/>
          <w:sz w:val="24"/>
          <w:szCs w:val="24"/>
          <w:shd w:val="clear" w:color="auto" w:fill="FFFFFF"/>
        </w:rPr>
        <w:t xml:space="preserve">вания. Избыток влаги вреден для </w:t>
      </w:r>
      <w:r w:rsidR="002E355A" w:rsidRPr="002E355A">
        <w:rPr>
          <w:rFonts w:ascii="Times New Roman" w:hAnsi="Times New Roman" w:cs="Times New Roman"/>
          <w:color w:val="000000" w:themeColor="text1"/>
          <w:sz w:val="24"/>
          <w:szCs w:val="24"/>
          <w:shd w:val="clear" w:color="auto" w:fill="FFFFFF"/>
        </w:rPr>
        <w:t>картофеля</w:t>
      </w:r>
      <w:r w:rsidR="00C03031">
        <w:rPr>
          <w:rFonts w:ascii="Times New Roman" w:hAnsi="Times New Roman" w:cs="Times New Roman"/>
          <w:color w:val="000000" w:themeColor="text1"/>
          <w:sz w:val="24"/>
          <w:szCs w:val="24"/>
          <w:shd w:val="clear" w:color="auto" w:fill="FFFFFF"/>
        </w:rPr>
        <w:t>.</w:t>
      </w:r>
    </w:p>
    <w:p w:rsidR="00383FE7" w:rsidRDefault="00383FE7" w:rsidP="00C03031">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C03031">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На формирование надземной части и клубней расходуется много питательных веществ, особенно в период максимальных приростов вегетативной массы и начала клубнеобразования. При урожае 200—250 ц с 1 га растения извлекают из почвы 100—175 кг азота, 40-50 кг фосфора и 140—230 кг калия</w:t>
      </w:r>
      <w:r>
        <w:rPr>
          <w:rFonts w:ascii="Times New Roman" w:hAnsi="Times New Roman" w:cs="Times New Roman"/>
          <w:color w:val="000000" w:themeColor="text1"/>
          <w:sz w:val="24"/>
          <w:szCs w:val="24"/>
          <w:shd w:val="clear" w:color="auto" w:fill="FFFFFF"/>
        </w:rPr>
        <w:t>.</w:t>
      </w:r>
    </w:p>
    <w:p w:rsidR="00C03031" w:rsidRDefault="00383FE7" w:rsidP="00C03031">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Лучшие для картофеля почвы — чернозёмы, дерново-подзолистые, серые лесные, осушенные торфяники; по механическому составу — супеси, лёгкие и средние суглинки.</w:t>
      </w:r>
      <w:r w:rsidR="002E355A" w:rsidRPr="002E355A">
        <w:rPr>
          <w:rFonts w:ascii="Times New Roman" w:hAnsi="Times New Roman" w:cs="Times New Roman"/>
          <w:color w:val="000000" w:themeColor="text1"/>
          <w:sz w:val="24"/>
          <w:szCs w:val="24"/>
        </w:rPr>
        <w:br/>
      </w:r>
      <w:r w:rsidR="00C03031">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Лучшими удобрениями служат калийные соли, затем костяная мука, известь, навоз.</w:t>
      </w:r>
      <w:r w:rsidR="002E355A" w:rsidRPr="002E355A">
        <w:rPr>
          <w:rFonts w:ascii="Times New Roman" w:hAnsi="Times New Roman" w:cs="Times New Roman"/>
          <w:color w:val="000000" w:themeColor="text1"/>
          <w:sz w:val="24"/>
          <w:szCs w:val="24"/>
        </w:rPr>
        <w:br/>
      </w:r>
      <w:r w:rsidR="00C03031">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Существует огромное количество сортов картофеля — более 50 тысяч. Размножается семенами, клубнями, частями клубней. В зависимости от использования различают четыре основные группы сортов: столовые, технические, кормовые и универсальные.</w:t>
      </w:r>
      <w:r w:rsidR="002E355A" w:rsidRPr="002E355A">
        <w:rPr>
          <w:rFonts w:ascii="Times New Roman" w:hAnsi="Times New Roman" w:cs="Times New Roman"/>
          <w:color w:val="000000" w:themeColor="text1"/>
          <w:sz w:val="24"/>
          <w:szCs w:val="24"/>
        </w:rPr>
        <w:br/>
      </w:r>
      <w:r w:rsidR="00C03031">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Самые распространённые в культуре столовые сорта имеют нежную мякоть, не темнеют, содержат 12—16 % крахмала, богаты витамино</w:t>
      </w:r>
      <w:r w:rsidR="00C03031">
        <w:rPr>
          <w:rFonts w:ascii="Times New Roman" w:hAnsi="Times New Roman" w:cs="Times New Roman"/>
          <w:color w:val="000000" w:themeColor="text1"/>
          <w:sz w:val="24"/>
          <w:szCs w:val="24"/>
          <w:shd w:val="clear" w:color="auto" w:fill="FFFFFF"/>
        </w:rPr>
        <w:t xml:space="preserve">м С. Их клубни по большей части </w:t>
      </w:r>
      <w:r w:rsidR="002E355A" w:rsidRPr="002E355A">
        <w:rPr>
          <w:rFonts w:ascii="Times New Roman" w:hAnsi="Times New Roman" w:cs="Times New Roman"/>
          <w:color w:val="000000" w:themeColor="text1"/>
          <w:sz w:val="24"/>
          <w:szCs w:val="24"/>
          <w:shd w:val="clear" w:color="auto" w:fill="FFFFFF"/>
        </w:rPr>
        <w:t>округлы или овальны, с поверхностным размещением глазков.</w:t>
      </w:r>
    </w:p>
    <w:p w:rsidR="001575EA" w:rsidRDefault="001575EA" w:rsidP="00C03031">
      <w:pPr>
        <w:spacing w:after="0" w:line="240" w:lineRule="auto"/>
        <w:jc w:val="both"/>
        <w:rPr>
          <w:rFonts w:ascii="Times New Roman" w:hAnsi="Times New Roman" w:cs="Times New Roman"/>
          <w:color w:val="000000" w:themeColor="text1"/>
          <w:sz w:val="24"/>
          <w:szCs w:val="24"/>
          <w:shd w:val="clear" w:color="auto" w:fill="FFFFFF"/>
        </w:rPr>
      </w:pPr>
    </w:p>
    <w:p w:rsidR="00C03031" w:rsidRDefault="00C03031" w:rsidP="009E5707">
      <w:pPr>
        <w:spacing w:after="0" w:line="240" w:lineRule="auto"/>
        <w:jc w:val="center"/>
        <w:rPr>
          <w:rFonts w:ascii="Times New Roman" w:hAnsi="Times New Roman" w:cs="Times New Roman"/>
          <w:color w:val="000000" w:themeColor="text1"/>
          <w:sz w:val="24"/>
          <w:szCs w:val="24"/>
          <w:shd w:val="clear" w:color="auto" w:fill="FFFFFF"/>
        </w:rPr>
      </w:pPr>
    </w:p>
    <w:p w:rsidR="001575EA" w:rsidRDefault="001575EA" w:rsidP="00C03031">
      <w:pPr>
        <w:spacing w:after="0" w:line="240" w:lineRule="auto"/>
        <w:jc w:val="both"/>
        <w:rPr>
          <w:rFonts w:ascii="Times New Roman" w:hAnsi="Times New Roman" w:cs="Times New Roman"/>
          <w:color w:val="000000" w:themeColor="text1"/>
          <w:sz w:val="24"/>
          <w:szCs w:val="24"/>
          <w:shd w:val="clear" w:color="auto" w:fill="FFFFFF"/>
        </w:rPr>
      </w:pPr>
    </w:p>
    <w:p w:rsidR="00C03031" w:rsidRPr="00E7292A" w:rsidRDefault="00C03031" w:rsidP="00C03031">
      <w:pPr>
        <w:spacing w:after="0" w:line="240" w:lineRule="auto"/>
        <w:jc w:val="both"/>
        <w:rPr>
          <w:rFonts w:ascii="Times New Roman" w:hAnsi="Times New Roman" w:cs="Times New Roman"/>
          <w:b/>
          <w:color w:val="000000" w:themeColor="text1"/>
          <w:sz w:val="24"/>
          <w:szCs w:val="24"/>
          <w:shd w:val="clear" w:color="auto" w:fill="FFFFFF"/>
        </w:rPr>
      </w:pPr>
      <w:r w:rsidRPr="00E7292A">
        <w:rPr>
          <w:rFonts w:ascii="Times New Roman" w:hAnsi="Times New Roman" w:cs="Times New Roman"/>
          <w:b/>
          <w:color w:val="000000" w:themeColor="text1"/>
          <w:sz w:val="24"/>
          <w:szCs w:val="24"/>
        </w:rPr>
        <w:t xml:space="preserve">   </w:t>
      </w:r>
      <w:r w:rsidRPr="00E7292A">
        <w:rPr>
          <w:rFonts w:ascii="Times New Roman" w:hAnsi="Times New Roman" w:cs="Times New Roman"/>
          <w:b/>
          <w:color w:val="000000" w:themeColor="text1"/>
          <w:sz w:val="24"/>
          <w:szCs w:val="24"/>
          <w:shd w:val="clear" w:color="auto" w:fill="FFFFFF"/>
        </w:rPr>
        <w:t>Вредители и заболевания.</w:t>
      </w:r>
    </w:p>
    <w:p w:rsidR="00383FE7" w:rsidRDefault="00383FE7" w:rsidP="00C03031">
      <w:pPr>
        <w:spacing w:after="0" w:line="240" w:lineRule="auto"/>
        <w:jc w:val="both"/>
        <w:rPr>
          <w:rFonts w:ascii="Times New Roman" w:hAnsi="Times New Roman" w:cs="Times New Roman"/>
          <w:color w:val="000000" w:themeColor="text1"/>
          <w:sz w:val="24"/>
          <w:szCs w:val="24"/>
          <w:shd w:val="clear" w:color="auto" w:fill="FFFFFF"/>
        </w:rPr>
      </w:pPr>
    </w:p>
    <w:p w:rsidR="00383FE7" w:rsidRPr="005A700C" w:rsidRDefault="00383FE7" w:rsidP="00C03031">
      <w:pPr>
        <w:spacing w:after="0" w:line="240" w:lineRule="auto"/>
        <w:jc w:val="both"/>
        <w:rPr>
          <w:rFonts w:ascii="Times New Roman" w:hAnsi="Times New Roman" w:cs="Times New Roman"/>
          <w:b/>
          <w:i/>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5A700C">
        <w:rPr>
          <w:rFonts w:ascii="Times New Roman" w:hAnsi="Times New Roman" w:cs="Times New Roman"/>
          <w:b/>
          <w:i/>
          <w:color w:val="000000" w:themeColor="text1"/>
          <w:sz w:val="24"/>
          <w:szCs w:val="24"/>
          <w:shd w:val="clear" w:color="auto" w:fill="FFFFFF"/>
        </w:rPr>
        <w:t>1. Меры борьбы с колорадским жуком.</w:t>
      </w:r>
    </w:p>
    <w:p w:rsidR="009E5707" w:rsidRDefault="002E355A" w:rsidP="00C03031">
      <w:pPr>
        <w:spacing w:after="0" w:line="240" w:lineRule="auto"/>
        <w:jc w:val="both"/>
        <w:rPr>
          <w:rFonts w:ascii="Times New Roman" w:hAnsi="Times New Roman" w:cs="Times New Roman"/>
          <w:color w:val="000000" w:themeColor="text1"/>
          <w:sz w:val="24"/>
          <w:szCs w:val="24"/>
          <w:shd w:val="clear" w:color="auto" w:fill="FFFFFF"/>
        </w:rPr>
      </w:pPr>
      <w:r w:rsidRPr="002E355A">
        <w:rPr>
          <w:rFonts w:ascii="Times New Roman" w:hAnsi="Times New Roman" w:cs="Times New Roman"/>
          <w:color w:val="000000" w:themeColor="text1"/>
          <w:sz w:val="24"/>
          <w:szCs w:val="24"/>
        </w:rPr>
        <w:br/>
      </w:r>
      <w:r w:rsidR="00C03031">
        <w:rPr>
          <w:rFonts w:ascii="Times New Roman" w:hAnsi="Times New Roman" w:cs="Times New Roman"/>
          <w:color w:val="000000" w:themeColor="text1"/>
          <w:sz w:val="24"/>
          <w:szCs w:val="24"/>
          <w:shd w:val="clear" w:color="auto" w:fill="FFFFFF"/>
        </w:rPr>
        <w:t xml:space="preserve">   </w:t>
      </w:r>
      <w:r w:rsidRPr="002E355A">
        <w:rPr>
          <w:rFonts w:ascii="Times New Roman" w:hAnsi="Times New Roman" w:cs="Times New Roman"/>
          <w:color w:val="000000" w:themeColor="text1"/>
          <w:sz w:val="24"/>
          <w:szCs w:val="24"/>
          <w:shd w:val="clear" w:color="auto" w:fill="FFFFFF"/>
        </w:rPr>
        <w:t>Колорадский жук — насекомое семейства жуков-листоедов. Жуки и личинки колорадского жука питаются листьями паслёновых культур: картофеля, томата, баклажана, реже — табака, что делает их опасными вредителями сельского хозяйства.</w:t>
      </w:r>
    </w:p>
    <w:p w:rsidR="00102C46" w:rsidRDefault="002E355A" w:rsidP="00102C46">
      <w:pPr>
        <w:spacing w:after="0" w:line="240" w:lineRule="auto"/>
        <w:jc w:val="center"/>
        <w:rPr>
          <w:rFonts w:ascii="Times New Roman" w:hAnsi="Times New Roman" w:cs="Times New Roman"/>
          <w:color w:val="000000" w:themeColor="text1"/>
          <w:sz w:val="24"/>
          <w:szCs w:val="24"/>
          <w:shd w:val="clear" w:color="auto" w:fill="FFFFFF"/>
        </w:rPr>
      </w:pPr>
      <w:r w:rsidRPr="002E355A">
        <w:rPr>
          <w:rFonts w:ascii="Times New Roman" w:hAnsi="Times New Roman" w:cs="Times New Roman"/>
          <w:color w:val="000000" w:themeColor="text1"/>
          <w:sz w:val="24"/>
          <w:szCs w:val="24"/>
        </w:rPr>
        <w:br/>
      </w:r>
      <w:r w:rsidR="009E5707">
        <w:rPr>
          <w:noProof/>
          <w:lang w:eastAsia="ru-RU"/>
        </w:rPr>
        <w:drawing>
          <wp:inline distT="0" distB="0" distL="0" distR="0">
            <wp:extent cx="5038725" cy="3812605"/>
            <wp:effectExtent l="19050" t="0" r="9525" b="0"/>
            <wp:docPr id="8" name="Рисунок 8" descr="http://img1.liveinternet.ru/images/attach/b/4/112/968/112968981_large_koloradskiy_zh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1.liveinternet.ru/images/attach/b/4/112/968/112968981_large_koloradskiy_zhuk.jpg"/>
                    <pic:cNvPicPr>
                      <a:picLocks noChangeAspect="1" noChangeArrowheads="1"/>
                    </pic:cNvPicPr>
                  </pic:nvPicPr>
                  <pic:blipFill>
                    <a:blip r:embed="rId20" cstate="print"/>
                    <a:srcRect/>
                    <a:stretch>
                      <a:fillRect/>
                    </a:stretch>
                  </pic:blipFill>
                  <pic:spPr bwMode="auto">
                    <a:xfrm>
                      <a:off x="0" y="0"/>
                      <a:ext cx="5038725" cy="3812605"/>
                    </a:xfrm>
                    <a:prstGeom prst="rect">
                      <a:avLst/>
                    </a:prstGeom>
                    <a:noFill/>
                    <a:ln w="9525">
                      <a:noFill/>
                      <a:miter lim="800000"/>
                      <a:headEnd/>
                      <a:tailEnd/>
                    </a:ln>
                  </pic:spPr>
                </pic:pic>
              </a:graphicData>
            </a:graphic>
          </wp:inline>
        </w:drawing>
      </w:r>
      <w:r w:rsidR="009E5707" w:rsidRPr="002E355A">
        <w:rPr>
          <w:rFonts w:ascii="Times New Roman" w:hAnsi="Times New Roman" w:cs="Times New Roman"/>
          <w:color w:val="000000" w:themeColor="text1"/>
          <w:sz w:val="24"/>
          <w:szCs w:val="24"/>
          <w:shd w:val="clear" w:color="auto" w:fill="FFFFFF"/>
        </w:rPr>
        <w:t xml:space="preserve"> </w:t>
      </w:r>
    </w:p>
    <w:p w:rsidR="005A700C" w:rsidRDefault="005A700C" w:rsidP="00102C46">
      <w:pPr>
        <w:spacing w:after="0" w:line="240" w:lineRule="auto"/>
        <w:jc w:val="both"/>
        <w:rPr>
          <w:rFonts w:ascii="Times New Roman" w:hAnsi="Times New Roman" w:cs="Times New Roman"/>
          <w:color w:val="000000" w:themeColor="text1"/>
          <w:sz w:val="24"/>
          <w:szCs w:val="24"/>
          <w:shd w:val="clear" w:color="auto" w:fill="FFFFFF"/>
        </w:rPr>
      </w:pPr>
    </w:p>
    <w:p w:rsidR="00383FE7" w:rsidRDefault="009E5707" w:rsidP="00102C4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Меры борьбы с колорадским жуком </w:t>
      </w:r>
      <w:r w:rsidRPr="002E355A">
        <w:rPr>
          <w:rFonts w:ascii="Times New Roman" w:hAnsi="Times New Roman" w:cs="Times New Roman"/>
          <w:color w:val="000000" w:themeColor="text1"/>
          <w:sz w:val="24"/>
          <w:szCs w:val="24"/>
          <w:shd w:val="clear" w:color="auto" w:fill="FFFFFF"/>
        </w:rPr>
        <w:t>включают</w:t>
      </w:r>
      <w:r w:rsidR="002E355A" w:rsidRPr="002E355A">
        <w:rPr>
          <w:rFonts w:ascii="Times New Roman" w:hAnsi="Times New Roman" w:cs="Times New Roman"/>
          <w:color w:val="000000" w:themeColor="text1"/>
          <w:sz w:val="24"/>
          <w:szCs w:val="24"/>
          <w:shd w:val="clear" w:color="auto" w:fill="FFFFFF"/>
        </w:rPr>
        <w:t xml:space="preserve"> карантинные мероприятия и обработку растений при появлении личинок 2-го возраста и в период массового отрождения молодых жуков инсектицидами (пестицидами). Однако колорадский жук показывает высокую устойчивость к ядам и быстро вырабатывает к ним иммунитет. На небольших участках жуков и их личинки обычно собирают вручную и истребляют.</w:t>
      </w:r>
      <w:r w:rsidR="002E355A" w:rsidRPr="002E355A">
        <w:rPr>
          <w:rFonts w:ascii="Times New Roman" w:hAnsi="Times New Roman" w:cs="Times New Roman"/>
          <w:color w:val="000000" w:themeColor="text1"/>
          <w:sz w:val="24"/>
          <w:szCs w:val="24"/>
        </w:rPr>
        <w:br/>
      </w:r>
      <w:r w:rsidR="00C03031">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Поскольку колорадские жуки накапливают в своих телах токсичные алкалоиды соланины, содержащиеся в побегах и листьях паслёновых, они несъедобны для большинства птиц и животных. Делаются попытки регулировать численность колорадских жуков при помощи насекомых-энтомофагов, в частности с помощью хищных клопов Podisus maculiventris и Perillus bioculatus. На родине колорадского жука были найдены и специализированные хищники (например, паразит яиц Edovum puttleri). Личинок клопов выпускают на посевы картофеля в период массовой яйцекладки колорадского жука, и они уничтожают яйца, таким образом снижая численность вредителя. Однако, когда массовые выпуски энтомофагов прекращаются, колорадский жук быстро восстанавливает свою численность. Перспективным считается выведение насекомых, уничтожающих личинки жука, но приспособленных для более холодного климата. Возможно также скрещивание колорадского жука с другими видами, что может привести к изменению его «вкусовых» предпочтений.</w:t>
      </w:r>
    </w:p>
    <w:p w:rsidR="00383FE7" w:rsidRDefault="00383FE7" w:rsidP="00102C4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 xml:space="preserve">С развитием биотехнологий появились генетически модифицированные сорта картофеля, содержащие ген токсина бактерии Bacillus turingiensis, смертельный для колорадского жука. Ген экспрессируется (работает) только в наземных частях картофеля, а клубни же не содержат продукта этого гена, поэтому такой картофель считается </w:t>
      </w:r>
      <w:r w:rsidR="002E355A" w:rsidRPr="002E355A">
        <w:rPr>
          <w:rFonts w:ascii="Times New Roman" w:hAnsi="Times New Roman" w:cs="Times New Roman"/>
          <w:color w:val="000000" w:themeColor="text1"/>
          <w:sz w:val="24"/>
          <w:szCs w:val="24"/>
          <w:shd w:val="clear" w:color="auto" w:fill="FFFFFF"/>
        </w:rPr>
        <w:lastRenderedPageBreak/>
        <w:t>безопасным.</w:t>
      </w:r>
      <w:r w:rsidR="002E355A" w:rsidRPr="002E355A">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Существуют сорта картофеля, не ГМО, но относительно устойчивые к колорадскому жуку и «невкусные» для него. У них ботва более грубая и не по вкусу жуку. Есть также сорта, которые способны быстрее других восстанавливаться после повреждения жуком.</w:t>
      </w:r>
      <w:r w:rsidR="002E355A" w:rsidRPr="002E355A">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Поскольку жук сильно реагирует на запах, можно картофель сажать совместно с другой «сильнопахнущей» культурой, например — бораго. При совместной посадке, картофельные кусты остаются на 95 % целыми. Вместо бораго можно использовать: календулу, бобы, фасоль, коноплю, яровой чеснок — высаживать вокруг посадок картофеля или в его междурядьях. Сильно не нравятся жуку: суточный настой полыни горькой, чистотела, отходов лука, отвара одуванчика, хвоща, можно использовать смесь из свежих березово-еловых опилок (посыпать раз в 2 недели листву и между кустами).</w:t>
      </w:r>
      <w:r w:rsidR="002E355A" w:rsidRPr="002E355A">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Картофельные кусты возможно опылять просеянной золой (лучше березовой), 10 кг золы на сотку. Через день-два погибают не только личинки, но и большинство взрослых особей. Против личинок колорадского жука можно использовать раствор мочевины (100 г на 10 литров воды). От этого двойной эффект: 90 % вредителя погибает, а растения получают азот.</w:t>
      </w:r>
    </w:p>
    <w:p w:rsidR="00383FE7" w:rsidRDefault="00383FE7" w:rsidP="00102C4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Считаются действенным способом борьбы и более ранние посадки. Тогда жук не успевает размножаться.</w:t>
      </w:r>
    </w:p>
    <w:p w:rsidR="00383FE7" w:rsidRDefault="00383FE7" w:rsidP="00102C46">
      <w:pPr>
        <w:spacing w:after="0" w:line="240" w:lineRule="auto"/>
        <w:jc w:val="both"/>
        <w:rPr>
          <w:rFonts w:ascii="Times New Roman" w:hAnsi="Times New Roman" w:cs="Times New Roman"/>
          <w:color w:val="000000" w:themeColor="text1"/>
          <w:sz w:val="24"/>
          <w:szCs w:val="24"/>
          <w:shd w:val="clear" w:color="auto" w:fill="FFFFFF"/>
        </w:rPr>
      </w:pPr>
    </w:p>
    <w:p w:rsidR="00383FE7" w:rsidRPr="005A700C" w:rsidRDefault="00383FE7" w:rsidP="00383FE7">
      <w:pPr>
        <w:spacing w:after="0" w:line="240" w:lineRule="auto"/>
        <w:jc w:val="both"/>
        <w:rPr>
          <w:rFonts w:ascii="Times New Roman" w:hAnsi="Times New Roman" w:cs="Times New Roman"/>
          <w:b/>
          <w:i/>
          <w:color w:val="000000" w:themeColor="text1"/>
          <w:sz w:val="24"/>
          <w:szCs w:val="24"/>
          <w:shd w:val="clear" w:color="auto" w:fill="FFFFFF"/>
        </w:rPr>
      </w:pPr>
      <w:r w:rsidRPr="005A700C">
        <w:rPr>
          <w:rFonts w:ascii="Times New Roman" w:hAnsi="Times New Roman" w:cs="Times New Roman"/>
          <w:b/>
          <w:i/>
          <w:color w:val="000000" w:themeColor="text1"/>
          <w:sz w:val="24"/>
          <w:szCs w:val="24"/>
          <w:shd w:val="clear" w:color="auto" w:fill="FFFFFF"/>
        </w:rPr>
        <w:t xml:space="preserve">   2.Меры борьбы с фитофторозом</w:t>
      </w:r>
    </w:p>
    <w:p w:rsidR="00383FE7" w:rsidRDefault="00383FE7" w:rsidP="00C03031">
      <w:pPr>
        <w:spacing w:after="0" w:line="240" w:lineRule="auto"/>
        <w:jc w:val="both"/>
        <w:rPr>
          <w:rFonts w:ascii="Times New Roman" w:hAnsi="Times New Roman" w:cs="Times New Roman"/>
          <w:color w:val="000000" w:themeColor="text1"/>
          <w:sz w:val="24"/>
          <w:szCs w:val="24"/>
          <w:shd w:val="clear" w:color="auto" w:fill="FFFFFF"/>
        </w:rPr>
      </w:pPr>
    </w:p>
    <w:p w:rsidR="009E5707" w:rsidRDefault="00383FE7" w:rsidP="00C03031">
      <w:pPr>
        <w:spacing w:after="0" w:line="240" w:lineRule="auto"/>
        <w:jc w:val="both"/>
        <w:rPr>
          <w:rStyle w:val="apple-converted-space"/>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Фитофтороз картофеля (картофельная гниль) — распространённое опасное заболевание (возможен недобор урожая до 70 %), вызывает поражение листьев, клубней.</w:t>
      </w:r>
      <w:r w:rsidR="002E355A" w:rsidRPr="002E355A">
        <w:rPr>
          <w:rStyle w:val="apple-converted-space"/>
          <w:rFonts w:ascii="Times New Roman" w:hAnsi="Times New Roman" w:cs="Times New Roman"/>
          <w:color w:val="000000" w:themeColor="text1"/>
          <w:sz w:val="24"/>
          <w:szCs w:val="24"/>
          <w:shd w:val="clear" w:color="auto" w:fill="FFFFFF"/>
        </w:rPr>
        <w:t> </w:t>
      </w:r>
    </w:p>
    <w:p w:rsidR="009E5707" w:rsidRDefault="009E5707" w:rsidP="00C03031">
      <w:pPr>
        <w:spacing w:after="0" w:line="240" w:lineRule="auto"/>
        <w:jc w:val="both"/>
        <w:rPr>
          <w:rStyle w:val="apple-converted-space"/>
          <w:rFonts w:ascii="Times New Roman" w:hAnsi="Times New Roman" w:cs="Times New Roman"/>
          <w:color w:val="000000" w:themeColor="text1"/>
          <w:sz w:val="24"/>
          <w:szCs w:val="24"/>
          <w:shd w:val="clear" w:color="auto" w:fill="FFFFFF"/>
        </w:rPr>
      </w:pPr>
    </w:p>
    <w:p w:rsidR="009E5707" w:rsidRDefault="009E5707" w:rsidP="009E5707">
      <w:pPr>
        <w:spacing w:after="0" w:line="240" w:lineRule="auto"/>
        <w:jc w:val="center"/>
        <w:rPr>
          <w:rFonts w:ascii="Times New Roman" w:hAnsi="Times New Roman" w:cs="Times New Roman"/>
          <w:color w:val="000000" w:themeColor="text1"/>
          <w:sz w:val="24"/>
          <w:szCs w:val="24"/>
        </w:rPr>
      </w:pPr>
      <w:r>
        <w:rPr>
          <w:noProof/>
          <w:lang w:eastAsia="ru-RU"/>
        </w:rPr>
        <w:drawing>
          <wp:inline distT="0" distB="0" distL="0" distR="0">
            <wp:extent cx="5267325" cy="3533775"/>
            <wp:effectExtent l="19050" t="0" r="9525" b="0"/>
            <wp:docPr id="11" name="Рисунок 11" descr="https://im2-tub-ru.yandex.net/i?id=4fd14fc00c248ab3762c25c7bdd61c3f&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2-tub-ru.yandex.net/i?id=4fd14fc00c248ab3762c25c7bdd61c3f&amp;n=33&amp;h=170"/>
                    <pic:cNvPicPr>
                      <a:picLocks noChangeAspect="1" noChangeArrowheads="1"/>
                    </pic:cNvPicPr>
                  </pic:nvPicPr>
                  <pic:blipFill>
                    <a:blip r:embed="rId21" cstate="print"/>
                    <a:srcRect/>
                    <a:stretch>
                      <a:fillRect/>
                    </a:stretch>
                  </pic:blipFill>
                  <pic:spPr bwMode="auto">
                    <a:xfrm>
                      <a:off x="0" y="0"/>
                      <a:ext cx="5267325" cy="3533775"/>
                    </a:xfrm>
                    <a:prstGeom prst="rect">
                      <a:avLst/>
                    </a:prstGeom>
                    <a:noFill/>
                    <a:ln w="9525">
                      <a:noFill/>
                      <a:miter lim="800000"/>
                      <a:headEnd/>
                      <a:tailEnd/>
                    </a:ln>
                  </pic:spPr>
                </pic:pic>
              </a:graphicData>
            </a:graphic>
          </wp:inline>
        </w:drawing>
      </w:r>
    </w:p>
    <w:p w:rsidR="001575EA" w:rsidRDefault="002E355A" w:rsidP="00C03031">
      <w:pPr>
        <w:spacing w:after="0" w:line="240" w:lineRule="auto"/>
        <w:jc w:val="both"/>
        <w:rPr>
          <w:rFonts w:ascii="Times New Roman" w:hAnsi="Times New Roman" w:cs="Times New Roman"/>
          <w:color w:val="000000" w:themeColor="text1"/>
          <w:sz w:val="24"/>
          <w:szCs w:val="24"/>
          <w:shd w:val="clear" w:color="auto" w:fill="FFFFFF"/>
        </w:rPr>
      </w:pPr>
      <w:r w:rsidRPr="002E355A">
        <w:rPr>
          <w:rFonts w:ascii="Times New Roman" w:hAnsi="Times New Roman" w:cs="Times New Roman"/>
          <w:color w:val="000000" w:themeColor="text1"/>
          <w:sz w:val="24"/>
          <w:szCs w:val="24"/>
        </w:rPr>
        <w:br/>
      </w:r>
      <w:r w:rsidR="00383FE7">
        <w:rPr>
          <w:rFonts w:ascii="Times New Roman" w:hAnsi="Times New Roman" w:cs="Times New Roman"/>
          <w:color w:val="000000" w:themeColor="text1"/>
          <w:sz w:val="24"/>
          <w:szCs w:val="24"/>
        </w:rPr>
        <w:t xml:space="preserve">   </w:t>
      </w:r>
      <w:r w:rsidRPr="002E355A">
        <w:rPr>
          <w:rFonts w:ascii="Times New Roman" w:hAnsi="Times New Roman" w:cs="Times New Roman"/>
          <w:color w:val="000000" w:themeColor="text1"/>
          <w:sz w:val="24"/>
          <w:szCs w:val="24"/>
          <w:shd w:val="clear" w:color="auto" w:fill="FFFFFF"/>
        </w:rPr>
        <w:t>Правильный севооборо</w:t>
      </w:r>
      <w:r w:rsidR="00383FE7">
        <w:rPr>
          <w:rFonts w:ascii="Times New Roman" w:hAnsi="Times New Roman" w:cs="Times New Roman"/>
          <w:color w:val="000000" w:themeColor="text1"/>
          <w:sz w:val="24"/>
          <w:szCs w:val="24"/>
          <w:shd w:val="clear" w:color="auto" w:fill="FFFFFF"/>
        </w:rPr>
        <w:t xml:space="preserve">т, </w:t>
      </w:r>
      <w:r w:rsidR="00383FE7">
        <w:rPr>
          <w:rFonts w:ascii="Times New Roman" w:hAnsi="Times New Roman" w:cs="Times New Roman"/>
          <w:color w:val="000000" w:themeColor="text1"/>
          <w:sz w:val="24"/>
          <w:szCs w:val="24"/>
        </w:rPr>
        <w:t>п</w:t>
      </w:r>
      <w:r w:rsidRPr="002E355A">
        <w:rPr>
          <w:rFonts w:ascii="Times New Roman" w:hAnsi="Times New Roman" w:cs="Times New Roman"/>
          <w:color w:val="000000" w:themeColor="text1"/>
          <w:sz w:val="24"/>
          <w:szCs w:val="24"/>
          <w:shd w:val="clear" w:color="auto" w:fill="FFFFFF"/>
        </w:rPr>
        <w:t>ространственная изоляция не менее 1 км между посевами поражаемых культур</w:t>
      </w:r>
      <w:r w:rsidR="00383FE7">
        <w:rPr>
          <w:rFonts w:ascii="Times New Roman" w:hAnsi="Times New Roman" w:cs="Times New Roman"/>
          <w:color w:val="000000" w:themeColor="text1"/>
          <w:sz w:val="24"/>
          <w:szCs w:val="24"/>
          <w:shd w:val="clear" w:color="auto" w:fill="FFFFFF"/>
        </w:rPr>
        <w:t>,</w:t>
      </w:r>
      <w:r w:rsidR="00383FE7">
        <w:rPr>
          <w:rFonts w:ascii="Times New Roman" w:hAnsi="Times New Roman" w:cs="Times New Roman"/>
          <w:color w:val="000000" w:themeColor="text1"/>
          <w:sz w:val="24"/>
          <w:szCs w:val="24"/>
        </w:rPr>
        <w:t xml:space="preserve"> ш</w:t>
      </w:r>
      <w:r w:rsidRPr="002E355A">
        <w:rPr>
          <w:rFonts w:ascii="Times New Roman" w:hAnsi="Times New Roman" w:cs="Times New Roman"/>
          <w:color w:val="000000" w:themeColor="text1"/>
          <w:sz w:val="24"/>
          <w:szCs w:val="24"/>
          <w:shd w:val="clear" w:color="auto" w:fill="FFFFFF"/>
        </w:rPr>
        <w:t>ирокое применение устойчивых сортов</w:t>
      </w:r>
      <w:r w:rsidR="00383FE7">
        <w:rPr>
          <w:rFonts w:ascii="Times New Roman" w:hAnsi="Times New Roman" w:cs="Times New Roman"/>
          <w:color w:val="000000" w:themeColor="text1"/>
          <w:sz w:val="24"/>
          <w:szCs w:val="24"/>
          <w:shd w:val="clear" w:color="auto" w:fill="FFFFFF"/>
        </w:rPr>
        <w:t>,</w:t>
      </w:r>
      <w:r w:rsidR="00383FE7">
        <w:rPr>
          <w:rFonts w:ascii="Times New Roman" w:hAnsi="Times New Roman" w:cs="Times New Roman"/>
          <w:color w:val="000000" w:themeColor="text1"/>
          <w:sz w:val="24"/>
          <w:szCs w:val="24"/>
        </w:rPr>
        <w:t xml:space="preserve"> п</w:t>
      </w:r>
      <w:r w:rsidRPr="002E355A">
        <w:rPr>
          <w:rFonts w:ascii="Times New Roman" w:hAnsi="Times New Roman" w:cs="Times New Roman"/>
          <w:color w:val="000000" w:themeColor="text1"/>
          <w:sz w:val="24"/>
          <w:szCs w:val="24"/>
          <w:shd w:val="clear" w:color="auto" w:fill="FFFFFF"/>
        </w:rPr>
        <w:t>ротравливание посевного материала фунгицидами</w:t>
      </w:r>
      <w:r w:rsidR="00383FE7">
        <w:rPr>
          <w:rFonts w:ascii="Times New Roman" w:hAnsi="Times New Roman" w:cs="Times New Roman"/>
          <w:color w:val="000000" w:themeColor="text1"/>
          <w:sz w:val="24"/>
          <w:szCs w:val="24"/>
          <w:shd w:val="clear" w:color="auto" w:fill="FFFFFF"/>
        </w:rPr>
        <w:t xml:space="preserve"> поможет значительно уменьшить количество больных растений.</w:t>
      </w:r>
      <w:r w:rsidRPr="002E355A">
        <w:rPr>
          <w:rFonts w:ascii="Times New Roman" w:hAnsi="Times New Roman" w:cs="Times New Roman"/>
          <w:color w:val="000000" w:themeColor="text1"/>
          <w:sz w:val="24"/>
          <w:szCs w:val="24"/>
        </w:rPr>
        <w:br/>
      </w:r>
      <w:r w:rsidR="00383FE7">
        <w:rPr>
          <w:rFonts w:ascii="Times New Roman" w:hAnsi="Times New Roman" w:cs="Times New Roman"/>
          <w:color w:val="000000" w:themeColor="text1"/>
          <w:sz w:val="24"/>
          <w:szCs w:val="24"/>
          <w:shd w:val="clear" w:color="auto" w:fill="FFFFFF"/>
        </w:rPr>
        <w:t xml:space="preserve">   </w:t>
      </w:r>
      <w:r w:rsidRPr="002E355A">
        <w:rPr>
          <w:rFonts w:ascii="Times New Roman" w:hAnsi="Times New Roman" w:cs="Times New Roman"/>
          <w:color w:val="000000" w:themeColor="text1"/>
          <w:sz w:val="24"/>
          <w:szCs w:val="24"/>
          <w:shd w:val="clear" w:color="auto" w:fill="FFFFFF"/>
        </w:rPr>
        <w:t>Картофель относится к культурам сильно поражаемым болезнями и вредителями. В значительной степени это обусловлено особенностями биологии растений этой культуры. Богатые углеводами и водой ботва и клубни представляют собой благоприятную среду для развития самых разных возбудителей заболеваний и насекомых.</w:t>
      </w:r>
      <w:r w:rsidRPr="002E355A">
        <w:rPr>
          <w:rFonts w:ascii="Times New Roman" w:hAnsi="Times New Roman" w:cs="Times New Roman"/>
          <w:color w:val="000000" w:themeColor="text1"/>
          <w:sz w:val="24"/>
          <w:szCs w:val="24"/>
        </w:rPr>
        <w:br/>
      </w:r>
      <w:r w:rsidR="00383FE7">
        <w:rPr>
          <w:rFonts w:ascii="Times New Roman" w:hAnsi="Times New Roman" w:cs="Times New Roman"/>
          <w:color w:val="000000" w:themeColor="text1"/>
          <w:sz w:val="24"/>
          <w:szCs w:val="24"/>
        </w:rPr>
        <w:lastRenderedPageBreak/>
        <w:t xml:space="preserve">   </w:t>
      </w:r>
      <w:r w:rsidRPr="002E355A">
        <w:rPr>
          <w:rFonts w:ascii="Times New Roman" w:hAnsi="Times New Roman" w:cs="Times New Roman"/>
          <w:color w:val="000000" w:themeColor="text1"/>
          <w:sz w:val="24"/>
          <w:szCs w:val="24"/>
          <w:shd w:val="clear" w:color="auto" w:fill="FFFFFF"/>
        </w:rPr>
        <w:t>Потери картофеля от болезней велики, поскольку он может повреждаться ими еще до появления всходов, во время вегетации и в период хранения. Размножение картофеля клубнями способствует передаче и накоплению из года в год многих фитопатогенных микроорганизмов. Больные клубни, как правило, попадая из хранилища в поле, становятся источником распространения большинства заболеваний, а поражение ботвы во время вегетации – одна из причин загнивания клубней при хранении. Ряд возбудителей болезней может находиться в покоящемся состоянии в почве в течение длительного времени. Особенности развития патогенов в растениях картофеля определяют возможность их существования в клубнях в латентной (скрытой) форме, при которой они в растении присутствуют, однако симптомы болезни не проявляются. Накопление возбудителя заболевания может проходить на протяжении нескольких лет, поэтому у картофеля латентная форма – один из способов за</w:t>
      </w:r>
      <w:r w:rsidRPr="002E355A">
        <w:rPr>
          <w:rFonts w:ascii="Times New Roman" w:hAnsi="Times New Roman" w:cs="Times New Roman"/>
          <w:color w:val="000000" w:themeColor="text1"/>
          <w:sz w:val="24"/>
          <w:szCs w:val="24"/>
          <w:shd w:val="clear" w:color="auto" w:fill="FFFFFF"/>
        </w:rPr>
        <w:softHyphen/>
        <w:t>раженности клубней, который может привести к внезапной вспышке болезни в период вегетации.</w:t>
      </w:r>
    </w:p>
    <w:p w:rsidR="001575EA" w:rsidRDefault="001575EA" w:rsidP="00C03031">
      <w:pPr>
        <w:spacing w:after="0" w:line="240" w:lineRule="auto"/>
        <w:jc w:val="both"/>
        <w:rPr>
          <w:rFonts w:ascii="Times New Roman" w:hAnsi="Times New Roman" w:cs="Times New Roman"/>
          <w:color w:val="000000" w:themeColor="text1"/>
          <w:sz w:val="24"/>
          <w:szCs w:val="24"/>
          <w:shd w:val="clear" w:color="auto" w:fill="FFFFFF"/>
        </w:rPr>
      </w:pPr>
    </w:p>
    <w:p w:rsidR="001575EA" w:rsidRPr="005A700C" w:rsidRDefault="001575EA" w:rsidP="00C03031">
      <w:pPr>
        <w:spacing w:after="0" w:line="240" w:lineRule="auto"/>
        <w:jc w:val="both"/>
        <w:rPr>
          <w:rFonts w:ascii="Times New Roman" w:hAnsi="Times New Roman" w:cs="Times New Roman"/>
          <w:b/>
          <w:i/>
          <w:color w:val="000000" w:themeColor="text1"/>
          <w:sz w:val="24"/>
          <w:szCs w:val="24"/>
        </w:rPr>
      </w:pPr>
      <w:r w:rsidRPr="005A700C">
        <w:rPr>
          <w:rFonts w:ascii="Times New Roman" w:hAnsi="Times New Roman" w:cs="Times New Roman"/>
          <w:b/>
          <w:i/>
          <w:color w:val="000000" w:themeColor="text1"/>
          <w:sz w:val="24"/>
          <w:szCs w:val="24"/>
          <w:shd w:val="clear" w:color="auto" w:fill="FFFFFF"/>
        </w:rPr>
        <w:t xml:space="preserve">  3. Инфекционные заболевания</w:t>
      </w:r>
    </w:p>
    <w:p w:rsidR="001575EA" w:rsidRDefault="002E355A" w:rsidP="00C03031">
      <w:pPr>
        <w:spacing w:after="0" w:line="240" w:lineRule="auto"/>
        <w:jc w:val="both"/>
        <w:rPr>
          <w:rFonts w:ascii="Times New Roman" w:hAnsi="Times New Roman" w:cs="Times New Roman"/>
          <w:color w:val="000000" w:themeColor="text1"/>
          <w:sz w:val="24"/>
          <w:szCs w:val="24"/>
          <w:shd w:val="clear" w:color="auto" w:fill="FFFFFF"/>
        </w:rPr>
      </w:pPr>
      <w:r w:rsidRPr="002E355A">
        <w:rPr>
          <w:rFonts w:ascii="Times New Roman" w:hAnsi="Times New Roman" w:cs="Times New Roman"/>
          <w:color w:val="000000" w:themeColor="text1"/>
          <w:sz w:val="24"/>
          <w:szCs w:val="24"/>
        </w:rPr>
        <w:br/>
      </w:r>
      <w:r w:rsidR="001575EA">
        <w:rPr>
          <w:rFonts w:ascii="Times New Roman" w:hAnsi="Times New Roman" w:cs="Times New Roman"/>
          <w:color w:val="000000" w:themeColor="text1"/>
          <w:sz w:val="24"/>
          <w:szCs w:val="24"/>
          <w:shd w:val="clear" w:color="auto" w:fill="FFFFFF"/>
        </w:rPr>
        <w:t xml:space="preserve">   </w:t>
      </w:r>
      <w:r w:rsidRPr="002E355A">
        <w:rPr>
          <w:rFonts w:ascii="Times New Roman" w:hAnsi="Times New Roman" w:cs="Times New Roman"/>
          <w:color w:val="000000" w:themeColor="text1"/>
          <w:sz w:val="24"/>
          <w:szCs w:val="24"/>
          <w:shd w:val="clear" w:color="auto" w:fill="FFFFFF"/>
        </w:rPr>
        <w:t>Инфекционные болезни вызываются различными микроскопическими организмами: грибами, бактериями, вирусами, фитоплазмами, вироидами. Основным их отличием является способность передаваться от одного растения к другому. При этом каждый микроорганизм вызывает своеобразное заболевание, отличающееся своими признаками, или симптомами. В результате на картофеле всегда присутствуют самые разные формы болезней растений, наиболее распространенными из которых являются: увядание, гнили, разрушение отдельных органов, некрозы (отмирание тканей), пятнистости, налеты, мумификация, деформация, наросты, изменение окраски.</w:t>
      </w:r>
    </w:p>
    <w:p w:rsidR="001575EA" w:rsidRDefault="001575EA" w:rsidP="00C03031">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 xml:space="preserve">Увядание растений внешне характеризуется пониклостью листьев и стеблей. Оно связано с потерей тургора клеток и тканей. Основной причиной увядания является недостаток воды в растении. Заболевание возникает в результате проникновения грибов и бактерий в сосуды стеблей картофеля, проводящих воду из корней в листья и закупорки </w:t>
      </w:r>
      <w:r>
        <w:rPr>
          <w:rFonts w:ascii="Times New Roman" w:hAnsi="Times New Roman" w:cs="Times New Roman"/>
          <w:color w:val="000000" w:themeColor="text1"/>
          <w:sz w:val="24"/>
          <w:szCs w:val="24"/>
          <w:shd w:val="clear" w:color="auto" w:fill="FFFFFF"/>
        </w:rPr>
        <w:t>их. К этому типу болезней относи</w:t>
      </w:r>
      <w:r w:rsidR="002E355A" w:rsidRPr="002E355A">
        <w:rPr>
          <w:rFonts w:ascii="Times New Roman" w:hAnsi="Times New Roman" w:cs="Times New Roman"/>
          <w:color w:val="000000" w:themeColor="text1"/>
          <w:sz w:val="24"/>
          <w:szCs w:val="24"/>
          <w:shd w:val="clear" w:color="auto" w:fill="FFFFFF"/>
        </w:rPr>
        <w:t>тся кольцевая гниль.</w:t>
      </w:r>
    </w:p>
    <w:p w:rsidR="009E5707" w:rsidRDefault="001575EA" w:rsidP="00C03031">
      <w:pPr>
        <w:spacing w:after="0" w:line="240" w:lineRule="auto"/>
        <w:jc w:val="both"/>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Гниль – широко распространенный тип болезней картофеля, вызываемых грибами и бактериями. У пораженного гнилью растения происходит размягчение растительных тканей, которые превращаются в кашицеобразную или жидкую бесформенную массу различной окраски, с неприятным запахом. Загниванию чаще всего подвержены стебли и клубни, т. е. самые богатые водой и питательными веществами органы. В зависимости от окраски пораженной ткани гниль бывает белая, розовая, бурая, черная. При различной ее консистенции и влажности различают мокрые и сухие гнили клубней.</w:t>
      </w:r>
      <w:r w:rsidR="009E5707" w:rsidRPr="009E5707">
        <w:t xml:space="preserve"> </w:t>
      </w:r>
    </w:p>
    <w:p w:rsidR="00E7292A" w:rsidRDefault="00E7292A" w:rsidP="00C03031">
      <w:pPr>
        <w:spacing w:after="0" w:line="240" w:lineRule="auto"/>
        <w:jc w:val="both"/>
      </w:pPr>
    </w:p>
    <w:p w:rsidR="001575EA" w:rsidRDefault="009E5707" w:rsidP="00B9618D">
      <w:pPr>
        <w:spacing w:after="0" w:line="240" w:lineRule="auto"/>
        <w:jc w:val="center"/>
        <w:rPr>
          <w:rFonts w:ascii="Times New Roman" w:hAnsi="Times New Roman" w:cs="Times New Roman"/>
          <w:color w:val="000000" w:themeColor="text1"/>
          <w:sz w:val="24"/>
          <w:szCs w:val="24"/>
          <w:shd w:val="clear" w:color="auto" w:fill="FFFFFF"/>
        </w:rPr>
      </w:pPr>
      <w:r>
        <w:rPr>
          <w:noProof/>
          <w:lang w:eastAsia="ru-RU"/>
        </w:rPr>
        <w:drawing>
          <wp:inline distT="0" distB="0" distL="0" distR="0">
            <wp:extent cx="4467225" cy="2743200"/>
            <wp:effectExtent l="19050" t="0" r="9525" b="0"/>
            <wp:docPr id="17" name="Рисунок 17" descr="http://agro9.r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gro9.ru/10.jpg"/>
                    <pic:cNvPicPr>
                      <a:picLocks noChangeAspect="1" noChangeArrowheads="1"/>
                    </pic:cNvPicPr>
                  </pic:nvPicPr>
                  <pic:blipFill>
                    <a:blip r:embed="rId22" cstate="print"/>
                    <a:srcRect/>
                    <a:stretch>
                      <a:fillRect/>
                    </a:stretch>
                  </pic:blipFill>
                  <pic:spPr bwMode="auto">
                    <a:xfrm>
                      <a:off x="0" y="0"/>
                      <a:ext cx="4467225" cy="2743200"/>
                    </a:xfrm>
                    <a:prstGeom prst="rect">
                      <a:avLst/>
                    </a:prstGeom>
                    <a:noFill/>
                    <a:ln w="9525">
                      <a:noFill/>
                      <a:miter lim="800000"/>
                      <a:headEnd/>
                      <a:tailEnd/>
                    </a:ln>
                  </pic:spPr>
                </pic:pic>
              </a:graphicData>
            </a:graphic>
          </wp:inline>
        </w:drawing>
      </w:r>
    </w:p>
    <w:p w:rsidR="00E7292A" w:rsidRDefault="00E7292A" w:rsidP="00C03031">
      <w:pPr>
        <w:spacing w:after="0" w:line="240" w:lineRule="auto"/>
        <w:jc w:val="both"/>
        <w:rPr>
          <w:rFonts w:ascii="Times New Roman" w:hAnsi="Times New Roman" w:cs="Times New Roman"/>
          <w:color w:val="000000" w:themeColor="text1"/>
          <w:sz w:val="24"/>
          <w:szCs w:val="24"/>
          <w:shd w:val="clear" w:color="auto" w:fill="FFFFFF"/>
        </w:rPr>
      </w:pPr>
    </w:p>
    <w:p w:rsidR="001575EA" w:rsidRDefault="001575EA" w:rsidP="00C03031">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lastRenderedPageBreak/>
        <w:t xml:space="preserve">   </w:t>
      </w:r>
      <w:r w:rsidR="002E355A" w:rsidRPr="002E355A">
        <w:rPr>
          <w:rFonts w:ascii="Times New Roman" w:hAnsi="Times New Roman" w:cs="Times New Roman"/>
          <w:color w:val="000000" w:themeColor="text1"/>
          <w:sz w:val="24"/>
          <w:szCs w:val="24"/>
          <w:shd w:val="clear" w:color="auto" w:fill="FFFFFF"/>
        </w:rPr>
        <w:t>Некрозы, или пятнистости – отмирание отдельных участков ткани с изменением их окраски. Они широко распространены и наиболее разнообразны. Пятнистости вызывают грибы, бактерии и вирусы –</w:t>
      </w:r>
      <w:r>
        <w:rPr>
          <w:rFonts w:ascii="Times New Roman" w:hAnsi="Times New Roman" w:cs="Times New Roman"/>
          <w:color w:val="000000" w:themeColor="text1"/>
          <w:sz w:val="24"/>
          <w:szCs w:val="24"/>
          <w:shd w:val="clear" w:color="auto" w:fill="FFFFFF"/>
        </w:rPr>
        <w:t xml:space="preserve"> </w:t>
      </w:r>
      <w:r w:rsidR="002E355A" w:rsidRPr="002E355A">
        <w:rPr>
          <w:rFonts w:ascii="Times New Roman" w:hAnsi="Times New Roman" w:cs="Times New Roman"/>
          <w:color w:val="000000" w:themeColor="text1"/>
          <w:sz w:val="24"/>
          <w:szCs w:val="24"/>
          <w:shd w:val="clear" w:color="auto" w:fill="FFFFFF"/>
        </w:rPr>
        <w:t>черная ножка, полосчатая мозаика.</w:t>
      </w:r>
    </w:p>
    <w:p w:rsidR="001575EA" w:rsidRDefault="001575EA" w:rsidP="00C03031">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Пятнистости обычно начинаются с появления некротического пятна различной формы, величины и окраски, иногда с разрушением центральной части и образованием отверстий. При некрозах грибного происхождения на участках отмерших тканей образуется спороношение грибов (налеты, пикниды). При некрозах бактериального происхождения (черная ножка) обычно появляются мелкие капельки эксудата.</w:t>
      </w:r>
    </w:p>
    <w:p w:rsidR="001575EA" w:rsidRDefault="001575EA" w:rsidP="00C03031">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Грибные налеты характеризуют тип заболевания, при котором на поверхности пораженных листьев, стеблей и клубней картофеля развивается мицелий и различные спороношения белого, розового, бурого цвета в виде войлочного налета, паутинок, подушечек</w:t>
      </w:r>
      <w:r>
        <w:rPr>
          <w:rFonts w:ascii="Times New Roman" w:hAnsi="Times New Roman" w:cs="Times New Roman"/>
          <w:color w:val="000000" w:themeColor="text1"/>
          <w:sz w:val="24"/>
          <w:szCs w:val="24"/>
          <w:shd w:val="clear" w:color="auto" w:fill="FFFFFF"/>
        </w:rPr>
        <w:t xml:space="preserve"> </w:t>
      </w:r>
      <w:r w:rsidR="002E355A" w:rsidRPr="002E355A">
        <w:rPr>
          <w:rFonts w:ascii="Times New Roman" w:hAnsi="Times New Roman" w:cs="Times New Roman"/>
          <w:color w:val="000000" w:themeColor="text1"/>
          <w:sz w:val="24"/>
          <w:szCs w:val="24"/>
          <w:shd w:val="clear" w:color="auto" w:fill="FFFFFF"/>
        </w:rPr>
        <w:t>– фитофтороз, сухая гниль, или фузариоз клубней.</w:t>
      </w:r>
    </w:p>
    <w:p w:rsidR="001575EA" w:rsidRDefault="001575EA" w:rsidP="00C03031">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Деформация растений проявляется в виде изменений формы листьев, стеблей и клубней под влиянием грибов, бактерий, вирусов, вироидов. Сюда относятся различные виды скручиваний листьев, морщинистость, курчавость, нитевидность ростков, веретеновидность клубней.</w:t>
      </w:r>
    </w:p>
    <w:p w:rsidR="009E5707" w:rsidRDefault="001575EA" w:rsidP="00C03031">
      <w:pPr>
        <w:spacing w:after="0" w:line="240" w:lineRule="auto"/>
        <w:jc w:val="both"/>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Опухоли или новообразования – эти заболевания отличаются ненормальным разрастанием отдельных частей растения. Образуются опухоли на различных частях растений – чаще всего под влиянием грибов. Примерами опухолей грибного происхождения является рак картофеля и порошистая парша.</w:t>
      </w:r>
      <w:r w:rsidR="009E5707" w:rsidRPr="009E5707">
        <w:t xml:space="preserve"> </w:t>
      </w:r>
    </w:p>
    <w:p w:rsidR="00E707D4" w:rsidRDefault="00E707D4" w:rsidP="00C03031">
      <w:pPr>
        <w:spacing w:after="0" w:line="240" w:lineRule="auto"/>
        <w:jc w:val="both"/>
      </w:pPr>
    </w:p>
    <w:p w:rsidR="001575EA" w:rsidRDefault="009E5707" w:rsidP="00B9618D">
      <w:pPr>
        <w:spacing w:after="0" w:line="240" w:lineRule="auto"/>
        <w:jc w:val="center"/>
        <w:rPr>
          <w:rFonts w:ascii="Times New Roman" w:hAnsi="Times New Roman" w:cs="Times New Roman"/>
          <w:color w:val="000000" w:themeColor="text1"/>
          <w:sz w:val="24"/>
          <w:szCs w:val="24"/>
          <w:shd w:val="clear" w:color="auto" w:fill="FFFFFF"/>
        </w:rPr>
      </w:pPr>
      <w:r>
        <w:rPr>
          <w:noProof/>
          <w:lang w:eastAsia="ru-RU"/>
        </w:rPr>
        <w:drawing>
          <wp:inline distT="0" distB="0" distL="0" distR="0">
            <wp:extent cx="4467225" cy="3086100"/>
            <wp:effectExtent l="19050" t="0" r="9525" b="0"/>
            <wp:docPr id="14" name="Рисунок 14" descr="http://www.tarimmarketi.com/images/patates_sigil_hastaligi_(Synchytrium_endobioticum)_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arimmarketi.com/images/patates_sigil_hastaligi_(Synchytrium_endobioticum)_A_2.jpg"/>
                    <pic:cNvPicPr>
                      <a:picLocks noChangeAspect="1" noChangeArrowheads="1"/>
                    </pic:cNvPicPr>
                  </pic:nvPicPr>
                  <pic:blipFill>
                    <a:blip r:embed="rId23" cstate="print"/>
                    <a:srcRect/>
                    <a:stretch>
                      <a:fillRect/>
                    </a:stretch>
                  </pic:blipFill>
                  <pic:spPr bwMode="auto">
                    <a:xfrm>
                      <a:off x="0" y="0"/>
                      <a:ext cx="4469422" cy="3087618"/>
                    </a:xfrm>
                    <a:prstGeom prst="rect">
                      <a:avLst/>
                    </a:prstGeom>
                    <a:noFill/>
                    <a:ln w="9525">
                      <a:noFill/>
                      <a:miter lim="800000"/>
                      <a:headEnd/>
                      <a:tailEnd/>
                    </a:ln>
                  </pic:spPr>
                </pic:pic>
              </a:graphicData>
            </a:graphic>
          </wp:inline>
        </w:drawing>
      </w:r>
    </w:p>
    <w:p w:rsidR="009E5707" w:rsidRDefault="009E5707" w:rsidP="00C03031">
      <w:pPr>
        <w:spacing w:after="0" w:line="240" w:lineRule="auto"/>
        <w:jc w:val="both"/>
        <w:rPr>
          <w:rFonts w:ascii="Times New Roman" w:hAnsi="Times New Roman" w:cs="Times New Roman"/>
          <w:color w:val="000000" w:themeColor="text1"/>
          <w:sz w:val="24"/>
          <w:szCs w:val="24"/>
          <w:shd w:val="clear" w:color="auto" w:fill="FFFFFF"/>
        </w:rPr>
      </w:pPr>
    </w:p>
    <w:p w:rsidR="001575EA" w:rsidRDefault="001575EA" w:rsidP="00C03031">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shd w:val="clear" w:color="auto" w:fill="FFFFFF"/>
        </w:rPr>
        <w:t>Изменение цвета отдельных листьев, целых органов и всего растения картофеля связано в основном с вирусными болезнями. Эти заболевания проявляются в виде хлороза, мозаичности листьев, пестролистости и общего пожелтения.</w:t>
      </w:r>
    </w:p>
    <w:p w:rsidR="00E7292A" w:rsidRDefault="00E7292A" w:rsidP="00C03031">
      <w:pPr>
        <w:spacing w:after="0" w:line="240" w:lineRule="auto"/>
        <w:jc w:val="both"/>
        <w:rPr>
          <w:rFonts w:ascii="Times New Roman" w:hAnsi="Times New Roman" w:cs="Times New Roman"/>
          <w:color w:val="000000" w:themeColor="text1"/>
          <w:sz w:val="24"/>
          <w:szCs w:val="24"/>
          <w:shd w:val="clear" w:color="auto" w:fill="FFFFFF"/>
        </w:rPr>
      </w:pPr>
    </w:p>
    <w:p w:rsidR="00E7292A" w:rsidRDefault="00E7292A" w:rsidP="00C03031">
      <w:pPr>
        <w:spacing w:after="0" w:line="240" w:lineRule="auto"/>
        <w:jc w:val="both"/>
        <w:rPr>
          <w:rFonts w:ascii="Times New Roman" w:hAnsi="Times New Roman" w:cs="Times New Roman"/>
          <w:color w:val="000000" w:themeColor="text1"/>
          <w:sz w:val="24"/>
          <w:szCs w:val="24"/>
          <w:shd w:val="clear" w:color="auto" w:fill="FFFFFF"/>
        </w:rPr>
      </w:pPr>
    </w:p>
    <w:p w:rsidR="00E7292A" w:rsidRDefault="00E7292A" w:rsidP="00C03031">
      <w:pPr>
        <w:spacing w:after="0" w:line="240" w:lineRule="auto"/>
        <w:jc w:val="both"/>
        <w:rPr>
          <w:rFonts w:ascii="Times New Roman" w:hAnsi="Times New Roman" w:cs="Times New Roman"/>
          <w:color w:val="000000" w:themeColor="text1"/>
          <w:sz w:val="24"/>
          <w:szCs w:val="24"/>
          <w:shd w:val="clear" w:color="auto" w:fill="FFFFFF"/>
        </w:rPr>
      </w:pPr>
    </w:p>
    <w:p w:rsidR="00E7292A" w:rsidRDefault="00E7292A" w:rsidP="00C03031">
      <w:pPr>
        <w:spacing w:after="0" w:line="240" w:lineRule="auto"/>
        <w:jc w:val="both"/>
        <w:rPr>
          <w:rFonts w:ascii="Times New Roman" w:hAnsi="Times New Roman" w:cs="Times New Roman"/>
          <w:color w:val="000000" w:themeColor="text1"/>
          <w:sz w:val="24"/>
          <w:szCs w:val="24"/>
          <w:shd w:val="clear" w:color="auto" w:fill="FFFFFF"/>
        </w:rPr>
      </w:pPr>
    </w:p>
    <w:p w:rsidR="00E7292A" w:rsidRPr="00E7292A" w:rsidRDefault="00E7292A" w:rsidP="00C03031">
      <w:pPr>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E7292A">
        <w:rPr>
          <w:rFonts w:ascii="Times New Roman" w:hAnsi="Times New Roman" w:cs="Times New Roman"/>
          <w:b/>
          <w:color w:val="000000" w:themeColor="text1"/>
          <w:sz w:val="24"/>
          <w:szCs w:val="24"/>
          <w:shd w:val="clear" w:color="auto" w:fill="FFFFFF"/>
        </w:rPr>
        <w:t>Интересные факты о картофеле</w:t>
      </w:r>
    </w:p>
    <w:p w:rsidR="009E5707" w:rsidRDefault="009E5707" w:rsidP="009E5707">
      <w:pPr>
        <w:spacing w:after="0" w:line="240" w:lineRule="auto"/>
        <w:jc w:val="both"/>
        <w:rPr>
          <w:rFonts w:ascii="Times New Roman" w:hAnsi="Times New Roman" w:cs="Times New Roman"/>
          <w:color w:val="000000" w:themeColor="text1"/>
          <w:sz w:val="24"/>
          <w:szCs w:val="24"/>
        </w:rPr>
      </w:pPr>
    </w:p>
    <w:p w:rsidR="002E355A" w:rsidRPr="002E355A" w:rsidRDefault="00E7292A" w:rsidP="002E355A">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2E355A" w:rsidRPr="002E355A">
        <w:rPr>
          <w:rFonts w:ascii="Times New Roman" w:hAnsi="Times New Roman" w:cs="Times New Roman"/>
          <w:color w:val="000000" w:themeColor="text1"/>
          <w:sz w:val="24"/>
          <w:szCs w:val="24"/>
          <w:shd w:val="clear" w:color="auto" w:fill="FFFFFF"/>
        </w:rPr>
        <w:t>Кар</w:t>
      </w:r>
      <w:r>
        <w:rPr>
          <w:rFonts w:ascii="Times New Roman" w:hAnsi="Times New Roman" w:cs="Times New Roman"/>
          <w:color w:val="000000" w:themeColor="text1"/>
          <w:sz w:val="24"/>
          <w:szCs w:val="24"/>
          <w:shd w:val="clear" w:color="auto" w:fill="FFFFFF"/>
        </w:rPr>
        <w:t>тофель является самой важной незерновой культурой в мире</w:t>
      </w:r>
      <w:r w:rsidR="002E355A" w:rsidRPr="002E355A">
        <w:rPr>
          <w:rFonts w:ascii="Times New Roman" w:hAnsi="Times New Roman" w:cs="Times New Roman"/>
          <w:color w:val="000000" w:themeColor="text1"/>
          <w:sz w:val="24"/>
          <w:szCs w:val="24"/>
          <w:shd w:val="clear" w:color="auto" w:fill="FFFFFF"/>
        </w:rPr>
        <w:t xml:space="preserve"> и занимает четвёртое место по важности среди всех сельскохозяйственных культур, после кукурузы, пшеницы и риса. Картофель выращивается примерно в 125 странах мира. Картофель является экологически чистым продуктом. Его дёшево и легко выращивать, обходясь при этом без огромного количества удобрений и химикатов, хотя и некоторые производители </w:t>
      </w:r>
      <w:r w:rsidR="002E355A" w:rsidRPr="002E355A">
        <w:rPr>
          <w:rFonts w:ascii="Times New Roman" w:hAnsi="Times New Roman" w:cs="Times New Roman"/>
          <w:color w:val="000000" w:themeColor="text1"/>
          <w:sz w:val="24"/>
          <w:szCs w:val="24"/>
          <w:shd w:val="clear" w:color="auto" w:fill="FFFFFF"/>
        </w:rPr>
        <w:lastRenderedPageBreak/>
        <w:t>используют их в любом случае. Для роста картофелю требуется меньше воды, чем другим основным культурам, таким как пшеница, рис и кукуруза. Всё это делает картофель идеальной культурой для фермеров, которые могут выращивать его в неблагоприятных условиях. Картофель стал первым пищевым продуктом, выращенным в космосе. В 1995 году на шаттле «Колумбия» ростки картофеля были доставлены в космос. Согласно книге рекордов Гиннеса самый большой в мире клубень картофеля весит 8 фунтов и 4 унции (3,8 кг). В 1621 году Губернатор Бермудских островов, капитан Натаниэль Батлер отправил груз картофеля губернатору штата Вирджиния Фрэнсису Вэйату. Так картофель впервые прибыл в Северную Америку. Вплоть до конца 18 века, французы считали, что картофель вызывает проказу. Мария-Антуанетта, жена Людовика XVI, как известно, носила цветки картофеля в волосах, в качестве украшения. Агроном Антуан-Огюст Парментье популяризовал картофель во Франции, применяя принципы обратной психологии. Днём он размещал охранников вокруг своих картофельных полей, повышая ценность картофеля в глазах окружающих. А ночью оставлял картофельные поля без присмотра, чтобы каждую ночь, воры могли бы покидать их с мешками, наполненными этой ценнейшей картошкой! Во времена золотой лихорадки в 1897-1898 года на Аляске картофель был практически на вес золота. Золотоискатели, ценившие картофель за содержание витамина C меняли золото на картофель.</w:t>
      </w:r>
      <w:r w:rsidR="002E355A" w:rsidRPr="002E355A">
        <w:rPr>
          <w:rStyle w:val="apple-converted-space"/>
          <w:rFonts w:ascii="Times New Roman" w:hAnsi="Times New Roman" w:cs="Times New Roman"/>
          <w:color w:val="000000" w:themeColor="text1"/>
          <w:sz w:val="24"/>
          <w:szCs w:val="24"/>
          <w:shd w:val="clear" w:color="auto" w:fill="FFFFFF"/>
        </w:rPr>
        <w:t> </w:t>
      </w:r>
      <w:r w:rsidR="002E355A" w:rsidRPr="002E355A">
        <w:rPr>
          <w:rFonts w:ascii="Times New Roman" w:hAnsi="Times New Roman" w:cs="Times New Roman"/>
          <w:color w:val="000000" w:themeColor="text1"/>
          <w:sz w:val="24"/>
          <w:szCs w:val="24"/>
        </w:rPr>
        <w:br/>
      </w:r>
      <w:r w:rsidR="002E355A" w:rsidRPr="002E355A">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 xml:space="preserve">   </w:t>
      </w:r>
      <w:r w:rsidRPr="00E7292A">
        <w:rPr>
          <w:rFonts w:ascii="Times New Roman" w:hAnsi="Times New Roman" w:cs="Times New Roman"/>
          <w:b/>
          <w:color w:val="000000" w:themeColor="text1"/>
          <w:sz w:val="24"/>
          <w:szCs w:val="24"/>
          <w:shd w:val="clear" w:color="auto" w:fill="FFFFFF"/>
        </w:rPr>
        <w:t>Из истории</w:t>
      </w:r>
    </w:p>
    <w:p w:rsidR="002E355A" w:rsidRDefault="002E355A" w:rsidP="00B9618D">
      <w:pPr>
        <w:spacing w:before="100" w:beforeAutospacing="1" w:after="0" w:line="240" w:lineRule="auto"/>
        <w:jc w:val="both"/>
        <w:rPr>
          <w:rFonts w:ascii="Times New Roman" w:eastAsia="Times New Roman" w:hAnsi="Times New Roman" w:cs="Times New Roman"/>
          <w:color w:val="000000" w:themeColor="text1"/>
          <w:sz w:val="24"/>
          <w:szCs w:val="24"/>
          <w:lang w:eastAsia="ru-RU"/>
        </w:rPr>
      </w:pPr>
      <w:r w:rsidRPr="002E355A">
        <w:rPr>
          <w:rFonts w:ascii="Times New Roman" w:eastAsia="Times New Roman" w:hAnsi="Times New Roman" w:cs="Times New Roman"/>
          <w:color w:val="000000" w:themeColor="text1"/>
          <w:sz w:val="24"/>
          <w:szCs w:val="24"/>
          <w:lang w:eastAsia="ru-RU"/>
        </w:rPr>
        <w:t>15 июня 1757 года русские солдаты увидели на прусской земле диковинку - кудрявое растение, прятавшее свои плоды в земле. То был картофель. Лишь один человек - капитан - оценил тогда заокеанский плод по достоинству. В 1770 году появляется статья нашего офицера "Примечание о картофеле". В ту пору врачи считали картофель вредным для здоровья. Агрономы считали, что он истощает почву. Церковники, предавая анафеме, окрестили его "чертовым яблоком". Сказать о картофеле доброе слово, да еще в печати, было весьма рискованно. И все-таки наш офицер неустанно и все с большей настойчивостью рекомендует соотечественникам новый плод.</w:t>
      </w:r>
    </w:p>
    <w:p w:rsidR="001A741C" w:rsidRDefault="00B9618D" w:rsidP="001A741C">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2E355A" w:rsidRPr="002E355A">
        <w:rPr>
          <w:rFonts w:ascii="Times New Roman" w:eastAsia="Times New Roman" w:hAnsi="Times New Roman" w:cs="Times New Roman"/>
          <w:color w:val="000000" w:themeColor="text1"/>
          <w:sz w:val="24"/>
          <w:szCs w:val="24"/>
          <w:lang w:eastAsia="ru-RU"/>
        </w:rPr>
        <w:t>О картофеле он писал так убедительно, что в конце концов доб</w:t>
      </w:r>
      <w:r w:rsidR="001A741C">
        <w:rPr>
          <w:rFonts w:ascii="Times New Roman" w:eastAsia="Times New Roman" w:hAnsi="Times New Roman" w:cs="Times New Roman"/>
          <w:color w:val="000000" w:themeColor="text1"/>
          <w:sz w:val="24"/>
          <w:szCs w:val="24"/>
          <w:lang w:eastAsia="ru-RU"/>
        </w:rPr>
        <w:t>ился народного распространения «</w:t>
      </w:r>
      <w:r w:rsidR="002E355A" w:rsidRPr="002E355A">
        <w:rPr>
          <w:rFonts w:ascii="Times New Roman" w:eastAsia="Times New Roman" w:hAnsi="Times New Roman" w:cs="Times New Roman"/>
          <w:color w:val="000000" w:themeColor="text1"/>
          <w:sz w:val="24"/>
          <w:szCs w:val="24"/>
          <w:lang w:eastAsia="ru-RU"/>
        </w:rPr>
        <w:t>чертова яблока</w:t>
      </w:r>
      <w:r w:rsidR="001A741C">
        <w:rPr>
          <w:rFonts w:ascii="Times New Roman" w:eastAsia="Times New Roman" w:hAnsi="Times New Roman" w:cs="Times New Roman"/>
          <w:color w:val="000000" w:themeColor="text1"/>
          <w:sz w:val="24"/>
          <w:szCs w:val="24"/>
          <w:lang w:eastAsia="ru-RU"/>
        </w:rPr>
        <w:t>».</w:t>
      </w:r>
    </w:p>
    <w:p w:rsidR="001A741C" w:rsidRDefault="001A741C" w:rsidP="001A741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E355A" w:rsidRPr="002E355A">
        <w:rPr>
          <w:rFonts w:ascii="Times New Roman" w:hAnsi="Times New Roman" w:cs="Times New Roman"/>
          <w:color w:val="000000" w:themeColor="text1"/>
          <w:sz w:val="24"/>
          <w:szCs w:val="24"/>
        </w:rPr>
        <w:t>На полвека раньше Петр 1, впервые отведавший подземный плод в Голландии, отправил целый мешок его с обозом через Архангельск и Новгород в Москву с приказом графу Шереметьеву разослать во все места "для развода". Однако уцелело несколько штук, да и те попали на</w:t>
      </w:r>
      <w:r w:rsidR="002E355A" w:rsidRPr="002E355A">
        <w:rPr>
          <w:rStyle w:val="apple-converted-space"/>
          <w:rFonts w:ascii="Times New Roman" w:hAnsi="Times New Roman" w:cs="Times New Roman"/>
          <w:color w:val="000000" w:themeColor="text1"/>
          <w:sz w:val="24"/>
          <w:szCs w:val="24"/>
        </w:rPr>
        <w:t> </w:t>
      </w:r>
      <w:r w:rsidRPr="001A741C">
        <w:rPr>
          <w:rStyle w:val="a7"/>
          <w:rFonts w:ascii="Times New Roman" w:hAnsi="Times New Roman" w:cs="Times New Roman"/>
          <w:b w:val="0"/>
          <w:color w:val="000000" w:themeColor="text1"/>
          <w:sz w:val="24"/>
          <w:szCs w:val="24"/>
        </w:rPr>
        <w:t>цветочные клумбы</w:t>
      </w:r>
      <w:r>
        <w:rPr>
          <w:rFonts w:ascii="Times New Roman" w:hAnsi="Times New Roman" w:cs="Times New Roman"/>
          <w:color w:val="000000" w:themeColor="text1"/>
          <w:sz w:val="24"/>
          <w:szCs w:val="24"/>
        </w:rPr>
        <w:t>.</w:t>
      </w:r>
    </w:p>
    <w:p w:rsidR="00E707D4" w:rsidRPr="00F67615" w:rsidRDefault="001A741C" w:rsidP="00F67615">
      <w:pPr>
        <w:spacing w:after="0" w:line="240" w:lineRule="auto"/>
        <w:jc w:val="both"/>
        <w:rPr>
          <w:rFonts w:ascii="Times New Roman" w:hAnsi="Times New Roman" w:cs="Times New Roman"/>
          <w:color w:val="000000" w:themeColor="text1"/>
          <w:sz w:val="24"/>
          <w:szCs w:val="24"/>
        </w:rPr>
      </w:pPr>
      <w:r w:rsidRPr="001A74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Название составлено из двух слов</w:t>
      </w:r>
      <w:r w:rsidR="002E355A" w:rsidRPr="002E355A">
        <w:rPr>
          <w:rFonts w:ascii="Times New Roman" w:hAnsi="Times New Roman" w:cs="Times New Roman"/>
          <w:color w:val="000000" w:themeColor="text1"/>
          <w:sz w:val="24"/>
          <w:szCs w:val="24"/>
        </w:rPr>
        <w:t xml:space="preserve"> </w:t>
      </w:r>
      <w:r w:rsidR="002E355A" w:rsidRPr="001A741C">
        <w:rPr>
          <w:rFonts w:ascii="Times New Roman" w:hAnsi="Times New Roman" w:cs="Times New Roman"/>
          <w:b/>
          <w:color w:val="000000" w:themeColor="text1"/>
          <w:sz w:val="24"/>
          <w:szCs w:val="24"/>
        </w:rPr>
        <w:t>-</w:t>
      </w:r>
      <w:r w:rsidR="002E355A" w:rsidRPr="001A741C">
        <w:rPr>
          <w:rStyle w:val="a7"/>
          <w:rFonts w:ascii="Times New Roman" w:hAnsi="Times New Roman" w:cs="Times New Roman"/>
          <w:b w:val="0"/>
          <w:color w:val="000000" w:themeColor="text1"/>
          <w:sz w:val="24"/>
          <w:szCs w:val="24"/>
        </w:rPr>
        <w:t>"крафт" - сила и "тойфель" - дьявол</w:t>
      </w:r>
      <w:r w:rsidR="002E355A" w:rsidRPr="002E355A">
        <w:rPr>
          <w:rFonts w:ascii="Times New Roman" w:hAnsi="Times New Roman" w:cs="Times New Roman"/>
          <w:color w:val="000000" w:themeColor="text1"/>
          <w:sz w:val="24"/>
          <w:szCs w:val="24"/>
        </w:rPr>
        <w:t>, то есть дьявольская сила. И он избрал лучшее созвучие -</w:t>
      </w:r>
      <w:r w:rsidR="002E355A" w:rsidRPr="002E355A">
        <w:rPr>
          <w:rStyle w:val="apple-converted-space"/>
          <w:rFonts w:ascii="Times New Roman" w:hAnsi="Times New Roman" w:cs="Times New Roman"/>
          <w:color w:val="000000" w:themeColor="text1"/>
          <w:sz w:val="24"/>
          <w:szCs w:val="24"/>
        </w:rPr>
        <w:t> </w:t>
      </w:r>
      <w:r w:rsidR="002E355A" w:rsidRPr="001A741C">
        <w:rPr>
          <w:rStyle w:val="a7"/>
          <w:rFonts w:ascii="Times New Roman" w:hAnsi="Times New Roman" w:cs="Times New Roman"/>
          <w:b w:val="0"/>
          <w:color w:val="000000" w:themeColor="text1"/>
          <w:sz w:val="24"/>
          <w:szCs w:val="24"/>
        </w:rPr>
        <w:t>"картофель".</w:t>
      </w:r>
    </w:p>
    <w:p w:rsidR="001A741C" w:rsidRDefault="00F67615" w:rsidP="001A741C">
      <w:pPr>
        <w:pStyle w:val="a6"/>
        <w:shd w:val="clear" w:color="auto" w:fill="FFFFFF"/>
        <w:spacing w:before="0" w:beforeAutospacing="0" w:after="0" w:afterAutospacing="0"/>
        <w:jc w:val="both"/>
        <w:rPr>
          <w:color w:val="000000" w:themeColor="text1"/>
        </w:rPr>
      </w:pPr>
      <w:r>
        <w:rPr>
          <w:color w:val="000000" w:themeColor="text1"/>
        </w:rPr>
        <w:t xml:space="preserve">   </w:t>
      </w:r>
      <w:r w:rsidR="002E355A" w:rsidRPr="002E355A">
        <w:rPr>
          <w:color w:val="000000" w:themeColor="text1"/>
        </w:rPr>
        <w:t>На счету полезного плода немало спасенных жизней. Вспомним хотя бы случай, написанный Джеком Лондоном в повести "Смок и малыш", "Смок" (который нераздумывая отдал целый мешок драгоценного золотоносного песка за один единственный плод картофеля) - не стал дожидаться утра. Они с малышом боялись, что два самых тяжелых пациента могут умереть в любую минуту, и тот час отправились в хижину. Они несли в чашке тысячедолларовую картофелину, истертую, размятую, вместе с шелухой и приставшими к ней песчинками. И эту черную кашицу они по несколько капель за раз вливали в черные дыры, некогда бывшие человеческими ртами.</w:t>
      </w:r>
      <w:r w:rsidR="001A741C">
        <w:rPr>
          <w:color w:val="000000" w:themeColor="text1"/>
        </w:rPr>
        <w:t xml:space="preserve"> </w:t>
      </w:r>
      <w:r w:rsidR="002E355A" w:rsidRPr="002E355A">
        <w:rPr>
          <w:color w:val="000000" w:themeColor="text1"/>
        </w:rPr>
        <w:t>Всю долгую ночь они давали больным картофельный сок, втирая его в распухшие десна, в которых шатались, постукивая, зубы, и заставляли несчастных глотать каждую каплю живительного эликсира. Назавтра к вечеру в состоянии обоих пациентов произошла чудесная, невероятная перемена. Они уже не были самыми тяжелыми больными в лагере. Через сорок часов, когда была выпита последняя капля картофельного сока, оба они оказались вне опасности.</w:t>
      </w:r>
    </w:p>
    <w:p w:rsidR="002E355A" w:rsidRPr="002E355A" w:rsidRDefault="001A741C" w:rsidP="001A741C">
      <w:pPr>
        <w:pStyle w:val="a6"/>
        <w:shd w:val="clear" w:color="auto" w:fill="FFFFFF"/>
        <w:spacing w:before="0" w:beforeAutospacing="0" w:after="0" w:afterAutospacing="0"/>
        <w:jc w:val="both"/>
        <w:rPr>
          <w:color w:val="000000" w:themeColor="text1"/>
        </w:rPr>
      </w:pPr>
      <w:r>
        <w:rPr>
          <w:rStyle w:val="a7"/>
          <w:b w:val="0"/>
          <w:color w:val="000000" w:themeColor="text1"/>
        </w:rPr>
        <w:t xml:space="preserve">   </w:t>
      </w:r>
      <w:r w:rsidR="002E355A" w:rsidRPr="001A741C">
        <w:rPr>
          <w:rStyle w:val="a7"/>
          <w:b w:val="0"/>
          <w:color w:val="000000" w:themeColor="text1"/>
        </w:rPr>
        <w:t>Картофель спас золотоискателей</w:t>
      </w:r>
      <w:r w:rsidR="002E355A" w:rsidRPr="002E355A">
        <w:rPr>
          <w:color w:val="000000" w:themeColor="text1"/>
        </w:rPr>
        <w:t xml:space="preserve">, заболевших цингой, потому что в нем особенно много витамина С. Кроме того - витамины B1, B2, В6, РР, каротин, да еще белки, углеводы, </w:t>
      </w:r>
      <w:r w:rsidR="002E355A" w:rsidRPr="002E355A">
        <w:rPr>
          <w:color w:val="000000" w:themeColor="text1"/>
        </w:rPr>
        <w:lastRenderedPageBreak/>
        <w:t>кальций, фосфор, железо, натрий, хлор, минеральные соли, набор микроэлементов. Калия картофель содержит больше, чем овощи и фрукты.</w:t>
      </w:r>
    </w:p>
    <w:p w:rsidR="001A741C" w:rsidRDefault="002E355A" w:rsidP="001A741C">
      <w:pPr>
        <w:pStyle w:val="a6"/>
        <w:shd w:val="clear" w:color="auto" w:fill="FFFFFF"/>
        <w:spacing w:before="0" w:beforeAutospacing="0" w:after="0" w:afterAutospacing="0"/>
        <w:jc w:val="both"/>
        <w:rPr>
          <w:color w:val="000000" w:themeColor="text1"/>
        </w:rPr>
      </w:pPr>
      <w:r w:rsidRPr="002E355A">
        <w:rPr>
          <w:color w:val="000000" w:themeColor="text1"/>
        </w:rPr>
        <w:t>Как свидетельствуют обследования, проведенные международной ассоциацией здравоохранения, жители новой Гвинеи употребляют в пищу много картофеля, они не только не полнеют, но и не знают, что такое гипертония, сердечно - сосудистые заболевания, диабет. Известен рецепт известный при язве желудка и двенадцатиперстной кишки: сырой картофельный сок. Недаром же врачи рекомендуют употреблять в пищу картофель каждый день.</w:t>
      </w:r>
    </w:p>
    <w:p w:rsidR="002E355A" w:rsidRDefault="001A741C" w:rsidP="001A741C">
      <w:pPr>
        <w:pStyle w:val="a6"/>
        <w:shd w:val="clear" w:color="auto" w:fill="FFFFFF"/>
        <w:spacing w:before="0" w:beforeAutospacing="0" w:after="0" w:afterAutospacing="0"/>
        <w:jc w:val="both"/>
        <w:rPr>
          <w:color w:val="000000" w:themeColor="text1"/>
        </w:rPr>
      </w:pPr>
      <w:r>
        <w:rPr>
          <w:color w:val="000000" w:themeColor="text1"/>
        </w:rPr>
        <w:t xml:space="preserve">   Таков</w:t>
      </w:r>
      <w:r w:rsidR="002E355A" w:rsidRPr="002E355A">
        <w:rPr>
          <w:color w:val="000000" w:themeColor="text1"/>
        </w:rPr>
        <w:t xml:space="preserve"> этот ботанический шедевр, главнейший, доступнейший, любимейший продукт. Из него готовят сотню разнообразных блюд. Лидер планеты по урожайности. Посевы картофеля в нашей стране на севере заходят за полярный круг, на востоке дотянулись до Сахалина. </w:t>
      </w:r>
    </w:p>
    <w:p w:rsidR="00257125" w:rsidRDefault="00257125" w:rsidP="001A741C">
      <w:pPr>
        <w:pStyle w:val="a6"/>
        <w:shd w:val="clear" w:color="auto" w:fill="FFFFFF"/>
        <w:spacing w:before="0" w:beforeAutospacing="0" w:after="0" w:afterAutospacing="0"/>
        <w:jc w:val="both"/>
        <w:rPr>
          <w:color w:val="000000" w:themeColor="text1"/>
        </w:rPr>
      </w:pPr>
    </w:p>
    <w:p w:rsidR="00257125" w:rsidRDefault="00257125" w:rsidP="001A741C">
      <w:pPr>
        <w:pStyle w:val="a6"/>
        <w:shd w:val="clear" w:color="auto" w:fill="FFFFFF"/>
        <w:spacing w:before="0" w:beforeAutospacing="0" w:after="0" w:afterAutospacing="0"/>
        <w:jc w:val="both"/>
        <w:rPr>
          <w:color w:val="000000" w:themeColor="text1"/>
        </w:rPr>
      </w:pPr>
    </w:p>
    <w:p w:rsidR="00257125" w:rsidRDefault="00257125" w:rsidP="001A741C">
      <w:pPr>
        <w:pStyle w:val="a6"/>
        <w:shd w:val="clear" w:color="auto" w:fill="FFFFFF"/>
        <w:spacing w:before="0" w:beforeAutospacing="0" w:after="0" w:afterAutospacing="0"/>
        <w:jc w:val="both"/>
        <w:rPr>
          <w:color w:val="000000" w:themeColor="text1"/>
        </w:rPr>
      </w:pPr>
    </w:p>
    <w:p w:rsidR="00DB1A95" w:rsidRPr="00DC348D" w:rsidRDefault="00DC348D" w:rsidP="001A741C">
      <w:pPr>
        <w:pStyle w:val="a6"/>
        <w:shd w:val="clear" w:color="auto" w:fill="FFFFFF"/>
        <w:spacing w:before="0" w:beforeAutospacing="0" w:after="0" w:afterAutospacing="0"/>
        <w:jc w:val="both"/>
        <w:rPr>
          <w:b/>
          <w:color w:val="000000" w:themeColor="text1"/>
          <w:sz w:val="28"/>
          <w:szCs w:val="28"/>
        </w:rPr>
      </w:pPr>
      <w:r w:rsidRPr="00DC348D">
        <w:rPr>
          <w:b/>
          <w:color w:val="000000" w:themeColor="text1"/>
          <w:sz w:val="28"/>
          <w:szCs w:val="28"/>
        </w:rPr>
        <w:t>9.</w:t>
      </w:r>
      <w:r w:rsidR="005A700C">
        <w:rPr>
          <w:b/>
          <w:color w:val="000000" w:themeColor="text1"/>
          <w:sz w:val="28"/>
          <w:szCs w:val="28"/>
        </w:rPr>
        <w:t xml:space="preserve"> </w:t>
      </w:r>
      <w:r w:rsidRPr="00DC348D">
        <w:rPr>
          <w:b/>
          <w:color w:val="000000" w:themeColor="text1"/>
          <w:sz w:val="28"/>
          <w:szCs w:val="28"/>
        </w:rPr>
        <w:t>Литература</w:t>
      </w:r>
    </w:p>
    <w:p w:rsidR="00DB1A95" w:rsidRDefault="00DB1A95" w:rsidP="001A741C">
      <w:pPr>
        <w:pStyle w:val="a6"/>
        <w:shd w:val="clear" w:color="auto" w:fill="FFFFFF"/>
        <w:spacing w:before="0" w:beforeAutospacing="0" w:after="0" w:afterAutospacing="0"/>
        <w:jc w:val="both"/>
        <w:rPr>
          <w:color w:val="000000" w:themeColor="text1"/>
        </w:rPr>
      </w:pPr>
    </w:p>
    <w:p w:rsidR="00DB1A95" w:rsidRDefault="00DC348D" w:rsidP="001A741C">
      <w:pPr>
        <w:pStyle w:val="a6"/>
        <w:shd w:val="clear" w:color="auto" w:fill="FFFFFF"/>
        <w:spacing w:before="0" w:beforeAutospacing="0" w:after="0" w:afterAutospacing="0"/>
        <w:jc w:val="both"/>
        <w:rPr>
          <w:color w:val="000000" w:themeColor="text1"/>
        </w:rPr>
      </w:pPr>
      <w:r>
        <w:rPr>
          <w:color w:val="000000" w:themeColor="text1"/>
        </w:rPr>
        <w:t>1.А.А.Кабунин, Ю.Н.Лысенко, А.А.Смирнов «Толковые советы картофелеводу»</w:t>
      </w:r>
    </w:p>
    <w:p w:rsidR="00A97131" w:rsidRDefault="00A97131" w:rsidP="001A741C">
      <w:pPr>
        <w:pStyle w:val="a6"/>
        <w:shd w:val="clear" w:color="auto" w:fill="FFFFFF"/>
        <w:spacing w:before="0" w:beforeAutospacing="0" w:after="0" w:afterAutospacing="0"/>
        <w:jc w:val="both"/>
        <w:rPr>
          <w:color w:val="202009"/>
          <w:shd w:val="clear" w:color="auto" w:fill="FBFBF8"/>
        </w:rPr>
      </w:pPr>
      <w:r w:rsidRPr="00A97131">
        <w:rPr>
          <w:color w:val="000000" w:themeColor="text1"/>
        </w:rPr>
        <w:t>2.</w:t>
      </w:r>
      <w:r w:rsidRPr="00A97131">
        <w:rPr>
          <w:color w:val="202009"/>
          <w:shd w:val="clear" w:color="auto" w:fill="FBFBF8"/>
        </w:rPr>
        <w:t xml:space="preserve"> Букасов С.М.  </w:t>
      </w:r>
      <w:r>
        <w:rPr>
          <w:color w:val="202009"/>
          <w:shd w:val="clear" w:color="auto" w:fill="FBFBF8"/>
        </w:rPr>
        <w:t>«</w:t>
      </w:r>
      <w:r w:rsidRPr="00A97131">
        <w:rPr>
          <w:color w:val="202009"/>
          <w:shd w:val="clear" w:color="auto" w:fill="FBFBF8"/>
        </w:rPr>
        <w:t>Морфология картофеля</w:t>
      </w:r>
      <w:r>
        <w:rPr>
          <w:color w:val="202009"/>
          <w:shd w:val="clear" w:color="auto" w:fill="FBFBF8"/>
        </w:rPr>
        <w:t>»</w:t>
      </w:r>
    </w:p>
    <w:p w:rsidR="00A97131" w:rsidRDefault="00A97131" w:rsidP="001A741C">
      <w:pPr>
        <w:pStyle w:val="a6"/>
        <w:shd w:val="clear" w:color="auto" w:fill="FFFFFF"/>
        <w:spacing w:before="0" w:beforeAutospacing="0" w:after="0" w:afterAutospacing="0"/>
        <w:jc w:val="both"/>
        <w:rPr>
          <w:color w:val="202009"/>
          <w:shd w:val="clear" w:color="auto" w:fill="FBFBF8"/>
        </w:rPr>
      </w:pPr>
      <w:r>
        <w:rPr>
          <w:color w:val="202009"/>
          <w:shd w:val="clear" w:color="auto" w:fill="FBFBF8"/>
        </w:rPr>
        <w:t>3.</w:t>
      </w:r>
      <w:r w:rsidRPr="00A97131">
        <w:rPr>
          <w:rFonts w:ascii="Verdana" w:hAnsi="Verdana"/>
          <w:color w:val="202009"/>
          <w:sz w:val="18"/>
          <w:szCs w:val="18"/>
          <w:shd w:val="clear" w:color="auto" w:fill="FBFBF8"/>
        </w:rPr>
        <w:t xml:space="preserve"> </w:t>
      </w:r>
      <w:r w:rsidRPr="00A97131">
        <w:rPr>
          <w:color w:val="202009"/>
          <w:shd w:val="clear" w:color="auto" w:fill="FBFBF8"/>
        </w:rPr>
        <w:t>Воловик A.C., Шмыгля В.А.</w:t>
      </w:r>
      <w:r>
        <w:rPr>
          <w:color w:val="202009"/>
          <w:shd w:val="clear" w:color="auto" w:fill="FBFBF8"/>
        </w:rPr>
        <w:t xml:space="preserve"> «</w:t>
      </w:r>
      <w:r w:rsidRPr="00A97131">
        <w:rPr>
          <w:color w:val="202009"/>
          <w:shd w:val="clear" w:color="auto" w:fill="FBFBF8"/>
        </w:rPr>
        <w:t>Болезни и вредители картофеля</w:t>
      </w:r>
      <w:r>
        <w:rPr>
          <w:color w:val="202009"/>
          <w:shd w:val="clear" w:color="auto" w:fill="FBFBF8"/>
        </w:rPr>
        <w:t>»</w:t>
      </w:r>
    </w:p>
    <w:p w:rsidR="00A97131" w:rsidRDefault="00A97131" w:rsidP="001A741C">
      <w:pPr>
        <w:pStyle w:val="a6"/>
        <w:shd w:val="clear" w:color="auto" w:fill="FFFFFF"/>
        <w:spacing w:before="0" w:beforeAutospacing="0" w:after="0" w:afterAutospacing="0"/>
        <w:jc w:val="both"/>
        <w:rPr>
          <w:color w:val="202009"/>
          <w:shd w:val="clear" w:color="auto" w:fill="FBFBF8"/>
        </w:rPr>
      </w:pPr>
      <w:r>
        <w:rPr>
          <w:color w:val="202009"/>
          <w:shd w:val="clear" w:color="auto" w:fill="FBFBF8"/>
        </w:rPr>
        <w:t>4.</w:t>
      </w:r>
      <w:r w:rsidRPr="00A97131">
        <w:rPr>
          <w:rFonts w:ascii="Verdana" w:hAnsi="Verdana"/>
          <w:color w:val="202009"/>
          <w:sz w:val="18"/>
          <w:szCs w:val="18"/>
          <w:shd w:val="clear" w:color="auto" w:fill="FBFBF8"/>
        </w:rPr>
        <w:t xml:space="preserve"> </w:t>
      </w:r>
      <w:r w:rsidRPr="00A97131">
        <w:rPr>
          <w:color w:val="202009"/>
          <w:shd w:val="clear" w:color="auto" w:fill="FBFBF8"/>
        </w:rPr>
        <w:t xml:space="preserve">Зыкин А.Г. </w:t>
      </w:r>
      <w:r>
        <w:rPr>
          <w:color w:val="202009"/>
          <w:shd w:val="clear" w:color="auto" w:fill="FBFBF8"/>
        </w:rPr>
        <w:t>«</w:t>
      </w:r>
      <w:r w:rsidRPr="00A97131">
        <w:rPr>
          <w:color w:val="202009"/>
          <w:shd w:val="clear" w:color="auto" w:fill="FBFBF8"/>
        </w:rPr>
        <w:t>Вирусные болезни  картофеля</w:t>
      </w:r>
      <w:r>
        <w:rPr>
          <w:color w:val="202009"/>
          <w:shd w:val="clear" w:color="auto" w:fill="FBFBF8"/>
        </w:rPr>
        <w:t>»</w:t>
      </w:r>
    </w:p>
    <w:p w:rsidR="00A97131" w:rsidRPr="00A97131" w:rsidRDefault="00A97131" w:rsidP="001A741C">
      <w:pPr>
        <w:pStyle w:val="a6"/>
        <w:shd w:val="clear" w:color="auto" w:fill="FFFFFF"/>
        <w:spacing w:before="0" w:beforeAutospacing="0" w:after="0" w:afterAutospacing="0"/>
        <w:jc w:val="both"/>
        <w:rPr>
          <w:color w:val="000000" w:themeColor="text1"/>
        </w:rPr>
      </w:pPr>
    </w:p>
    <w:p w:rsidR="006B5FB3" w:rsidRDefault="00DC348D" w:rsidP="006B5FB3">
      <w:pPr>
        <w:pStyle w:val="a6"/>
        <w:shd w:val="clear" w:color="auto" w:fill="FFFFFF"/>
        <w:spacing w:before="0" w:beforeAutospacing="0" w:after="0" w:afterAutospacing="0"/>
        <w:jc w:val="both"/>
        <w:rPr>
          <w:color w:val="000000" w:themeColor="text1"/>
        </w:rPr>
      </w:pPr>
      <w:r>
        <w:rPr>
          <w:color w:val="000000" w:themeColor="text1"/>
        </w:rPr>
        <w:t>Интернет-ресурсы</w:t>
      </w:r>
      <w:r w:rsidR="006B5FB3">
        <w:rPr>
          <w:color w:val="000000" w:themeColor="text1"/>
        </w:rPr>
        <w:t>:</w:t>
      </w:r>
    </w:p>
    <w:p w:rsidR="002E355A" w:rsidRPr="00DC348D" w:rsidRDefault="006B5FB3" w:rsidP="006B5FB3">
      <w:pPr>
        <w:pStyle w:val="a6"/>
        <w:shd w:val="clear" w:color="auto" w:fill="FFFFFF"/>
        <w:spacing w:before="0" w:beforeAutospacing="0" w:after="0" w:afterAutospacing="0"/>
        <w:jc w:val="both"/>
        <w:rPr>
          <w:color w:val="000000" w:themeColor="text1"/>
        </w:rPr>
      </w:pPr>
      <w:r>
        <w:rPr>
          <w:color w:val="000000" w:themeColor="text1"/>
        </w:rPr>
        <w:t>1.</w:t>
      </w:r>
      <w:r w:rsidR="00DC348D" w:rsidRPr="00DC348D">
        <w:rPr>
          <w:color w:val="000000" w:themeColor="text1"/>
        </w:rPr>
        <w:t>.</w:t>
      </w:r>
      <w:r w:rsidR="002E355A" w:rsidRPr="00DC348D">
        <w:rPr>
          <w:color w:val="000000" w:themeColor="text1"/>
        </w:rPr>
        <w:t>http://agentu.narod.ru</w:t>
      </w:r>
    </w:p>
    <w:p w:rsidR="002E355A" w:rsidRDefault="006B5FB3" w:rsidP="002E355A">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t>2</w:t>
      </w:r>
      <w:r w:rsidR="00DC348D" w:rsidRPr="00DC348D">
        <w:rPr>
          <w:rFonts w:ascii="Times New Roman" w:hAnsi="Times New Roman" w:cs="Times New Roman"/>
          <w:sz w:val="24"/>
          <w:szCs w:val="24"/>
        </w:rPr>
        <w:t>.</w:t>
      </w:r>
      <w:hyperlink r:id="rId24" w:history="1">
        <w:r w:rsidR="00E7292A" w:rsidRPr="00DC348D">
          <w:rPr>
            <w:rStyle w:val="a3"/>
            <w:rFonts w:ascii="Times New Roman" w:hAnsi="Times New Roman" w:cs="Times New Roman"/>
            <w:color w:val="000000" w:themeColor="text1"/>
            <w:sz w:val="24"/>
            <w:szCs w:val="24"/>
            <w:bdr w:val="none" w:sz="0" w:space="0" w:color="auto" w:frame="1"/>
            <w:shd w:val="clear" w:color="auto" w:fill="FFFFFF"/>
          </w:rPr>
          <w:t>http://www.glavrecept.ru/statji/eto-interesno/10-interesnyh-faktov-o-kartofele/</w:t>
        </w:r>
      </w:hyperlink>
      <w:r w:rsidR="00E7292A" w:rsidRPr="00DC348D">
        <w:rPr>
          <w:rFonts w:ascii="Times New Roman" w:hAnsi="Times New Roman" w:cs="Times New Roman"/>
          <w:color w:val="000000" w:themeColor="text1"/>
          <w:sz w:val="24"/>
          <w:szCs w:val="24"/>
        </w:rPr>
        <w:br/>
      </w:r>
    </w:p>
    <w:p w:rsidR="00257125" w:rsidRDefault="00257125" w:rsidP="002E355A">
      <w:pPr>
        <w:spacing w:after="0" w:line="240" w:lineRule="auto"/>
        <w:rPr>
          <w:rFonts w:ascii="Times New Roman" w:hAnsi="Times New Roman" w:cs="Times New Roman"/>
          <w:color w:val="000000" w:themeColor="text1"/>
          <w:sz w:val="24"/>
          <w:szCs w:val="24"/>
        </w:rPr>
      </w:pPr>
    </w:p>
    <w:p w:rsidR="00257125" w:rsidRDefault="00257125" w:rsidP="002E355A">
      <w:pPr>
        <w:spacing w:after="0" w:line="240" w:lineRule="auto"/>
        <w:rPr>
          <w:rFonts w:ascii="Times New Roman" w:hAnsi="Times New Roman" w:cs="Times New Roman"/>
          <w:color w:val="000000" w:themeColor="text1"/>
          <w:sz w:val="24"/>
          <w:szCs w:val="24"/>
        </w:rPr>
      </w:pPr>
    </w:p>
    <w:p w:rsidR="00257125" w:rsidRDefault="00257125" w:rsidP="002E355A">
      <w:pPr>
        <w:spacing w:after="0" w:line="240" w:lineRule="auto"/>
        <w:rPr>
          <w:rFonts w:ascii="Times New Roman" w:hAnsi="Times New Roman" w:cs="Times New Roman"/>
          <w:color w:val="000000" w:themeColor="text1"/>
          <w:sz w:val="24"/>
          <w:szCs w:val="24"/>
        </w:rPr>
      </w:pPr>
    </w:p>
    <w:p w:rsidR="00257125" w:rsidRDefault="00257125" w:rsidP="002E355A">
      <w:pPr>
        <w:spacing w:after="0" w:line="240" w:lineRule="auto"/>
        <w:rPr>
          <w:rFonts w:ascii="Times New Roman" w:hAnsi="Times New Roman" w:cs="Times New Roman"/>
          <w:color w:val="000000" w:themeColor="text1"/>
          <w:sz w:val="24"/>
          <w:szCs w:val="24"/>
        </w:rPr>
      </w:pPr>
    </w:p>
    <w:p w:rsidR="00257125" w:rsidRDefault="00257125" w:rsidP="002E355A">
      <w:pPr>
        <w:spacing w:after="0" w:line="240" w:lineRule="auto"/>
        <w:rPr>
          <w:rFonts w:ascii="Times New Roman" w:hAnsi="Times New Roman" w:cs="Times New Roman"/>
          <w:color w:val="000000" w:themeColor="text1"/>
          <w:sz w:val="24"/>
          <w:szCs w:val="24"/>
        </w:rPr>
      </w:pPr>
    </w:p>
    <w:p w:rsidR="00257125" w:rsidRDefault="00257125" w:rsidP="002E355A">
      <w:pPr>
        <w:spacing w:after="0" w:line="240" w:lineRule="auto"/>
        <w:rPr>
          <w:rFonts w:ascii="Times New Roman" w:hAnsi="Times New Roman" w:cs="Times New Roman"/>
          <w:color w:val="000000" w:themeColor="text1"/>
          <w:sz w:val="24"/>
          <w:szCs w:val="24"/>
        </w:rPr>
      </w:pPr>
    </w:p>
    <w:p w:rsidR="00257125" w:rsidRDefault="00257125" w:rsidP="002E355A">
      <w:pPr>
        <w:spacing w:after="0" w:line="240" w:lineRule="auto"/>
        <w:rPr>
          <w:rFonts w:ascii="Times New Roman" w:hAnsi="Times New Roman" w:cs="Times New Roman"/>
          <w:color w:val="000000" w:themeColor="text1"/>
          <w:sz w:val="24"/>
          <w:szCs w:val="24"/>
        </w:rPr>
      </w:pPr>
    </w:p>
    <w:p w:rsidR="00257125" w:rsidRDefault="00257125" w:rsidP="002E355A">
      <w:pPr>
        <w:spacing w:after="0" w:line="240" w:lineRule="auto"/>
        <w:rPr>
          <w:rFonts w:ascii="Times New Roman" w:hAnsi="Times New Roman" w:cs="Times New Roman"/>
          <w:color w:val="000000" w:themeColor="text1"/>
          <w:sz w:val="24"/>
          <w:szCs w:val="24"/>
        </w:rPr>
      </w:pPr>
    </w:p>
    <w:p w:rsidR="00257125" w:rsidRDefault="00257125" w:rsidP="002E355A">
      <w:pPr>
        <w:spacing w:after="0" w:line="240" w:lineRule="auto"/>
        <w:rPr>
          <w:rFonts w:ascii="Times New Roman" w:hAnsi="Times New Roman" w:cs="Times New Roman"/>
          <w:color w:val="000000" w:themeColor="text1"/>
          <w:sz w:val="24"/>
          <w:szCs w:val="24"/>
        </w:rPr>
      </w:pPr>
    </w:p>
    <w:p w:rsidR="00271924" w:rsidRDefault="00271924" w:rsidP="002E355A">
      <w:pPr>
        <w:spacing w:after="0" w:line="240" w:lineRule="auto"/>
        <w:rPr>
          <w:rFonts w:ascii="Times New Roman" w:hAnsi="Times New Roman" w:cs="Times New Roman"/>
          <w:color w:val="000000" w:themeColor="text1"/>
          <w:sz w:val="24"/>
          <w:szCs w:val="24"/>
        </w:rPr>
      </w:pPr>
    </w:p>
    <w:p w:rsidR="00271924" w:rsidRDefault="00271924" w:rsidP="002E355A">
      <w:pPr>
        <w:spacing w:after="0" w:line="240" w:lineRule="auto"/>
        <w:rPr>
          <w:rFonts w:ascii="Times New Roman" w:hAnsi="Times New Roman" w:cs="Times New Roman"/>
          <w:color w:val="000000" w:themeColor="text1"/>
          <w:sz w:val="24"/>
          <w:szCs w:val="24"/>
        </w:rPr>
      </w:pPr>
    </w:p>
    <w:p w:rsidR="00271924" w:rsidRDefault="00271924" w:rsidP="002E355A">
      <w:pPr>
        <w:spacing w:after="0" w:line="240" w:lineRule="auto"/>
        <w:rPr>
          <w:rFonts w:ascii="Times New Roman" w:hAnsi="Times New Roman" w:cs="Times New Roman"/>
          <w:color w:val="000000" w:themeColor="text1"/>
          <w:sz w:val="24"/>
          <w:szCs w:val="24"/>
        </w:rPr>
      </w:pPr>
    </w:p>
    <w:p w:rsidR="00271924" w:rsidRDefault="00271924" w:rsidP="002E355A">
      <w:pPr>
        <w:spacing w:after="0" w:line="240" w:lineRule="auto"/>
        <w:rPr>
          <w:rFonts w:ascii="Times New Roman" w:hAnsi="Times New Roman" w:cs="Times New Roman"/>
          <w:color w:val="000000" w:themeColor="text1"/>
          <w:sz w:val="24"/>
          <w:szCs w:val="24"/>
        </w:rPr>
      </w:pPr>
    </w:p>
    <w:p w:rsidR="00271924" w:rsidRDefault="00271924" w:rsidP="002E355A">
      <w:pPr>
        <w:spacing w:after="0" w:line="240" w:lineRule="auto"/>
        <w:rPr>
          <w:rFonts w:ascii="Times New Roman" w:hAnsi="Times New Roman" w:cs="Times New Roman"/>
          <w:color w:val="000000" w:themeColor="text1"/>
          <w:sz w:val="24"/>
          <w:szCs w:val="24"/>
        </w:rPr>
      </w:pPr>
    </w:p>
    <w:p w:rsidR="00271924" w:rsidRDefault="00271924">
      <w:pPr>
        <w:spacing w:after="0" w:line="240" w:lineRule="auto"/>
        <w:rPr>
          <w:rFonts w:ascii="Times New Roman" w:hAnsi="Times New Roman" w:cs="Times New Roman"/>
          <w:color w:val="000000" w:themeColor="text1"/>
          <w:sz w:val="24"/>
          <w:szCs w:val="24"/>
        </w:rPr>
      </w:pPr>
    </w:p>
    <w:p w:rsidR="00271924" w:rsidRDefault="00271924">
      <w:pPr>
        <w:spacing w:after="0" w:line="240" w:lineRule="auto"/>
        <w:rPr>
          <w:rFonts w:ascii="Times New Roman" w:hAnsi="Times New Roman" w:cs="Times New Roman"/>
          <w:color w:val="000000" w:themeColor="text1"/>
          <w:sz w:val="24"/>
          <w:szCs w:val="24"/>
        </w:rPr>
      </w:pPr>
    </w:p>
    <w:p w:rsidR="00271924" w:rsidRDefault="00271924">
      <w:pPr>
        <w:spacing w:after="0" w:line="240" w:lineRule="auto"/>
        <w:rPr>
          <w:rFonts w:ascii="Times New Roman" w:hAnsi="Times New Roman" w:cs="Times New Roman"/>
          <w:color w:val="000000" w:themeColor="text1"/>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2"/>
      </w:tblGrid>
      <w:tr w:rsidR="00271924" w:rsidTr="00271924">
        <w:tc>
          <w:tcPr>
            <w:tcW w:w="9572" w:type="dxa"/>
          </w:tcPr>
          <w:p w:rsidR="00271924" w:rsidRDefault="00271924">
            <w:pPr>
              <w:rPr>
                <w:rFonts w:ascii="Times New Roman" w:hAnsi="Times New Roman" w:cs="Times New Roman"/>
                <w:color w:val="000000" w:themeColor="text1"/>
                <w:sz w:val="24"/>
                <w:szCs w:val="24"/>
              </w:rPr>
            </w:pPr>
          </w:p>
          <w:p w:rsidR="00271924" w:rsidRDefault="00271924">
            <w:pPr>
              <w:rPr>
                <w:rFonts w:ascii="Times New Roman" w:hAnsi="Times New Roman" w:cs="Times New Roman"/>
                <w:color w:val="000000" w:themeColor="text1"/>
                <w:sz w:val="24"/>
                <w:szCs w:val="24"/>
              </w:rPr>
            </w:pPr>
          </w:p>
          <w:p w:rsidR="00271924" w:rsidRDefault="00271924">
            <w:pPr>
              <w:rPr>
                <w:rFonts w:ascii="Times New Roman" w:hAnsi="Times New Roman" w:cs="Times New Roman"/>
                <w:color w:val="000000" w:themeColor="text1"/>
                <w:sz w:val="24"/>
                <w:szCs w:val="24"/>
              </w:rPr>
            </w:pPr>
          </w:p>
          <w:p w:rsidR="00271924" w:rsidRDefault="00271924">
            <w:pPr>
              <w:rPr>
                <w:rFonts w:ascii="Times New Roman" w:hAnsi="Times New Roman" w:cs="Times New Roman"/>
                <w:color w:val="000000" w:themeColor="text1"/>
                <w:sz w:val="24"/>
                <w:szCs w:val="24"/>
              </w:rPr>
            </w:pPr>
          </w:p>
          <w:p w:rsidR="00271924" w:rsidRDefault="00271924">
            <w:pPr>
              <w:rPr>
                <w:rFonts w:ascii="Times New Roman" w:hAnsi="Times New Roman" w:cs="Times New Roman"/>
                <w:color w:val="000000" w:themeColor="text1"/>
                <w:sz w:val="24"/>
                <w:szCs w:val="24"/>
              </w:rPr>
            </w:pPr>
          </w:p>
        </w:tc>
      </w:tr>
      <w:tr w:rsidR="00271924" w:rsidTr="00271924">
        <w:tc>
          <w:tcPr>
            <w:tcW w:w="9572" w:type="dxa"/>
          </w:tcPr>
          <w:p w:rsidR="00271924" w:rsidRDefault="00271924">
            <w:pPr>
              <w:rPr>
                <w:rFonts w:ascii="Times New Roman" w:hAnsi="Times New Roman" w:cs="Times New Roman"/>
                <w:color w:val="000000" w:themeColor="text1"/>
                <w:sz w:val="24"/>
                <w:szCs w:val="24"/>
              </w:rPr>
            </w:pPr>
          </w:p>
        </w:tc>
      </w:tr>
    </w:tbl>
    <w:p w:rsidR="00271924" w:rsidRPr="00B9618D" w:rsidRDefault="00271924" w:rsidP="00B9618D">
      <w:pPr>
        <w:tabs>
          <w:tab w:val="left" w:pos="7275"/>
        </w:tabs>
        <w:rPr>
          <w:rFonts w:ascii="Times New Roman" w:hAnsi="Times New Roman" w:cs="Times New Roman"/>
          <w:sz w:val="24"/>
          <w:szCs w:val="24"/>
        </w:rPr>
      </w:pPr>
    </w:p>
    <w:sectPr w:rsidR="00271924" w:rsidRPr="00B9618D" w:rsidSect="00271924">
      <w:footerReference w:type="default" r:id="rId25"/>
      <w:pgSz w:w="11906" w:h="16838"/>
      <w:pgMar w:top="709"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0181" w:rsidRDefault="004E0181" w:rsidP="002E355A">
      <w:pPr>
        <w:spacing w:after="0" w:line="240" w:lineRule="auto"/>
      </w:pPr>
      <w:r>
        <w:separator/>
      </w:r>
    </w:p>
  </w:endnote>
  <w:endnote w:type="continuationSeparator" w:id="1">
    <w:p w:rsidR="004E0181" w:rsidRDefault="004E0181" w:rsidP="002E35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2423"/>
      <w:docPartObj>
        <w:docPartGallery w:val="Page Numbers (Bottom of Page)"/>
        <w:docPartUnique/>
      </w:docPartObj>
    </w:sdtPr>
    <w:sdtContent>
      <w:p w:rsidR="00BA3E67" w:rsidRDefault="007E3680">
        <w:pPr>
          <w:pStyle w:val="aa"/>
          <w:jc w:val="center"/>
        </w:pPr>
        <w:fldSimple w:instr=" PAGE   \* MERGEFORMAT ">
          <w:r w:rsidR="00AC3A0E">
            <w:rPr>
              <w:noProof/>
            </w:rPr>
            <w:t>21</w:t>
          </w:r>
        </w:fldSimple>
      </w:p>
    </w:sdtContent>
  </w:sdt>
  <w:p w:rsidR="00BA3E67" w:rsidRDefault="00BA3E6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0181" w:rsidRDefault="004E0181" w:rsidP="002E355A">
      <w:pPr>
        <w:spacing w:after="0" w:line="240" w:lineRule="auto"/>
      </w:pPr>
      <w:r>
        <w:separator/>
      </w:r>
    </w:p>
  </w:footnote>
  <w:footnote w:type="continuationSeparator" w:id="1">
    <w:p w:rsidR="004E0181" w:rsidRDefault="004E0181" w:rsidP="002E35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05656"/>
    <w:multiLevelType w:val="multilevel"/>
    <w:tmpl w:val="CC6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14329D"/>
    <w:multiLevelType w:val="multilevel"/>
    <w:tmpl w:val="F4CA8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076B9C"/>
    <w:multiLevelType w:val="multilevel"/>
    <w:tmpl w:val="1654D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EA543C"/>
    <w:multiLevelType w:val="multilevel"/>
    <w:tmpl w:val="A016055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
    <w:nsid w:val="2C573251"/>
    <w:multiLevelType w:val="multilevel"/>
    <w:tmpl w:val="236C453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40A96772"/>
    <w:multiLevelType w:val="hybridMultilevel"/>
    <w:tmpl w:val="2D64C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A96C54"/>
    <w:multiLevelType w:val="multilevel"/>
    <w:tmpl w:val="618A68F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7">
    <w:nsid w:val="6CCD3BC9"/>
    <w:multiLevelType w:val="multilevel"/>
    <w:tmpl w:val="D37E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6A799E"/>
    <w:multiLevelType w:val="multilevel"/>
    <w:tmpl w:val="D77C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4"/>
  </w:num>
  <w:num w:numId="5">
    <w:abstractNumId w:val="6"/>
  </w:num>
  <w:num w:numId="6">
    <w:abstractNumId w:val="3"/>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E355A"/>
    <w:rsid w:val="0001457B"/>
    <w:rsid w:val="000266FD"/>
    <w:rsid w:val="000C0DD2"/>
    <w:rsid w:val="000F17A6"/>
    <w:rsid w:val="00102C46"/>
    <w:rsid w:val="001230C9"/>
    <w:rsid w:val="001575EA"/>
    <w:rsid w:val="0018789C"/>
    <w:rsid w:val="001A741C"/>
    <w:rsid w:val="001E1B30"/>
    <w:rsid w:val="002248A4"/>
    <w:rsid w:val="00257125"/>
    <w:rsid w:val="00271924"/>
    <w:rsid w:val="002A11B4"/>
    <w:rsid w:val="002C4EB6"/>
    <w:rsid w:val="002E355A"/>
    <w:rsid w:val="00323289"/>
    <w:rsid w:val="00351ACF"/>
    <w:rsid w:val="00383FE7"/>
    <w:rsid w:val="00453054"/>
    <w:rsid w:val="004E0181"/>
    <w:rsid w:val="00505189"/>
    <w:rsid w:val="0055479C"/>
    <w:rsid w:val="005A700C"/>
    <w:rsid w:val="005F7F42"/>
    <w:rsid w:val="00625AC4"/>
    <w:rsid w:val="00672A57"/>
    <w:rsid w:val="006952CC"/>
    <w:rsid w:val="006B5FB3"/>
    <w:rsid w:val="00734E5F"/>
    <w:rsid w:val="00743E7B"/>
    <w:rsid w:val="0075576A"/>
    <w:rsid w:val="007E3680"/>
    <w:rsid w:val="00835D2B"/>
    <w:rsid w:val="00856D7B"/>
    <w:rsid w:val="008F334C"/>
    <w:rsid w:val="0094414D"/>
    <w:rsid w:val="009E5707"/>
    <w:rsid w:val="00A04F85"/>
    <w:rsid w:val="00A97131"/>
    <w:rsid w:val="00AC3A0E"/>
    <w:rsid w:val="00AD10B6"/>
    <w:rsid w:val="00B9618D"/>
    <w:rsid w:val="00BA3E67"/>
    <w:rsid w:val="00BC2422"/>
    <w:rsid w:val="00C03031"/>
    <w:rsid w:val="00C7722B"/>
    <w:rsid w:val="00CE3E56"/>
    <w:rsid w:val="00D41AB8"/>
    <w:rsid w:val="00D46F04"/>
    <w:rsid w:val="00DB1A95"/>
    <w:rsid w:val="00DC348D"/>
    <w:rsid w:val="00DC6942"/>
    <w:rsid w:val="00E707D4"/>
    <w:rsid w:val="00E7292A"/>
    <w:rsid w:val="00F67615"/>
    <w:rsid w:val="00FC2A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22B"/>
  </w:style>
  <w:style w:type="paragraph" w:styleId="1">
    <w:name w:val="heading 1"/>
    <w:basedOn w:val="a"/>
    <w:link w:val="10"/>
    <w:uiPriority w:val="9"/>
    <w:qFormat/>
    <w:rsid w:val="002E35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72A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72A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72A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E355A"/>
  </w:style>
  <w:style w:type="character" w:styleId="a3">
    <w:name w:val="Hyperlink"/>
    <w:basedOn w:val="a0"/>
    <w:uiPriority w:val="99"/>
    <w:semiHidden/>
    <w:unhideWhenUsed/>
    <w:rsid w:val="002E355A"/>
    <w:rPr>
      <w:color w:val="0000FF"/>
      <w:u w:val="single"/>
    </w:rPr>
  </w:style>
  <w:style w:type="paragraph" w:styleId="a4">
    <w:name w:val="Balloon Text"/>
    <w:basedOn w:val="a"/>
    <w:link w:val="a5"/>
    <w:uiPriority w:val="99"/>
    <w:semiHidden/>
    <w:unhideWhenUsed/>
    <w:rsid w:val="002E35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355A"/>
    <w:rPr>
      <w:rFonts w:ascii="Tahoma" w:hAnsi="Tahoma" w:cs="Tahoma"/>
      <w:sz w:val="16"/>
      <w:szCs w:val="16"/>
    </w:rPr>
  </w:style>
  <w:style w:type="character" w:customStyle="1" w:styleId="10">
    <w:name w:val="Заголовок 1 Знак"/>
    <w:basedOn w:val="a0"/>
    <w:link w:val="1"/>
    <w:uiPriority w:val="9"/>
    <w:rsid w:val="002E355A"/>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2E35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E355A"/>
    <w:rPr>
      <w:b/>
      <w:bCs/>
    </w:rPr>
  </w:style>
  <w:style w:type="paragraph" w:customStyle="1" w:styleId="rtecenter">
    <w:name w:val="rtecenter"/>
    <w:basedOn w:val="a"/>
    <w:rsid w:val="002E35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E355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E355A"/>
  </w:style>
  <w:style w:type="paragraph" w:styleId="aa">
    <w:name w:val="footer"/>
    <w:basedOn w:val="a"/>
    <w:link w:val="ab"/>
    <w:uiPriority w:val="99"/>
    <w:unhideWhenUsed/>
    <w:rsid w:val="002E355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E355A"/>
  </w:style>
  <w:style w:type="paragraph" w:styleId="ac">
    <w:name w:val="No Spacing"/>
    <w:link w:val="ad"/>
    <w:uiPriority w:val="1"/>
    <w:qFormat/>
    <w:rsid w:val="002E355A"/>
    <w:pPr>
      <w:spacing w:after="0" w:line="240" w:lineRule="auto"/>
    </w:pPr>
    <w:rPr>
      <w:rFonts w:eastAsiaTheme="minorEastAsia"/>
    </w:rPr>
  </w:style>
  <w:style w:type="character" w:customStyle="1" w:styleId="ad">
    <w:name w:val="Без интервала Знак"/>
    <w:basedOn w:val="a0"/>
    <w:link w:val="ac"/>
    <w:uiPriority w:val="1"/>
    <w:rsid w:val="002E355A"/>
    <w:rPr>
      <w:rFonts w:eastAsiaTheme="minorEastAsia"/>
    </w:rPr>
  </w:style>
  <w:style w:type="character" w:customStyle="1" w:styleId="20">
    <w:name w:val="Заголовок 2 Знак"/>
    <w:basedOn w:val="a0"/>
    <w:link w:val="2"/>
    <w:uiPriority w:val="9"/>
    <w:semiHidden/>
    <w:rsid w:val="00672A5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72A5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72A57"/>
    <w:rPr>
      <w:rFonts w:asciiTheme="majorHAnsi" w:eastAsiaTheme="majorEastAsia" w:hAnsiTheme="majorHAnsi" w:cstheme="majorBidi"/>
      <w:b/>
      <w:bCs/>
      <w:i/>
      <w:iCs/>
      <w:color w:val="4F81BD" w:themeColor="accent1"/>
    </w:rPr>
  </w:style>
  <w:style w:type="paragraph" w:customStyle="1" w:styleId="tekstob">
    <w:name w:val="tekstob"/>
    <w:basedOn w:val="a"/>
    <w:rsid w:val="00672A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vpr">
    <w:name w:val="tekstvpr"/>
    <w:basedOn w:val="a"/>
    <w:rsid w:val="00672A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D41AB8"/>
    <w:pPr>
      <w:ind w:left="720"/>
      <w:contextualSpacing/>
    </w:pPr>
  </w:style>
  <w:style w:type="character" w:customStyle="1" w:styleId="mw-headline">
    <w:name w:val="mw-headline"/>
    <w:basedOn w:val="a0"/>
    <w:rsid w:val="0001457B"/>
  </w:style>
  <w:style w:type="character" w:customStyle="1" w:styleId="mw-editsection">
    <w:name w:val="mw-editsection"/>
    <w:basedOn w:val="a0"/>
    <w:rsid w:val="0001457B"/>
  </w:style>
  <w:style w:type="character" w:customStyle="1" w:styleId="mw-editsection-bracket">
    <w:name w:val="mw-editsection-bracket"/>
    <w:basedOn w:val="a0"/>
    <w:rsid w:val="0001457B"/>
  </w:style>
  <w:style w:type="character" w:customStyle="1" w:styleId="mw-editsection-divider">
    <w:name w:val="mw-editsection-divider"/>
    <w:basedOn w:val="a0"/>
    <w:rsid w:val="0001457B"/>
  </w:style>
  <w:style w:type="table" w:styleId="af">
    <w:name w:val="Table Grid"/>
    <w:basedOn w:val="a1"/>
    <w:uiPriority w:val="59"/>
    <w:rsid w:val="002719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8980442">
      <w:bodyDiv w:val="1"/>
      <w:marLeft w:val="0"/>
      <w:marRight w:val="0"/>
      <w:marTop w:val="0"/>
      <w:marBottom w:val="0"/>
      <w:divBdr>
        <w:top w:val="none" w:sz="0" w:space="0" w:color="auto"/>
        <w:left w:val="none" w:sz="0" w:space="0" w:color="auto"/>
        <w:bottom w:val="none" w:sz="0" w:space="0" w:color="auto"/>
        <w:right w:val="none" w:sz="0" w:space="0" w:color="auto"/>
      </w:divBdr>
      <w:divsChild>
        <w:div w:id="897546156">
          <w:marLeft w:val="0"/>
          <w:marRight w:val="0"/>
          <w:marTop w:val="0"/>
          <w:marBottom w:val="0"/>
          <w:divBdr>
            <w:top w:val="none" w:sz="0" w:space="0" w:color="auto"/>
            <w:left w:val="none" w:sz="0" w:space="0" w:color="auto"/>
            <w:bottom w:val="none" w:sz="0" w:space="0" w:color="auto"/>
            <w:right w:val="none" w:sz="0" w:space="0" w:color="auto"/>
          </w:divBdr>
          <w:divsChild>
            <w:div w:id="984896252">
              <w:marLeft w:val="0"/>
              <w:marRight w:val="0"/>
              <w:marTop w:val="0"/>
              <w:marBottom w:val="0"/>
              <w:divBdr>
                <w:top w:val="none" w:sz="0" w:space="0" w:color="auto"/>
                <w:left w:val="none" w:sz="0" w:space="0" w:color="auto"/>
                <w:bottom w:val="none" w:sz="0" w:space="0" w:color="auto"/>
                <w:right w:val="none" w:sz="0" w:space="0" w:color="auto"/>
              </w:divBdr>
              <w:divsChild>
                <w:div w:id="72968134">
                  <w:marLeft w:val="0"/>
                  <w:marRight w:val="0"/>
                  <w:marTop w:val="0"/>
                  <w:marBottom w:val="0"/>
                  <w:divBdr>
                    <w:top w:val="none" w:sz="0" w:space="0" w:color="auto"/>
                    <w:left w:val="none" w:sz="0" w:space="0" w:color="auto"/>
                    <w:bottom w:val="none" w:sz="0" w:space="0" w:color="auto"/>
                    <w:right w:val="none" w:sz="0" w:space="0" w:color="auto"/>
                  </w:divBdr>
                  <w:divsChild>
                    <w:div w:id="9261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6511">
      <w:bodyDiv w:val="1"/>
      <w:marLeft w:val="0"/>
      <w:marRight w:val="0"/>
      <w:marTop w:val="0"/>
      <w:marBottom w:val="0"/>
      <w:divBdr>
        <w:top w:val="none" w:sz="0" w:space="0" w:color="auto"/>
        <w:left w:val="none" w:sz="0" w:space="0" w:color="auto"/>
        <w:bottom w:val="none" w:sz="0" w:space="0" w:color="auto"/>
        <w:right w:val="none" w:sz="0" w:space="0" w:color="auto"/>
      </w:divBdr>
      <w:divsChild>
        <w:div w:id="1750730390">
          <w:marLeft w:val="105"/>
          <w:marRight w:val="105"/>
          <w:marTop w:val="105"/>
          <w:marBottom w:val="105"/>
          <w:divBdr>
            <w:top w:val="none" w:sz="0" w:space="0" w:color="auto"/>
            <w:left w:val="none" w:sz="0" w:space="0" w:color="auto"/>
            <w:bottom w:val="none" w:sz="0" w:space="0" w:color="auto"/>
            <w:right w:val="none" w:sz="0" w:space="0" w:color="auto"/>
          </w:divBdr>
        </w:div>
        <w:div w:id="989672883">
          <w:marLeft w:val="150"/>
          <w:marRight w:val="150"/>
          <w:marTop w:val="150"/>
          <w:marBottom w:val="300"/>
          <w:divBdr>
            <w:top w:val="none" w:sz="0" w:space="0" w:color="auto"/>
            <w:left w:val="none" w:sz="0" w:space="0" w:color="auto"/>
            <w:bottom w:val="none" w:sz="0" w:space="0" w:color="auto"/>
            <w:right w:val="none" w:sz="0" w:space="0" w:color="auto"/>
          </w:divBdr>
        </w:div>
      </w:divsChild>
    </w:div>
    <w:div w:id="815800940">
      <w:bodyDiv w:val="1"/>
      <w:marLeft w:val="0"/>
      <w:marRight w:val="0"/>
      <w:marTop w:val="0"/>
      <w:marBottom w:val="0"/>
      <w:divBdr>
        <w:top w:val="none" w:sz="0" w:space="0" w:color="auto"/>
        <w:left w:val="none" w:sz="0" w:space="0" w:color="auto"/>
        <w:bottom w:val="none" w:sz="0" w:space="0" w:color="auto"/>
        <w:right w:val="none" w:sz="0" w:space="0" w:color="auto"/>
      </w:divBdr>
    </w:div>
    <w:div w:id="958998652">
      <w:bodyDiv w:val="1"/>
      <w:marLeft w:val="0"/>
      <w:marRight w:val="0"/>
      <w:marTop w:val="0"/>
      <w:marBottom w:val="0"/>
      <w:divBdr>
        <w:top w:val="none" w:sz="0" w:space="0" w:color="auto"/>
        <w:left w:val="none" w:sz="0" w:space="0" w:color="auto"/>
        <w:bottom w:val="none" w:sz="0" w:space="0" w:color="auto"/>
        <w:right w:val="none" w:sz="0" w:space="0" w:color="auto"/>
      </w:divBdr>
    </w:div>
    <w:div w:id="1102265951">
      <w:bodyDiv w:val="1"/>
      <w:marLeft w:val="0"/>
      <w:marRight w:val="0"/>
      <w:marTop w:val="0"/>
      <w:marBottom w:val="0"/>
      <w:divBdr>
        <w:top w:val="none" w:sz="0" w:space="0" w:color="auto"/>
        <w:left w:val="none" w:sz="0" w:space="0" w:color="auto"/>
        <w:bottom w:val="none" w:sz="0" w:space="0" w:color="auto"/>
        <w:right w:val="none" w:sz="0" w:space="0" w:color="auto"/>
      </w:divBdr>
    </w:div>
    <w:div w:id="1282224966">
      <w:bodyDiv w:val="1"/>
      <w:marLeft w:val="0"/>
      <w:marRight w:val="0"/>
      <w:marTop w:val="0"/>
      <w:marBottom w:val="0"/>
      <w:divBdr>
        <w:top w:val="none" w:sz="0" w:space="0" w:color="auto"/>
        <w:left w:val="none" w:sz="0" w:space="0" w:color="auto"/>
        <w:bottom w:val="none" w:sz="0" w:space="0" w:color="auto"/>
        <w:right w:val="none" w:sz="0" w:space="0" w:color="auto"/>
      </w:divBdr>
    </w:div>
    <w:div w:id="1994065258">
      <w:bodyDiv w:val="1"/>
      <w:marLeft w:val="0"/>
      <w:marRight w:val="0"/>
      <w:marTop w:val="0"/>
      <w:marBottom w:val="0"/>
      <w:divBdr>
        <w:top w:val="none" w:sz="0" w:space="0" w:color="auto"/>
        <w:left w:val="none" w:sz="0" w:space="0" w:color="auto"/>
        <w:bottom w:val="none" w:sz="0" w:space="0" w:color="auto"/>
        <w:right w:val="none" w:sz="0" w:space="0" w:color="auto"/>
      </w:divBdr>
    </w:div>
    <w:div w:id="202913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F%D0%B5%D0%BD%D0%B7%D0%B0" TargetMode="External"/><Relationship Id="rId18" Type="http://schemas.openxmlformats.org/officeDocument/2006/relationships/hyperlink" Target="https://ru.wikipedia.org/wiki/%D0%91%D0%B0%D1%88%D0%BC%D0%B0%D0%BA%D0%BE%D0%B2%D0%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D0%9D%D0%B8%D0%B6%D0%BD%D0%B8%D0%B9_%D0%9B%D0%BE%D0%BC%D0%BE%D0%B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9F%D0%B5%D0%BD%D0%B7%D0%B0"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lavrecept.ru/statji/eto-interesno/10-interesnyh-faktov-o-kartofele/" TargetMode="External"/><Relationship Id="rId5" Type="http://schemas.openxmlformats.org/officeDocument/2006/relationships/webSettings" Target="webSettings.xml"/><Relationship Id="rId15" Type="http://schemas.openxmlformats.org/officeDocument/2006/relationships/hyperlink" Target="https://ru.wikipedia.org/wiki/%D0%A0%D1%8F%D0%B6%D1%81%D0%BA" TargetMode="External"/><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D%D0%B8%D0%B6%D0%BD%D0%B8%D0%B9_%D0%9B%D0%BE%D0%BC%D0%BE%D0%B2"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6D6135-0A6D-4F4A-BAFF-70D6BB556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5627</Words>
  <Characters>32080</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саня</cp:lastModifiedBy>
  <cp:revision>17</cp:revision>
  <dcterms:created xsi:type="dcterms:W3CDTF">2015-09-07T17:06:00Z</dcterms:created>
  <dcterms:modified xsi:type="dcterms:W3CDTF">2016-02-04T15:53:00Z</dcterms:modified>
</cp:coreProperties>
</file>