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21A" w:rsidRPr="0031021A" w:rsidRDefault="0031021A" w:rsidP="0031021A">
      <w:pPr>
        <w:jc w:val="center"/>
        <w:rPr>
          <w:rFonts w:ascii="Times New Roman" w:eastAsia="Calibri" w:hAnsi="Times New Roman" w:cs="Times New Roman"/>
          <w:sz w:val="28"/>
          <w:szCs w:val="28"/>
        </w:rPr>
      </w:pPr>
      <w:proofErr w:type="gramStart"/>
      <w:r w:rsidRPr="0031021A">
        <w:rPr>
          <w:rFonts w:ascii="Times New Roman" w:eastAsia="Calibri" w:hAnsi="Times New Roman" w:cs="Times New Roman"/>
          <w:sz w:val="28"/>
          <w:szCs w:val="28"/>
        </w:rPr>
        <w:t xml:space="preserve">Муниципальное бюджетное общеобразовательное учреждение «Средняя общеобразовательная школа с. Лозное </w:t>
      </w:r>
      <w:proofErr w:type="spellStart"/>
      <w:r w:rsidRPr="0031021A">
        <w:rPr>
          <w:rFonts w:ascii="Times New Roman" w:eastAsia="Calibri" w:hAnsi="Times New Roman" w:cs="Times New Roman"/>
          <w:sz w:val="28"/>
          <w:szCs w:val="28"/>
        </w:rPr>
        <w:t>Чернянского</w:t>
      </w:r>
      <w:proofErr w:type="spellEnd"/>
      <w:r w:rsidRPr="0031021A">
        <w:rPr>
          <w:rFonts w:ascii="Times New Roman" w:eastAsia="Calibri" w:hAnsi="Times New Roman" w:cs="Times New Roman"/>
          <w:sz w:val="28"/>
          <w:szCs w:val="28"/>
        </w:rPr>
        <w:t xml:space="preserve"> района Белгородской области»</w:t>
      </w:r>
      <w:proofErr w:type="gramEnd"/>
    </w:p>
    <w:tbl>
      <w:tblPr>
        <w:tblStyle w:val="13"/>
        <w:tblW w:w="0" w:type="auto"/>
        <w:tblLook w:val="04A0" w:firstRow="1" w:lastRow="0" w:firstColumn="1" w:lastColumn="0" w:noHBand="0" w:noVBand="1"/>
      </w:tblPr>
      <w:tblGrid>
        <w:gridCol w:w="3481"/>
        <w:gridCol w:w="3140"/>
        <w:gridCol w:w="2950"/>
      </w:tblGrid>
      <w:tr w:rsidR="0031021A" w:rsidRPr="0031021A" w:rsidTr="0031021A">
        <w:tc>
          <w:tcPr>
            <w:tcW w:w="3190" w:type="dxa"/>
            <w:tcBorders>
              <w:top w:val="single" w:sz="4" w:space="0" w:color="auto"/>
              <w:left w:val="single" w:sz="4" w:space="0" w:color="auto"/>
              <w:bottom w:val="single" w:sz="4" w:space="0" w:color="auto"/>
              <w:right w:val="single" w:sz="4" w:space="0" w:color="auto"/>
            </w:tcBorders>
            <w:hideMark/>
          </w:tcPr>
          <w:p w:rsidR="0031021A" w:rsidRPr="0031021A" w:rsidRDefault="0031021A" w:rsidP="0031021A">
            <w:pPr>
              <w:rPr>
                <w:rFonts w:ascii="Times New Roman" w:hAnsi="Times New Roman"/>
                <w:sz w:val="28"/>
                <w:szCs w:val="28"/>
              </w:rPr>
            </w:pPr>
            <w:r w:rsidRPr="0031021A">
              <w:rPr>
                <w:rFonts w:ascii="Times New Roman" w:hAnsi="Times New Roman"/>
                <w:sz w:val="28"/>
                <w:szCs w:val="28"/>
              </w:rPr>
              <w:t>СЛОГЛАСОВАНО</w:t>
            </w:r>
          </w:p>
          <w:p w:rsidR="0031021A" w:rsidRPr="0031021A" w:rsidRDefault="0031021A" w:rsidP="0031021A">
            <w:pPr>
              <w:rPr>
                <w:rFonts w:ascii="Times New Roman" w:hAnsi="Times New Roman"/>
                <w:sz w:val="28"/>
                <w:szCs w:val="28"/>
              </w:rPr>
            </w:pPr>
            <w:r w:rsidRPr="0031021A">
              <w:rPr>
                <w:rFonts w:ascii="Times New Roman" w:hAnsi="Times New Roman"/>
                <w:sz w:val="28"/>
                <w:szCs w:val="28"/>
              </w:rPr>
              <w:t>Заместитель директора</w:t>
            </w:r>
          </w:p>
          <w:p w:rsidR="0031021A" w:rsidRPr="0031021A" w:rsidRDefault="0031021A" w:rsidP="0031021A">
            <w:pPr>
              <w:rPr>
                <w:rFonts w:ascii="Times New Roman" w:hAnsi="Times New Roman"/>
                <w:sz w:val="28"/>
                <w:szCs w:val="28"/>
              </w:rPr>
            </w:pPr>
            <w:r w:rsidRPr="0031021A">
              <w:rPr>
                <w:rFonts w:ascii="Times New Roman" w:hAnsi="Times New Roman"/>
                <w:sz w:val="28"/>
                <w:szCs w:val="28"/>
              </w:rPr>
              <w:t xml:space="preserve">___________Н.А. </w:t>
            </w:r>
            <w:proofErr w:type="spellStart"/>
            <w:r w:rsidRPr="0031021A">
              <w:rPr>
                <w:rFonts w:ascii="Times New Roman" w:hAnsi="Times New Roman"/>
                <w:sz w:val="28"/>
                <w:szCs w:val="28"/>
              </w:rPr>
              <w:t>Щепилова</w:t>
            </w:r>
            <w:proofErr w:type="spellEnd"/>
          </w:p>
          <w:p w:rsidR="0031021A" w:rsidRPr="0031021A" w:rsidRDefault="0031021A" w:rsidP="0031021A">
            <w:pPr>
              <w:rPr>
                <w:rFonts w:ascii="Times New Roman" w:hAnsi="Times New Roman"/>
                <w:sz w:val="28"/>
                <w:szCs w:val="28"/>
              </w:rPr>
            </w:pPr>
            <w:r w:rsidRPr="0031021A">
              <w:rPr>
                <w:rFonts w:ascii="Times New Roman" w:hAnsi="Times New Roman"/>
                <w:sz w:val="28"/>
                <w:szCs w:val="28"/>
              </w:rPr>
              <w:t>«____»___________20___г.</w:t>
            </w:r>
          </w:p>
        </w:tc>
        <w:tc>
          <w:tcPr>
            <w:tcW w:w="3190" w:type="dxa"/>
            <w:tcBorders>
              <w:top w:val="single" w:sz="4" w:space="0" w:color="auto"/>
              <w:left w:val="single" w:sz="4" w:space="0" w:color="auto"/>
              <w:bottom w:val="single" w:sz="4" w:space="0" w:color="auto"/>
              <w:right w:val="single" w:sz="4" w:space="0" w:color="auto"/>
            </w:tcBorders>
            <w:hideMark/>
          </w:tcPr>
          <w:p w:rsidR="0031021A" w:rsidRPr="0031021A" w:rsidRDefault="0031021A" w:rsidP="0031021A">
            <w:pPr>
              <w:rPr>
                <w:rFonts w:ascii="Times New Roman" w:hAnsi="Times New Roman"/>
                <w:sz w:val="28"/>
                <w:szCs w:val="28"/>
              </w:rPr>
            </w:pPr>
            <w:r w:rsidRPr="0031021A">
              <w:rPr>
                <w:rFonts w:ascii="Times New Roman" w:hAnsi="Times New Roman"/>
                <w:sz w:val="28"/>
                <w:szCs w:val="28"/>
              </w:rPr>
              <w:t>РАССМОТРЕНО</w:t>
            </w:r>
          </w:p>
          <w:p w:rsidR="0031021A" w:rsidRPr="0031021A" w:rsidRDefault="0031021A" w:rsidP="0031021A">
            <w:pPr>
              <w:rPr>
                <w:rFonts w:ascii="Times New Roman" w:hAnsi="Times New Roman"/>
                <w:sz w:val="28"/>
                <w:szCs w:val="28"/>
              </w:rPr>
            </w:pPr>
            <w:r w:rsidRPr="0031021A">
              <w:rPr>
                <w:rFonts w:ascii="Times New Roman" w:hAnsi="Times New Roman"/>
                <w:sz w:val="28"/>
                <w:szCs w:val="28"/>
              </w:rPr>
              <w:t xml:space="preserve">на заседании </w:t>
            </w:r>
          </w:p>
          <w:p w:rsidR="0031021A" w:rsidRPr="0031021A" w:rsidRDefault="0031021A" w:rsidP="0031021A">
            <w:pPr>
              <w:rPr>
                <w:rFonts w:ascii="Times New Roman" w:hAnsi="Times New Roman"/>
                <w:sz w:val="28"/>
                <w:szCs w:val="28"/>
              </w:rPr>
            </w:pPr>
            <w:r w:rsidRPr="0031021A">
              <w:rPr>
                <w:rFonts w:ascii="Times New Roman" w:hAnsi="Times New Roman"/>
                <w:sz w:val="28"/>
                <w:szCs w:val="28"/>
              </w:rPr>
              <w:t xml:space="preserve">педагогического совета </w:t>
            </w:r>
          </w:p>
          <w:p w:rsidR="0031021A" w:rsidRPr="0031021A" w:rsidRDefault="0031021A" w:rsidP="0031021A">
            <w:pPr>
              <w:rPr>
                <w:rFonts w:ascii="Times New Roman" w:hAnsi="Times New Roman"/>
                <w:sz w:val="28"/>
                <w:szCs w:val="28"/>
              </w:rPr>
            </w:pPr>
            <w:r w:rsidRPr="0031021A">
              <w:rPr>
                <w:rFonts w:ascii="Times New Roman" w:hAnsi="Times New Roman"/>
                <w:sz w:val="28"/>
                <w:szCs w:val="28"/>
              </w:rPr>
              <w:t xml:space="preserve">школы Протокол </w:t>
            </w:r>
            <w:proofErr w:type="gramStart"/>
            <w:r w:rsidRPr="0031021A">
              <w:rPr>
                <w:rFonts w:ascii="Times New Roman" w:hAnsi="Times New Roman"/>
                <w:sz w:val="28"/>
                <w:szCs w:val="28"/>
              </w:rPr>
              <w:t>от</w:t>
            </w:r>
            <w:proofErr w:type="gramEnd"/>
            <w:r w:rsidRPr="0031021A">
              <w:rPr>
                <w:rFonts w:ascii="Times New Roman" w:hAnsi="Times New Roman"/>
                <w:sz w:val="28"/>
                <w:szCs w:val="28"/>
              </w:rPr>
              <w:t xml:space="preserve"> </w:t>
            </w:r>
          </w:p>
          <w:p w:rsidR="0031021A" w:rsidRPr="0031021A" w:rsidRDefault="0031021A" w:rsidP="0031021A">
            <w:pPr>
              <w:rPr>
                <w:rFonts w:ascii="Times New Roman" w:hAnsi="Times New Roman"/>
                <w:sz w:val="28"/>
                <w:szCs w:val="28"/>
              </w:rPr>
            </w:pPr>
            <w:r w:rsidRPr="0031021A">
              <w:rPr>
                <w:rFonts w:ascii="Times New Roman" w:hAnsi="Times New Roman"/>
                <w:sz w:val="28"/>
                <w:szCs w:val="28"/>
              </w:rPr>
              <w:t>«___»_________20___г.</w:t>
            </w:r>
          </w:p>
          <w:p w:rsidR="0031021A" w:rsidRPr="0031021A" w:rsidRDefault="0031021A" w:rsidP="0031021A">
            <w:pPr>
              <w:rPr>
                <w:rFonts w:ascii="Times New Roman" w:hAnsi="Times New Roman"/>
                <w:sz w:val="28"/>
                <w:szCs w:val="28"/>
              </w:rPr>
            </w:pPr>
            <w:r w:rsidRPr="0031021A">
              <w:rPr>
                <w:rFonts w:ascii="Times New Roman" w:hAnsi="Times New Roman"/>
                <w:sz w:val="28"/>
                <w:szCs w:val="28"/>
              </w:rPr>
              <w:t>№__________</w:t>
            </w:r>
          </w:p>
        </w:tc>
        <w:tc>
          <w:tcPr>
            <w:tcW w:w="3191" w:type="dxa"/>
            <w:tcBorders>
              <w:top w:val="single" w:sz="4" w:space="0" w:color="auto"/>
              <w:left w:val="single" w:sz="4" w:space="0" w:color="auto"/>
              <w:bottom w:val="single" w:sz="4" w:space="0" w:color="auto"/>
              <w:right w:val="single" w:sz="4" w:space="0" w:color="auto"/>
            </w:tcBorders>
            <w:hideMark/>
          </w:tcPr>
          <w:p w:rsidR="0031021A" w:rsidRPr="0031021A" w:rsidRDefault="0031021A" w:rsidP="0031021A">
            <w:pPr>
              <w:rPr>
                <w:rFonts w:ascii="Times New Roman" w:hAnsi="Times New Roman"/>
                <w:sz w:val="28"/>
                <w:szCs w:val="28"/>
              </w:rPr>
            </w:pPr>
            <w:r w:rsidRPr="0031021A">
              <w:rPr>
                <w:rFonts w:ascii="Times New Roman" w:hAnsi="Times New Roman"/>
                <w:sz w:val="28"/>
                <w:szCs w:val="28"/>
              </w:rPr>
              <w:t>УТВЕРЖДЕНО</w:t>
            </w:r>
          </w:p>
          <w:p w:rsidR="0031021A" w:rsidRPr="0031021A" w:rsidRDefault="0031021A" w:rsidP="0031021A">
            <w:pPr>
              <w:rPr>
                <w:rFonts w:ascii="Times New Roman" w:hAnsi="Times New Roman"/>
                <w:sz w:val="28"/>
                <w:szCs w:val="28"/>
              </w:rPr>
            </w:pPr>
            <w:r w:rsidRPr="0031021A">
              <w:rPr>
                <w:rFonts w:ascii="Times New Roman" w:hAnsi="Times New Roman"/>
                <w:sz w:val="28"/>
                <w:szCs w:val="28"/>
              </w:rPr>
              <w:t xml:space="preserve">Приказом директора МБОУ «СОШ с. </w:t>
            </w:r>
            <w:proofErr w:type="gramStart"/>
            <w:r w:rsidRPr="0031021A">
              <w:rPr>
                <w:rFonts w:ascii="Times New Roman" w:hAnsi="Times New Roman"/>
                <w:sz w:val="28"/>
                <w:szCs w:val="28"/>
              </w:rPr>
              <w:t>Лозное</w:t>
            </w:r>
            <w:proofErr w:type="gramEnd"/>
          </w:p>
          <w:p w:rsidR="0031021A" w:rsidRPr="0031021A" w:rsidRDefault="0031021A" w:rsidP="0031021A">
            <w:pPr>
              <w:rPr>
                <w:rFonts w:ascii="Times New Roman" w:hAnsi="Times New Roman"/>
                <w:sz w:val="28"/>
                <w:szCs w:val="28"/>
              </w:rPr>
            </w:pPr>
            <w:r w:rsidRPr="0031021A">
              <w:rPr>
                <w:rFonts w:ascii="Times New Roman" w:hAnsi="Times New Roman"/>
                <w:sz w:val="28"/>
                <w:szCs w:val="28"/>
              </w:rPr>
              <w:t>Приказ от «___»_____20____г</w:t>
            </w:r>
          </w:p>
          <w:p w:rsidR="0031021A" w:rsidRPr="0031021A" w:rsidRDefault="0031021A" w:rsidP="0031021A">
            <w:pPr>
              <w:rPr>
                <w:rFonts w:ascii="Times New Roman" w:hAnsi="Times New Roman"/>
                <w:sz w:val="28"/>
                <w:szCs w:val="28"/>
              </w:rPr>
            </w:pPr>
            <w:r w:rsidRPr="0031021A">
              <w:rPr>
                <w:rFonts w:ascii="Times New Roman" w:hAnsi="Times New Roman"/>
                <w:sz w:val="28"/>
                <w:szCs w:val="28"/>
              </w:rPr>
              <w:t>№__________</w:t>
            </w:r>
          </w:p>
          <w:p w:rsidR="0031021A" w:rsidRPr="0031021A" w:rsidRDefault="0031021A" w:rsidP="0031021A">
            <w:pPr>
              <w:rPr>
                <w:rFonts w:ascii="Times New Roman" w:hAnsi="Times New Roman"/>
                <w:sz w:val="28"/>
                <w:szCs w:val="28"/>
              </w:rPr>
            </w:pPr>
            <w:r w:rsidRPr="0031021A">
              <w:rPr>
                <w:rFonts w:ascii="Times New Roman" w:hAnsi="Times New Roman"/>
                <w:sz w:val="28"/>
                <w:szCs w:val="28"/>
              </w:rPr>
              <w:t xml:space="preserve">Директор МБОУ «СОШ с. </w:t>
            </w:r>
            <w:proofErr w:type="gramStart"/>
            <w:r w:rsidRPr="0031021A">
              <w:rPr>
                <w:rFonts w:ascii="Times New Roman" w:hAnsi="Times New Roman"/>
                <w:sz w:val="28"/>
                <w:szCs w:val="28"/>
              </w:rPr>
              <w:t>Лозное</w:t>
            </w:r>
            <w:proofErr w:type="gramEnd"/>
            <w:r w:rsidRPr="0031021A">
              <w:rPr>
                <w:rFonts w:ascii="Times New Roman" w:hAnsi="Times New Roman"/>
                <w:sz w:val="28"/>
                <w:szCs w:val="28"/>
              </w:rPr>
              <w:t>»:</w:t>
            </w:r>
          </w:p>
          <w:p w:rsidR="0031021A" w:rsidRPr="0031021A" w:rsidRDefault="0031021A" w:rsidP="0031021A">
            <w:pPr>
              <w:rPr>
                <w:rFonts w:ascii="Times New Roman" w:hAnsi="Times New Roman"/>
                <w:sz w:val="28"/>
                <w:szCs w:val="28"/>
              </w:rPr>
            </w:pPr>
            <w:proofErr w:type="spellStart"/>
            <w:r w:rsidRPr="0031021A">
              <w:rPr>
                <w:rFonts w:ascii="Times New Roman" w:hAnsi="Times New Roman"/>
                <w:sz w:val="28"/>
                <w:szCs w:val="28"/>
              </w:rPr>
              <w:t>В.В.Щепилов</w:t>
            </w:r>
            <w:proofErr w:type="spellEnd"/>
          </w:p>
        </w:tc>
      </w:tr>
    </w:tbl>
    <w:p w:rsidR="0031021A" w:rsidRPr="0031021A" w:rsidRDefault="0031021A" w:rsidP="0031021A">
      <w:pPr>
        <w:jc w:val="center"/>
        <w:rPr>
          <w:rFonts w:ascii="Times New Roman" w:eastAsia="Calibri" w:hAnsi="Times New Roman" w:cs="Times New Roman"/>
          <w:sz w:val="28"/>
          <w:szCs w:val="28"/>
        </w:rPr>
      </w:pPr>
    </w:p>
    <w:p w:rsidR="0031021A" w:rsidRPr="0031021A" w:rsidRDefault="0031021A" w:rsidP="0031021A">
      <w:pPr>
        <w:jc w:val="center"/>
        <w:rPr>
          <w:rFonts w:ascii="Times New Roman" w:eastAsia="Calibri" w:hAnsi="Times New Roman" w:cs="Times New Roman"/>
          <w:sz w:val="28"/>
          <w:szCs w:val="28"/>
        </w:rPr>
      </w:pPr>
    </w:p>
    <w:p w:rsidR="0031021A" w:rsidRPr="0031021A" w:rsidRDefault="0031021A" w:rsidP="0031021A">
      <w:pPr>
        <w:jc w:val="center"/>
        <w:rPr>
          <w:rFonts w:ascii="Times New Roman" w:eastAsia="Calibri" w:hAnsi="Times New Roman" w:cs="Times New Roman"/>
          <w:sz w:val="28"/>
          <w:szCs w:val="28"/>
        </w:rPr>
      </w:pPr>
    </w:p>
    <w:p w:rsidR="0031021A" w:rsidRPr="0031021A" w:rsidRDefault="0031021A" w:rsidP="0031021A">
      <w:pPr>
        <w:jc w:val="center"/>
        <w:rPr>
          <w:rFonts w:ascii="Times New Roman" w:eastAsia="Calibri" w:hAnsi="Times New Roman" w:cs="Times New Roman"/>
          <w:b/>
          <w:sz w:val="28"/>
          <w:szCs w:val="28"/>
        </w:rPr>
      </w:pPr>
      <w:r w:rsidRPr="0031021A">
        <w:rPr>
          <w:rFonts w:ascii="Times New Roman" w:eastAsia="Calibri" w:hAnsi="Times New Roman" w:cs="Times New Roman"/>
          <w:b/>
          <w:sz w:val="28"/>
          <w:szCs w:val="28"/>
        </w:rPr>
        <w:t>Календарно-тематическо</w:t>
      </w:r>
      <w:r>
        <w:rPr>
          <w:rFonts w:ascii="Times New Roman" w:eastAsia="Calibri" w:hAnsi="Times New Roman" w:cs="Times New Roman"/>
          <w:b/>
          <w:sz w:val="28"/>
          <w:szCs w:val="28"/>
        </w:rPr>
        <w:t xml:space="preserve">е планирование по биологии для </w:t>
      </w:r>
      <w:r w:rsidRPr="0031021A">
        <w:rPr>
          <w:rFonts w:ascii="Times New Roman" w:eastAsia="Calibri" w:hAnsi="Times New Roman" w:cs="Times New Roman"/>
          <w:b/>
          <w:sz w:val="28"/>
          <w:szCs w:val="28"/>
        </w:rPr>
        <w:t>8 класса (базовый уровень)</w:t>
      </w:r>
    </w:p>
    <w:p w:rsidR="0031021A" w:rsidRPr="0031021A" w:rsidRDefault="0031021A" w:rsidP="0031021A">
      <w:pPr>
        <w:jc w:val="center"/>
        <w:rPr>
          <w:rFonts w:ascii="Times New Roman" w:eastAsia="Calibri" w:hAnsi="Times New Roman" w:cs="Times New Roman"/>
          <w:sz w:val="28"/>
          <w:szCs w:val="28"/>
        </w:rPr>
      </w:pPr>
    </w:p>
    <w:p w:rsidR="0031021A" w:rsidRPr="0031021A" w:rsidRDefault="0031021A" w:rsidP="0031021A">
      <w:pPr>
        <w:jc w:val="center"/>
        <w:rPr>
          <w:rFonts w:ascii="Times New Roman" w:eastAsia="Calibri" w:hAnsi="Times New Roman" w:cs="Times New Roman"/>
          <w:sz w:val="28"/>
          <w:szCs w:val="28"/>
        </w:rPr>
      </w:pPr>
    </w:p>
    <w:p w:rsidR="0031021A" w:rsidRPr="0031021A" w:rsidRDefault="0031021A" w:rsidP="0031021A">
      <w:pPr>
        <w:jc w:val="center"/>
        <w:rPr>
          <w:rFonts w:ascii="Times New Roman" w:eastAsia="Calibri" w:hAnsi="Times New Roman" w:cs="Times New Roman"/>
          <w:sz w:val="28"/>
          <w:szCs w:val="28"/>
        </w:rPr>
      </w:pPr>
    </w:p>
    <w:p w:rsidR="0031021A" w:rsidRPr="0031021A" w:rsidRDefault="0031021A" w:rsidP="0031021A">
      <w:pPr>
        <w:jc w:val="center"/>
        <w:rPr>
          <w:rFonts w:ascii="Times New Roman" w:eastAsia="Calibri" w:hAnsi="Times New Roman" w:cs="Times New Roman"/>
          <w:sz w:val="28"/>
          <w:szCs w:val="28"/>
        </w:rPr>
      </w:pPr>
    </w:p>
    <w:p w:rsidR="0031021A" w:rsidRPr="0031021A" w:rsidRDefault="0031021A" w:rsidP="0031021A">
      <w:pPr>
        <w:rPr>
          <w:rFonts w:ascii="Times New Roman" w:eastAsia="Calibri" w:hAnsi="Times New Roman" w:cs="Times New Roman"/>
          <w:sz w:val="28"/>
          <w:szCs w:val="28"/>
        </w:rPr>
      </w:pPr>
    </w:p>
    <w:p w:rsidR="0031021A" w:rsidRPr="0031021A" w:rsidRDefault="0031021A" w:rsidP="0031021A">
      <w:pPr>
        <w:jc w:val="right"/>
        <w:rPr>
          <w:rFonts w:ascii="Times New Roman" w:eastAsia="Calibri" w:hAnsi="Times New Roman" w:cs="Times New Roman"/>
          <w:sz w:val="28"/>
          <w:szCs w:val="28"/>
        </w:rPr>
      </w:pPr>
      <w:r w:rsidRPr="0031021A">
        <w:rPr>
          <w:rFonts w:ascii="Times New Roman" w:eastAsia="Calibri" w:hAnsi="Times New Roman" w:cs="Times New Roman"/>
          <w:sz w:val="28"/>
          <w:szCs w:val="28"/>
        </w:rPr>
        <w:t>Составитель:  учитель биологии и химии</w:t>
      </w:r>
    </w:p>
    <w:p w:rsidR="0031021A" w:rsidRPr="0031021A" w:rsidRDefault="0031021A" w:rsidP="0031021A">
      <w:pPr>
        <w:jc w:val="right"/>
        <w:rPr>
          <w:rFonts w:ascii="Times New Roman" w:eastAsia="Calibri" w:hAnsi="Times New Roman" w:cs="Times New Roman"/>
          <w:sz w:val="28"/>
          <w:szCs w:val="28"/>
        </w:rPr>
      </w:pPr>
      <w:r w:rsidRPr="0031021A">
        <w:rPr>
          <w:rFonts w:ascii="Times New Roman" w:eastAsia="Calibri" w:hAnsi="Times New Roman" w:cs="Times New Roman"/>
          <w:sz w:val="28"/>
          <w:szCs w:val="28"/>
        </w:rPr>
        <w:t>Доронина М.А.</w:t>
      </w:r>
    </w:p>
    <w:p w:rsidR="0031021A" w:rsidRPr="0031021A" w:rsidRDefault="0031021A" w:rsidP="0031021A">
      <w:pPr>
        <w:jc w:val="center"/>
        <w:rPr>
          <w:rFonts w:ascii="Times New Roman" w:eastAsia="Calibri" w:hAnsi="Times New Roman" w:cs="Times New Roman"/>
          <w:sz w:val="28"/>
          <w:szCs w:val="28"/>
        </w:rPr>
      </w:pPr>
    </w:p>
    <w:p w:rsidR="0031021A" w:rsidRPr="0031021A" w:rsidRDefault="0031021A" w:rsidP="0031021A">
      <w:pPr>
        <w:jc w:val="center"/>
        <w:rPr>
          <w:rFonts w:ascii="Times New Roman" w:eastAsia="Calibri" w:hAnsi="Times New Roman" w:cs="Times New Roman"/>
          <w:sz w:val="28"/>
          <w:szCs w:val="28"/>
        </w:rPr>
      </w:pPr>
    </w:p>
    <w:p w:rsidR="0031021A" w:rsidRPr="0031021A" w:rsidRDefault="0031021A" w:rsidP="0031021A">
      <w:pPr>
        <w:rPr>
          <w:rFonts w:ascii="Times New Roman" w:eastAsia="Calibri" w:hAnsi="Times New Roman" w:cs="Times New Roman"/>
          <w:sz w:val="28"/>
          <w:szCs w:val="28"/>
        </w:rPr>
      </w:pPr>
    </w:p>
    <w:p w:rsidR="0031021A" w:rsidRDefault="0031021A" w:rsidP="0031021A">
      <w:pPr>
        <w:jc w:val="center"/>
        <w:rPr>
          <w:rFonts w:ascii="Times New Roman" w:eastAsia="Calibri" w:hAnsi="Times New Roman" w:cs="Times New Roman"/>
          <w:sz w:val="28"/>
          <w:szCs w:val="28"/>
        </w:rPr>
      </w:pPr>
    </w:p>
    <w:p w:rsidR="007E362E" w:rsidRPr="0031021A" w:rsidRDefault="007E362E" w:rsidP="0031021A">
      <w:pPr>
        <w:jc w:val="center"/>
        <w:rPr>
          <w:rFonts w:ascii="Times New Roman" w:eastAsia="Calibri" w:hAnsi="Times New Roman" w:cs="Times New Roman"/>
          <w:sz w:val="28"/>
          <w:szCs w:val="28"/>
        </w:rPr>
      </w:pPr>
    </w:p>
    <w:p w:rsidR="0031021A" w:rsidRPr="0031021A" w:rsidRDefault="0031021A" w:rsidP="0031021A">
      <w:pPr>
        <w:jc w:val="center"/>
        <w:rPr>
          <w:rFonts w:ascii="Times New Roman" w:eastAsia="Calibri" w:hAnsi="Times New Roman" w:cs="Times New Roman"/>
          <w:sz w:val="28"/>
          <w:szCs w:val="28"/>
        </w:rPr>
      </w:pPr>
      <w:r w:rsidRPr="0031021A">
        <w:rPr>
          <w:rFonts w:ascii="Times New Roman" w:eastAsia="Calibri" w:hAnsi="Times New Roman" w:cs="Times New Roman"/>
          <w:sz w:val="28"/>
          <w:szCs w:val="28"/>
        </w:rPr>
        <w:t>2015 – 2016 учебный год</w:t>
      </w:r>
    </w:p>
    <w:p w:rsidR="00E41047" w:rsidRPr="00382DE7" w:rsidRDefault="00E41047" w:rsidP="00E41047">
      <w:pPr>
        <w:spacing w:line="240" w:lineRule="auto"/>
        <w:jc w:val="center"/>
        <w:rPr>
          <w:rFonts w:ascii="Times New Roman" w:hAnsi="Times New Roman" w:cs="Times New Roman"/>
          <w:b/>
          <w:sz w:val="20"/>
          <w:szCs w:val="20"/>
        </w:rPr>
      </w:pPr>
      <w:r w:rsidRPr="00382DE7">
        <w:rPr>
          <w:rFonts w:ascii="Times New Roman" w:hAnsi="Times New Roman" w:cs="Times New Roman"/>
          <w:b/>
          <w:sz w:val="20"/>
          <w:szCs w:val="20"/>
        </w:rPr>
        <w:lastRenderedPageBreak/>
        <w:t>Пояснительная записка</w:t>
      </w:r>
    </w:p>
    <w:p w:rsidR="00E52E1D" w:rsidRPr="00382DE7" w:rsidRDefault="00E41047" w:rsidP="00E52E1D">
      <w:pPr>
        <w:spacing w:after="0" w:line="240" w:lineRule="auto"/>
        <w:jc w:val="both"/>
        <w:rPr>
          <w:rFonts w:ascii="Times New Roman" w:eastAsia="Calibri" w:hAnsi="Times New Roman" w:cs="Times New Roman"/>
          <w:sz w:val="20"/>
          <w:szCs w:val="20"/>
        </w:rPr>
      </w:pPr>
      <w:r w:rsidRPr="00382DE7">
        <w:rPr>
          <w:rFonts w:ascii="Times New Roman" w:hAnsi="Times New Roman" w:cs="Times New Roman"/>
          <w:sz w:val="20"/>
          <w:szCs w:val="20"/>
        </w:rPr>
        <w:t xml:space="preserve">          Календарно - тематическо</w:t>
      </w:r>
      <w:r w:rsidR="00B47619" w:rsidRPr="00382DE7">
        <w:rPr>
          <w:rFonts w:ascii="Times New Roman" w:hAnsi="Times New Roman" w:cs="Times New Roman"/>
          <w:sz w:val="20"/>
          <w:szCs w:val="20"/>
        </w:rPr>
        <w:t>е планирование разработано для 8</w:t>
      </w:r>
      <w:r w:rsidRPr="00382DE7">
        <w:rPr>
          <w:rFonts w:ascii="Times New Roman" w:hAnsi="Times New Roman" w:cs="Times New Roman"/>
          <w:sz w:val="20"/>
          <w:szCs w:val="20"/>
        </w:rPr>
        <w:t xml:space="preserve"> класса на 68 часов. Составлено на основе авторской  программы </w:t>
      </w:r>
      <w:r w:rsidR="00E52E1D" w:rsidRPr="00382DE7">
        <w:rPr>
          <w:rFonts w:ascii="Times New Roman" w:hAnsi="Times New Roman" w:cs="Times New Roman"/>
          <w:sz w:val="20"/>
          <w:szCs w:val="20"/>
        </w:rPr>
        <w:t xml:space="preserve">Н. И. </w:t>
      </w:r>
      <w:proofErr w:type="gramStart"/>
      <w:r w:rsidR="00E52E1D" w:rsidRPr="00382DE7">
        <w:rPr>
          <w:rFonts w:ascii="Times New Roman" w:hAnsi="Times New Roman" w:cs="Times New Roman"/>
          <w:sz w:val="20"/>
          <w:szCs w:val="20"/>
        </w:rPr>
        <w:t>Сонина</w:t>
      </w:r>
      <w:proofErr w:type="gramEnd"/>
      <w:r w:rsidR="00E52E1D" w:rsidRPr="00382DE7">
        <w:rPr>
          <w:rFonts w:ascii="Times New Roman" w:hAnsi="Times New Roman" w:cs="Times New Roman"/>
          <w:sz w:val="20"/>
          <w:szCs w:val="20"/>
        </w:rPr>
        <w:t xml:space="preserve">  «Человек»</w:t>
      </w:r>
      <w:r w:rsidRPr="00382DE7">
        <w:rPr>
          <w:rFonts w:ascii="Times New Roman" w:hAnsi="Times New Roman" w:cs="Times New Roman"/>
          <w:sz w:val="20"/>
          <w:szCs w:val="20"/>
        </w:rPr>
        <w:t>.</w:t>
      </w:r>
      <w:r w:rsidRPr="00382DE7">
        <w:rPr>
          <w:rFonts w:ascii="Times New Roman" w:eastAsia="Calibri" w:hAnsi="Times New Roman" w:cs="Times New Roman"/>
          <w:sz w:val="20"/>
          <w:szCs w:val="20"/>
        </w:rPr>
        <w:t xml:space="preserve"> УМК к программе учебник: </w:t>
      </w:r>
      <w:proofErr w:type="spellStart"/>
      <w:r w:rsidR="00E52E1D" w:rsidRPr="00382DE7">
        <w:rPr>
          <w:rFonts w:ascii="Times New Roman" w:eastAsia="Calibri" w:hAnsi="Times New Roman" w:cs="Times New Roman"/>
          <w:sz w:val="20"/>
          <w:szCs w:val="20"/>
        </w:rPr>
        <w:t>Н.И.Сонин</w:t>
      </w:r>
      <w:proofErr w:type="spellEnd"/>
      <w:r w:rsidR="00E52E1D" w:rsidRPr="00382DE7">
        <w:rPr>
          <w:rFonts w:ascii="Times New Roman" w:eastAsia="Calibri" w:hAnsi="Times New Roman" w:cs="Times New Roman"/>
          <w:sz w:val="20"/>
          <w:szCs w:val="20"/>
        </w:rPr>
        <w:t xml:space="preserve">, М.Р. </w:t>
      </w:r>
      <w:proofErr w:type="spellStart"/>
      <w:r w:rsidR="00E52E1D" w:rsidRPr="00382DE7">
        <w:rPr>
          <w:rFonts w:ascii="Times New Roman" w:eastAsia="Calibri" w:hAnsi="Times New Roman" w:cs="Times New Roman"/>
          <w:sz w:val="20"/>
          <w:szCs w:val="20"/>
        </w:rPr>
        <w:t>Сапин</w:t>
      </w:r>
      <w:proofErr w:type="spellEnd"/>
      <w:r w:rsidR="00E52E1D" w:rsidRPr="00382DE7">
        <w:rPr>
          <w:rFonts w:ascii="Times New Roman" w:eastAsia="Calibri" w:hAnsi="Times New Roman" w:cs="Times New Roman"/>
          <w:sz w:val="20"/>
          <w:szCs w:val="20"/>
        </w:rPr>
        <w:t>. Биология. Человек. 8 класс. Москва, «Дрофа», 2008</w:t>
      </w:r>
    </w:p>
    <w:p w:rsidR="00E41047" w:rsidRPr="00382DE7" w:rsidRDefault="00E41047" w:rsidP="00E52E1D">
      <w:pPr>
        <w:spacing w:after="0" w:line="240" w:lineRule="auto"/>
        <w:jc w:val="both"/>
        <w:rPr>
          <w:rFonts w:ascii="Times New Roman" w:eastAsia="Calibri" w:hAnsi="Times New Roman" w:cs="Times New Roman"/>
          <w:sz w:val="20"/>
          <w:szCs w:val="20"/>
        </w:rPr>
      </w:pPr>
      <w:r w:rsidRPr="00382DE7">
        <w:rPr>
          <w:rFonts w:ascii="Times New Roman" w:eastAsia="Calibri" w:hAnsi="Times New Roman" w:cs="Times New Roman"/>
          <w:sz w:val="20"/>
          <w:szCs w:val="20"/>
        </w:rPr>
        <w:t xml:space="preserve">         КТП разработано на 2015 – 2016 учебный год.</w:t>
      </w:r>
    </w:p>
    <w:p w:rsidR="00382DE7" w:rsidRPr="00382DE7" w:rsidRDefault="00382DE7" w:rsidP="00E52E1D">
      <w:pPr>
        <w:spacing w:after="0" w:line="240" w:lineRule="auto"/>
        <w:jc w:val="both"/>
        <w:rPr>
          <w:rFonts w:ascii="Times New Roman" w:eastAsia="Calibri" w:hAnsi="Times New Roman" w:cs="Times New Roman"/>
          <w:sz w:val="20"/>
          <w:szCs w:val="20"/>
        </w:rPr>
      </w:pPr>
    </w:p>
    <w:p w:rsidR="00382DE7" w:rsidRPr="007E362E" w:rsidRDefault="00382DE7" w:rsidP="00382DE7">
      <w:pPr>
        <w:spacing w:after="0" w:line="360" w:lineRule="auto"/>
        <w:jc w:val="center"/>
        <w:rPr>
          <w:rFonts w:ascii="Times New Roman" w:eastAsia="Times New Roman" w:hAnsi="Times New Roman" w:cs="Times New Roman"/>
          <w:b/>
          <w:bCs/>
          <w:sz w:val="20"/>
          <w:szCs w:val="20"/>
          <w:lang w:eastAsia="ru-RU"/>
        </w:rPr>
      </w:pPr>
      <w:r w:rsidRPr="00382DE7">
        <w:rPr>
          <w:rFonts w:ascii="Times New Roman" w:eastAsia="Times New Roman" w:hAnsi="Times New Roman" w:cs="Times New Roman"/>
          <w:b/>
          <w:bCs/>
          <w:sz w:val="20"/>
          <w:szCs w:val="20"/>
          <w:lang w:eastAsia="ru-RU"/>
        </w:rPr>
        <w:t>Календарно-тематическое планирование</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7"/>
        <w:gridCol w:w="4453"/>
        <w:gridCol w:w="708"/>
        <w:gridCol w:w="851"/>
        <w:gridCol w:w="914"/>
        <w:gridCol w:w="1212"/>
        <w:gridCol w:w="1418"/>
      </w:tblGrid>
      <w:tr w:rsidR="007E362E" w:rsidRPr="00382DE7" w:rsidTr="00BF235A">
        <w:trPr>
          <w:trHeight w:val="795"/>
        </w:trPr>
        <w:tc>
          <w:tcPr>
            <w:tcW w:w="617" w:type="dxa"/>
            <w:vMerge w:val="restart"/>
          </w:tcPr>
          <w:p w:rsidR="007E362E" w:rsidRPr="00382DE7" w:rsidRDefault="007E362E" w:rsidP="00BF235A">
            <w:pPr>
              <w:autoSpaceDE w:val="0"/>
              <w:autoSpaceDN w:val="0"/>
              <w:adjustRightInd w:val="0"/>
              <w:spacing w:after="0"/>
              <w:jc w:val="center"/>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w:t>
            </w:r>
          </w:p>
          <w:p w:rsidR="007E362E" w:rsidRPr="00382DE7" w:rsidRDefault="007E362E" w:rsidP="00BF235A">
            <w:pPr>
              <w:autoSpaceDE w:val="0"/>
              <w:autoSpaceDN w:val="0"/>
              <w:adjustRightInd w:val="0"/>
              <w:spacing w:after="0"/>
              <w:jc w:val="center"/>
              <w:rPr>
                <w:rFonts w:ascii="Times New Roman" w:eastAsia="Times New Roman" w:hAnsi="Times New Roman" w:cs="Times New Roman"/>
                <w:sz w:val="20"/>
                <w:szCs w:val="20"/>
                <w:lang w:eastAsia="ru-RU"/>
              </w:rPr>
            </w:pPr>
            <w:proofErr w:type="gramStart"/>
            <w:r w:rsidRPr="00382DE7">
              <w:rPr>
                <w:rFonts w:ascii="Times New Roman" w:eastAsia="Times New Roman" w:hAnsi="Times New Roman" w:cs="Times New Roman"/>
                <w:sz w:val="20"/>
                <w:szCs w:val="20"/>
                <w:lang w:eastAsia="ru-RU"/>
              </w:rPr>
              <w:t>п</w:t>
            </w:r>
            <w:proofErr w:type="gramEnd"/>
            <w:r w:rsidRPr="00382DE7">
              <w:rPr>
                <w:rFonts w:ascii="Times New Roman" w:eastAsia="Times New Roman" w:hAnsi="Times New Roman" w:cs="Times New Roman"/>
                <w:sz w:val="20"/>
                <w:szCs w:val="20"/>
                <w:lang w:eastAsia="ru-RU"/>
              </w:rPr>
              <w:t>/п</w:t>
            </w:r>
          </w:p>
        </w:tc>
        <w:tc>
          <w:tcPr>
            <w:tcW w:w="4453" w:type="dxa"/>
            <w:vMerge w:val="restart"/>
          </w:tcPr>
          <w:p w:rsidR="007E362E" w:rsidRPr="00382DE7" w:rsidRDefault="007E362E" w:rsidP="00BF235A">
            <w:pPr>
              <w:autoSpaceDE w:val="0"/>
              <w:autoSpaceDN w:val="0"/>
              <w:adjustRightInd w:val="0"/>
              <w:spacing w:after="0"/>
              <w:jc w:val="center"/>
              <w:rPr>
                <w:rFonts w:ascii="Times New Roman" w:eastAsia="Times New Roman" w:hAnsi="Times New Roman" w:cs="Times New Roman"/>
                <w:b/>
                <w:bCs/>
                <w:sz w:val="20"/>
                <w:szCs w:val="20"/>
                <w:lang w:eastAsia="ru-RU"/>
              </w:rPr>
            </w:pPr>
            <w:r w:rsidRPr="00382DE7">
              <w:rPr>
                <w:rFonts w:ascii="Times New Roman" w:eastAsia="Times New Roman" w:hAnsi="Times New Roman" w:cs="Times New Roman"/>
                <w:b/>
                <w:bCs/>
                <w:sz w:val="20"/>
                <w:szCs w:val="20"/>
                <w:lang w:eastAsia="ru-RU"/>
              </w:rPr>
              <w:t>Наименование раздела и тем</w:t>
            </w:r>
          </w:p>
        </w:tc>
        <w:tc>
          <w:tcPr>
            <w:tcW w:w="708" w:type="dxa"/>
            <w:vMerge w:val="restart"/>
          </w:tcPr>
          <w:p w:rsidR="007E362E" w:rsidRPr="00382DE7" w:rsidRDefault="007E362E" w:rsidP="00BF235A">
            <w:pPr>
              <w:autoSpaceDE w:val="0"/>
              <w:autoSpaceDN w:val="0"/>
              <w:adjustRightInd w:val="0"/>
              <w:spacing w:after="0"/>
              <w:jc w:val="center"/>
              <w:rPr>
                <w:rFonts w:ascii="Times New Roman" w:eastAsia="Times New Roman" w:hAnsi="Times New Roman" w:cs="Times New Roman"/>
                <w:b/>
                <w:bCs/>
                <w:sz w:val="20"/>
                <w:szCs w:val="20"/>
                <w:lang w:eastAsia="ru-RU"/>
              </w:rPr>
            </w:pPr>
            <w:r w:rsidRPr="00382DE7">
              <w:rPr>
                <w:rFonts w:ascii="Times New Roman" w:eastAsia="Times New Roman" w:hAnsi="Times New Roman" w:cs="Times New Roman"/>
                <w:b/>
                <w:bCs/>
                <w:sz w:val="20"/>
                <w:szCs w:val="20"/>
                <w:lang w:eastAsia="ru-RU"/>
              </w:rPr>
              <w:t>Часы учебного времени</w:t>
            </w:r>
          </w:p>
        </w:tc>
        <w:tc>
          <w:tcPr>
            <w:tcW w:w="1765" w:type="dxa"/>
            <w:gridSpan w:val="2"/>
          </w:tcPr>
          <w:p w:rsidR="007E362E" w:rsidRPr="00382DE7" w:rsidRDefault="007E362E" w:rsidP="00BF235A">
            <w:pPr>
              <w:autoSpaceDE w:val="0"/>
              <w:autoSpaceDN w:val="0"/>
              <w:adjustRightInd w:val="0"/>
              <w:spacing w:after="0"/>
              <w:jc w:val="center"/>
              <w:rPr>
                <w:rFonts w:ascii="Times New Roman" w:eastAsia="Times New Roman" w:hAnsi="Times New Roman" w:cs="Times New Roman"/>
                <w:b/>
                <w:bCs/>
                <w:sz w:val="20"/>
                <w:szCs w:val="20"/>
                <w:lang w:eastAsia="ru-RU"/>
              </w:rPr>
            </w:pPr>
            <w:r w:rsidRPr="00382DE7">
              <w:rPr>
                <w:rFonts w:ascii="Times New Roman" w:eastAsia="Times New Roman" w:hAnsi="Times New Roman" w:cs="Times New Roman"/>
                <w:b/>
                <w:bCs/>
                <w:sz w:val="20"/>
                <w:szCs w:val="20"/>
                <w:lang w:eastAsia="ru-RU"/>
              </w:rPr>
              <w:t>Сроки прохождения</w:t>
            </w:r>
          </w:p>
        </w:tc>
        <w:tc>
          <w:tcPr>
            <w:tcW w:w="1212" w:type="dxa"/>
            <w:vMerge w:val="restart"/>
          </w:tcPr>
          <w:p w:rsidR="007E362E" w:rsidRPr="00382DE7" w:rsidRDefault="007E362E" w:rsidP="00BF235A">
            <w:pPr>
              <w:autoSpaceDE w:val="0"/>
              <w:autoSpaceDN w:val="0"/>
              <w:adjustRightInd w:val="0"/>
              <w:spacing w:after="0"/>
              <w:jc w:val="center"/>
              <w:rPr>
                <w:rFonts w:ascii="Times New Roman" w:eastAsia="Times New Roman" w:hAnsi="Times New Roman" w:cs="Times New Roman"/>
                <w:b/>
                <w:bCs/>
                <w:sz w:val="20"/>
                <w:szCs w:val="20"/>
                <w:lang w:eastAsia="ru-RU"/>
              </w:rPr>
            </w:pPr>
            <w:r w:rsidRPr="00382DE7">
              <w:rPr>
                <w:rFonts w:ascii="Times New Roman" w:eastAsia="Times New Roman" w:hAnsi="Times New Roman" w:cs="Times New Roman"/>
                <w:b/>
                <w:bCs/>
                <w:sz w:val="20"/>
                <w:szCs w:val="20"/>
                <w:lang w:eastAsia="ru-RU"/>
              </w:rPr>
              <w:t>Практическая часть</w:t>
            </w:r>
          </w:p>
        </w:tc>
        <w:tc>
          <w:tcPr>
            <w:tcW w:w="1418" w:type="dxa"/>
            <w:vMerge w:val="restart"/>
          </w:tcPr>
          <w:p w:rsidR="007E362E" w:rsidRPr="00382DE7" w:rsidRDefault="007E362E" w:rsidP="00BF235A">
            <w:pPr>
              <w:autoSpaceDE w:val="0"/>
              <w:autoSpaceDN w:val="0"/>
              <w:adjustRightInd w:val="0"/>
              <w:spacing w:after="0"/>
              <w:jc w:val="center"/>
              <w:rPr>
                <w:rFonts w:ascii="Times New Roman" w:eastAsia="Times New Roman" w:hAnsi="Times New Roman" w:cs="Times New Roman"/>
                <w:b/>
                <w:bCs/>
                <w:sz w:val="20"/>
                <w:szCs w:val="20"/>
                <w:lang w:eastAsia="ru-RU"/>
              </w:rPr>
            </w:pPr>
            <w:r w:rsidRPr="00382DE7">
              <w:rPr>
                <w:rFonts w:ascii="Times New Roman" w:eastAsia="Times New Roman" w:hAnsi="Times New Roman" w:cs="Times New Roman"/>
                <w:b/>
                <w:bCs/>
                <w:sz w:val="20"/>
                <w:szCs w:val="20"/>
                <w:lang w:eastAsia="ru-RU"/>
              </w:rPr>
              <w:t xml:space="preserve">Примечание </w:t>
            </w:r>
          </w:p>
        </w:tc>
      </w:tr>
      <w:tr w:rsidR="007E362E" w:rsidRPr="00382DE7" w:rsidTr="00BF235A">
        <w:trPr>
          <w:trHeight w:val="509"/>
        </w:trPr>
        <w:tc>
          <w:tcPr>
            <w:tcW w:w="617" w:type="dxa"/>
            <w:vMerge/>
          </w:tcPr>
          <w:p w:rsidR="007E362E" w:rsidRPr="00382DE7" w:rsidRDefault="007E362E" w:rsidP="00BF235A">
            <w:pPr>
              <w:autoSpaceDE w:val="0"/>
              <w:autoSpaceDN w:val="0"/>
              <w:adjustRightInd w:val="0"/>
              <w:spacing w:after="0"/>
              <w:jc w:val="center"/>
              <w:rPr>
                <w:rFonts w:ascii="Times New Roman" w:eastAsia="Times New Roman" w:hAnsi="Times New Roman" w:cs="Times New Roman"/>
                <w:sz w:val="20"/>
                <w:szCs w:val="20"/>
                <w:lang w:eastAsia="ru-RU"/>
              </w:rPr>
            </w:pPr>
          </w:p>
        </w:tc>
        <w:tc>
          <w:tcPr>
            <w:tcW w:w="4453" w:type="dxa"/>
            <w:vMerge/>
          </w:tcPr>
          <w:p w:rsidR="007E362E" w:rsidRPr="00382DE7" w:rsidRDefault="007E362E" w:rsidP="00BF235A">
            <w:pPr>
              <w:autoSpaceDE w:val="0"/>
              <w:autoSpaceDN w:val="0"/>
              <w:adjustRightInd w:val="0"/>
              <w:spacing w:after="0"/>
              <w:jc w:val="center"/>
              <w:rPr>
                <w:rFonts w:ascii="Times New Roman" w:eastAsia="Times New Roman" w:hAnsi="Times New Roman" w:cs="Times New Roman"/>
                <w:b/>
                <w:bCs/>
                <w:sz w:val="20"/>
                <w:szCs w:val="20"/>
                <w:lang w:eastAsia="ru-RU"/>
              </w:rPr>
            </w:pPr>
          </w:p>
        </w:tc>
        <w:tc>
          <w:tcPr>
            <w:tcW w:w="708" w:type="dxa"/>
            <w:vMerge/>
          </w:tcPr>
          <w:p w:rsidR="007E362E" w:rsidRPr="00382DE7" w:rsidRDefault="007E362E" w:rsidP="00BF235A">
            <w:pPr>
              <w:autoSpaceDE w:val="0"/>
              <w:autoSpaceDN w:val="0"/>
              <w:adjustRightInd w:val="0"/>
              <w:spacing w:after="0"/>
              <w:jc w:val="center"/>
              <w:rPr>
                <w:rFonts w:ascii="Times New Roman" w:eastAsia="Times New Roman" w:hAnsi="Times New Roman" w:cs="Times New Roman"/>
                <w:b/>
                <w:bCs/>
                <w:sz w:val="20"/>
                <w:szCs w:val="20"/>
                <w:lang w:eastAsia="ru-RU"/>
              </w:rPr>
            </w:pPr>
          </w:p>
        </w:tc>
        <w:tc>
          <w:tcPr>
            <w:tcW w:w="851" w:type="dxa"/>
          </w:tcPr>
          <w:p w:rsidR="007E362E" w:rsidRPr="00382DE7" w:rsidRDefault="007E362E" w:rsidP="00BF235A">
            <w:pPr>
              <w:autoSpaceDE w:val="0"/>
              <w:autoSpaceDN w:val="0"/>
              <w:adjustRightInd w:val="0"/>
              <w:spacing w:after="0"/>
              <w:jc w:val="center"/>
              <w:rPr>
                <w:rFonts w:ascii="Times New Roman" w:eastAsia="Times New Roman" w:hAnsi="Times New Roman" w:cs="Times New Roman"/>
                <w:b/>
                <w:bCs/>
                <w:sz w:val="20"/>
                <w:szCs w:val="20"/>
                <w:lang w:eastAsia="ru-RU"/>
              </w:rPr>
            </w:pPr>
            <w:r w:rsidRPr="00382DE7">
              <w:rPr>
                <w:rFonts w:ascii="Times New Roman" w:eastAsia="Times New Roman" w:hAnsi="Times New Roman" w:cs="Times New Roman"/>
                <w:b/>
                <w:bCs/>
                <w:sz w:val="20"/>
                <w:szCs w:val="20"/>
                <w:lang w:eastAsia="ru-RU"/>
              </w:rPr>
              <w:t>По плану</w:t>
            </w:r>
          </w:p>
        </w:tc>
        <w:tc>
          <w:tcPr>
            <w:tcW w:w="914" w:type="dxa"/>
          </w:tcPr>
          <w:p w:rsidR="007E362E" w:rsidRPr="00382DE7" w:rsidRDefault="007E362E" w:rsidP="00BF235A">
            <w:pPr>
              <w:autoSpaceDE w:val="0"/>
              <w:autoSpaceDN w:val="0"/>
              <w:adjustRightInd w:val="0"/>
              <w:spacing w:after="0"/>
              <w:jc w:val="center"/>
              <w:rPr>
                <w:rFonts w:ascii="Times New Roman" w:eastAsia="Times New Roman" w:hAnsi="Times New Roman" w:cs="Times New Roman"/>
                <w:b/>
                <w:bCs/>
                <w:sz w:val="20"/>
                <w:szCs w:val="20"/>
                <w:lang w:eastAsia="ru-RU"/>
              </w:rPr>
            </w:pPr>
            <w:r w:rsidRPr="00382DE7">
              <w:rPr>
                <w:rFonts w:ascii="Times New Roman" w:eastAsia="Times New Roman" w:hAnsi="Times New Roman" w:cs="Times New Roman"/>
                <w:b/>
                <w:bCs/>
                <w:sz w:val="20"/>
                <w:szCs w:val="20"/>
                <w:lang w:eastAsia="ru-RU"/>
              </w:rPr>
              <w:t>фактически</w:t>
            </w:r>
          </w:p>
        </w:tc>
        <w:tc>
          <w:tcPr>
            <w:tcW w:w="1212" w:type="dxa"/>
            <w:vMerge/>
          </w:tcPr>
          <w:p w:rsidR="007E362E" w:rsidRPr="00382DE7" w:rsidRDefault="007E362E" w:rsidP="00BF235A">
            <w:pPr>
              <w:autoSpaceDE w:val="0"/>
              <w:autoSpaceDN w:val="0"/>
              <w:adjustRightInd w:val="0"/>
              <w:spacing w:after="0"/>
              <w:jc w:val="center"/>
              <w:rPr>
                <w:rFonts w:ascii="Times New Roman" w:eastAsia="Times New Roman" w:hAnsi="Times New Roman" w:cs="Times New Roman"/>
                <w:b/>
                <w:bCs/>
                <w:sz w:val="20"/>
                <w:szCs w:val="20"/>
                <w:lang w:eastAsia="ru-RU"/>
              </w:rPr>
            </w:pPr>
          </w:p>
        </w:tc>
        <w:tc>
          <w:tcPr>
            <w:tcW w:w="1418" w:type="dxa"/>
            <w:vMerge/>
          </w:tcPr>
          <w:p w:rsidR="007E362E" w:rsidRPr="00382DE7" w:rsidRDefault="007E362E" w:rsidP="00BF235A">
            <w:pPr>
              <w:autoSpaceDE w:val="0"/>
              <w:autoSpaceDN w:val="0"/>
              <w:adjustRightInd w:val="0"/>
              <w:spacing w:after="0"/>
              <w:jc w:val="center"/>
              <w:rPr>
                <w:rFonts w:ascii="Times New Roman" w:eastAsia="Times New Roman" w:hAnsi="Times New Roman" w:cs="Times New Roman"/>
                <w:b/>
                <w:bCs/>
                <w:sz w:val="20"/>
                <w:szCs w:val="20"/>
                <w:lang w:eastAsia="ru-RU"/>
              </w:rPr>
            </w:pPr>
          </w:p>
        </w:tc>
      </w:tr>
      <w:tr w:rsidR="007E362E" w:rsidRPr="00382DE7" w:rsidTr="00BF235A">
        <w:tc>
          <w:tcPr>
            <w:tcW w:w="617" w:type="dxa"/>
          </w:tcPr>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val="en-US" w:eastAsia="ru-RU"/>
              </w:rPr>
            </w:pPr>
          </w:p>
        </w:tc>
        <w:tc>
          <w:tcPr>
            <w:tcW w:w="4453" w:type="dxa"/>
          </w:tcPr>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b/>
                <w:bCs/>
                <w:i/>
                <w:iCs/>
                <w:sz w:val="20"/>
                <w:szCs w:val="20"/>
                <w:lang w:eastAsia="ru-RU"/>
              </w:rPr>
              <w:t>Тема 1. Место человека в системе органического мира (2ч.)</w:t>
            </w:r>
          </w:p>
        </w:tc>
        <w:tc>
          <w:tcPr>
            <w:tcW w:w="708" w:type="dxa"/>
          </w:tcPr>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tc>
        <w:tc>
          <w:tcPr>
            <w:tcW w:w="851" w:type="dxa"/>
          </w:tcPr>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tc>
        <w:tc>
          <w:tcPr>
            <w:tcW w:w="914" w:type="dxa"/>
          </w:tcPr>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tc>
        <w:tc>
          <w:tcPr>
            <w:tcW w:w="1212" w:type="dxa"/>
          </w:tcPr>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tc>
        <w:tc>
          <w:tcPr>
            <w:tcW w:w="1418" w:type="dxa"/>
          </w:tcPr>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tc>
      </w:tr>
      <w:tr w:rsidR="007E362E" w:rsidRPr="00382DE7" w:rsidTr="00BF235A">
        <w:tc>
          <w:tcPr>
            <w:tcW w:w="617" w:type="dxa"/>
          </w:tcPr>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1</w:t>
            </w:r>
          </w:p>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val="en-US" w:eastAsia="ru-RU"/>
              </w:rPr>
            </w:pPr>
          </w:p>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val="en-US" w:eastAsia="ru-RU"/>
              </w:rPr>
            </w:pPr>
          </w:p>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2</w:t>
            </w:r>
          </w:p>
        </w:tc>
        <w:tc>
          <w:tcPr>
            <w:tcW w:w="4453" w:type="dxa"/>
          </w:tcPr>
          <w:p w:rsidR="007E362E" w:rsidRPr="00382DE7" w:rsidRDefault="007E362E" w:rsidP="00BF235A">
            <w:pPr>
              <w:spacing w:after="0" w:line="240" w:lineRule="auto"/>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Вводный инструктаж по охране труда и технике безопасности. Человек как часть живой природы, место человека в системе органического мира.</w:t>
            </w:r>
          </w:p>
          <w:p w:rsidR="007E362E" w:rsidRPr="00382DE7" w:rsidRDefault="007E362E" w:rsidP="00BF235A">
            <w:pPr>
              <w:spacing w:after="0" w:line="240" w:lineRule="auto"/>
              <w:jc w:val="both"/>
              <w:rPr>
                <w:rFonts w:ascii="Times New Roman" w:eastAsia="Times New Roman" w:hAnsi="Times New Roman" w:cs="Times New Roman"/>
                <w:sz w:val="20"/>
                <w:szCs w:val="20"/>
                <w:lang w:eastAsia="ru-RU"/>
              </w:rPr>
            </w:pPr>
          </w:p>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Черты сходства и различия человека и животных. Сходство и различия человека и человекообразных обезьян. Человек разумный. Вводный контроль знаний (тестирование)</w:t>
            </w:r>
          </w:p>
        </w:tc>
        <w:tc>
          <w:tcPr>
            <w:tcW w:w="708" w:type="dxa"/>
          </w:tcPr>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1</w:t>
            </w:r>
          </w:p>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1</w:t>
            </w:r>
          </w:p>
        </w:tc>
        <w:tc>
          <w:tcPr>
            <w:tcW w:w="851" w:type="dxa"/>
          </w:tcPr>
          <w:p w:rsidR="007E362E"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4.09</w:t>
            </w:r>
          </w:p>
          <w:p w:rsidR="007E362E"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p w:rsidR="007E362E"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p w:rsidR="007E362E"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p w:rsidR="007E362E"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p w:rsidR="007E362E" w:rsidRPr="00FC409F"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7.09</w:t>
            </w:r>
          </w:p>
        </w:tc>
        <w:tc>
          <w:tcPr>
            <w:tcW w:w="914" w:type="dxa"/>
          </w:tcPr>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tc>
        <w:tc>
          <w:tcPr>
            <w:tcW w:w="1212" w:type="dxa"/>
          </w:tcPr>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tc>
        <w:tc>
          <w:tcPr>
            <w:tcW w:w="1418" w:type="dxa"/>
          </w:tcPr>
          <w:p w:rsidR="007E362E" w:rsidRPr="00382DE7" w:rsidRDefault="00713FB6" w:rsidP="00BF235A">
            <w:pPr>
              <w:autoSpaceDE w:val="0"/>
              <w:autoSpaceDN w:val="0"/>
              <w:adjustRightInd w:val="0"/>
              <w:spacing w:after="0"/>
              <w:jc w:val="both"/>
              <w:rPr>
                <w:rFonts w:ascii="Times New Roman" w:eastAsia="Times New Roman" w:hAnsi="Times New Roman" w:cs="Times New Roman"/>
                <w:sz w:val="20"/>
                <w:szCs w:val="20"/>
                <w:lang w:eastAsia="ru-RU"/>
              </w:rPr>
            </w:pPr>
            <w:hyperlink r:id="rId6" w:history="1">
              <w:r w:rsidR="007E362E" w:rsidRPr="00382DE7">
                <w:rPr>
                  <w:rFonts w:ascii="Times New Roman" w:eastAsia="Times New Roman" w:hAnsi="Times New Roman" w:cs="Times New Roman"/>
                  <w:color w:val="0000FF" w:themeColor="hyperlink"/>
                  <w:sz w:val="20"/>
                  <w:szCs w:val="20"/>
                  <w:u w:val="single"/>
                  <w:lang w:eastAsia="ru-RU"/>
                </w:rPr>
                <w:t>http://www.tepka.ru/biologiya_cheloveka/2.html</w:t>
              </w:r>
            </w:hyperlink>
          </w:p>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tc>
      </w:tr>
      <w:tr w:rsidR="007E362E" w:rsidRPr="00382DE7" w:rsidTr="00BF235A">
        <w:tc>
          <w:tcPr>
            <w:tcW w:w="617" w:type="dxa"/>
          </w:tcPr>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tc>
        <w:tc>
          <w:tcPr>
            <w:tcW w:w="4453" w:type="dxa"/>
          </w:tcPr>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b/>
                <w:bCs/>
                <w:i/>
                <w:iCs/>
                <w:sz w:val="20"/>
                <w:szCs w:val="20"/>
                <w:lang w:eastAsia="ru-RU"/>
              </w:rPr>
              <w:t>Тема 2. Происхождение человека (2ч)</w:t>
            </w:r>
          </w:p>
        </w:tc>
        <w:tc>
          <w:tcPr>
            <w:tcW w:w="708" w:type="dxa"/>
          </w:tcPr>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tc>
        <w:tc>
          <w:tcPr>
            <w:tcW w:w="851" w:type="dxa"/>
          </w:tcPr>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val="en-US" w:eastAsia="ru-RU"/>
              </w:rPr>
            </w:pPr>
          </w:p>
        </w:tc>
        <w:tc>
          <w:tcPr>
            <w:tcW w:w="914" w:type="dxa"/>
          </w:tcPr>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tc>
        <w:tc>
          <w:tcPr>
            <w:tcW w:w="1212" w:type="dxa"/>
          </w:tcPr>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tc>
        <w:tc>
          <w:tcPr>
            <w:tcW w:w="1418" w:type="dxa"/>
          </w:tcPr>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tc>
      </w:tr>
      <w:tr w:rsidR="007E362E" w:rsidRPr="00382DE7" w:rsidTr="00BF235A">
        <w:tc>
          <w:tcPr>
            <w:tcW w:w="617" w:type="dxa"/>
          </w:tcPr>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3</w:t>
            </w:r>
          </w:p>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val="en-US" w:eastAsia="ru-RU"/>
              </w:rPr>
            </w:pPr>
          </w:p>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4</w:t>
            </w:r>
          </w:p>
        </w:tc>
        <w:tc>
          <w:tcPr>
            <w:tcW w:w="4453" w:type="dxa"/>
          </w:tcPr>
          <w:p w:rsidR="007E362E" w:rsidRPr="00382DE7" w:rsidRDefault="007E362E" w:rsidP="00BF235A">
            <w:pPr>
              <w:spacing w:after="0" w:line="240" w:lineRule="auto"/>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 xml:space="preserve">Биологические и социальные факторы </w:t>
            </w:r>
            <w:proofErr w:type="spellStart"/>
            <w:r w:rsidRPr="00382DE7">
              <w:rPr>
                <w:rFonts w:ascii="Times New Roman" w:eastAsia="Times New Roman" w:hAnsi="Times New Roman" w:cs="Times New Roman"/>
                <w:sz w:val="20"/>
                <w:szCs w:val="20"/>
                <w:lang w:eastAsia="ru-RU"/>
              </w:rPr>
              <w:t>антропосоциогенеза</w:t>
            </w:r>
            <w:proofErr w:type="spellEnd"/>
            <w:r w:rsidRPr="00382DE7">
              <w:rPr>
                <w:rFonts w:ascii="Times New Roman" w:eastAsia="Times New Roman" w:hAnsi="Times New Roman" w:cs="Times New Roman"/>
                <w:sz w:val="20"/>
                <w:szCs w:val="20"/>
                <w:lang w:eastAsia="ru-RU"/>
              </w:rPr>
              <w:t xml:space="preserve">.  Этапы и факторы становления человека. </w:t>
            </w:r>
          </w:p>
          <w:p w:rsidR="007E362E" w:rsidRPr="00382DE7" w:rsidRDefault="007E362E" w:rsidP="00BF235A">
            <w:pPr>
              <w:spacing w:after="0" w:line="240" w:lineRule="auto"/>
              <w:jc w:val="both"/>
              <w:rPr>
                <w:rFonts w:ascii="Times New Roman" w:eastAsia="Times New Roman" w:hAnsi="Times New Roman" w:cs="Times New Roman"/>
                <w:sz w:val="20"/>
                <w:szCs w:val="20"/>
                <w:lang w:eastAsia="ru-RU"/>
              </w:rPr>
            </w:pPr>
          </w:p>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Расы человека, их происхождение и единство.</w:t>
            </w:r>
          </w:p>
        </w:tc>
        <w:tc>
          <w:tcPr>
            <w:tcW w:w="708" w:type="dxa"/>
          </w:tcPr>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1</w:t>
            </w:r>
          </w:p>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1</w:t>
            </w:r>
          </w:p>
        </w:tc>
        <w:tc>
          <w:tcPr>
            <w:tcW w:w="851" w:type="dxa"/>
          </w:tcPr>
          <w:p w:rsidR="007E362E"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11.09</w:t>
            </w:r>
          </w:p>
          <w:p w:rsidR="007E362E"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p w:rsidR="007E362E"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p w:rsidR="007E362E" w:rsidRPr="00FC409F"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14.09</w:t>
            </w:r>
          </w:p>
        </w:tc>
        <w:tc>
          <w:tcPr>
            <w:tcW w:w="914" w:type="dxa"/>
          </w:tcPr>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tc>
        <w:tc>
          <w:tcPr>
            <w:tcW w:w="1212" w:type="dxa"/>
          </w:tcPr>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tc>
        <w:tc>
          <w:tcPr>
            <w:tcW w:w="1418" w:type="dxa"/>
          </w:tcPr>
          <w:p w:rsidR="007E362E" w:rsidRPr="00382DE7" w:rsidRDefault="00713FB6" w:rsidP="00BF235A">
            <w:pPr>
              <w:autoSpaceDE w:val="0"/>
              <w:autoSpaceDN w:val="0"/>
              <w:adjustRightInd w:val="0"/>
              <w:spacing w:after="0"/>
              <w:jc w:val="both"/>
              <w:rPr>
                <w:rFonts w:ascii="Times New Roman" w:eastAsia="Times New Roman" w:hAnsi="Times New Roman" w:cs="Times New Roman"/>
                <w:sz w:val="20"/>
                <w:szCs w:val="20"/>
                <w:lang w:eastAsia="ru-RU"/>
              </w:rPr>
            </w:pPr>
            <w:hyperlink r:id="rId7" w:history="1">
              <w:r w:rsidR="007E362E" w:rsidRPr="00382DE7">
                <w:rPr>
                  <w:rFonts w:ascii="Times New Roman" w:eastAsia="Times New Roman" w:hAnsi="Times New Roman" w:cs="Times New Roman"/>
                  <w:color w:val="0000FF" w:themeColor="hyperlink"/>
                  <w:sz w:val="20"/>
                  <w:szCs w:val="20"/>
                  <w:u w:val="single"/>
                  <w:lang w:eastAsia="ru-RU"/>
                </w:rPr>
                <w:t>http://schools.keldysh.ru/sch1952/Pages/Timokhina04/Biolog/22.htm</w:t>
              </w:r>
            </w:hyperlink>
          </w:p>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tc>
      </w:tr>
      <w:tr w:rsidR="007E362E" w:rsidRPr="00382DE7" w:rsidTr="00BF235A">
        <w:tc>
          <w:tcPr>
            <w:tcW w:w="617" w:type="dxa"/>
          </w:tcPr>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tc>
        <w:tc>
          <w:tcPr>
            <w:tcW w:w="4453" w:type="dxa"/>
          </w:tcPr>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b/>
                <w:bCs/>
                <w:i/>
                <w:iCs/>
                <w:sz w:val="20"/>
                <w:szCs w:val="20"/>
                <w:lang w:eastAsia="ru-RU"/>
              </w:rPr>
              <w:t>Тема 3. Краткая история развития знаний о человеке (1 ч)</w:t>
            </w:r>
          </w:p>
        </w:tc>
        <w:tc>
          <w:tcPr>
            <w:tcW w:w="708" w:type="dxa"/>
          </w:tcPr>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tc>
        <w:tc>
          <w:tcPr>
            <w:tcW w:w="851" w:type="dxa"/>
          </w:tcPr>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tc>
        <w:tc>
          <w:tcPr>
            <w:tcW w:w="914" w:type="dxa"/>
          </w:tcPr>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tc>
        <w:tc>
          <w:tcPr>
            <w:tcW w:w="1212" w:type="dxa"/>
          </w:tcPr>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tc>
        <w:tc>
          <w:tcPr>
            <w:tcW w:w="1418" w:type="dxa"/>
          </w:tcPr>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tc>
      </w:tr>
      <w:tr w:rsidR="007E362E" w:rsidRPr="00382DE7" w:rsidTr="00BF235A">
        <w:tc>
          <w:tcPr>
            <w:tcW w:w="617" w:type="dxa"/>
          </w:tcPr>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5</w:t>
            </w:r>
          </w:p>
        </w:tc>
        <w:tc>
          <w:tcPr>
            <w:tcW w:w="4453" w:type="dxa"/>
          </w:tcPr>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 xml:space="preserve">Науки о человеке:  анатомия, физиология, гигиена. Великие анатомы и физиологи: Гиппократ, Клавдий Гален, Андреас </w:t>
            </w:r>
            <w:proofErr w:type="spellStart"/>
            <w:r w:rsidRPr="00382DE7">
              <w:rPr>
                <w:rFonts w:ascii="Times New Roman" w:eastAsia="Times New Roman" w:hAnsi="Times New Roman" w:cs="Times New Roman"/>
                <w:sz w:val="20"/>
                <w:szCs w:val="20"/>
                <w:lang w:eastAsia="ru-RU"/>
              </w:rPr>
              <w:t>Везилий</w:t>
            </w:r>
            <w:proofErr w:type="spellEnd"/>
            <w:r w:rsidRPr="00382DE7">
              <w:rPr>
                <w:rFonts w:ascii="Times New Roman" w:eastAsia="Times New Roman" w:hAnsi="Times New Roman" w:cs="Times New Roman"/>
                <w:sz w:val="20"/>
                <w:szCs w:val="20"/>
                <w:lang w:eastAsia="ru-RU"/>
              </w:rPr>
              <w:t>.</w:t>
            </w:r>
          </w:p>
        </w:tc>
        <w:tc>
          <w:tcPr>
            <w:tcW w:w="708" w:type="dxa"/>
          </w:tcPr>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1</w:t>
            </w:r>
          </w:p>
        </w:tc>
        <w:tc>
          <w:tcPr>
            <w:tcW w:w="851" w:type="dxa"/>
          </w:tcPr>
          <w:p w:rsidR="007E362E" w:rsidRPr="00FC409F"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18.09</w:t>
            </w:r>
          </w:p>
        </w:tc>
        <w:tc>
          <w:tcPr>
            <w:tcW w:w="914" w:type="dxa"/>
          </w:tcPr>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tc>
        <w:tc>
          <w:tcPr>
            <w:tcW w:w="1212" w:type="dxa"/>
          </w:tcPr>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tc>
        <w:tc>
          <w:tcPr>
            <w:tcW w:w="1418" w:type="dxa"/>
          </w:tcPr>
          <w:p w:rsidR="007E362E" w:rsidRPr="00382DE7" w:rsidRDefault="00713FB6" w:rsidP="00BF235A">
            <w:pPr>
              <w:autoSpaceDE w:val="0"/>
              <w:autoSpaceDN w:val="0"/>
              <w:adjustRightInd w:val="0"/>
              <w:spacing w:after="0"/>
              <w:jc w:val="both"/>
              <w:rPr>
                <w:rFonts w:ascii="Times New Roman" w:eastAsia="Times New Roman" w:hAnsi="Times New Roman" w:cs="Times New Roman"/>
                <w:sz w:val="20"/>
                <w:szCs w:val="20"/>
                <w:lang w:eastAsia="ru-RU"/>
              </w:rPr>
            </w:pPr>
            <w:hyperlink r:id="rId8" w:history="1">
              <w:r w:rsidR="007E362E" w:rsidRPr="00382DE7">
                <w:rPr>
                  <w:rFonts w:ascii="Times New Roman" w:eastAsia="Times New Roman" w:hAnsi="Times New Roman" w:cs="Times New Roman"/>
                  <w:color w:val="0000FF" w:themeColor="hyperlink"/>
                  <w:sz w:val="20"/>
                  <w:szCs w:val="20"/>
                  <w:u w:val="single"/>
                  <w:lang w:eastAsia="ru-RU"/>
                </w:rPr>
                <w:t>http://www.myshared.ru/slide/315492/</w:t>
              </w:r>
            </w:hyperlink>
          </w:p>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tc>
      </w:tr>
      <w:tr w:rsidR="007E362E" w:rsidRPr="00382DE7" w:rsidTr="00BF235A">
        <w:tc>
          <w:tcPr>
            <w:tcW w:w="617" w:type="dxa"/>
          </w:tcPr>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tc>
        <w:tc>
          <w:tcPr>
            <w:tcW w:w="4453" w:type="dxa"/>
          </w:tcPr>
          <w:p w:rsidR="007E362E" w:rsidRPr="00382DE7" w:rsidRDefault="007E362E" w:rsidP="00BF235A">
            <w:pPr>
              <w:spacing w:after="0" w:line="240" w:lineRule="auto"/>
              <w:jc w:val="center"/>
              <w:rPr>
                <w:rFonts w:ascii="Times New Roman" w:eastAsia="Times New Roman" w:hAnsi="Times New Roman" w:cs="Times New Roman"/>
                <w:b/>
                <w:bCs/>
                <w:i/>
                <w:iCs/>
                <w:sz w:val="20"/>
                <w:szCs w:val="20"/>
                <w:lang w:eastAsia="ru-RU"/>
              </w:rPr>
            </w:pPr>
            <w:r w:rsidRPr="00382DE7">
              <w:rPr>
                <w:rFonts w:ascii="Times New Roman" w:eastAsia="Times New Roman" w:hAnsi="Times New Roman" w:cs="Times New Roman"/>
                <w:b/>
                <w:bCs/>
                <w:i/>
                <w:iCs/>
                <w:sz w:val="20"/>
                <w:szCs w:val="20"/>
                <w:lang w:eastAsia="ru-RU"/>
              </w:rPr>
              <w:t>Тема 4. Общий обзор организма человека (4ч).</w:t>
            </w:r>
          </w:p>
          <w:p w:rsidR="007E362E" w:rsidRPr="00382DE7" w:rsidRDefault="007E362E" w:rsidP="00BF235A">
            <w:pPr>
              <w:spacing w:after="0" w:line="240" w:lineRule="auto"/>
              <w:jc w:val="center"/>
              <w:rPr>
                <w:rFonts w:ascii="Times New Roman" w:eastAsia="Times New Roman" w:hAnsi="Times New Roman" w:cs="Times New Roman"/>
                <w:sz w:val="20"/>
                <w:szCs w:val="20"/>
                <w:lang w:eastAsia="ru-RU"/>
              </w:rPr>
            </w:pPr>
          </w:p>
        </w:tc>
        <w:tc>
          <w:tcPr>
            <w:tcW w:w="708" w:type="dxa"/>
          </w:tcPr>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tc>
        <w:tc>
          <w:tcPr>
            <w:tcW w:w="851" w:type="dxa"/>
          </w:tcPr>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tc>
        <w:tc>
          <w:tcPr>
            <w:tcW w:w="914" w:type="dxa"/>
          </w:tcPr>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tc>
        <w:tc>
          <w:tcPr>
            <w:tcW w:w="1212" w:type="dxa"/>
          </w:tcPr>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tc>
        <w:tc>
          <w:tcPr>
            <w:tcW w:w="1418" w:type="dxa"/>
          </w:tcPr>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tc>
      </w:tr>
      <w:tr w:rsidR="007E362E" w:rsidRPr="00382DE7" w:rsidTr="00BF235A">
        <w:tc>
          <w:tcPr>
            <w:tcW w:w="617" w:type="dxa"/>
          </w:tcPr>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6</w:t>
            </w:r>
          </w:p>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7</w:t>
            </w:r>
          </w:p>
        </w:tc>
        <w:tc>
          <w:tcPr>
            <w:tcW w:w="4453" w:type="dxa"/>
          </w:tcPr>
          <w:p w:rsidR="007E362E" w:rsidRPr="00382DE7" w:rsidRDefault="007E362E" w:rsidP="00BF235A">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 xml:space="preserve">Клеточное строение организма. </w:t>
            </w:r>
          </w:p>
          <w:p w:rsidR="007E362E" w:rsidRPr="00382DE7" w:rsidRDefault="007E362E" w:rsidP="00BF235A">
            <w:pPr>
              <w:spacing w:after="0" w:line="240" w:lineRule="auto"/>
              <w:rPr>
                <w:rFonts w:ascii="Times New Roman" w:eastAsia="Times New Roman" w:hAnsi="Times New Roman" w:cs="Times New Roman"/>
                <w:sz w:val="20"/>
                <w:szCs w:val="20"/>
                <w:lang w:eastAsia="ru-RU"/>
              </w:rPr>
            </w:pPr>
          </w:p>
          <w:p w:rsidR="007E362E" w:rsidRPr="00382DE7" w:rsidRDefault="007E362E" w:rsidP="00BF235A">
            <w:pPr>
              <w:spacing w:after="0" w:line="240" w:lineRule="auto"/>
              <w:rPr>
                <w:rFonts w:ascii="Times New Roman" w:eastAsia="Times New Roman" w:hAnsi="Times New Roman" w:cs="Times New Roman"/>
                <w:sz w:val="20"/>
                <w:szCs w:val="20"/>
                <w:lang w:eastAsia="ru-RU"/>
              </w:rPr>
            </w:pPr>
          </w:p>
          <w:p w:rsidR="007E362E" w:rsidRPr="00382DE7" w:rsidRDefault="007E362E" w:rsidP="00BF235A">
            <w:pPr>
              <w:spacing w:after="0" w:line="240" w:lineRule="auto"/>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 xml:space="preserve">Текущий инструктаж по технике безопасности. Ткани: эпителиальные, соединительные, мышечные, </w:t>
            </w:r>
            <w:proofErr w:type="gramStart"/>
            <w:r w:rsidRPr="00382DE7">
              <w:rPr>
                <w:rFonts w:ascii="Times New Roman" w:eastAsia="Times New Roman" w:hAnsi="Times New Roman" w:cs="Times New Roman"/>
                <w:sz w:val="20"/>
                <w:szCs w:val="20"/>
                <w:lang w:eastAsia="ru-RU"/>
              </w:rPr>
              <w:t>нервная</w:t>
            </w:r>
            <w:proofErr w:type="gramEnd"/>
            <w:r w:rsidRPr="00382DE7">
              <w:rPr>
                <w:rFonts w:ascii="Times New Roman" w:eastAsia="Times New Roman" w:hAnsi="Times New Roman" w:cs="Times New Roman"/>
                <w:sz w:val="20"/>
                <w:szCs w:val="20"/>
                <w:lang w:eastAsia="ru-RU"/>
              </w:rPr>
              <w:t xml:space="preserve">. </w:t>
            </w:r>
          </w:p>
        </w:tc>
        <w:tc>
          <w:tcPr>
            <w:tcW w:w="708" w:type="dxa"/>
          </w:tcPr>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1</w:t>
            </w:r>
          </w:p>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1</w:t>
            </w:r>
          </w:p>
        </w:tc>
        <w:tc>
          <w:tcPr>
            <w:tcW w:w="851" w:type="dxa"/>
          </w:tcPr>
          <w:p w:rsidR="007E362E"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21.09</w:t>
            </w:r>
          </w:p>
          <w:p w:rsidR="007E362E"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p w:rsidR="007E362E"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p w:rsidR="007E362E" w:rsidRPr="00FC409F"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25.09</w:t>
            </w:r>
          </w:p>
        </w:tc>
        <w:tc>
          <w:tcPr>
            <w:tcW w:w="914" w:type="dxa"/>
          </w:tcPr>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tc>
        <w:tc>
          <w:tcPr>
            <w:tcW w:w="1212" w:type="dxa"/>
          </w:tcPr>
          <w:p w:rsidR="007E362E" w:rsidRPr="00382DE7" w:rsidRDefault="007E362E" w:rsidP="00BF235A">
            <w:pPr>
              <w:autoSpaceDE w:val="0"/>
              <w:autoSpaceDN w:val="0"/>
              <w:adjustRightInd w:val="0"/>
              <w:spacing w:after="0"/>
              <w:jc w:val="both"/>
              <w:rPr>
                <w:rFonts w:ascii="Times New Roman" w:eastAsia="Times New Roman" w:hAnsi="Times New Roman" w:cs="Times New Roman"/>
                <w:i/>
                <w:iCs/>
                <w:sz w:val="20"/>
                <w:szCs w:val="20"/>
                <w:u w:val="single"/>
                <w:lang w:eastAsia="ru-RU"/>
              </w:rPr>
            </w:pPr>
          </w:p>
          <w:p w:rsidR="007E362E" w:rsidRPr="00382DE7" w:rsidRDefault="007E362E" w:rsidP="00BF235A">
            <w:pPr>
              <w:autoSpaceDE w:val="0"/>
              <w:autoSpaceDN w:val="0"/>
              <w:adjustRightInd w:val="0"/>
              <w:spacing w:after="0"/>
              <w:jc w:val="both"/>
              <w:rPr>
                <w:rFonts w:ascii="Times New Roman" w:eastAsia="Times New Roman" w:hAnsi="Times New Roman" w:cs="Times New Roman"/>
                <w:i/>
                <w:iCs/>
                <w:sz w:val="20"/>
                <w:szCs w:val="20"/>
                <w:u w:val="single"/>
                <w:lang w:eastAsia="ru-RU"/>
              </w:rPr>
            </w:pPr>
          </w:p>
          <w:p w:rsidR="007E362E" w:rsidRPr="00382DE7" w:rsidRDefault="007E362E" w:rsidP="00BF235A">
            <w:pPr>
              <w:autoSpaceDE w:val="0"/>
              <w:autoSpaceDN w:val="0"/>
              <w:adjustRightInd w:val="0"/>
              <w:spacing w:after="0"/>
              <w:jc w:val="both"/>
              <w:rPr>
                <w:rFonts w:ascii="Times New Roman" w:eastAsia="Times New Roman" w:hAnsi="Times New Roman" w:cs="Times New Roman"/>
                <w:i/>
                <w:iCs/>
                <w:sz w:val="20"/>
                <w:szCs w:val="20"/>
                <w:u w:val="single"/>
                <w:lang w:eastAsia="ru-RU"/>
              </w:rPr>
            </w:pPr>
          </w:p>
          <w:p w:rsidR="007E362E" w:rsidRPr="00382DE7" w:rsidRDefault="007E362E" w:rsidP="00BF235A">
            <w:pPr>
              <w:autoSpaceDE w:val="0"/>
              <w:autoSpaceDN w:val="0"/>
              <w:adjustRightInd w:val="0"/>
              <w:spacing w:after="0"/>
              <w:jc w:val="both"/>
              <w:rPr>
                <w:rFonts w:ascii="Times New Roman" w:eastAsia="Times New Roman" w:hAnsi="Times New Roman" w:cs="Times New Roman"/>
                <w:i/>
                <w:iCs/>
                <w:sz w:val="20"/>
                <w:szCs w:val="20"/>
                <w:u w:val="single"/>
                <w:lang w:eastAsia="ru-RU"/>
              </w:rPr>
            </w:pPr>
            <w:r w:rsidRPr="00382DE7">
              <w:rPr>
                <w:rFonts w:ascii="Times New Roman" w:eastAsia="Times New Roman" w:hAnsi="Times New Roman" w:cs="Times New Roman"/>
                <w:i/>
                <w:iCs/>
                <w:sz w:val="20"/>
                <w:szCs w:val="20"/>
                <w:u w:val="single"/>
                <w:lang w:eastAsia="ru-RU"/>
              </w:rPr>
              <w:t xml:space="preserve">П. р. № 1 «Изучение микроскопического строения тканей». </w:t>
            </w:r>
          </w:p>
        </w:tc>
        <w:tc>
          <w:tcPr>
            <w:tcW w:w="1418" w:type="dxa"/>
          </w:tcPr>
          <w:p w:rsidR="007E362E" w:rsidRPr="00382DE7" w:rsidRDefault="00713FB6" w:rsidP="00BF235A">
            <w:pPr>
              <w:autoSpaceDE w:val="0"/>
              <w:autoSpaceDN w:val="0"/>
              <w:adjustRightInd w:val="0"/>
              <w:spacing w:after="0"/>
              <w:jc w:val="both"/>
              <w:rPr>
                <w:rFonts w:ascii="Times New Roman" w:eastAsia="Times New Roman" w:hAnsi="Times New Roman" w:cs="Times New Roman"/>
                <w:i/>
                <w:iCs/>
                <w:sz w:val="20"/>
                <w:szCs w:val="20"/>
                <w:u w:val="single"/>
                <w:lang w:eastAsia="ru-RU"/>
              </w:rPr>
            </w:pPr>
            <w:hyperlink r:id="rId9" w:history="1">
              <w:r w:rsidR="007E362E" w:rsidRPr="00382DE7">
                <w:rPr>
                  <w:rFonts w:ascii="Times New Roman" w:eastAsia="Times New Roman" w:hAnsi="Times New Roman" w:cs="Times New Roman"/>
                  <w:i/>
                  <w:iCs/>
                  <w:color w:val="0000FF" w:themeColor="hyperlink"/>
                  <w:sz w:val="20"/>
                  <w:szCs w:val="20"/>
                  <w:u w:val="single"/>
                  <w:lang w:eastAsia="ru-RU"/>
                </w:rPr>
                <w:t>http://nsportal.ru/shkola/biologiya/library/2013/01/10/test-obshchiy-obzor-organizma-cheloveka</w:t>
              </w:r>
            </w:hyperlink>
          </w:p>
          <w:p w:rsidR="007E362E" w:rsidRPr="00382DE7" w:rsidRDefault="007E362E" w:rsidP="00BF235A">
            <w:pPr>
              <w:autoSpaceDE w:val="0"/>
              <w:autoSpaceDN w:val="0"/>
              <w:adjustRightInd w:val="0"/>
              <w:spacing w:after="0"/>
              <w:jc w:val="both"/>
              <w:rPr>
                <w:rFonts w:ascii="Times New Roman" w:eastAsia="Times New Roman" w:hAnsi="Times New Roman" w:cs="Times New Roman"/>
                <w:i/>
                <w:iCs/>
                <w:sz w:val="20"/>
                <w:szCs w:val="20"/>
                <w:u w:val="single"/>
                <w:lang w:eastAsia="ru-RU"/>
              </w:rPr>
            </w:pPr>
          </w:p>
        </w:tc>
      </w:tr>
      <w:tr w:rsidR="007E362E" w:rsidRPr="00382DE7" w:rsidTr="00BF235A">
        <w:tc>
          <w:tcPr>
            <w:tcW w:w="617" w:type="dxa"/>
          </w:tcPr>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8</w:t>
            </w:r>
          </w:p>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val="en-US" w:eastAsia="ru-RU"/>
              </w:rPr>
            </w:pPr>
          </w:p>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9</w:t>
            </w:r>
          </w:p>
        </w:tc>
        <w:tc>
          <w:tcPr>
            <w:tcW w:w="4453" w:type="dxa"/>
          </w:tcPr>
          <w:p w:rsidR="007E362E" w:rsidRPr="00382DE7" w:rsidRDefault="007E362E" w:rsidP="00BF235A">
            <w:pPr>
              <w:spacing w:after="0" w:line="240" w:lineRule="auto"/>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 xml:space="preserve">Текущий инструктаж по технике безопасности. Органы человеческого организма. Системы органов. </w:t>
            </w:r>
          </w:p>
          <w:p w:rsidR="007E362E" w:rsidRPr="00382DE7" w:rsidRDefault="007E362E" w:rsidP="00BF235A">
            <w:pPr>
              <w:spacing w:after="0" w:line="240" w:lineRule="auto"/>
              <w:rPr>
                <w:rFonts w:ascii="Times New Roman" w:eastAsia="Times New Roman" w:hAnsi="Times New Roman" w:cs="Times New Roman"/>
                <w:sz w:val="20"/>
                <w:szCs w:val="20"/>
                <w:lang w:eastAsia="ru-RU"/>
              </w:rPr>
            </w:pPr>
          </w:p>
          <w:p w:rsidR="007E362E" w:rsidRPr="00382DE7" w:rsidRDefault="007E362E" w:rsidP="00BF235A">
            <w:pPr>
              <w:spacing w:after="0" w:line="240" w:lineRule="auto"/>
              <w:rPr>
                <w:rFonts w:ascii="Times New Roman" w:eastAsia="Times New Roman" w:hAnsi="Times New Roman" w:cs="Times New Roman"/>
                <w:sz w:val="20"/>
                <w:szCs w:val="20"/>
                <w:lang w:eastAsia="ru-RU"/>
              </w:rPr>
            </w:pPr>
          </w:p>
          <w:p w:rsidR="007E362E" w:rsidRPr="00382DE7" w:rsidRDefault="007E362E" w:rsidP="00BF235A">
            <w:pPr>
              <w:spacing w:after="0" w:line="240" w:lineRule="auto"/>
              <w:rPr>
                <w:rFonts w:ascii="Times New Roman" w:eastAsia="Times New Roman" w:hAnsi="Times New Roman" w:cs="Times New Roman"/>
                <w:sz w:val="20"/>
                <w:szCs w:val="20"/>
                <w:lang w:eastAsia="ru-RU"/>
              </w:rPr>
            </w:pPr>
          </w:p>
          <w:p w:rsidR="007E362E" w:rsidRPr="00382DE7" w:rsidRDefault="007E362E" w:rsidP="00BF235A">
            <w:pPr>
              <w:spacing w:after="0" w:line="240" w:lineRule="auto"/>
              <w:rPr>
                <w:rFonts w:ascii="Times New Roman" w:eastAsia="Times New Roman" w:hAnsi="Times New Roman" w:cs="Times New Roman"/>
                <w:sz w:val="20"/>
                <w:szCs w:val="20"/>
                <w:lang w:eastAsia="ru-RU"/>
              </w:rPr>
            </w:pPr>
          </w:p>
          <w:p w:rsidR="007E362E" w:rsidRPr="00382DE7" w:rsidRDefault="007E362E" w:rsidP="00BF235A">
            <w:pPr>
              <w:spacing w:after="0" w:line="240" w:lineRule="auto"/>
              <w:rPr>
                <w:rFonts w:ascii="Times New Roman" w:eastAsia="Times New Roman" w:hAnsi="Times New Roman" w:cs="Times New Roman"/>
                <w:sz w:val="20"/>
                <w:szCs w:val="20"/>
                <w:lang w:eastAsia="ru-RU"/>
              </w:rPr>
            </w:pPr>
          </w:p>
          <w:p w:rsidR="007E362E" w:rsidRPr="00382DE7" w:rsidRDefault="007E362E" w:rsidP="00BF235A">
            <w:pPr>
              <w:spacing w:after="0" w:line="240" w:lineRule="auto"/>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 xml:space="preserve">Взаимосвязь органов и систем органов как основа гомеостаза. </w:t>
            </w:r>
          </w:p>
        </w:tc>
        <w:tc>
          <w:tcPr>
            <w:tcW w:w="708" w:type="dxa"/>
          </w:tcPr>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1</w:t>
            </w:r>
          </w:p>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1</w:t>
            </w:r>
          </w:p>
        </w:tc>
        <w:tc>
          <w:tcPr>
            <w:tcW w:w="851" w:type="dxa"/>
          </w:tcPr>
          <w:p w:rsidR="007E362E"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28.09</w:t>
            </w:r>
          </w:p>
          <w:p w:rsidR="007E362E"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p w:rsidR="007E362E"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p w:rsidR="007E362E"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p w:rsidR="007E362E"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p w:rsidR="007E362E"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p w:rsidR="007E362E"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p w:rsidR="007E362E" w:rsidRPr="00FC409F"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2.10</w:t>
            </w:r>
          </w:p>
        </w:tc>
        <w:tc>
          <w:tcPr>
            <w:tcW w:w="914" w:type="dxa"/>
          </w:tcPr>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tc>
        <w:tc>
          <w:tcPr>
            <w:tcW w:w="1212" w:type="dxa"/>
          </w:tcPr>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i/>
                <w:iCs/>
                <w:sz w:val="20"/>
                <w:szCs w:val="20"/>
                <w:u w:val="single"/>
                <w:lang w:eastAsia="ru-RU"/>
              </w:rPr>
              <w:t>Л. р. № 1 «Распознавание на таблицах органов и систем органов».</w:t>
            </w:r>
          </w:p>
        </w:tc>
        <w:tc>
          <w:tcPr>
            <w:tcW w:w="1418" w:type="dxa"/>
          </w:tcPr>
          <w:p w:rsidR="007E362E" w:rsidRPr="00382DE7" w:rsidRDefault="007E362E" w:rsidP="00BF235A">
            <w:pPr>
              <w:autoSpaceDE w:val="0"/>
              <w:autoSpaceDN w:val="0"/>
              <w:adjustRightInd w:val="0"/>
              <w:spacing w:after="0"/>
              <w:jc w:val="both"/>
              <w:rPr>
                <w:rFonts w:ascii="Times New Roman" w:eastAsia="Times New Roman" w:hAnsi="Times New Roman" w:cs="Times New Roman"/>
                <w:i/>
                <w:iCs/>
                <w:sz w:val="20"/>
                <w:szCs w:val="20"/>
                <w:u w:val="single"/>
                <w:lang w:eastAsia="ru-RU"/>
              </w:rPr>
            </w:pPr>
          </w:p>
        </w:tc>
      </w:tr>
      <w:tr w:rsidR="007E362E" w:rsidRPr="00382DE7" w:rsidTr="00BF235A">
        <w:tc>
          <w:tcPr>
            <w:tcW w:w="617" w:type="dxa"/>
          </w:tcPr>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tc>
        <w:tc>
          <w:tcPr>
            <w:tcW w:w="4453" w:type="dxa"/>
          </w:tcPr>
          <w:p w:rsidR="007E362E" w:rsidRPr="00382DE7" w:rsidRDefault="007E362E" w:rsidP="00BF235A">
            <w:pPr>
              <w:spacing w:after="0" w:line="240" w:lineRule="auto"/>
              <w:jc w:val="center"/>
              <w:rPr>
                <w:rFonts w:ascii="Times New Roman" w:eastAsia="Times New Roman" w:hAnsi="Times New Roman" w:cs="Times New Roman"/>
                <w:sz w:val="20"/>
                <w:szCs w:val="20"/>
                <w:lang w:eastAsia="ru-RU"/>
              </w:rPr>
            </w:pPr>
            <w:r w:rsidRPr="00382DE7">
              <w:rPr>
                <w:rFonts w:ascii="Times New Roman" w:eastAsia="Times New Roman" w:hAnsi="Times New Roman" w:cs="Times New Roman"/>
                <w:b/>
                <w:bCs/>
                <w:i/>
                <w:iCs/>
                <w:sz w:val="20"/>
                <w:szCs w:val="20"/>
                <w:lang w:eastAsia="ru-RU"/>
              </w:rPr>
              <w:t>Тема 5. Координация и регуляция. (10 часов+2 часа резерв)</w:t>
            </w:r>
          </w:p>
        </w:tc>
        <w:tc>
          <w:tcPr>
            <w:tcW w:w="708" w:type="dxa"/>
          </w:tcPr>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tc>
        <w:tc>
          <w:tcPr>
            <w:tcW w:w="851" w:type="dxa"/>
          </w:tcPr>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tc>
        <w:tc>
          <w:tcPr>
            <w:tcW w:w="914" w:type="dxa"/>
          </w:tcPr>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tc>
        <w:tc>
          <w:tcPr>
            <w:tcW w:w="1212" w:type="dxa"/>
          </w:tcPr>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tc>
        <w:tc>
          <w:tcPr>
            <w:tcW w:w="1418" w:type="dxa"/>
          </w:tcPr>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tc>
      </w:tr>
      <w:tr w:rsidR="007E362E" w:rsidRPr="00382DE7" w:rsidTr="00BF235A">
        <w:tc>
          <w:tcPr>
            <w:tcW w:w="617" w:type="dxa"/>
          </w:tcPr>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10</w:t>
            </w:r>
          </w:p>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11</w:t>
            </w:r>
          </w:p>
        </w:tc>
        <w:tc>
          <w:tcPr>
            <w:tcW w:w="4453" w:type="dxa"/>
          </w:tcPr>
          <w:p w:rsidR="007E362E" w:rsidRPr="00382DE7" w:rsidRDefault="007E362E" w:rsidP="00BF235A">
            <w:pPr>
              <w:spacing w:after="0" w:line="240" w:lineRule="auto"/>
              <w:jc w:val="both"/>
              <w:rPr>
                <w:rFonts w:ascii="Times New Roman" w:eastAsia="Times New Roman" w:hAnsi="Times New Roman" w:cs="Times New Roman"/>
                <w:b/>
                <w:bCs/>
                <w:i/>
                <w:iCs/>
                <w:sz w:val="20"/>
                <w:szCs w:val="20"/>
                <w:lang w:eastAsia="ru-RU"/>
              </w:rPr>
            </w:pPr>
            <w:r w:rsidRPr="00382DE7">
              <w:rPr>
                <w:rFonts w:ascii="Times New Roman" w:eastAsia="Times New Roman" w:hAnsi="Times New Roman" w:cs="Times New Roman"/>
                <w:sz w:val="20"/>
                <w:szCs w:val="20"/>
                <w:lang w:eastAsia="ru-RU"/>
              </w:rPr>
              <w:t xml:space="preserve">Гуморальная регуляция. Железы внутренней секреции. </w:t>
            </w:r>
          </w:p>
          <w:p w:rsidR="007E362E" w:rsidRPr="00382DE7" w:rsidRDefault="007E362E" w:rsidP="00BF235A">
            <w:pPr>
              <w:spacing w:after="0" w:line="240" w:lineRule="auto"/>
              <w:rPr>
                <w:rFonts w:ascii="Times New Roman" w:eastAsia="Times New Roman" w:hAnsi="Times New Roman" w:cs="Times New Roman"/>
                <w:sz w:val="20"/>
                <w:szCs w:val="20"/>
                <w:lang w:eastAsia="ru-RU"/>
              </w:rPr>
            </w:pPr>
          </w:p>
          <w:p w:rsidR="007E362E" w:rsidRPr="00382DE7" w:rsidRDefault="007E362E" w:rsidP="00BF235A">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Гормоны и их роль в обменных процессах. Нервно-гуморальная регуляция</w:t>
            </w:r>
          </w:p>
          <w:p w:rsidR="007E362E" w:rsidRPr="00382DE7" w:rsidRDefault="007E362E" w:rsidP="00BF235A">
            <w:pPr>
              <w:spacing w:after="0" w:line="240" w:lineRule="auto"/>
              <w:rPr>
                <w:rFonts w:ascii="Times New Roman" w:eastAsia="Times New Roman" w:hAnsi="Times New Roman" w:cs="Times New Roman"/>
                <w:sz w:val="20"/>
                <w:szCs w:val="20"/>
                <w:lang w:eastAsia="ru-RU"/>
              </w:rPr>
            </w:pPr>
          </w:p>
        </w:tc>
        <w:tc>
          <w:tcPr>
            <w:tcW w:w="708" w:type="dxa"/>
          </w:tcPr>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1</w:t>
            </w:r>
          </w:p>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1</w:t>
            </w:r>
          </w:p>
        </w:tc>
        <w:tc>
          <w:tcPr>
            <w:tcW w:w="851" w:type="dxa"/>
          </w:tcPr>
          <w:p w:rsidR="007E362E"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5.10</w:t>
            </w:r>
          </w:p>
          <w:p w:rsidR="007E362E"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p w:rsidR="007E362E"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p w:rsidR="007E362E" w:rsidRPr="00FC409F"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9.10</w:t>
            </w:r>
          </w:p>
        </w:tc>
        <w:tc>
          <w:tcPr>
            <w:tcW w:w="914" w:type="dxa"/>
          </w:tcPr>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tc>
        <w:tc>
          <w:tcPr>
            <w:tcW w:w="1212" w:type="dxa"/>
          </w:tcPr>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tc>
        <w:tc>
          <w:tcPr>
            <w:tcW w:w="1418" w:type="dxa"/>
          </w:tcPr>
          <w:p w:rsidR="007E362E" w:rsidRPr="00382DE7" w:rsidRDefault="00713FB6" w:rsidP="00BF235A">
            <w:pPr>
              <w:autoSpaceDE w:val="0"/>
              <w:autoSpaceDN w:val="0"/>
              <w:adjustRightInd w:val="0"/>
              <w:spacing w:after="0"/>
              <w:jc w:val="both"/>
              <w:rPr>
                <w:rFonts w:ascii="Times New Roman" w:eastAsia="Times New Roman" w:hAnsi="Times New Roman" w:cs="Times New Roman"/>
                <w:sz w:val="20"/>
                <w:szCs w:val="20"/>
                <w:lang w:eastAsia="ru-RU"/>
              </w:rPr>
            </w:pPr>
            <w:hyperlink r:id="rId10" w:history="1">
              <w:r w:rsidR="007E362E" w:rsidRPr="00382DE7">
                <w:rPr>
                  <w:rFonts w:ascii="Times New Roman" w:eastAsia="Times New Roman" w:hAnsi="Times New Roman" w:cs="Times New Roman"/>
                  <w:color w:val="0000FF" w:themeColor="hyperlink"/>
                  <w:sz w:val="20"/>
                  <w:szCs w:val="20"/>
                  <w:u w:val="single"/>
                  <w:lang w:eastAsia="ru-RU"/>
                </w:rPr>
                <w:t>http://ppt4web.ru/biologija/koordinacija-i-reguljacija.html</w:t>
              </w:r>
            </w:hyperlink>
          </w:p>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tc>
      </w:tr>
      <w:tr w:rsidR="007E362E" w:rsidRPr="00382DE7" w:rsidTr="00BF235A">
        <w:tc>
          <w:tcPr>
            <w:tcW w:w="617" w:type="dxa"/>
          </w:tcPr>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12</w:t>
            </w:r>
          </w:p>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13</w:t>
            </w:r>
          </w:p>
        </w:tc>
        <w:tc>
          <w:tcPr>
            <w:tcW w:w="4453" w:type="dxa"/>
          </w:tcPr>
          <w:p w:rsidR="007E362E" w:rsidRPr="00382DE7" w:rsidRDefault="007E362E" w:rsidP="00BF235A">
            <w:pPr>
              <w:spacing w:after="0" w:line="240" w:lineRule="auto"/>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Нервная регуляция. Значение нервной системы. Центральная и периферическая нервные системы.</w:t>
            </w:r>
          </w:p>
          <w:p w:rsidR="007E362E" w:rsidRPr="00382DE7" w:rsidRDefault="007E362E" w:rsidP="00BF235A">
            <w:pPr>
              <w:spacing w:after="0" w:line="240" w:lineRule="auto"/>
              <w:rPr>
                <w:rFonts w:ascii="Times New Roman" w:eastAsia="Times New Roman" w:hAnsi="Times New Roman" w:cs="Times New Roman"/>
                <w:sz w:val="20"/>
                <w:szCs w:val="20"/>
                <w:lang w:eastAsia="ru-RU"/>
              </w:rPr>
            </w:pPr>
          </w:p>
          <w:p w:rsidR="007E362E" w:rsidRPr="00382DE7" w:rsidRDefault="007E362E" w:rsidP="00BF235A">
            <w:pPr>
              <w:spacing w:after="0" w:line="240" w:lineRule="auto"/>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 xml:space="preserve">Текущий инструктаж по охране труда и технике безопасности. Вегетативная и соматическая части нервной системы. Рефлекс; проведение нервного импульса. </w:t>
            </w:r>
          </w:p>
        </w:tc>
        <w:tc>
          <w:tcPr>
            <w:tcW w:w="708" w:type="dxa"/>
          </w:tcPr>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1</w:t>
            </w:r>
          </w:p>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1</w:t>
            </w:r>
          </w:p>
        </w:tc>
        <w:tc>
          <w:tcPr>
            <w:tcW w:w="851" w:type="dxa"/>
          </w:tcPr>
          <w:p w:rsidR="007E362E"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12.10</w:t>
            </w:r>
          </w:p>
          <w:p w:rsidR="007E362E"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p w:rsidR="007E362E"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p w:rsidR="007E362E"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p w:rsidR="007E362E" w:rsidRPr="00FC409F"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16.10</w:t>
            </w:r>
          </w:p>
        </w:tc>
        <w:tc>
          <w:tcPr>
            <w:tcW w:w="914" w:type="dxa"/>
          </w:tcPr>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tc>
        <w:tc>
          <w:tcPr>
            <w:tcW w:w="1212" w:type="dxa"/>
          </w:tcPr>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Л.Р. №2 «</w:t>
            </w:r>
            <w:r w:rsidRPr="00382DE7">
              <w:rPr>
                <w:rFonts w:ascii="Times New Roman" w:eastAsia="Times New Roman" w:hAnsi="Times New Roman" w:cs="Times New Roman"/>
                <w:bCs/>
                <w:iCs/>
                <w:color w:val="000000"/>
                <w:sz w:val="20"/>
                <w:szCs w:val="20"/>
                <w:shd w:val="clear" w:color="auto" w:fill="FFFFFF"/>
                <w:lang w:eastAsia="ru-RU"/>
              </w:rPr>
              <w:t>Коленный рефлекс</w:t>
            </w:r>
            <w:r w:rsidRPr="00382DE7">
              <w:rPr>
                <w:rFonts w:ascii="Times New Roman" w:eastAsia="Times New Roman" w:hAnsi="Times New Roman" w:cs="Times New Roman"/>
                <w:sz w:val="20"/>
                <w:szCs w:val="20"/>
                <w:lang w:eastAsia="ru-RU"/>
              </w:rPr>
              <w:t>»</w:t>
            </w:r>
          </w:p>
        </w:tc>
        <w:tc>
          <w:tcPr>
            <w:tcW w:w="1418" w:type="dxa"/>
          </w:tcPr>
          <w:p w:rsidR="007E362E" w:rsidRPr="00382DE7" w:rsidRDefault="00713FB6" w:rsidP="00BF235A">
            <w:pPr>
              <w:autoSpaceDE w:val="0"/>
              <w:autoSpaceDN w:val="0"/>
              <w:adjustRightInd w:val="0"/>
              <w:spacing w:after="0"/>
              <w:jc w:val="both"/>
              <w:rPr>
                <w:rFonts w:ascii="Times New Roman" w:eastAsia="Times New Roman" w:hAnsi="Times New Roman" w:cs="Times New Roman"/>
                <w:sz w:val="20"/>
                <w:szCs w:val="20"/>
                <w:lang w:eastAsia="ru-RU"/>
              </w:rPr>
            </w:pPr>
            <w:hyperlink r:id="rId11" w:history="1">
              <w:r w:rsidR="007E362E" w:rsidRPr="00382DE7">
                <w:rPr>
                  <w:rFonts w:ascii="Times New Roman" w:eastAsia="Times New Roman" w:hAnsi="Times New Roman" w:cs="Times New Roman"/>
                  <w:color w:val="0000FF" w:themeColor="hyperlink"/>
                  <w:sz w:val="20"/>
                  <w:szCs w:val="20"/>
                  <w:u w:val="single"/>
                  <w:lang w:val="en-US" w:eastAsia="ru-RU"/>
                </w:rPr>
                <w:t>http</w:t>
              </w:r>
              <w:r w:rsidR="007E362E" w:rsidRPr="00382DE7">
                <w:rPr>
                  <w:rFonts w:ascii="Times New Roman" w:eastAsia="Times New Roman" w:hAnsi="Times New Roman" w:cs="Times New Roman"/>
                  <w:color w:val="0000FF" w:themeColor="hyperlink"/>
                  <w:sz w:val="20"/>
                  <w:szCs w:val="20"/>
                  <w:u w:val="single"/>
                  <w:lang w:eastAsia="ru-RU"/>
                </w:rPr>
                <w:t>://</w:t>
              </w:r>
              <w:r w:rsidR="007E362E" w:rsidRPr="00382DE7">
                <w:rPr>
                  <w:rFonts w:ascii="Times New Roman" w:eastAsia="Times New Roman" w:hAnsi="Times New Roman" w:cs="Times New Roman"/>
                  <w:color w:val="0000FF" w:themeColor="hyperlink"/>
                  <w:sz w:val="20"/>
                  <w:szCs w:val="20"/>
                  <w:u w:val="single"/>
                  <w:lang w:val="en-US" w:eastAsia="ru-RU"/>
                </w:rPr>
                <w:t>www</w:t>
              </w:r>
              <w:r w:rsidR="007E362E" w:rsidRPr="00382DE7">
                <w:rPr>
                  <w:rFonts w:ascii="Times New Roman" w:eastAsia="Times New Roman" w:hAnsi="Times New Roman" w:cs="Times New Roman"/>
                  <w:color w:val="0000FF" w:themeColor="hyperlink"/>
                  <w:sz w:val="20"/>
                  <w:szCs w:val="20"/>
                  <w:u w:val="single"/>
                  <w:lang w:eastAsia="ru-RU"/>
                </w:rPr>
                <w:t>.</w:t>
              </w:r>
              <w:r w:rsidR="007E362E" w:rsidRPr="00382DE7">
                <w:rPr>
                  <w:rFonts w:ascii="Times New Roman" w:eastAsia="Times New Roman" w:hAnsi="Times New Roman" w:cs="Times New Roman"/>
                  <w:color w:val="0000FF" w:themeColor="hyperlink"/>
                  <w:sz w:val="20"/>
                  <w:szCs w:val="20"/>
                  <w:u w:val="single"/>
                  <w:lang w:val="en-US" w:eastAsia="ru-RU"/>
                </w:rPr>
                <w:t>medical</w:t>
              </w:r>
              <w:r w:rsidR="007E362E" w:rsidRPr="00382DE7">
                <w:rPr>
                  <w:rFonts w:ascii="Times New Roman" w:eastAsia="Times New Roman" w:hAnsi="Times New Roman" w:cs="Times New Roman"/>
                  <w:color w:val="0000FF" w:themeColor="hyperlink"/>
                  <w:sz w:val="20"/>
                  <w:szCs w:val="20"/>
                  <w:u w:val="single"/>
                  <w:lang w:eastAsia="ru-RU"/>
                </w:rPr>
                <w:t>-</w:t>
              </w:r>
              <w:proofErr w:type="spellStart"/>
              <w:r w:rsidR="007E362E" w:rsidRPr="00382DE7">
                <w:rPr>
                  <w:rFonts w:ascii="Times New Roman" w:eastAsia="Times New Roman" w:hAnsi="Times New Roman" w:cs="Times New Roman"/>
                  <w:color w:val="0000FF" w:themeColor="hyperlink"/>
                  <w:sz w:val="20"/>
                  <w:szCs w:val="20"/>
                  <w:u w:val="single"/>
                  <w:lang w:val="en-US" w:eastAsia="ru-RU"/>
                </w:rPr>
                <w:t>enc</w:t>
              </w:r>
              <w:proofErr w:type="spellEnd"/>
              <w:r w:rsidR="007E362E" w:rsidRPr="00382DE7">
                <w:rPr>
                  <w:rFonts w:ascii="Times New Roman" w:eastAsia="Times New Roman" w:hAnsi="Times New Roman" w:cs="Times New Roman"/>
                  <w:color w:val="0000FF" w:themeColor="hyperlink"/>
                  <w:sz w:val="20"/>
                  <w:szCs w:val="20"/>
                  <w:u w:val="single"/>
                  <w:lang w:eastAsia="ru-RU"/>
                </w:rPr>
                <w:t>.</w:t>
              </w:r>
              <w:proofErr w:type="spellStart"/>
              <w:r w:rsidR="007E362E" w:rsidRPr="00382DE7">
                <w:rPr>
                  <w:rFonts w:ascii="Times New Roman" w:eastAsia="Times New Roman" w:hAnsi="Times New Roman" w:cs="Times New Roman"/>
                  <w:color w:val="0000FF" w:themeColor="hyperlink"/>
                  <w:sz w:val="20"/>
                  <w:szCs w:val="20"/>
                  <w:u w:val="single"/>
                  <w:lang w:val="en-US" w:eastAsia="ru-RU"/>
                </w:rPr>
                <w:t>ru</w:t>
              </w:r>
              <w:proofErr w:type="spellEnd"/>
              <w:r w:rsidR="007E362E" w:rsidRPr="00382DE7">
                <w:rPr>
                  <w:rFonts w:ascii="Times New Roman" w:eastAsia="Times New Roman" w:hAnsi="Times New Roman" w:cs="Times New Roman"/>
                  <w:color w:val="0000FF" w:themeColor="hyperlink"/>
                  <w:sz w:val="20"/>
                  <w:szCs w:val="20"/>
                  <w:u w:val="single"/>
                  <w:lang w:eastAsia="ru-RU"/>
                </w:rPr>
                <w:t>/1/</w:t>
              </w:r>
              <w:proofErr w:type="spellStart"/>
              <w:r w:rsidR="007E362E" w:rsidRPr="00382DE7">
                <w:rPr>
                  <w:rFonts w:ascii="Times New Roman" w:eastAsia="Times New Roman" w:hAnsi="Times New Roman" w:cs="Times New Roman"/>
                  <w:color w:val="0000FF" w:themeColor="hyperlink"/>
                  <w:sz w:val="20"/>
                  <w:szCs w:val="20"/>
                  <w:u w:val="single"/>
                  <w:lang w:val="en-US" w:eastAsia="ru-RU"/>
                </w:rPr>
                <w:t>anatomia</w:t>
              </w:r>
              <w:proofErr w:type="spellEnd"/>
              <w:r w:rsidR="007E362E" w:rsidRPr="00382DE7">
                <w:rPr>
                  <w:rFonts w:ascii="Times New Roman" w:eastAsia="Times New Roman" w:hAnsi="Times New Roman" w:cs="Times New Roman"/>
                  <w:color w:val="0000FF" w:themeColor="hyperlink"/>
                  <w:sz w:val="20"/>
                  <w:szCs w:val="20"/>
                  <w:u w:val="single"/>
                  <w:lang w:eastAsia="ru-RU"/>
                </w:rPr>
                <w:t>/</w:t>
              </w:r>
              <w:proofErr w:type="spellStart"/>
              <w:r w:rsidR="007E362E" w:rsidRPr="00382DE7">
                <w:rPr>
                  <w:rFonts w:ascii="Times New Roman" w:eastAsia="Times New Roman" w:hAnsi="Times New Roman" w:cs="Times New Roman"/>
                  <w:color w:val="0000FF" w:themeColor="hyperlink"/>
                  <w:sz w:val="20"/>
                  <w:szCs w:val="20"/>
                  <w:u w:val="single"/>
                  <w:lang w:val="en-US" w:eastAsia="ru-RU"/>
                </w:rPr>
                <w:t>nervnaya</w:t>
              </w:r>
              <w:proofErr w:type="spellEnd"/>
              <w:r w:rsidR="007E362E" w:rsidRPr="00382DE7">
                <w:rPr>
                  <w:rFonts w:ascii="Times New Roman" w:eastAsia="Times New Roman" w:hAnsi="Times New Roman" w:cs="Times New Roman"/>
                  <w:color w:val="0000FF" w:themeColor="hyperlink"/>
                  <w:sz w:val="20"/>
                  <w:szCs w:val="20"/>
                  <w:u w:val="single"/>
                  <w:lang w:eastAsia="ru-RU"/>
                </w:rPr>
                <w:t>-</w:t>
              </w:r>
              <w:proofErr w:type="spellStart"/>
              <w:r w:rsidR="007E362E" w:rsidRPr="00382DE7">
                <w:rPr>
                  <w:rFonts w:ascii="Times New Roman" w:eastAsia="Times New Roman" w:hAnsi="Times New Roman" w:cs="Times New Roman"/>
                  <w:color w:val="0000FF" w:themeColor="hyperlink"/>
                  <w:sz w:val="20"/>
                  <w:szCs w:val="20"/>
                  <w:u w:val="single"/>
                  <w:lang w:val="en-US" w:eastAsia="ru-RU"/>
                </w:rPr>
                <w:t>sistema</w:t>
              </w:r>
              <w:proofErr w:type="spellEnd"/>
              <w:r w:rsidR="007E362E" w:rsidRPr="00382DE7">
                <w:rPr>
                  <w:rFonts w:ascii="Times New Roman" w:eastAsia="Times New Roman" w:hAnsi="Times New Roman" w:cs="Times New Roman"/>
                  <w:color w:val="0000FF" w:themeColor="hyperlink"/>
                  <w:sz w:val="20"/>
                  <w:szCs w:val="20"/>
                  <w:u w:val="single"/>
                  <w:lang w:eastAsia="ru-RU"/>
                </w:rPr>
                <w:t>.</w:t>
              </w:r>
              <w:proofErr w:type="spellStart"/>
              <w:r w:rsidR="007E362E" w:rsidRPr="00382DE7">
                <w:rPr>
                  <w:rFonts w:ascii="Times New Roman" w:eastAsia="Times New Roman" w:hAnsi="Times New Roman" w:cs="Times New Roman"/>
                  <w:color w:val="0000FF" w:themeColor="hyperlink"/>
                  <w:sz w:val="20"/>
                  <w:szCs w:val="20"/>
                  <w:u w:val="single"/>
                  <w:lang w:val="en-US" w:eastAsia="ru-RU"/>
                </w:rPr>
                <w:t>shtml</w:t>
              </w:r>
              <w:proofErr w:type="spellEnd"/>
            </w:hyperlink>
          </w:p>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tc>
      </w:tr>
      <w:tr w:rsidR="007E362E" w:rsidRPr="00382DE7" w:rsidTr="00BF235A">
        <w:tc>
          <w:tcPr>
            <w:tcW w:w="617" w:type="dxa"/>
          </w:tcPr>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14</w:t>
            </w:r>
          </w:p>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15</w:t>
            </w:r>
          </w:p>
        </w:tc>
        <w:tc>
          <w:tcPr>
            <w:tcW w:w="4453" w:type="dxa"/>
          </w:tcPr>
          <w:p w:rsidR="007E362E" w:rsidRPr="00382DE7" w:rsidRDefault="007E362E" w:rsidP="00BF235A">
            <w:pPr>
              <w:spacing w:after="0" w:line="240" w:lineRule="auto"/>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 xml:space="preserve">Текущий инструктаж по охране труда и технике безопасности. Строение и функции спинного мозга, отделов головного мозга. </w:t>
            </w:r>
          </w:p>
          <w:p w:rsidR="007E362E" w:rsidRPr="00382DE7" w:rsidRDefault="007E362E" w:rsidP="00BF235A">
            <w:pPr>
              <w:spacing w:after="0" w:line="240" w:lineRule="auto"/>
              <w:rPr>
                <w:rFonts w:ascii="Times New Roman" w:eastAsia="Times New Roman" w:hAnsi="Times New Roman" w:cs="Times New Roman"/>
                <w:sz w:val="20"/>
                <w:szCs w:val="20"/>
                <w:lang w:eastAsia="ru-RU"/>
              </w:rPr>
            </w:pPr>
          </w:p>
          <w:p w:rsidR="007E362E" w:rsidRPr="00382DE7" w:rsidRDefault="007E362E" w:rsidP="00BF235A">
            <w:pPr>
              <w:spacing w:after="0" w:line="240" w:lineRule="auto"/>
              <w:rPr>
                <w:rFonts w:ascii="Times New Roman" w:eastAsia="Times New Roman" w:hAnsi="Times New Roman" w:cs="Times New Roman"/>
                <w:sz w:val="20"/>
                <w:szCs w:val="20"/>
                <w:lang w:eastAsia="ru-RU"/>
              </w:rPr>
            </w:pPr>
          </w:p>
          <w:p w:rsidR="007E362E" w:rsidRPr="00382DE7" w:rsidRDefault="007E362E" w:rsidP="00BF235A">
            <w:pPr>
              <w:spacing w:after="0" w:line="240" w:lineRule="auto"/>
              <w:rPr>
                <w:rFonts w:ascii="Times New Roman" w:eastAsia="Times New Roman" w:hAnsi="Times New Roman" w:cs="Times New Roman"/>
                <w:sz w:val="20"/>
                <w:szCs w:val="20"/>
                <w:lang w:eastAsia="ru-RU"/>
              </w:rPr>
            </w:pPr>
          </w:p>
          <w:p w:rsidR="007E362E" w:rsidRPr="00382DE7" w:rsidRDefault="007E362E" w:rsidP="00BF235A">
            <w:pPr>
              <w:spacing w:after="0" w:line="240" w:lineRule="auto"/>
              <w:rPr>
                <w:rFonts w:ascii="Times New Roman" w:eastAsia="Times New Roman" w:hAnsi="Times New Roman" w:cs="Times New Roman"/>
                <w:sz w:val="20"/>
                <w:szCs w:val="20"/>
                <w:lang w:eastAsia="ru-RU"/>
              </w:rPr>
            </w:pPr>
          </w:p>
          <w:p w:rsidR="007E362E" w:rsidRPr="00382DE7" w:rsidRDefault="007E362E" w:rsidP="00BF235A">
            <w:pPr>
              <w:spacing w:after="0" w:line="240" w:lineRule="auto"/>
              <w:rPr>
                <w:rFonts w:ascii="Times New Roman" w:eastAsia="Times New Roman" w:hAnsi="Times New Roman" w:cs="Times New Roman"/>
                <w:sz w:val="20"/>
                <w:szCs w:val="20"/>
                <w:lang w:eastAsia="ru-RU"/>
              </w:rPr>
            </w:pPr>
          </w:p>
          <w:p w:rsidR="007E362E" w:rsidRPr="00382DE7" w:rsidRDefault="007E362E" w:rsidP="00BF235A">
            <w:pPr>
              <w:spacing w:after="0" w:line="240" w:lineRule="auto"/>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Большие полушария головного мозга. Кора больших полушарий. Значение коры больших полушарий и ее связи с другими отделами мозга.</w:t>
            </w:r>
          </w:p>
        </w:tc>
        <w:tc>
          <w:tcPr>
            <w:tcW w:w="708" w:type="dxa"/>
          </w:tcPr>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1</w:t>
            </w:r>
          </w:p>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1</w:t>
            </w:r>
          </w:p>
        </w:tc>
        <w:tc>
          <w:tcPr>
            <w:tcW w:w="851" w:type="dxa"/>
          </w:tcPr>
          <w:p w:rsidR="007E362E"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19.10</w:t>
            </w:r>
          </w:p>
          <w:p w:rsidR="007E362E"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p w:rsidR="007E362E"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p w:rsidR="007E362E"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p w:rsidR="007E362E"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p w:rsidR="007E362E"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p w:rsidR="007E362E"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p w:rsidR="007E362E"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p w:rsidR="007E362E" w:rsidRPr="00FC409F"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23.10</w:t>
            </w:r>
          </w:p>
        </w:tc>
        <w:tc>
          <w:tcPr>
            <w:tcW w:w="914" w:type="dxa"/>
          </w:tcPr>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tc>
        <w:tc>
          <w:tcPr>
            <w:tcW w:w="1212" w:type="dxa"/>
          </w:tcPr>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Л.Р. №3 « Изучение головного мозга человека (по муляжам)»</w:t>
            </w:r>
          </w:p>
        </w:tc>
        <w:tc>
          <w:tcPr>
            <w:tcW w:w="1418" w:type="dxa"/>
          </w:tcPr>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tc>
      </w:tr>
      <w:tr w:rsidR="007E362E" w:rsidRPr="00382DE7" w:rsidTr="00BF235A">
        <w:tc>
          <w:tcPr>
            <w:tcW w:w="617" w:type="dxa"/>
          </w:tcPr>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val="en-US" w:eastAsia="ru-RU"/>
              </w:rPr>
            </w:pPr>
            <w:r w:rsidRPr="00382DE7">
              <w:rPr>
                <w:rFonts w:ascii="Times New Roman" w:eastAsia="Times New Roman" w:hAnsi="Times New Roman" w:cs="Times New Roman"/>
                <w:sz w:val="20"/>
                <w:szCs w:val="20"/>
                <w:lang w:eastAsia="ru-RU"/>
              </w:rPr>
              <w:t>16</w:t>
            </w:r>
          </w:p>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val="en-US" w:eastAsia="ru-RU"/>
              </w:rPr>
            </w:pPr>
          </w:p>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17</w:t>
            </w:r>
          </w:p>
        </w:tc>
        <w:tc>
          <w:tcPr>
            <w:tcW w:w="4453" w:type="dxa"/>
          </w:tcPr>
          <w:p w:rsidR="007E362E" w:rsidRPr="00382DE7" w:rsidRDefault="007E362E" w:rsidP="00BF235A">
            <w:pPr>
              <w:spacing w:after="0" w:line="240" w:lineRule="auto"/>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Органы чувств (анализаторы), их строение, функции.</w:t>
            </w:r>
          </w:p>
          <w:p w:rsidR="007E362E" w:rsidRPr="00382DE7" w:rsidRDefault="007E362E" w:rsidP="00BF235A">
            <w:pPr>
              <w:spacing w:after="0" w:line="240" w:lineRule="auto"/>
              <w:rPr>
                <w:rFonts w:ascii="Times New Roman" w:eastAsia="Times New Roman" w:hAnsi="Times New Roman" w:cs="Times New Roman"/>
                <w:sz w:val="20"/>
                <w:szCs w:val="20"/>
                <w:lang w:eastAsia="ru-RU"/>
              </w:rPr>
            </w:pPr>
          </w:p>
          <w:p w:rsidR="007E362E" w:rsidRPr="00382DE7" w:rsidRDefault="007E362E" w:rsidP="00BF235A">
            <w:pPr>
              <w:spacing w:after="0" w:line="240" w:lineRule="auto"/>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Строение, функции и гигиена органов зрения.</w:t>
            </w:r>
          </w:p>
        </w:tc>
        <w:tc>
          <w:tcPr>
            <w:tcW w:w="708" w:type="dxa"/>
          </w:tcPr>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1</w:t>
            </w:r>
          </w:p>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1</w:t>
            </w:r>
          </w:p>
        </w:tc>
        <w:tc>
          <w:tcPr>
            <w:tcW w:w="851" w:type="dxa"/>
          </w:tcPr>
          <w:p w:rsidR="007E362E"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26.10</w:t>
            </w:r>
          </w:p>
          <w:p w:rsidR="007E362E"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p w:rsidR="007E362E" w:rsidRPr="00FC409F"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30.10</w:t>
            </w:r>
          </w:p>
        </w:tc>
        <w:tc>
          <w:tcPr>
            <w:tcW w:w="914" w:type="dxa"/>
          </w:tcPr>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tc>
        <w:tc>
          <w:tcPr>
            <w:tcW w:w="1212" w:type="dxa"/>
          </w:tcPr>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tc>
        <w:tc>
          <w:tcPr>
            <w:tcW w:w="1418" w:type="dxa"/>
          </w:tcPr>
          <w:p w:rsidR="007E362E" w:rsidRPr="00382DE7" w:rsidRDefault="00713FB6" w:rsidP="00BF235A">
            <w:pPr>
              <w:autoSpaceDE w:val="0"/>
              <w:autoSpaceDN w:val="0"/>
              <w:adjustRightInd w:val="0"/>
              <w:spacing w:after="0"/>
              <w:jc w:val="both"/>
              <w:rPr>
                <w:rFonts w:ascii="Times New Roman" w:eastAsia="Times New Roman" w:hAnsi="Times New Roman" w:cs="Times New Roman"/>
                <w:sz w:val="20"/>
                <w:szCs w:val="20"/>
                <w:lang w:eastAsia="ru-RU"/>
              </w:rPr>
            </w:pPr>
            <w:hyperlink r:id="rId12" w:history="1">
              <w:r w:rsidR="007E362E" w:rsidRPr="00382DE7">
                <w:rPr>
                  <w:rFonts w:ascii="Times New Roman" w:eastAsia="Times New Roman" w:hAnsi="Times New Roman" w:cs="Times New Roman"/>
                  <w:color w:val="0000FF" w:themeColor="hyperlink"/>
                  <w:sz w:val="20"/>
                  <w:szCs w:val="20"/>
                  <w:u w:val="single"/>
                  <w:lang w:eastAsia="ru-RU"/>
                </w:rPr>
                <w:t>http://fcior.edu.ru/card/14057/analizatory-organy-chuvstv-ih-stroenie-i-funkcii-zritelnyy-analizator.html</w:t>
              </w:r>
            </w:hyperlink>
          </w:p>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tc>
      </w:tr>
      <w:tr w:rsidR="007E362E" w:rsidRPr="00382DE7" w:rsidTr="00BF235A">
        <w:tc>
          <w:tcPr>
            <w:tcW w:w="617" w:type="dxa"/>
          </w:tcPr>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18</w:t>
            </w:r>
          </w:p>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19</w:t>
            </w:r>
          </w:p>
        </w:tc>
        <w:tc>
          <w:tcPr>
            <w:tcW w:w="4453" w:type="dxa"/>
          </w:tcPr>
          <w:p w:rsidR="007E362E" w:rsidRPr="00382DE7" w:rsidRDefault="007E362E" w:rsidP="00BF235A">
            <w:pPr>
              <w:spacing w:after="0" w:line="240" w:lineRule="auto"/>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Строение и функции органов слуха. Предупреждение нарушений слуха.</w:t>
            </w:r>
          </w:p>
          <w:p w:rsidR="007E362E" w:rsidRPr="00382DE7" w:rsidRDefault="007E362E" w:rsidP="00BF235A">
            <w:pPr>
              <w:spacing w:after="0" w:line="240" w:lineRule="auto"/>
              <w:rPr>
                <w:rFonts w:ascii="Times New Roman" w:eastAsia="Times New Roman" w:hAnsi="Times New Roman" w:cs="Times New Roman"/>
                <w:sz w:val="20"/>
                <w:szCs w:val="20"/>
                <w:lang w:eastAsia="ru-RU"/>
              </w:rPr>
            </w:pPr>
          </w:p>
          <w:p w:rsidR="007E362E" w:rsidRPr="00382DE7" w:rsidRDefault="007E362E" w:rsidP="00BF235A">
            <w:pPr>
              <w:spacing w:after="0" w:line="240" w:lineRule="auto"/>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Органы осязания,  вкуса, обоняния.</w:t>
            </w:r>
          </w:p>
        </w:tc>
        <w:tc>
          <w:tcPr>
            <w:tcW w:w="708" w:type="dxa"/>
          </w:tcPr>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1</w:t>
            </w:r>
          </w:p>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1</w:t>
            </w:r>
          </w:p>
        </w:tc>
        <w:tc>
          <w:tcPr>
            <w:tcW w:w="851" w:type="dxa"/>
          </w:tcPr>
          <w:p w:rsidR="007E362E"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9.11</w:t>
            </w:r>
          </w:p>
          <w:p w:rsidR="007E362E"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p w:rsidR="007E362E" w:rsidRPr="00FC409F"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13.11</w:t>
            </w:r>
          </w:p>
        </w:tc>
        <w:tc>
          <w:tcPr>
            <w:tcW w:w="914" w:type="dxa"/>
          </w:tcPr>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tc>
        <w:tc>
          <w:tcPr>
            <w:tcW w:w="1212" w:type="dxa"/>
          </w:tcPr>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tc>
        <w:tc>
          <w:tcPr>
            <w:tcW w:w="1418" w:type="dxa"/>
          </w:tcPr>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tc>
      </w:tr>
      <w:tr w:rsidR="007E362E" w:rsidRPr="00382DE7" w:rsidTr="00BF235A">
        <w:tc>
          <w:tcPr>
            <w:tcW w:w="617" w:type="dxa"/>
          </w:tcPr>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20</w:t>
            </w:r>
          </w:p>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21</w:t>
            </w:r>
          </w:p>
        </w:tc>
        <w:tc>
          <w:tcPr>
            <w:tcW w:w="4453" w:type="dxa"/>
          </w:tcPr>
          <w:p w:rsidR="007E362E" w:rsidRPr="00382DE7" w:rsidRDefault="007E362E" w:rsidP="00BF235A">
            <w:pPr>
              <w:spacing w:after="0" w:line="240" w:lineRule="auto"/>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Гигиена органов чувств.</w:t>
            </w:r>
          </w:p>
          <w:p w:rsidR="007E362E" w:rsidRPr="00382DE7" w:rsidRDefault="007E362E" w:rsidP="00BF235A">
            <w:pPr>
              <w:spacing w:after="0" w:line="240" w:lineRule="auto"/>
              <w:rPr>
                <w:rFonts w:ascii="Times New Roman" w:eastAsia="Times New Roman" w:hAnsi="Times New Roman" w:cs="Times New Roman"/>
                <w:sz w:val="20"/>
                <w:szCs w:val="20"/>
                <w:lang w:eastAsia="ru-RU"/>
              </w:rPr>
            </w:pPr>
          </w:p>
          <w:p w:rsidR="007E362E" w:rsidRPr="00382DE7" w:rsidRDefault="007E362E" w:rsidP="00BF235A">
            <w:pPr>
              <w:spacing w:after="0" w:line="240" w:lineRule="auto"/>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Обобщающий урок по теме «Координация и регуляция».</w:t>
            </w:r>
          </w:p>
        </w:tc>
        <w:tc>
          <w:tcPr>
            <w:tcW w:w="708" w:type="dxa"/>
          </w:tcPr>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1</w:t>
            </w:r>
          </w:p>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1</w:t>
            </w:r>
          </w:p>
        </w:tc>
        <w:tc>
          <w:tcPr>
            <w:tcW w:w="851" w:type="dxa"/>
          </w:tcPr>
          <w:p w:rsidR="007E362E"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16.11</w:t>
            </w:r>
          </w:p>
          <w:p w:rsidR="007E362E"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p w:rsidR="007E362E" w:rsidRPr="00FC409F"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20.1</w:t>
            </w:r>
          </w:p>
        </w:tc>
        <w:tc>
          <w:tcPr>
            <w:tcW w:w="914" w:type="dxa"/>
          </w:tcPr>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tc>
        <w:tc>
          <w:tcPr>
            <w:tcW w:w="1212" w:type="dxa"/>
          </w:tcPr>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tc>
        <w:tc>
          <w:tcPr>
            <w:tcW w:w="1418" w:type="dxa"/>
          </w:tcPr>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tc>
      </w:tr>
      <w:tr w:rsidR="007E362E" w:rsidRPr="00382DE7" w:rsidTr="00BF235A">
        <w:tc>
          <w:tcPr>
            <w:tcW w:w="617" w:type="dxa"/>
          </w:tcPr>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tc>
        <w:tc>
          <w:tcPr>
            <w:tcW w:w="4453" w:type="dxa"/>
          </w:tcPr>
          <w:p w:rsidR="007E362E" w:rsidRPr="00382DE7" w:rsidRDefault="007E362E" w:rsidP="00BF235A">
            <w:pPr>
              <w:spacing w:after="0" w:line="240" w:lineRule="auto"/>
              <w:jc w:val="center"/>
              <w:rPr>
                <w:rFonts w:ascii="Times New Roman" w:eastAsia="Times New Roman" w:hAnsi="Times New Roman" w:cs="Times New Roman"/>
                <w:sz w:val="20"/>
                <w:szCs w:val="20"/>
                <w:lang w:eastAsia="ru-RU"/>
              </w:rPr>
            </w:pPr>
            <w:r w:rsidRPr="00382DE7">
              <w:rPr>
                <w:rFonts w:ascii="Times New Roman" w:eastAsia="Times New Roman" w:hAnsi="Times New Roman" w:cs="Times New Roman"/>
                <w:b/>
                <w:bCs/>
                <w:i/>
                <w:iCs/>
                <w:sz w:val="20"/>
                <w:szCs w:val="20"/>
                <w:lang w:eastAsia="ru-RU"/>
              </w:rPr>
              <w:t>Тема 6. Опора и движение (8ч).</w:t>
            </w:r>
          </w:p>
        </w:tc>
        <w:tc>
          <w:tcPr>
            <w:tcW w:w="708" w:type="dxa"/>
          </w:tcPr>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tc>
        <w:tc>
          <w:tcPr>
            <w:tcW w:w="851" w:type="dxa"/>
          </w:tcPr>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tc>
        <w:tc>
          <w:tcPr>
            <w:tcW w:w="914" w:type="dxa"/>
          </w:tcPr>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tc>
        <w:tc>
          <w:tcPr>
            <w:tcW w:w="1212" w:type="dxa"/>
          </w:tcPr>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tc>
        <w:tc>
          <w:tcPr>
            <w:tcW w:w="1418" w:type="dxa"/>
          </w:tcPr>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tc>
      </w:tr>
      <w:tr w:rsidR="007E362E" w:rsidRPr="00382DE7" w:rsidTr="00BF235A">
        <w:tc>
          <w:tcPr>
            <w:tcW w:w="617" w:type="dxa"/>
          </w:tcPr>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22</w:t>
            </w:r>
          </w:p>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val="en-US" w:eastAsia="ru-RU"/>
              </w:rPr>
            </w:pPr>
          </w:p>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23</w:t>
            </w:r>
          </w:p>
        </w:tc>
        <w:tc>
          <w:tcPr>
            <w:tcW w:w="4453" w:type="dxa"/>
          </w:tcPr>
          <w:p w:rsidR="007E362E" w:rsidRPr="00382DE7" w:rsidRDefault="007E362E" w:rsidP="00BF235A">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 xml:space="preserve">Скелет человека, его отделы: осевой скелет, скелет поясов конечностей. Особенности скелета человека, связанные с трудовой деятельностью и </w:t>
            </w:r>
            <w:proofErr w:type="spellStart"/>
            <w:r w:rsidRPr="00382DE7">
              <w:rPr>
                <w:rFonts w:ascii="Times New Roman" w:eastAsia="Times New Roman" w:hAnsi="Times New Roman" w:cs="Times New Roman"/>
                <w:sz w:val="20"/>
                <w:szCs w:val="20"/>
                <w:lang w:eastAsia="ru-RU"/>
              </w:rPr>
              <w:t>прямохождением</w:t>
            </w:r>
            <w:proofErr w:type="spellEnd"/>
            <w:r w:rsidRPr="00382DE7">
              <w:rPr>
                <w:rFonts w:ascii="Times New Roman" w:eastAsia="Times New Roman" w:hAnsi="Times New Roman" w:cs="Times New Roman"/>
                <w:sz w:val="20"/>
                <w:szCs w:val="20"/>
                <w:lang w:eastAsia="ru-RU"/>
              </w:rPr>
              <w:t xml:space="preserve">. </w:t>
            </w:r>
          </w:p>
          <w:p w:rsidR="007E362E" w:rsidRPr="00382DE7" w:rsidRDefault="007E362E" w:rsidP="00BF235A">
            <w:pPr>
              <w:spacing w:after="0" w:line="240" w:lineRule="auto"/>
              <w:jc w:val="both"/>
              <w:rPr>
                <w:rFonts w:ascii="Times New Roman" w:eastAsia="Times New Roman" w:hAnsi="Times New Roman" w:cs="Times New Roman"/>
                <w:sz w:val="20"/>
                <w:szCs w:val="20"/>
                <w:lang w:eastAsia="ru-RU"/>
              </w:rPr>
            </w:pPr>
          </w:p>
          <w:p w:rsidR="007E362E" w:rsidRPr="00382DE7" w:rsidRDefault="007E362E" w:rsidP="00BF235A">
            <w:pPr>
              <w:spacing w:after="0" w:line="240" w:lineRule="auto"/>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 xml:space="preserve">Текущий инструктаж по технике безопасности. Состав и строение костей: трубчатые и губчатые кости. Рост костей. Возрастные изменения в строении костей.  Типы соединения костей. </w:t>
            </w:r>
          </w:p>
        </w:tc>
        <w:tc>
          <w:tcPr>
            <w:tcW w:w="708" w:type="dxa"/>
          </w:tcPr>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1</w:t>
            </w:r>
          </w:p>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1</w:t>
            </w:r>
          </w:p>
        </w:tc>
        <w:tc>
          <w:tcPr>
            <w:tcW w:w="851" w:type="dxa"/>
          </w:tcPr>
          <w:p w:rsidR="007E362E"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23.11</w:t>
            </w:r>
          </w:p>
          <w:p w:rsidR="007E362E"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p w:rsidR="007E362E"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p w:rsidR="007E362E"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p w:rsidR="007E362E"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p w:rsidR="007E362E" w:rsidRPr="00FC409F"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27.11</w:t>
            </w:r>
          </w:p>
        </w:tc>
        <w:tc>
          <w:tcPr>
            <w:tcW w:w="914" w:type="dxa"/>
          </w:tcPr>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tc>
        <w:tc>
          <w:tcPr>
            <w:tcW w:w="1212" w:type="dxa"/>
          </w:tcPr>
          <w:p w:rsidR="007E362E" w:rsidRPr="00382DE7" w:rsidRDefault="007E362E" w:rsidP="00BF235A">
            <w:pPr>
              <w:autoSpaceDE w:val="0"/>
              <w:autoSpaceDN w:val="0"/>
              <w:adjustRightInd w:val="0"/>
              <w:spacing w:after="0"/>
              <w:jc w:val="both"/>
              <w:rPr>
                <w:rFonts w:ascii="Times New Roman" w:eastAsia="Times New Roman" w:hAnsi="Times New Roman" w:cs="Times New Roman"/>
                <w:i/>
                <w:iCs/>
                <w:sz w:val="20"/>
                <w:szCs w:val="20"/>
                <w:u w:val="single"/>
                <w:lang w:eastAsia="ru-RU"/>
              </w:rPr>
            </w:pPr>
          </w:p>
          <w:p w:rsidR="007E362E" w:rsidRPr="00382DE7" w:rsidRDefault="007E362E" w:rsidP="00BF235A">
            <w:pPr>
              <w:autoSpaceDE w:val="0"/>
              <w:autoSpaceDN w:val="0"/>
              <w:adjustRightInd w:val="0"/>
              <w:spacing w:after="0"/>
              <w:jc w:val="both"/>
              <w:rPr>
                <w:rFonts w:ascii="Times New Roman" w:eastAsia="Times New Roman" w:hAnsi="Times New Roman" w:cs="Times New Roman"/>
                <w:i/>
                <w:iCs/>
                <w:sz w:val="20"/>
                <w:szCs w:val="20"/>
                <w:u w:val="single"/>
                <w:lang w:eastAsia="ru-RU"/>
              </w:rPr>
            </w:pPr>
          </w:p>
          <w:p w:rsidR="007E362E" w:rsidRPr="00382DE7" w:rsidRDefault="007E362E" w:rsidP="00BF235A">
            <w:pPr>
              <w:autoSpaceDE w:val="0"/>
              <w:autoSpaceDN w:val="0"/>
              <w:adjustRightInd w:val="0"/>
              <w:spacing w:after="0"/>
              <w:jc w:val="both"/>
              <w:rPr>
                <w:rFonts w:ascii="Times New Roman" w:eastAsia="Times New Roman" w:hAnsi="Times New Roman" w:cs="Times New Roman"/>
                <w:i/>
                <w:iCs/>
                <w:sz w:val="20"/>
                <w:szCs w:val="20"/>
                <w:u w:val="single"/>
                <w:lang w:eastAsia="ru-RU"/>
              </w:rPr>
            </w:pPr>
          </w:p>
          <w:p w:rsidR="007E362E" w:rsidRPr="00382DE7" w:rsidRDefault="007E362E" w:rsidP="00BF235A">
            <w:pPr>
              <w:autoSpaceDE w:val="0"/>
              <w:autoSpaceDN w:val="0"/>
              <w:adjustRightInd w:val="0"/>
              <w:spacing w:after="0"/>
              <w:jc w:val="both"/>
              <w:rPr>
                <w:rFonts w:ascii="Times New Roman" w:eastAsia="Times New Roman" w:hAnsi="Times New Roman" w:cs="Times New Roman"/>
                <w:i/>
                <w:iCs/>
                <w:sz w:val="20"/>
                <w:szCs w:val="20"/>
                <w:u w:val="single"/>
                <w:lang w:eastAsia="ru-RU"/>
              </w:rPr>
            </w:pPr>
          </w:p>
          <w:p w:rsidR="007E362E" w:rsidRPr="00382DE7" w:rsidRDefault="007E362E" w:rsidP="00BF235A">
            <w:pPr>
              <w:autoSpaceDE w:val="0"/>
              <w:autoSpaceDN w:val="0"/>
              <w:adjustRightInd w:val="0"/>
              <w:spacing w:after="0"/>
              <w:jc w:val="both"/>
              <w:rPr>
                <w:rFonts w:ascii="Times New Roman" w:eastAsia="Times New Roman" w:hAnsi="Times New Roman" w:cs="Times New Roman"/>
                <w:i/>
                <w:iCs/>
                <w:sz w:val="20"/>
                <w:szCs w:val="20"/>
                <w:u w:val="single"/>
                <w:lang w:eastAsia="ru-RU"/>
              </w:rPr>
            </w:pPr>
          </w:p>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i/>
                <w:iCs/>
                <w:sz w:val="20"/>
                <w:szCs w:val="20"/>
                <w:u w:val="single"/>
                <w:lang w:eastAsia="ru-RU"/>
              </w:rPr>
              <w:t xml:space="preserve">Л.р. №4 «Изучение внешнего строения костей»  </w:t>
            </w:r>
          </w:p>
        </w:tc>
        <w:tc>
          <w:tcPr>
            <w:tcW w:w="1418" w:type="dxa"/>
          </w:tcPr>
          <w:p w:rsidR="007E362E" w:rsidRPr="00382DE7" w:rsidRDefault="00713FB6" w:rsidP="00BF235A">
            <w:pPr>
              <w:autoSpaceDE w:val="0"/>
              <w:autoSpaceDN w:val="0"/>
              <w:adjustRightInd w:val="0"/>
              <w:spacing w:after="0"/>
              <w:jc w:val="both"/>
              <w:rPr>
                <w:rFonts w:ascii="Times New Roman" w:eastAsia="Times New Roman" w:hAnsi="Times New Roman" w:cs="Times New Roman"/>
                <w:i/>
                <w:iCs/>
                <w:sz w:val="20"/>
                <w:szCs w:val="20"/>
                <w:u w:val="single"/>
                <w:lang w:val="en-US" w:eastAsia="ru-RU"/>
              </w:rPr>
            </w:pPr>
            <w:hyperlink r:id="rId13" w:history="1">
              <w:r w:rsidR="007E362E" w:rsidRPr="00382DE7">
                <w:rPr>
                  <w:rFonts w:ascii="Times New Roman" w:eastAsia="Times New Roman" w:hAnsi="Times New Roman" w:cs="Times New Roman"/>
                  <w:i/>
                  <w:iCs/>
                  <w:color w:val="0000FF" w:themeColor="hyperlink"/>
                  <w:sz w:val="20"/>
                  <w:szCs w:val="20"/>
                  <w:u w:val="single"/>
                  <w:lang w:eastAsia="ru-RU"/>
                </w:rPr>
                <w:t>http://hi-intel.ru/403/10.html</w:t>
              </w:r>
            </w:hyperlink>
          </w:p>
          <w:p w:rsidR="007E362E" w:rsidRPr="00382DE7" w:rsidRDefault="007E362E" w:rsidP="00BF235A">
            <w:pPr>
              <w:autoSpaceDE w:val="0"/>
              <w:autoSpaceDN w:val="0"/>
              <w:adjustRightInd w:val="0"/>
              <w:spacing w:after="0"/>
              <w:jc w:val="both"/>
              <w:rPr>
                <w:rFonts w:ascii="Times New Roman" w:eastAsia="Times New Roman" w:hAnsi="Times New Roman" w:cs="Times New Roman"/>
                <w:i/>
                <w:iCs/>
                <w:sz w:val="20"/>
                <w:szCs w:val="20"/>
                <w:u w:val="single"/>
                <w:lang w:val="en-US" w:eastAsia="ru-RU"/>
              </w:rPr>
            </w:pPr>
          </w:p>
        </w:tc>
      </w:tr>
      <w:tr w:rsidR="007E362E" w:rsidRPr="00382DE7" w:rsidTr="00BF235A">
        <w:tc>
          <w:tcPr>
            <w:tcW w:w="617" w:type="dxa"/>
          </w:tcPr>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24</w:t>
            </w:r>
          </w:p>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25</w:t>
            </w:r>
          </w:p>
        </w:tc>
        <w:tc>
          <w:tcPr>
            <w:tcW w:w="4453" w:type="dxa"/>
          </w:tcPr>
          <w:p w:rsidR="007E362E" w:rsidRPr="00382DE7" w:rsidRDefault="007E362E" w:rsidP="00BF235A">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lastRenderedPageBreak/>
              <w:t xml:space="preserve">Заболевания опорно-двигательной системы и их </w:t>
            </w:r>
            <w:r w:rsidRPr="00382DE7">
              <w:rPr>
                <w:rFonts w:ascii="Times New Roman" w:eastAsia="Times New Roman" w:hAnsi="Times New Roman" w:cs="Times New Roman"/>
                <w:sz w:val="20"/>
                <w:szCs w:val="20"/>
                <w:lang w:eastAsia="ru-RU"/>
              </w:rPr>
              <w:lastRenderedPageBreak/>
              <w:t>профилактика.</w:t>
            </w:r>
          </w:p>
          <w:p w:rsidR="007E362E" w:rsidRPr="00382DE7" w:rsidRDefault="007E362E" w:rsidP="00BF235A">
            <w:pPr>
              <w:spacing w:after="0" w:line="240" w:lineRule="auto"/>
              <w:rPr>
                <w:rFonts w:ascii="Times New Roman" w:eastAsia="Times New Roman" w:hAnsi="Times New Roman" w:cs="Times New Roman"/>
                <w:sz w:val="20"/>
                <w:szCs w:val="20"/>
                <w:lang w:eastAsia="ru-RU"/>
              </w:rPr>
            </w:pPr>
          </w:p>
          <w:p w:rsidR="007E362E" w:rsidRPr="00382DE7" w:rsidRDefault="007E362E" w:rsidP="00BF235A">
            <w:pPr>
              <w:spacing w:after="0" w:line="240" w:lineRule="auto"/>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Мышечная система. Строение и развитие мышц. Основные группы мышц, их функции.</w:t>
            </w:r>
          </w:p>
        </w:tc>
        <w:tc>
          <w:tcPr>
            <w:tcW w:w="708" w:type="dxa"/>
          </w:tcPr>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lastRenderedPageBreak/>
              <w:t>1</w:t>
            </w:r>
          </w:p>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1</w:t>
            </w:r>
          </w:p>
        </w:tc>
        <w:tc>
          <w:tcPr>
            <w:tcW w:w="851" w:type="dxa"/>
          </w:tcPr>
          <w:p w:rsidR="007E362E"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30.11</w:t>
            </w:r>
          </w:p>
          <w:p w:rsidR="007E362E"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p w:rsidR="007E362E"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p w:rsidR="007E362E"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p w:rsidR="007E362E" w:rsidRPr="00FC409F"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4.12</w:t>
            </w:r>
          </w:p>
        </w:tc>
        <w:tc>
          <w:tcPr>
            <w:tcW w:w="914" w:type="dxa"/>
          </w:tcPr>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tc>
        <w:tc>
          <w:tcPr>
            <w:tcW w:w="1212" w:type="dxa"/>
          </w:tcPr>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tc>
        <w:tc>
          <w:tcPr>
            <w:tcW w:w="1418" w:type="dxa"/>
          </w:tcPr>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val="en-US" w:eastAsia="ru-RU"/>
              </w:rPr>
            </w:pPr>
          </w:p>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val="en-US" w:eastAsia="ru-RU"/>
              </w:rPr>
            </w:pPr>
          </w:p>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val="en-US" w:eastAsia="ru-RU"/>
              </w:rPr>
            </w:pPr>
          </w:p>
          <w:p w:rsidR="007E362E" w:rsidRPr="00382DE7" w:rsidRDefault="00713FB6" w:rsidP="00BF235A">
            <w:pPr>
              <w:autoSpaceDE w:val="0"/>
              <w:autoSpaceDN w:val="0"/>
              <w:adjustRightInd w:val="0"/>
              <w:spacing w:after="0"/>
              <w:jc w:val="both"/>
              <w:rPr>
                <w:rFonts w:ascii="Times New Roman" w:eastAsia="Times New Roman" w:hAnsi="Times New Roman" w:cs="Times New Roman"/>
                <w:sz w:val="20"/>
                <w:szCs w:val="20"/>
                <w:lang w:val="en-US" w:eastAsia="ru-RU"/>
              </w:rPr>
            </w:pPr>
            <w:hyperlink r:id="rId14" w:history="1">
              <w:r w:rsidR="007E362E" w:rsidRPr="00382DE7">
                <w:rPr>
                  <w:rFonts w:ascii="Times New Roman" w:eastAsia="Times New Roman" w:hAnsi="Times New Roman" w:cs="Times New Roman"/>
                  <w:color w:val="0000FF" w:themeColor="hyperlink"/>
                  <w:sz w:val="20"/>
                  <w:szCs w:val="20"/>
                  <w:u w:val="single"/>
                  <w:lang w:val="en-US" w:eastAsia="ru-RU"/>
                </w:rPr>
                <w:t>http://biofile.ru/bio/4387.html</w:t>
              </w:r>
            </w:hyperlink>
          </w:p>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val="en-US" w:eastAsia="ru-RU"/>
              </w:rPr>
            </w:pPr>
          </w:p>
        </w:tc>
      </w:tr>
      <w:tr w:rsidR="007E362E" w:rsidRPr="00382DE7" w:rsidTr="00BF235A">
        <w:tc>
          <w:tcPr>
            <w:tcW w:w="617" w:type="dxa"/>
          </w:tcPr>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lastRenderedPageBreak/>
              <w:t>26</w:t>
            </w:r>
          </w:p>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val="en-US" w:eastAsia="ru-RU"/>
              </w:rPr>
            </w:pPr>
          </w:p>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27</w:t>
            </w:r>
          </w:p>
        </w:tc>
        <w:tc>
          <w:tcPr>
            <w:tcW w:w="4453" w:type="dxa"/>
          </w:tcPr>
          <w:p w:rsidR="007E362E" w:rsidRPr="00382DE7" w:rsidRDefault="007E362E" w:rsidP="00BF235A">
            <w:pPr>
              <w:spacing w:after="0" w:line="240" w:lineRule="auto"/>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 xml:space="preserve">Текущий инструктаж по технике безопасности. Работа мышц; статическая и динамическая нагрузка. </w:t>
            </w:r>
          </w:p>
          <w:p w:rsidR="007E362E" w:rsidRPr="00382DE7" w:rsidRDefault="007E362E" w:rsidP="00BF235A">
            <w:pPr>
              <w:spacing w:after="0" w:line="240" w:lineRule="auto"/>
              <w:rPr>
                <w:rFonts w:ascii="Times New Roman" w:eastAsia="Times New Roman" w:hAnsi="Times New Roman" w:cs="Times New Roman"/>
                <w:sz w:val="20"/>
                <w:szCs w:val="20"/>
                <w:lang w:eastAsia="ru-RU"/>
              </w:rPr>
            </w:pPr>
          </w:p>
          <w:p w:rsidR="007E362E" w:rsidRPr="00382DE7" w:rsidRDefault="007E362E" w:rsidP="00BF235A">
            <w:pPr>
              <w:spacing w:after="0" w:line="240" w:lineRule="auto"/>
              <w:rPr>
                <w:rFonts w:ascii="Times New Roman" w:eastAsia="Times New Roman" w:hAnsi="Times New Roman" w:cs="Times New Roman"/>
                <w:sz w:val="20"/>
                <w:szCs w:val="20"/>
                <w:lang w:eastAsia="ru-RU"/>
              </w:rPr>
            </w:pPr>
          </w:p>
          <w:p w:rsidR="007E362E" w:rsidRPr="00382DE7" w:rsidRDefault="007E362E" w:rsidP="00BF235A">
            <w:pPr>
              <w:spacing w:after="0" w:line="240" w:lineRule="auto"/>
              <w:rPr>
                <w:rFonts w:ascii="Times New Roman" w:eastAsia="Times New Roman" w:hAnsi="Times New Roman" w:cs="Times New Roman"/>
                <w:sz w:val="20"/>
                <w:szCs w:val="20"/>
                <w:lang w:eastAsia="ru-RU"/>
              </w:rPr>
            </w:pPr>
          </w:p>
          <w:p w:rsidR="007E362E" w:rsidRPr="00382DE7" w:rsidRDefault="007E362E" w:rsidP="00BF235A">
            <w:pPr>
              <w:spacing w:after="0" w:line="240" w:lineRule="auto"/>
              <w:rPr>
                <w:rFonts w:ascii="Times New Roman" w:eastAsia="Times New Roman" w:hAnsi="Times New Roman" w:cs="Times New Roman"/>
                <w:sz w:val="20"/>
                <w:szCs w:val="20"/>
                <w:lang w:eastAsia="ru-RU"/>
              </w:rPr>
            </w:pPr>
          </w:p>
          <w:p w:rsidR="007E362E" w:rsidRPr="00382DE7" w:rsidRDefault="007E362E" w:rsidP="00BF235A">
            <w:pPr>
              <w:spacing w:after="0" w:line="240" w:lineRule="auto"/>
              <w:rPr>
                <w:rFonts w:ascii="Times New Roman" w:eastAsia="Times New Roman" w:hAnsi="Times New Roman" w:cs="Times New Roman"/>
                <w:sz w:val="20"/>
                <w:szCs w:val="20"/>
                <w:lang w:eastAsia="ru-RU"/>
              </w:rPr>
            </w:pPr>
          </w:p>
          <w:p w:rsidR="007E362E" w:rsidRPr="00382DE7" w:rsidRDefault="007E362E" w:rsidP="00BF235A">
            <w:pPr>
              <w:spacing w:after="0" w:line="240" w:lineRule="auto"/>
              <w:rPr>
                <w:rFonts w:ascii="Times New Roman" w:eastAsia="Times New Roman" w:hAnsi="Times New Roman" w:cs="Times New Roman"/>
                <w:sz w:val="20"/>
                <w:szCs w:val="20"/>
                <w:lang w:eastAsia="ru-RU"/>
              </w:rPr>
            </w:pPr>
          </w:p>
          <w:p w:rsidR="007E362E" w:rsidRPr="00382DE7" w:rsidRDefault="007E362E" w:rsidP="00BF235A">
            <w:pPr>
              <w:spacing w:after="0" w:line="240" w:lineRule="auto"/>
              <w:rPr>
                <w:rFonts w:ascii="Times New Roman" w:eastAsia="Times New Roman" w:hAnsi="Times New Roman" w:cs="Times New Roman"/>
                <w:sz w:val="20"/>
                <w:szCs w:val="20"/>
                <w:lang w:eastAsia="ru-RU"/>
              </w:rPr>
            </w:pPr>
          </w:p>
          <w:p w:rsidR="007E362E" w:rsidRPr="00382DE7" w:rsidRDefault="007E362E" w:rsidP="00BF235A">
            <w:pPr>
              <w:spacing w:after="0" w:line="240" w:lineRule="auto"/>
              <w:rPr>
                <w:rFonts w:ascii="Times New Roman" w:eastAsia="Times New Roman" w:hAnsi="Times New Roman" w:cs="Times New Roman"/>
                <w:sz w:val="20"/>
                <w:szCs w:val="20"/>
                <w:lang w:eastAsia="ru-RU"/>
              </w:rPr>
            </w:pPr>
          </w:p>
          <w:p w:rsidR="007E362E" w:rsidRPr="00382DE7" w:rsidRDefault="007E362E" w:rsidP="00BF235A">
            <w:pPr>
              <w:spacing w:after="0" w:line="240" w:lineRule="auto"/>
              <w:rPr>
                <w:rFonts w:ascii="Times New Roman" w:eastAsia="Times New Roman" w:hAnsi="Times New Roman" w:cs="Times New Roman"/>
                <w:sz w:val="20"/>
                <w:szCs w:val="20"/>
                <w:lang w:eastAsia="ru-RU"/>
              </w:rPr>
            </w:pPr>
          </w:p>
          <w:p w:rsidR="007E362E" w:rsidRPr="00382DE7" w:rsidRDefault="007E362E" w:rsidP="00BF235A">
            <w:pPr>
              <w:spacing w:after="0" w:line="240" w:lineRule="auto"/>
              <w:rPr>
                <w:rFonts w:ascii="Times New Roman" w:eastAsia="Times New Roman" w:hAnsi="Times New Roman" w:cs="Times New Roman"/>
                <w:sz w:val="20"/>
                <w:szCs w:val="20"/>
                <w:lang w:eastAsia="ru-RU"/>
              </w:rPr>
            </w:pPr>
          </w:p>
          <w:p w:rsidR="007E362E" w:rsidRPr="00382DE7" w:rsidRDefault="007E362E" w:rsidP="00BF235A">
            <w:pPr>
              <w:spacing w:after="0" w:line="240" w:lineRule="auto"/>
              <w:rPr>
                <w:rFonts w:ascii="Times New Roman" w:eastAsia="Times New Roman" w:hAnsi="Times New Roman" w:cs="Times New Roman"/>
                <w:sz w:val="20"/>
                <w:szCs w:val="20"/>
                <w:lang w:eastAsia="ru-RU"/>
              </w:rPr>
            </w:pPr>
          </w:p>
          <w:p w:rsidR="007E362E" w:rsidRPr="00382DE7" w:rsidRDefault="007E362E" w:rsidP="00BF235A">
            <w:pPr>
              <w:spacing w:after="0" w:line="240" w:lineRule="auto"/>
              <w:rPr>
                <w:rFonts w:ascii="Times New Roman" w:eastAsia="Times New Roman" w:hAnsi="Times New Roman" w:cs="Times New Roman"/>
                <w:sz w:val="20"/>
                <w:szCs w:val="20"/>
                <w:lang w:eastAsia="ru-RU"/>
              </w:rPr>
            </w:pPr>
          </w:p>
          <w:p w:rsidR="007E362E" w:rsidRPr="00382DE7" w:rsidRDefault="007E362E" w:rsidP="00BF235A">
            <w:pPr>
              <w:spacing w:after="0" w:line="240" w:lineRule="auto"/>
              <w:rPr>
                <w:rFonts w:ascii="Times New Roman" w:eastAsia="Times New Roman" w:hAnsi="Times New Roman" w:cs="Times New Roman"/>
                <w:sz w:val="20"/>
                <w:szCs w:val="20"/>
                <w:lang w:eastAsia="ru-RU"/>
              </w:rPr>
            </w:pPr>
          </w:p>
          <w:p w:rsidR="007E362E" w:rsidRPr="00382DE7" w:rsidRDefault="007E362E" w:rsidP="00BF235A">
            <w:pPr>
              <w:spacing w:after="0" w:line="240" w:lineRule="auto"/>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 xml:space="preserve">Роль нервной системы в регуляции работы мышц. Утомление мышц, роль активного отдыха в восстановлении активности мышечной ткани. </w:t>
            </w:r>
          </w:p>
        </w:tc>
        <w:tc>
          <w:tcPr>
            <w:tcW w:w="708" w:type="dxa"/>
          </w:tcPr>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1</w:t>
            </w:r>
          </w:p>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1</w:t>
            </w:r>
          </w:p>
        </w:tc>
        <w:tc>
          <w:tcPr>
            <w:tcW w:w="851" w:type="dxa"/>
          </w:tcPr>
          <w:p w:rsidR="007E362E"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7.12</w:t>
            </w:r>
          </w:p>
          <w:p w:rsidR="007E362E"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p w:rsidR="007E362E"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p w:rsidR="007E362E"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p w:rsidR="007E362E"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p w:rsidR="007E362E"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p w:rsidR="007E362E"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p w:rsidR="007E362E"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p w:rsidR="007E362E"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p w:rsidR="007E362E"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p w:rsidR="007E362E"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p w:rsidR="007E362E"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p w:rsidR="007E362E"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p w:rsidR="007E362E"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p w:rsidR="007E362E"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11.12</w:t>
            </w:r>
          </w:p>
          <w:p w:rsidR="007E362E" w:rsidRPr="00FC409F"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tc>
        <w:tc>
          <w:tcPr>
            <w:tcW w:w="914" w:type="dxa"/>
          </w:tcPr>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tc>
        <w:tc>
          <w:tcPr>
            <w:tcW w:w="1212" w:type="dxa"/>
          </w:tcPr>
          <w:p w:rsidR="007E362E" w:rsidRPr="00382DE7" w:rsidRDefault="007E362E" w:rsidP="00BF235A">
            <w:pPr>
              <w:autoSpaceDE w:val="0"/>
              <w:autoSpaceDN w:val="0"/>
              <w:adjustRightInd w:val="0"/>
              <w:spacing w:after="0"/>
              <w:jc w:val="both"/>
              <w:rPr>
                <w:rFonts w:ascii="Times New Roman" w:eastAsia="Times New Roman" w:hAnsi="Times New Roman" w:cs="Times New Roman"/>
                <w:i/>
                <w:iCs/>
                <w:sz w:val="20"/>
                <w:szCs w:val="20"/>
                <w:u w:val="single"/>
                <w:lang w:eastAsia="ru-RU"/>
              </w:rPr>
            </w:pPr>
            <w:r w:rsidRPr="00382DE7">
              <w:rPr>
                <w:rFonts w:ascii="Times New Roman" w:eastAsia="Times New Roman" w:hAnsi="Times New Roman" w:cs="Times New Roman"/>
                <w:i/>
                <w:iCs/>
                <w:sz w:val="20"/>
                <w:szCs w:val="20"/>
                <w:u w:val="single"/>
                <w:lang w:eastAsia="ru-RU"/>
              </w:rPr>
              <w:t>П.</w:t>
            </w:r>
            <w:proofErr w:type="gramStart"/>
            <w:r w:rsidRPr="00382DE7">
              <w:rPr>
                <w:rFonts w:ascii="Times New Roman" w:eastAsia="Times New Roman" w:hAnsi="Times New Roman" w:cs="Times New Roman"/>
                <w:i/>
                <w:iCs/>
                <w:sz w:val="20"/>
                <w:szCs w:val="20"/>
                <w:u w:val="single"/>
                <w:lang w:eastAsia="ru-RU"/>
              </w:rPr>
              <w:t>р</w:t>
            </w:r>
            <w:proofErr w:type="gramEnd"/>
            <w:r w:rsidRPr="00382DE7">
              <w:rPr>
                <w:rFonts w:ascii="Times New Roman" w:eastAsia="Times New Roman" w:hAnsi="Times New Roman" w:cs="Times New Roman"/>
                <w:i/>
                <w:iCs/>
                <w:sz w:val="20"/>
                <w:szCs w:val="20"/>
                <w:u w:val="single"/>
                <w:lang w:eastAsia="ru-RU"/>
              </w:rPr>
              <w:t xml:space="preserve">№2 «Выявление влияния статической и динамической работы на утомление мышц».          </w:t>
            </w:r>
          </w:p>
          <w:p w:rsidR="007E362E" w:rsidRPr="00382DE7" w:rsidRDefault="007E362E" w:rsidP="00BF235A">
            <w:pPr>
              <w:autoSpaceDE w:val="0"/>
              <w:autoSpaceDN w:val="0"/>
              <w:adjustRightInd w:val="0"/>
              <w:spacing w:after="0"/>
              <w:jc w:val="both"/>
              <w:rPr>
                <w:rFonts w:ascii="Times New Roman" w:eastAsia="Times New Roman" w:hAnsi="Times New Roman" w:cs="Times New Roman"/>
                <w:i/>
                <w:iCs/>
                <w:sz w:val="20"/>
                <w:szCs w:val="20"/>
                <w:u w:val="single"/>
                <w:lang w:eastAsia="ru-RU"/>
              </w:rPr>
            </w:pPr>
          </w:p>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tc>
        <w:tc>
          <w:tcPr>
            <w:tcW w:w="1418" w:type="dxa"/>
          </w:tcPr>
          <w:p w:rsidR="007E362E" w:rsidRPr="00382DE7" w:rsidRDefault="007E362E" w:rsidP="00BF235A">
            <w:pPr>
              <w:autoSpaceDE w:val="0"/>
              <w:autoSpaceDN w:val="0"/>
              <w:adjustRightInd w:val="0"/>
              <w:spacing w:after="0"/>
              <w:jc w:val="both"/>
              <w:rPr>
                <w:rFonts w:ascii="Times New Roman" w:eastAsia="Times New Roman" w:hAnsi="Times New Roman" w:cs="Times New Roman"/>
                <w:i/>
                <w:iCs/>
                <w:sz w:val="20"/>
                <w:szCs w:val="20"/>
                <w:u w:val="single"/>
                <w:lang w:eastAsia="ru-RU"/>
              </w:rPr>
            </w:pPr>
          </w:p>
        </w:tc>
      </w:tr>
      <w:tr w:rsidR="007E362E" w:rsidRPr="00382DE7" w:rsidTr="00BF235A">
        <w:tc>
          <w:tcPr>
            <w:tcW w:w="617" w:type="dxa"/>
          </w:tcPr>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28</w:t>
            </w:r>
          </w:p>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29</w:t>
            </w:r>
          </w:p>
        </w:tc>
        <w:tc>
          <w:tcPr>
            <w:tcW w:w="4453" w:type="dxa"/>
          </w:tcPr>
          <w:p w:rsidR="007E362E" w:rsidRPr="00382DE7" w:rsidRDefault="007E362E" w:rsidP="00BF235A">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 xml:space="preserve">Текущий инструктаж по охране труда и технике безопасности. Значение физической культуры и режима труда в правильном формировании опорно-двигательной системы. </w:t>
            </w:r>
          </w:p>
          <w:p w:rsidR="007E362E" w:rsidRPr="00382DE7" w:rsidRDefault="007E362E" w:rsidP="00BF235A">
            <w:pPr>
              <w:spacing w:after="0" w:line="240" w:lineRule="auto"/>
              <w:jc w:val="both"/>
              <w:rPr>
                <w:rFonts w:ascii="Times New Roman" w:eastAsia="Times New Roman" w:hAnsi="Times New Roman" w:cs="Times New Roman"/>
                <w:sz w:val="20"/>
                <w:szCs w:val="20"/>
                <w:lang w:eastAsia="ru-RU"/>
              </w:rPr>
            </w:pPr>
          </w:p>
          <w:p w:rsidR="007E362E" w:rsidRPr="00382DE7" w:rsidRDefault="007E362E" w:rsidP="00BF235A">
            <w:pPr>
              <w:spacing w:after="0" w:line="240" w:lineRule="auto"/>
              <w:jc w:val="both"/>
              <w:rPr>
                <w:rFonts w:ascii="Times New Roman" w:eastAsia="Times New Roman" w:hAnsi="Times New Roman" w:cs="Times New Roman"/>
                <w:sz w:val="20"/>
                <w:szCs w:val="20"/>
                <w:lang w:eastAsia="ru-RU"/>
              </w:rPr>
            </w:pPr>
          </w:p>
          <w:p w:rsidR="007E362E" w:rsidRPr="00382DE7" w:rsidRDefault="007E362E" w:rsidP="00BF235A">
            <w:pPr>
              <w:spacing w:after="0" w:line="240" w:lineRule="auto"/>
              <w:jc w:val="both"/>
              <w:rPr>
                <w:rFonts w:ascii="Times New Roman" w:eastAsia="Times New Roman" w:hAnsi="Times New Roman" w:cs="Times New Roman"/>
                <w:sz w:val="20"/>
                <w:szCs w:val="20"/>
                <w:lang w:eastAsia="ru-RU"/>
              </w:rPr>
            </w:pPr>
          </w:p>
          <w:p w:rsidR="007E362E" w:rsidRPr="00382DE7" w:rsidRDefault="007E362E" w:rsidP="00BF235A">
            <w:pPr>
              <w:spacing w:after="0" w:line="240" w:lineRule="auto"/>
              <w:jc w:val="both"/>
              <w:rPr>
                <w:rFonts w:ascii="Times New Roman" w:eastAsia="Times New Roman" w:hAnsi="Times New Roman" w:cs="Times New Roman"/>
                <w:sz w:val="20"/>
                <w:szCs w:val="20"/>
                <w:lang w:eastAsia="ru-RU"/>
              </w:rPr>
            </w:pPr>
          </w:p>
          <w:p w:rsidR="007E362E" w:rsidRPr="00382DE7" w:rsidRDefault="007E362E" w:rsidP="00BF235A">
            <w:pPr>
              <w:spacing w:after="0" w:line="240" w:lineRule="auto"/>
              <w:rPr>
                <w:rFonts w:ascii="Times New Roman" w:eastAsia="Times New Roman" w:hAnsi="Times New Roman" w:cs="Times New Roman"/>
                <w:sz w:val="20"/>
                <w:szCs w:val="20"/>
                <w:lang w:eastAsia="ru-RU"/>
              </w:rPr>
            </w:pPr>
          </w:p>
          <w:p w:rsidR="007E362E" w:rsidRPr="00382DE7" w:rsidRDefault="007E362E" w:rsidP="00BF235A">
            <w:pPr>
              <w:spacing w:after="0" w:line="240" w:lineRule="auto"/>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Обобщающий урок по теме «Опора и движение».</w:t>
            </w:r>
          </w:p>
        </w:tc>
        <w:tc>
          <w:tcPr>
            <w:tcW w:w="708" w:type="dxa"/>
          </w:tcPr>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1</w:t>
            </w:r>
          </w:p>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1</w:t>
            </w:r>
          </w:p>
        </w:tc>
        <w:tc>
          <w:tcPr>
            <w:tcW w:w="851" w:type="dxa"/>
          </w:tcPr>
          <w:p w:rsidR="007E362E"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14.12</w:t>
            </w:r>
          </w:p>
          <w:p w:rsidR="007E362E"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p w:rsidR="007E362E"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p w:rsidR="007E362E"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p w:rsidR="007E362E"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p w:rsidR="007E362E"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p w:rsidR="007E362E"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p w:rsidR="007E362E"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p w:rsidR="007E362E"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p w:rsidR="007E362E" w:rsidRPr="00FC409F"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18.12</w:t>
            </w:r>
          </w:p>
        </w:tc>
        <w:tc>
          <w:tcPr>
            <w:tcW w:w="914" w:type="dxa"/>
          </w:tcPr>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tc>
        <w:tc>
          <w:tcPr>
            <w:tcW w:w="1212" w:type="dxa"/>
          </w:tcPr>
          <w:p w:rsidR="007E362E" w:rsidRPr="00382DE7" w:rsidRDefault="007E362E" w:rsidP="00BF235A">
            <w:pPr>
              <w:autoSpaceDE w:val="0"/>
              <w:autoSpaceDN w:val="0"/>
              <w:adjustRightInd w:val="0"/>
              <w:spacing w:after="0"/>
              <w:jc w:val="both"/>
              <w:rPr>
                <w:rFonts w:ascii="Times New Roman" w:eastAsia="Times New Roman" w:hAnsi="Times New Roman" w:cs="Times New Roman"/>
                <w:i/>
                <w:iCs/>
                <w:sz w:val="20"/>
                <w:szCs w:val="20"/>
                <w:u w:val="single"/>
                <w:lang w:eastAsia="ru-RU"/>
              </w:rPr>
            </w:pPr>
            <w:r w:rsidRPr="00382DE7">
              <w:rPr>
                <w:rFonts w:ascii="Times New Roman" w:eastAsia="Times New Roman" w:hAnsi="Times New Roman" w:cs="Times New Roman"/>
                <w:i/>
                <w:iCs/>
                <w:sz w:val="20"/>
                <w:szCs w:val="20"/>
                <w:u w:val="single"/>
                <w:lang w:eastAsia="ru-RU"/>
              </w:rPr>
              <w:t>Л.Р. № 5 « Измерение массы и роста своего организма»</w:t>
            </w:r>
          </w:p>
          <w:p w:rsidR="007E362E" w:rsidRPr="00382DE7" w:rsidRDefault="007E362E" w:rsidP="00BF235A">
            <w:pPr>
              <w:autoSpaceDE w:val="0"/>
              <w:autoSpaceDN w:val="0"/>
              <w:adjustRightInd w:val="0"/>
              <w:spacing w:after="0"/>
              <w:jc w:val="both"/>
              <w:rPr>
                <w:rFonts w:ascii="Times New Roman" w:eastAsia="Times New Roman" w:hAnsi="Times New Roman" w:cs="Times New Roman"/>
                <w:i/>
                <w:iCs/>
                <w:sz w:val="20"/>
                <w:szCs w:val="20"/>
                <w:u w:val="single"/>
                <w:lang w:eastAsia="ru-RU"/>
              </w:rPr>
            </w:pPr>
          </w:p>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tc>
        <w:tc>
          <w:tcPr>
            <w:tcW w:w="1418" w:type="dxa"/>
          </w:tcPr>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tc>
      </w:tr>
      <w:tr w:rsidR="007E362E" w:rsidRPr="00382DE7" w:rsidTr="00BF235A">
        <w:tc>
          <w:tcPr>
            <w:tcW w:w="617" w:type="dxa"/>
          </w:tcPr>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tc>
        <w:tc>
          <w:tcPr>
            <w:tcW w:w="4453" w:type="dxa"/>
          </w:tcPr>
          <w:p w:rsidR="007E362E" w:rsidRPr="00382DE7" w:rsidRDefault="007E362E" w:rsidP="00BF235A">
            <w:pPr>
              <w:spacing w:after="0" w:line="240" w:lineRule="auto"/>
              <w:jc w:val="center"/>
              <w:rPr>
                <w:rFonts w:ascii="Times New Roman" w:eastAsia="Times New Roman" w:hAnsi="Times New Roman" w:cs="Times New Roman"/>
                <w:sz w:val="20"/>
                <w:szCs w:val="20"/>
                <w:lang w:eastAsia="ru-RU"/>
              </w:rPr>
            </w:pPr>
            <w:r w:rsidRPr="00382DE7">
              <w:rPr>
                <w:rFonts w:ascii="Times New Roman" w:eastAsia="Times New Roman" w:hAnsi="Times New Roman" w:cs="Times New Roman"/>
                <w:b/>
                <w:bCs/>
                <w:i/>
                <w:iCs/>
                <w:sz w:val="20"/>
                <w:szCs w:val="20"/>
                <w:lang w:eastAsia="ru-RU"/>
              </w:rPr>
              <w:t>Тема 7. Внутренняя среда организма (3 часа+ 1 час резерв).</w:t>
            </w:r>
          </w:p>
        </w:tc>
        <w:tc>
          <w:tcPr>
            <w:tcW w:w="708" w:type="dxa"/>
          </w:tcPr>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tc>
        <w:tc>
          <w:tcPr>
            <w:tcW w:w="851" w:type="dxa"/>
          </w:tcPr>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tc>
        <w:tc>
          <w:tcPr>
            <w:tcW w:w="914" w:type="dxa"/>
          </w:tcPr>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tc>
        <w:tc>
          <w:tcPr>
            <w:tcW w:w="1212" w:type="dxa"/>
          </w:tcPr>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tc>
        <w:tc>
          <w:tcPr>
            <w:tcW w:w="1418" w:type="dxa"/>
          </w:tcPr>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tc>
      </w:tr>
      <w:tr w:rsidR="007E362E" w:rsidRPr="00382DE7" w:rsidTr="00BF235A">
        <w:tc>
          <w:tcPr>
            <w:tcW w:w="617" w:type="dxa"/>
          </w:tcPr>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30</w:t>
            </w:r>
          </w:p>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val="en-US" w:eastAsia="ru-RU"/>
              </w:rPr>
            </w:pPr>
          </w:p>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31</w:t>
            </w:r>
          </w:p>
        </w:tc>
        <w:tc>
          <w:tcPr>
            <w:tcW w:w="4453" w:type="dxa"/>
          </w:tcPr>
          <w:p w:rsidR="007E362E" w:rsidRPr="00382DE7" w:rsidRDefault="007E362E" w:rsidP="00BF235A">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 xml:space="preserve">Понятие «внутренняя среда». Тканевая жидкость. Кровь, ее состав и значение в обеспечении жизнедеятельности организма. </w:t>
            </w:r>
          </w:p>
          <w:p w:rsidR="007E362E" w:rsidRPr="00382DE7" w:rsidRDefault="007E362E" w:rsidP="00BF235A">
            <w:pPr>
              <w:spacing w:after="0" w:line="240" w:lineRule="auto"/>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 xml:space="preserve">Текущий инструктаж по технике безопасности. Клеточные элементы крови. Плазма крови. </w:t>
            </w:r>
          </w:p>
        </w:tc>
        <w:tc>
          <w:tcPr>
            <w:tcW w:w="708" w:type="dxa"/>
          </w:tcPr>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1</w:t>
            </w:r>
          </w:p>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1</w:t>
            </w:r>
          </w:p>
        </w:tc>
        <w:tc>
          <w:tcPr>
            <w:tcW w:w="851" w:type="dxa"/>
          </w:tcPr>
          <w:p w:rsidR="007E362E"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21.12</w:t>
            </w:r>
          </w:p>
          <w:p w:rsidR="007E362E"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p w:rsidR="007E362E"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p w:rsidR="007E362E" w:rsidRPr="00FC409F"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25.12</w:t>
            </w:r>
          </w:p>
        </w:tc>
        <w:tc>
          <w:tcPr>
            <w:tcW w:w="914" w:type="dxa"/>
          </w:tcPr>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tc>
        <w:tc>
          <w:tcPr>
            <w:tcW w:w="1212" w:type="dxa"/>
          </w:tcPr>
          <w:p w:rsidR="007E362E" w:rsidRPr="00382DE7" w:rsidRDefault="007E362E" w:rsidP="00BF235A">
            <w:pPr>
              <w:autoSpaceDE w:val="0"/>
              <w:autoSpaceDN w:val="0"/>
              <w:adjustRightInd w:val="0"/>
              <w:spacing w:after="0"/>
              <w:jc w:val="both"/>
              <w:rPr>
                <w:rFonts w:ascii="Times New Roman" w:eastAsia="Times New Roman" w:hAnsi="Times New Roman" w:cs="Times New Roman"/>
                <w:i/>
                <w:iCs/>
                <w:sz w:val="20"/>
                <w:szCs w:val="20"/>
                <w:u w:val="single"/>
                <w:lang w:eastAsia="ru-RU"/>
              </w:rPr>
            </w:pPr>
          </w:p>
          <w:p w:rsidR="007E362E" w:rsidRPr="00382DE7" w:rsidRDefault="007E362E" w:rsidP="00BF235A">
            <w:pPr>
              <w:autoSpaceDE w:val="0"/>
              <w:autoSpaceDN w:val="0"/>
              <w:adjustRightInd w:val="0"/>
              <w:spacing w:after="0"/>
              <w:jc w:val="both"/>
              <w:rPr>
                <w:rFonts w:ascii="Times New Roman" w:eastAsia="Times New Roman" w:hAnsi="Times New Roman" w:cs="Times New Roman"/>
                <w:i/>
                <w:iCs/>
                <w:sz w:val="20"/>
                <w:szCs w:val="20"/>
                <w:u w:val="single"/>
                <w:lang w:eastAsia="ru-RU"/>
              </w:rPr>
            </w:pPr>
          </w:p>
          <w:p w:rsidR="007E362E" w:rsidRPr="00382DE7" w:rsidRDefault="007E362E" w:rsidP="00BF235A">
            <w:pPr>
              <w:autoSpaceDE w:val="0"/>
              <w:autoSpaceDN w:val="0"/>
              <w:adjustRightInd w:val="0"/>
              <w:spacing w:after="0"/>
              <w:jc w:val="both"/>
              <w:rPr>
                <w:rFonts w:ascii="Times New Roman" w:eastAsia="Times New Roman" w:hAnsi="Times New Roman" w:cs="Times New Roman"/>
                <w:i/>
                <w:iCs/>
                <w:sz w:val="20"/>
                <w:szCs w:val="20"/>
                <w:u w:val="single"/>
                <w:lang w:eastAsia="ru-RU"/>
              </w:rPr>
            </w:pPr>
          </w:p>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i/>
                <w:iCs/>
                <w:sz w:val="20"/>
                <w:szCs w:val="20"/>
                <w:u w:val="single"/>
                <w:lang w:eastAsia="ru-RU"/>
              </w:rPr>
              <w:t>Л.р.№6«Изучение микроскопического строения крови».</w:t>
            </w:r>
          </w:p>
        </w:tc>
        <w:tc>
          <w:tcPr>
            <w:tcW w:w="1418" w:type="dxa"/>
          </w:tcPr>
          <w:p w:rsidR="007E362E" w:rsidRPr="00382DE7" w:rsidRDefault="00713FB6" w:rsidP="00BF235A">
            <w:pPr>
              <w:autoSpaceDE w:val="0"/>
              <w:autoSpaceDN w:val="0"/>
              <w:adjustRightInd w:val="0"/>
              <w:spacing w:after="0"/>
              <w:jc w:val="both"/>
              <w:rPr>
                <w:rFonts w:ascii="Times New Roman" w:eastAsia="Times New Roman" w:hAnsi="Times New Roman" w:cs="Times New Roman"/>
                <w:i/>
                <w:iCs/>
                <w:sz w:val="20"/>
                <w:szCs w:val="20"/>
                <w:u w:val="single"/>
                <w:lang w:eastAsia="ru-RU"/>
              </w:rPr>
            </w:pPr>
            <w:hyperlink r:id="rId15" w:history="1">
              <w:r w:rsidR="007E362E" w:rsidRPr="00382DE7">
                <w:rPr>
                  <w:rFonts w:ascii="Times New Roman" w:eastAsia="Times New Roman" w:hAnsi="Times New Roman" w:cs="Times New Roman"/>
                  <w:i/>
                  <w:iCs/>
                  <w:color w:val="0000FF" w:themeColor="hyperlink"/>
                  <w:sz w:val="20"/>
                  <w:szCs w:val="20"/>
                  <w:u w:val="single"/>
                  <w:lang w:eastAsia="ru-RU"/>
                </w:rPr>
                <w:t>http://doctor-v.ru/med/internal-environment-organism/</w:t>
              </w:r>
            </w:hyperlink>
          </w:p>
          <w:p w:rsidR="007E362E" w:rsidRPr="00382DE7" w:rsidRDefault="007E362E" w:rsidP="00BF235A">
            <w:pPr>
              <w:autoSpaceDE w:val="0"/>
              <w:autoSpaceDN w:val="0"/>
              <w:adjustRightInd w:val="0"/>
              <w:spacing w:after="0"/>
              <w:jc w:val="both"/>
              <w:rPr>
                <w:rFonts w:ascii="Times New Roman" w:eastAsia="Times New Roman" w:hAnsi="Times New Roman" w:cs="Times New Roman"/>
                <w:i/>
                <w:iCs/>
                <w:sz w:val="20"/>
                <w:szCs w:val="20"/>
                <w:u w:val="single"/>
                <w:lang w:eastAsia="ru-RU"/>
              </w:rPr>
            </w:pPr>
          </w:p>
        </w:tc>
      </w:tr>
      <w:tr w:rsidR="007E362E" w:rsidRPr="00382DE7" w:rsidTr="00BF235A">
        <w:tc>
          <w:tcPr>
            <w:tcW w:w="617" w:type="dxa"/>
          </w:tcPr>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32</w:t>
            </w:r>
          </w:p>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33</w:t>
            </w:r>
          </w:p>
        </w:tc>
        <w:tc>
          <w:tcPr>
            <w:tcW w:w="4453" w:type="dxa"/>
          </w:tcPr>
          <w:p w:rsidR="007E362E" w:rsidRPr="00382DE7" w:rsidRDefault="007E362E" w:rsidP="00BF235A">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 xml:space="preserve">Повторный инструктаж по технике безопасности. Свертывание крови. Группы крови. Переливание крови. Донорство. </w:t>
            </w:r>
          </w:p>
          <w:p w:rsidR="007E362E" w:rsidRPr="00382DE7" w:rsidRDefault="007E362E" w:rsidP="00BF235A">
            <w:pPr>
              <w:spacing w:after="0" w:line="240" w:lineRule="auto"/>
              <w:rPr>
                <w:rFonts w:ascii="Times New Roman" w:eastAsia="Times New Roman" w:hAnsi="Times New Roman" w:cs="Times New Roman"/>
                <w:sz w:val="20"/>
                <w:szCs w:val="20"/>
                <w:lang w:eastAsia="ru-RU"/>
              </w:rPr>
            </w:pPr>
          </w:p>
          <w:p w:rsidR="007E362E" w:rsidRPr="00382DE7" w:rsidRDefault="007E362E" w:rsidP="00BF235A">
            <w:pPr>
              <w:spacing w:after="0" w:line="240" w:lineRule="auto"/>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Иммунитет. Инфекционные заболевания. Предупредительные прививки. Значение работ Л.Пастера и И.И. Мечникова в области иммунитета.</w:t>
            </w:r>
          </w:p>
        </w:tc>
        <w:tc>
          <w:tcPr>
            <w:tcW w:w="708" w:type="dxa"/>
          </w:tcPr>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1</w:t>
            </w:r>
          </w:p>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1</w:t>
            </w:r>
          </w:p>
        </w:tc>
        <w:tc>
          <w:tcPr>
            <w:tcW w:w="851" w:type="dxa"/>
          </w:tcPr>
          <w:p w:rsidR="007E362E"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11.01</w:t>
            </w:r>
          </w:p>
          <w:p w:rsidR="007E362E"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p w:rsidR="007E362E"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p w:rsidR="007E362E" w:rsidRPr="00FC409F"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15.01</w:t>
            </w:r>
          </w:p>
        </w:tc>
        <w:tc>
          <w:tcPr>
            <w:tcW w:w="914" w:type="dxa"/>
          </w:tcPr>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tc>
        <w:tc>
          <w:tcPr>
            <w:tcW w:w="1212" w:type="dxa"/>
          </w:tcPr>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tc>
        <w:tc>
          <w:tcPr>
            <w:tcW w:w="1418" w:type="dxa"/>
          </w:tcPr>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tc>
      </w:tr>
      <w:tr w:rsidR="007E362E" w:rsidRPr="00382DE7" w:rsidTr="00BF235A">
        <w:tc>
          <w:tcPr>
            <w:tcW w:w="617" w:type="dxa"/>
          </w:tcPr>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val="en-US" w:eastAsia="ru-RU"/>
              </w:rPr>
            </w:pPr>
          </w:p>
        </w:tc>
        <w:tc>
          <w:tcPr>
            <w:tcW w:w="4453" w:type="dxa"/>
          </w:tcPr>
          <w:p w:rsidR="007E362E" w:rsidRPr="00382DE7" w:rsidRDefault="007E362E" w:rsidP="00BF235A">
            <w:pPr>
              <w:spacing w:after="0" w:line="240" w:lineRule="auto"/>
              <w:jc w:val="center"/>
              <w:rPr>
                <w:rFonts w:ascii="Times New Roman" w:eastAsia="Times New Roman" w:hAnsi="Times New Roman" w:cs="Times New Roman"/>
                <w:sz w:val="20"/>
                <w:szCs w:val="20"/>
                <w:lang w:eastAsia="ru-RU"/>
              </w:rPr>
            </w:pPr>
            <w:r w:rsidRPr="00382DE7">
              <w:rPr>
                <w:rFonts w:ascii="Times New Roman" w:eastAsia="Times New Roman" w:hAnsi="Times New Roman" w:cs="Times New Roman"/>
                <w:b/>
                <w:bCs/>
                <w:i/>
                <w:iCs/>
                <w:sz w:val="20"/>
                <w:szCs w:val="20"/>
                <w:lang w:eastAsia="ru-RU"/>
              </w:rPr>
              <w:t>Тема 8. Транспорт веществ (4ч).</w:t>
            </w:r>
          </w:p>
        </w:tc>
        <w:tc>
          <w:tcPr>
            <w:tcW w:w="708" w:type="dxa"/>
          </w:tcPr>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tc>
        <w:tc>
          <w:tcPr>
            <w:tcW w:w="851" w:type="dxa"/>
          </w:tcPr>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tc>
        <w:tc>
          <w:tcPr>
            <w:tcW w:w="914" w:type="dxa"/>
          </w:tcPr>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tc>
        <w:tc>
          <w:tcPr>
            <w:tcW w:w="1212" w:type="dxa"/>
          </w:tcPr>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tc>
        <w:tc>
          <w:tcPr>
            <w:tcW w:w="1418" w:type="dxa"/>
          </w:tcPr>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tc>
      </w:tr>
      <w:tr w:rsidR="007E362E" w:rsidRPr="00382DE7" w:rsidTr="00BF235A">
        <w:tc>
          <w:tcPr>
            <w:tcW w:w="617" w:type="dxa"/>
          </w:tcPr>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34</w:t>
            </w:r>
          </w:p>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35</w:t>
            </w:r>
          </w:p>
        </w:tc>
        <w:tc>
          <w:tcPr>
            <w:tcW w:w="4453" w:type="dxa"/>
          </w:tcPr>
          <w:p w:rsidR="007E362E" w:rsidRPr="00382DE7" w:rsidRDefault="007E362E" w:rsidP="00BF235A">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lastRenderedPageBreak/>
              <w:t xml:space="preserve">Текущий инструктаж по охране труда и технике безопасности. Сердце, его строение и регуляция деятельности, большой и малый круги </w:t>
            </w:r>
            <w:r w:rsidRPr="00382DE7">
              <w:rPr>
                <w:rFonts w:ascii="Times New Roman" w:eastAsia="Times New Roman" w:hAnsi="Times New Roman" w:cs="Times New Roman"/>
                <w:sz w:val="20"/>
                <w:szCs w:val="20"/>
                <w:lang w:eastAsia="ru-RU"/>
              </w:rPr>
              <w:lastRenderedPageBreak/>
              <w:t xml:space="preserve">кровообращения. </w:t>
            </w:r>
          </w:p>
          <w:p w:rsidR="007E362E" w:rsidRPr="00382DE7" w:rsidRDefault="007E362E" w:rsidP="00BF235A">
            <w:pPr>
              <w:spacing w:after="0" w:line="240" w:lineRule="auto"/>
              <w:jc w:val="both"/>
              <w:rPr>
                <w:rFonts w:ascii="Times New Roman" w:eastAsia="Times New Roman" w:hAnsi="Times New Roman" w:cs="Times New Roman"/>
                <w:sz w:val="20"/>
                <w:szCs w:val="20"/>
                <w:lang w:eastAsia="ru-RU"/>
              </w:rPr>
            </w:pPr>
          </w:p>
          <w:p w:rsidR="007E362E" w:rsidRPr="00382DE7" w:rsidRDefault="007E362E" w:rsidP="00BF235A">
            <w:pPr>
              <w:spacing w:after="0" w:line="240" w:lineRule="auto"/>
              <w:jc w:val="both"/>
              <w:rPr>
                <w:rFonts w:ascii="Times New Roman" w:eastAsia="Times New Roman" w:hAnsi="Times New Roman" w:cs="Times New Roman"/>
                <w:sz w:val="20"/>
                <w:szCs w:val="20"/>
                <w:lang w:eastAsia="ru-RU"/>
              </w:rPr>
            </w:pPr>
          </w:p>
          <w:p w:rsidR="007E362E" w:rsidRPr="00382DE7" w:rsidRDefault="007E362E" w:rsidP="00BF235A">
            <w:pPr>
              <w:spacing w:after="0" w:line="240" w:lineRule="auto"/>
              <w:jc w:val="both"/>
              <w:rPr>
                <w:rFonts w:ascii="Times New Roman" w:eastAsia="Times New Roman" w:hAnsi="Times New Roman" w:cs="Times New Roman"/>
                <w:sz w:val="20"/>
                <w:szCs w:val="20"/>
                <w:lang w:eastAsia="ru-RU"/>
              </w:rPr>
            </w:pPr>
          </w:p>
          <w:p w:rsidR="007E362E" w:rsidRPr="00382DE7" w:rsidRDefault="007E362E" w:rsidP="00BF235A">
            <w:pPr>
              <w:spacing w:after="0" w:line="240" w:lineRule="auto"/>
              <w:jc w:val="both"/>
              <w:rPr>
                <w:rFonts w:ascii="Times New Roman" w:eastAsia="Times New Roman" w:hAnsi="Times New Roman" w:cs="Times New Roman"/>
                <w:sz w:val="20"/>
                <w:szCs w:val="20"/>
                <w:lang w:eastAsia="ru-RU"/>
              </w:rPr>
            </w:pPr>
          </w:p>
          <w:p w:rsidR="007E362E" w:rsidRPr="00382DE7" w:rsidRDefault="007E362E" w:rsidP="00BF235A">
            <w:pPr>
              <w:spacing w:after="0" w:line="240" w:lineRule="auto"/>
              <w:jc w:val="both"/>
              <w:rPr>
                <w:rFonts w:ascii="Times New Roman" w:eastAsia="Times New Roman" w:hAnsi="Times New Roman" w:cs="Times New Roman"/>
                <w:sz w:val="20"/>
                <w:szCs w:val="20"/>
                <w:lang w:eastAsia="ru-RU"/>
              </w:rPr>
            </w:pPr>
          </w:p>
          <w:p w:rsidR="007E362E" w:rsidRPr="00382DE7" w:rsidRDefault="007E362E" w:rsidP="00BF235A">
            <w:pPr>
              <w:spacing w:after="0" w:line="240" w:lineRule="auto"/>
              <w:jc w:val="both"/>
              <w:rPr>
                <w:rFonts w:ascii="Times New Roman" w:eastAsia="Times New Roman" w:hAnsi="Times New Roman" w:cs="Times New Roman"/>
                <w:sz w:val="20"/>
                <w:szCs w:val="20"/>
                <w:lang w:eastAsia="ru-RU"/>
              </w:rPr>
            </w:pPr>
          </w:p>
          <w:p w:rsidR="007E362E" w:rsidRPr="00382DE7" w:rsidRDefault="007E362E" w:rsidP="00BF235A">
            <w:pPr>
              <w:spacing w:after="0" w:line="240" w:lineRule="auto"/>
              <w:jc w:val="both"/>
              <w:rPr>
                <w:rFonts w:ascii="Times New Roman" w:eastAsia="Times New Roman" w:hAnsi="Times New Roman" w:cs="Times New Roman"/>
                <w:sz w:val="20"/>
                <w:szCs w:val="20"/>
                <w:lang w:eastAsia="ru-RU"/>
              </w:rPr>
            </w:pPr>
          </w:p>
          <w:p w:rsidR="007E362E" w:rsidRPr="00382DE7" w:rsidRDefault="007E362E" w:rsidP="00BF235A">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 xml:space="preserve">  Текущий инструктаж по охране труда и технике безопасности. </w:t>
            </w:r>
            <w:proofErr w:type="spellStart"/>
            <w:r w:rsidRPr="00382DE7">
              <w:rPr>
                <w:rFonts w:ascii="Times New Roman" w:eastAsia="Times New Roman" w:hAnsi="Times New Roman" w:cs="Times New Roman"/>
                <w:sz w:val="20"/>
                <w:szCs w:val="20"/>
                <w:lang w:eastAsia="ru-RU"/>
              </w:rPr>
              <w:t>Лимфообращение</w:t>
            </w:r>
            <w:proofErr w:type="spellEnd"/>
            <w:r w:rsidRPr="00382DE7">
              <w:rPr>
                <w:rFonts w:ascii="Times New Roman" w:eastAsia="Times New Roman" w:hAnsi="Times New Roman" w:cs="Times New Roman"/>
                <w:sz w:val="20"/>
                <w:szCs w:val="20"/>
                <w:lang w:eastAsia="ru-RU"/>
              </w:rPr>
              <w:t>. Движение крови по сосудам</w:t>
            </w:r>
            <w:r w:rsidRPr="00382DE7">
              <w:rPr>
                <w:rFonts w:ascii="Times New Roman" w:eastAsia="Times New Roman" w:hAnsi="Times New Roman" w:cs="Times New Roman"/>
                <w:i/>
                <w:iCs/>
                <w:sz w:val="20"/>
                <w:szCs w:val="20"/>
                <w:u w:val="single"/>
                <w:lang w:eastAsia="ru-RU"/>
              </w:rPr>
              <w:t>.</w:t>
            </w:r>
            <w:r w:rsidRPr="00382DE7">
              <w:rPr>
                <w:rFonts w:ascii="Times New Roman" w:eastAsia="Times New Roman" w:hAnsi="Times New Roman" w:cs="Times New Roman"/>
                <w:iCs/>
                <w:sz w:val="20"/>
                <w:szCs w:val="20"/>
                <w:lang w:eastAsia="ru-RU"/>
              </w:rPr>
              <w:t xml:space="preserve"> Кровяное давление.</w:t>
            </w:r>
          </w:p>
        </w:tc>
        <w:tc>
          <w:tcPr>
            <w:tcW w:w="708" w:type="dxa"/>
          </w:tcPr>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lastRenderedPageBreak/>
              <w:t>1</w:t>
            </w:r>
          </w:p>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1</w:t>
            </w:r>
          </w:p>
        </w:tc>
        <w:tc>
          <w:tcPr>
            <w:tcW w:w="851" w:type="dxa"/>
          </w:tcPr>
          <w:p w:rsidR="007E362E"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18.01</w:t>
            </w:r>
          </w:p>
          <w:p w:rsidR="007E362E"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p w:rsidR="007E362E"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p w:rsidR="007E362E"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p w:rsidR="007E362E"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p w:rsidR="007E362E"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p w:rsidR="007E362E"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p w:rsidR="007E362E"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p w:rsidR="007E362E"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p w:rsidR="007E362E"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p w:rsidR="007E362E"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p w:rsidR="007E362E"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p w:rsidR="007E362E" w:rsidRPr="00FC409F"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22.01</w:t>
            </w:r>
          </w:p>
        </w:tc>
        <w:tc>
          <w:tcPr>
            <w:tcW w:w="914" w:type="dxa"/>
          </w:tcPr>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tc>
        <w:tc>
          <w:tcPr>
            <w:tcW w:w="1212" w:type="dxa"/>
          </w:tcPr>
          <w:p w:rsidR="007E362E" w:rsidRPr="00382DE7" w:rsidRDefault="007E362E" w:rsidP="00BF235A">
            <w:pPr>
              <w:autoSpaceDE w:val="0"/>
              <w:autoSpaceDN w:val="0"/>
              <w:adjustRightInd w:val="0"/>
              <w:spacing w:after="0"/>
              <w:jc w:val="both"/>
              <w:rPr>
                <w:rFonts w:ascii="Times New Roman" w:eastAsia="Times New Roman" w:hAnsi="Times New Roman" w:cs="Times New Roman"/>
                <w:i/>
                <w:sz w:val="20"/>
                <w:szCs w:val="20"/>
                <w:lang w:eastAsia="ru-RU"/>
              </w:rPr>
            </w:pPr>
            <w:r w:rsidRPr="00382DE7">
              <w:rPr>
                <w:rFonts w:ascii="Times New Roman" w:eastAsia="Times New Roman" w:hAnsi="Times New Roman" w:cs="Times New Roman"/>
                <w:i/>
                <w:sz w:val="20"/>
                <w:szCs w:val="20"/>
                <w:lang w:eastAsia="ru-RU"/>
              </w:rPr>
              <w:t xml:space="preserve">Л.Р.№7 « Определение пульса и </w:t>
            </w:r>
            <w:r w:rsidRPr="00382DE7">
              <w:rPr>
                <w:rFonts w:ascii="Times New Roman" w:eastAsia="Times New Roman" w:hAnsi="Times New Roman" w:cs="Times New Roman"/>
                <w:i/>
                <w:sz w:val="20"/>
                <w:szCs w:val="20"/>
                <w:lang w:eastAsia="ru-RU"/>
              </w:rPr>
              <w:lastRenderedPageBreak/>
              <w:t>подсчет числа сердечных сокращений»</w:t>
            </w:r>
          </w:p>
          <w:p w:rsidR="007E362E" w:rsidRPr="00382DE7" w:rsidRDefault="007E362E" w:rsidP="00BF235A">
            <w:pPr>
              <w:autoSpaceDE w:val="0"/>
              <w:autoSpaceDN w:val="0"/>
              <w:adjustRightInd w:val="0"/>
              <w:spacing w:after="0"/>
              <w:jc w:val="both"/>
              <w:rPr>
                <w:rFonts w:ascii="Times New Roman" w:eastAsia="Times New Roman" w:hAnsi="Times New Roman" w:cs="Times New Roman"/>
                <w:i/>
                <w:sz w:val="20"/>
                <w:szCs w:val="20"/>
                <w:lang w:eastAsia="ru-RU"/>
              </w:rPr>
            </w:pPr>
          </w:p>
          <w:p w:rsidR="007E362E" w:rsidRPr="00382DE7" w:rsidRDefault="007E362E" w:rsidP="00BF235A">
            <w:pPr>
              <w:autoSpaceDE w:val="0"/>
              <w:autoSpaceDN w:val="0"/>
              <w:adjustRightInd w:val="0"/>
              <w:spacing w:after="0"/>
              <w:jc w:val="both"/>
              <w:rPr>
                <w:rFonts w:ascii="Times New Roman" w:eastAsia="Times New Roman" w:hAnsi="Times New Roman" w:cs="Times New Roman"/>
                <w:i/>
                <w:sz w:val="20"/>
                <w:szCs w:val="20"/>
                <w:lang w:eastAsia="ru-RU"/>
              </w:rPr>
            </w:pPr>
          </w:p>
          <w:p w:rsidR="007E362E" w:rsidRPr="00382DE7" w:rsidRDefault="007E362E" w:rsidP="00BF235A">
            <w:pPr>
              <w:autoSpaceDE w:val="0"/>
              <w:autoSpaceDN w:val="0"/>
              <w:adjustRightInd w:val="0"/>
              <w:spacing w:after="0"/>
              <w:jc w:val="both"/>
              <w:rPr>
                <w:rFonts w:ascii="Times New Roman" w:eastAsia="Times New Roman" w:hAnsi="Times New Roman" w:cs="Times New Roman"/>
                <w:i/>
                <w:sz w:val="20"/>
                <w:szCs w:val="20"/>
                <w:lang w:eastAsia="ru-RU"/>
              </w:rPr>
            </w:pPr>
            <w:r w:rsidRPr="00382DE7">
              <w:rPr>
                <w:rFonts w:ascii="Times New Roman" w:eastAsia="Times New Roman" w:hAnsi="Times New Roman" w:cs="Times New Roman"/>
                <w:i/>
                <w:sz w:val="20"/>
                <w:szCs w:val="20"/>
                <w:lang w:eastAsia="ru-RU"/>
              </w:rPr>
              <w:t>Л.Р.№9 « Измерение кровяного давления»</w:t>
            </w:r>
          </w:p>
        </w:tc>
        <w:tc>
          <w:tcPr>
            <w:tcW w:w="1418" w:type="dxa"/>
          </w:tcPr>
          <w:p w:rsidR="007E362E" w:rsidRPr="00382DE7" w:rsidRDefault="007E362E" w:rsidP="00BF235A">
            <w:pPr>
              <w:autoSpaceDE w:val="0"/>
              <w:autoSpaceDN w:val="0"/>
              <w:adjustRightInd w:val="0"/>
              <w:spacing w:after="0"/>
              <w:jc w:val="both"/>
              <w:rPr>
                <w:rFonts w:ascii="Times New Roman" w:eastAsia="Times New Roman" w:hAnsi="Times New Roman" w:cs="Times New Roman"/>
                <w:i/>
                <w:sz w:val="20"/>
                <w:szCs w:val="20"/>
                <w:lang w:eastAsia="ru-RU"/>
              </w:rPr>
            </w:pPr>
          </w:p>
        </w:tc>
      </w:tr>
      <w:tr w:rsidR="007E362E" w:rsidRPr="00382DE7" w:rsidTr="00BF235A">
        <w:tc>
          <w:tcPr>
            <w:tcW w:w="617" w:type="dxa"/>
          </w:tcPr>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lastRenderedPageBreak/>
              <w:t>36</w:t>
            </w:r>
          </w:p>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37</w:t>
            </w:r>
          </w:p>
        </w:tc>
        <w:tc>
          <w:tcPr>
            <w:tcW w:w="4453" w:type="dxa"/>
          </w:tcPr>
          <w:p w:rsidR="007E362E" w:rsidRPr="00382DE7" w:rsidRDefault="007E362E" w:rsidP="00BF235A">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Заболевания органов кровообращения, их предупреждение.</w:t>
            </w:r>
          </w:p>
          <w:p w:rsidR="007E362E" w:rsidRPr="00382DE7" w:rsidRDefault="007E362E" w:rsidP="00BF235A">
            <w:pPr>
              <w:spacing w:after="0" w:line="240" w:lineRule="auto"/>
              <w:jc w:val="both"/>
              <w:rPr>
                <w:rFonts w:ascii="Times New Roman" w:eastAsia="Times New Roman" w:hAnsi="Times New Roman" w:cs="Times New Roman"/>
                <w:sz w:val="20"/>
                <w:szCs w:val="20"/>
                <w:lang w:eastAsia="ru-RU"/>
              </w:rPr>
            </w:pPr>
          </w:p>
          <w:p w:rsidR="007E362E" w:rsidRPr="00382DE7" w:rsidRDefault="007E362E" w:rsidP="00BF235A">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 xml:space="preserve">Обобщающий урок по темам «Кровь и кровообращение». </w:t>
            </w:r>
          </w:p>
        </w:tc>
        <w:tc>
          <w:tcPr>
            <w:tcW w:w="708" w:type="dxa"/>
          </w:tcPr>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1</w:t>
            </w:r>
          </w:p>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1</w:t>
            </w:r>
          </w:p>
        </w:tc>
        <w:tc>
          <w:tcPr>
            <w:tcW w:w="851" w:type="dxa"/>
          </w:tcPr>
          <w:p w:rsidR="007E362E"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25.01</w:t>
            </w:r>
          </w:p>
          <w:p w:rsidR="007E362E"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p w:rsidR="007E362E"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p w:rsidR="007E362E" w:rsidRPr="00FC409F"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29.01</w:t>
            </w:r>
          </w:p>
        </w:tc>
        <w:tc>
          <w:tcPr>
            <w:tcW w:w="914" w:type="dxa"/>
          </w:tcPr>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tc>
        <w:tc>
          <w:tcPr>
            <w:tcW w:w="1212" w:type="dxa"/>
          </w:tcPr>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tc>
        <w:tc>
          <w:tcPr>
            <w:tcW w:w="1418" w:type="dxa"/>
          </w:tcPr>
          <w:p w:rsidR="007E362E" w:rsidRPr="00382DE7" w:rsidRDefault="00713FB6" w:rsidP="00BF235A">
            <w:pPr>
              <w:autoSpaceDE w:val="0"/>
              <w:autoSpaceDN w:val="0"/>
              <w:adjustRightInd w:val="0"/>
              <w:spacing w:after="0"/>
              <w:jc w:val="both"/>
              <w:rPr>
                <w:rFonts w:ascii="Times New Roman" w:eastAsia="Times New Roman" w:hAnsi="Times New Roman" w:cs="Times New Roman"/>
                <w:sz w:val="20"/>
                <w:szCs w:val="20"/>
                <w:lang w:eastAsia="ru-RU"/>
              </w:rPr>
            </w:pPr>
            <w:hyperlink r:id="rId16" w:history="1">
              <w:r w:rsidR="007E362E" w:rsidRPr="00382DE7">
                <w:rPr>
                  <w:rFonts w:ascii="Times New Roman" w:eastAsia="Times New Roman" w:hAnsi="Times New Roman" w:cs="Times New Roman"/>
                  <w:color w:val="0000FF" w:themeColor="hyperlink"/>
                  <w:sz w:val="20"/>
                  <w:szCs w:val="20"/>
                  <w:u w:val="single"/>
                  <w:lang w:eastAsia="ru-RU"/>
                </w:rPr>
                <w:t>http://med-books.info/valeologiya_739/bolezni-sistemyi-krovoobrascheniya-metodyi.html</w:t>
              </w:r>
            </w:hyperlink>
          </w:p>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tc>
      </w:tr>
      <w:tr w:rsidR="007E362E" w:rsidRPr="00382DE7" w:rsidTr="00BF235A">
        <w:tc>
          <w:tcPr>
            <w:tcW w:w="617" w:type="dxa"/>
          </w:tcPr>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tc>
        <w:tc>
          <w:tcPr>
            <w:tcW w:w="4453" w:type="dxa"/>
          </w:tcPr>
          <w:p w:rsidR="007E362E" w:rsidRPr="00382DE7" w:rsidRDefault="007E362E" w:rsidP="00BF235A">
            <w:pPr>
              <w:tabs>
                <w:tab w:val="left" w:pos="6870"/>
              </w:tabs>
              <w:spacing w:after="0" w:line="240" w:lineRule="auto"/>
              <w:jc w:val="center"/>
              <w:rPr>
                <w:rFonts w:ascii="Times New Roman" w:eastAsia="Times New Roman" w:hAnsi="Times New Roman" w:cs="Times New Roman"/>
                <w:sz w:val="20"/>
                <w:szCs w:val="20"/>
                <w:lang w:eastAsia="ru-RU"/>
              </w:rPr>
            </w:pPr>
            <w:r w:rsidRPr="00382DE7">
              <w:rPr>
                <w:rFonts w:ascii="Times New Roman" w:eastAsia="Times New Roman" w:hAnsi="Times New Roman" w:cs="Times New Roman"/>
                <w:b/>
                <w:bCs/>
                <w:i/>
                <w:iCs/>
                <w:sz w:val="20"/>
                <w:szCs w:val="20"/>
                <w:lang w:eastAsia="ru-RU"/>
              </w:rPr>
              <w:t>Тема 9. Дыхание (5ч).</w:t>
            </w:r>
          </w:p>
        </w:tc>
        <w:tc>
          <w:tcPr>
            <w:tcW w:w="708" w:type="dxa"/>
          </w:tcPr>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tc>
        <w:tc>
          <w:tcPr>
            <w:tcW w:w="851" w:type="dxa"/>
          </w:tcPr>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tc>
        <w:tc>
          <w:tcPr>
            <w:tcW w:w="914" w:type="dxa"/>
          </w:tcPr>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tc>
        <w:tc>
          <w:tcPr>
            <w:tcW w:w="1212" w:type="dxa"/>
          </w:tcPr>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tc>
        <w:tc>
          <w:tcPr>
            <w:tcW w:w="1418" w:type="dxa"/>
          </w:tcPr>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tc>
      </w:tr>
      <w:tr w:rsidR="007E362E" w:rsidRPr="00382DE7" w:rsidTr="00BF235A">
        <w:tc>
          <w:tcPr>
            <w:tcW w:w="617" w:type="dxa"/>
          </w:tcPr>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38</w:t>
            </w:r>
          </w:p>
        </w:tc>
        <w:tc>
          <w:tcPr>
            <w:tcW w:w="4453" w:type="dxa"/>
          </w:tcPr>
          <w:p w:rsidR="007E362E" w:rsidRPr="00382DE7" w:rsidRDefault="007E362E" w:rsidP="00BF235A">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Потребность организма человека в кислороде воздуха. Органы дыхания, их строение. Промежуточный контроль знаний (тестирование)</w:t>
            </w:r>
          </w:p>
        </w:tc>
        <w:tc>
          <w:tcPr>
            <w:tcW w:w="708" w:type="dxa"/>
          </w:tcPr>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1</w:t>
            </w:r>
          </w:p>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tc>
        <w:tc>
          <w:tcPr>
            <w:tcW w:w="851" w:type="dxa"/>
          </w:tcPr>
          <w:p w:rsidR="007E362E" w:rsidRPr="00FC409F"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1.02</w:t>
            </w:r>
          </w:p>
        </w:tc>
        <w:tc>
          <w:tcPr>
            <w:tcW w:w="914" w:type="dxa"/>
          </w:tcPr>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tc>
        <w:tc>
          <w:tcPr>
            <w:tcW w:w="1212" w:type="dxa"/>
          </w:tcPr>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tc>
        <w:tc>
          <w:tcPr>
            <w:tcW w:w="1418" w:type="dxa"/>
          </w:tcPr>
          <w:p w:rsidR="007E362E" w:rsidRPr="00382DE7" w:rsidRDefault="00713FB6" w:rsidP="00BF235A">
            <w:pPr>
              <w:autoSpaceDE w:val="0"/>
              <w:autoSpaceDN w:val="0"/>
              <w:adjustRightInd w:val="0"/>
              <w:spacing w:after="0"/>
              <w:jc w:val="both"/>
              <w:rPr>
                <w:rFonts w:ascii="Times New Roman" w:eastAsia="Times New Roman" w:hAnsi="Times New Roman" w:cs="Times New Roman"/>
                <w:sz w:val="20"/>
                <w:szCs w:val="20"/>
                <w:lang w:val="en-US" w:eastAsia="ru-RU"/>
              </w:rPr>
            </w:pPr>
            <w:hyperlink r:id="rId17" w:history="1">
              <w:r w:rsidR="007E362E" w:rsidRPr="00382DE7">
                <w:rPr>
                  <w:rFonts w:ascii="Times New Roman" w:eastAsia="Times New Roman" w:hAnsi="Times New Roman" w:cs="Times New Roman"/>
                  <w:color w:val="0000FF" w:themeColor="hyperlink"/>
                  <w:sz w:val="20"/>
                  <w:szCs w:val="20"/>
                  <w:u w:val="single"/>
                  <w:lang w:eastAsia="ru-RU"/>
                </w:rPr>
                <w:t>http://znaiu.ru/art/400096500.php</w:t>
              </w:r>
            </w:hyperlink>
          </w:p>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val="en-US" w:eastAsia="ru-RU"/>
              </w:rPr>
            </w:pPr>
          </w:p>
        </w:tc>
      </w:tr>
      <w:tr w:rsidR="007E362E" w:rsidRPr="00382DE7" w:rsidTr="00BF235A">
        <w:tc>
          <w:tcPr>
            <w:tcW w:w="617" w:type="dxa"/>
          </w:tcPr>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39</w:t>
            </w:r>
          </w:p>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val="en-US" w:eastAsia="ru-RU"/>
              </w:rPr>
            </w:pPr>
          </w:p>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val="en-US" w:eastAsia="ru-RU"/>
              </w:rPr>
            </w:pPr>
          </w:p>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40</w:t>
            </w:r>
          </w:p>
        </w:tc>
        <w:tc>
          <w:tcPr>
            <w:tcW w:w="4453" w:type="dxa"/>
          </w:tcPr>
          <w:p w:rsidR="007E362E" w:rsidRPr="00382DE7" w:rsidRDefault="007E362E" w:rsidP="00BF235A">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Текущий инструктаж по охране труда и технике безопасности. Дыхательные движения.</w:t>
            </w:r>
          </w:p>
          <w:p w:rsidR="007E362E" w:rsidRPr="00382DE7" w:rsidRDefault="007E362E" w:rsidP="00BF235A">
            <w:pPr>
              <w:spacing w:after="0" w:line="240" w:lineRule="auto"/>
              <w:jc w:val="both"/>
              <w:rPr>
                <w:rFonts w:ascii="Times New Roman" w:eastAsia="Times New Roman" w:hAnsi="Times New Roman" w:cs="Times New Roman"/>
                <w:sz w:val="20"/>
                <w:szCs w:val="20"/>
                <w:lang w:eastAsia="ru-RU"/>
              </w:rPr>
            </w:pPr>
          </w:p>
          <w:p w:rsidR="007E362E" w:rsidRPr="00382DE7" w:rsidRDefault="007E362E" w:rsidP="00BF235A">
            <w:pPr>
              <w:spacing w:after="0" w:line="240" w:lineRule="auto"/>
              <w:jc w:val="both"/>
              <w:rPr>
                <w:rFonts w:ascii="Times New Roman" w:eastAsia="Times New Roman" w:hAnsi="Times New Roman" w:cs="Times New Roman"/>
                <w:sz w:val="20"/>
                <w:szCs w:val="20"/>
                <w:lang w:eastAsia="ru-RU"/>
              </w:rPr>
            </w:pPr>
          </w:p>
          <w:p w:rsidR="007E362E" w:rsidRPr="00382DE7" w:rsidRDefault="007E362E" w:rsidP="00BF235A">
            <w:pPr>
              <w:spacing w:after="0" w:line="240" w:lineRule="auto"/>
              <w:jc w:val="both"/>
              <w:rPr>
                <w:rFonts w:ascii="Times New Roman" w:eastAsia="Times New Roman" w:hAnsi="Times New Roman" w:cs="Times New Roman"/>
                <w:sz w:val="20"/>
                <w:szCs w:val="20"/>
                <w:lang w:eastAsia="ru-RU"/>
              </w:rPr>
            </w:pPr>
          </w:p>
          <w:p w:rsidR="007E362E" w:rsidRPr="00382DE7" w:rsidRDefault="007E362E" w:rsidP="00BF235A">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 xml:space="preserve">Газообмен в лёгких и тканях, перенос газов эритроцитами и плазмой крови. </w:t>
            </w:r>
          </w:p>
          <w:p w:rsidR="007E362E" w:rsidRPr="00382DE7" w:rsidRDefault="007E362E" w:rsidP="00BF235A">
            <w:pPr>
              <w:spacing w:after="0" w:line="240" w:lineRule="auto"/>
              <w:jc w:val="both"/>
              <w:rPr>
                <w:rFonts w:ascii="Times New Roman" w:eastAsia="Times New Roman" w:hAnsi="Times New Roman" w:cs="Times New Roman"/>
                <w:sz w:val="20"/>
                <w:szCs w:val="20"/>
                <w:lang w:eastAsia="ru-RU"/>
              </w:rPr>
            </w:pPr>
          </w:p>
        </w:tc>
        <w:tc>
          <w:tcPr>
            <w:tcW w:w="708" w:type="dxa"/>
          </w:tcPr>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1</w:t>
            </w:r>
          </w:p>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1</w:t>
            </w:r>
          </w:p>
        </w:tc>
        <w:tc>
          <w:tcPr>
            <w:tcW w:w="851" w:type="dxa"/>
          </w:tcPr>
          <w:p w:rsidR="007E362E"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5.02</w:t>
            </w:r>
          </w:p>
          <w:p w:rsidR="007E362E"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p w:rsidR="007E362E"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p w:rsidR="007E362E"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p w:rsidR="007E362E"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p w:rsidR="007E362E" w:rsidRPr="00FC409F"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8.02</w:t>
            </w:r>
          </w:p>
        </w:tc>
        <w:tc>
          <w:tcPr>
            <w:tcW w:w="914" w:type="dxa"/>
          </w:tcPr>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tc>
        <w:tc>
          <w:tcPr>
            <w:tcW w:w="1212" w:type="dxa"/>
          </w:tcPr>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i/>
                <w:iCs/>
                <w:sz w:val="20"/>
                <w:szCs w:val="20"/>
                <w:u w:val="single"/>
                <w:lang w:eastAsia="ru-RU"/>
              </w:rPr>
              <w:t>Л.р. №10 «Определение частоты дыхания».</w:t>
            </w:r>
          </w:p>
        </w:tc>
        <w:tc>
          <w:tcPr>
            <w:tcW w:w="1418" w:type="dxa"/>
          </w:tcPr>
          <w:p w:rsidR="007E362E" w:rsidRPr="00382DE7" w:rsidRDefault="007E362E" w:rsidP="00BF235A">
            <w:pPr>
              <w:autoSpaceDE w:val="0"/>
              <w:autoSpaceDN w:val="0"/>
              <w:adjustRightInd w:val="0"/>
              <w:spacing w:after="0"/>
              <w:jc w:val="both"/>
              <w:rPr>
                <w:rFonts w:ascii="Times New Roman" w:eastAsia="Times New Roman" w:hAnsi="Times New Roman" w:cs="Times New Roman"/>
                <w:i/>
                <w:iCs/>
                <w:sz w:val="20"/>
                <w:szCs w:val="20"/>
                <w:u w:val="single"/>
                <w:lang w:eastAsia="ru-RU"/>
              </w:rPr>
            </w:pPr>
          </w:p>
        </w:tc>
      </w:tr>
      <w:tr w:rsidR="007E362E" w:rsidRPr="00382DE7" w:rsidTr="00BF235A">
        <w:tc>
          <w:tcPr>
            <w:tcW w:w="617" w:type="dxa"/>
          </w:tcPr>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41</w:t>
            </w:r>
          </w:p>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42</w:t>
            </w:r>
          </w:p>
        </w:tc>
        <w:tc>
          <w:tcPr>
            <w:tcW w:w="4453" w:type="dxa"/>
          </w:tcPr>
          <w:p w:rsidR="007E362E" w:rsidRPr="00382DE7" w:rsidRDefault="007E362E" w:rsidP="00BF235A">
            <w:pPr>
              <w:spacing w:after="0" w:line="240" w:lineRule="auto"/>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Регуляция дыхания.</w:t>
            </w:r>
          </w:p>
          <w:p w:rsidR="007E362E" w:rsidRPr="00382DE7" w:rsidRDefault="007E362E" w:rsidP="00BF235A">
            <w:pPr>
              <w:spacing w:after="0" w:line="240" w:lineRule="auto"/>
              <w:rPr>
                <w:rFonts w:ascii="Times New Roman" w:eastAsia="Times New Roman" w:hAnsi="Times New Roman" w:cs="Times New Roman"/>
                <w:sz w:val="20"/>
                <w:szCs w:val="20"/>
                <w:lang w:eastAsia="ru-RU"/>
              </w:rPr>
            </w:pPr>
          </w:p>
          <w:p w:rsidR="007E362E" w:rsidRPr="00382DE7" w:rsidRDefault="007E362E" w:rsidP="00BF235A">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Искусственное дыхание.</w:t>
            </w:r>
          </w:p>
          <w:p w:rsidR="007E362E" w:rsidRPr="00382DE7" w:rsidRDefault="007E362E" w:rsidP="00BF235A">
            <w:pPr>
              <w:spacing w:after="0" w:line="240" w:lineRule="auto"/>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Голосовой аппарат.</w:t>
            </w:r>
          </w:p>
        </w:tc>
        <w:tc>
          <w:tcPr>
            <w:tcW w:w="708" w:type="dxa"/>
          </w:tcPr>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1</w:t>
            </w:r>
          </w:p>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1</w:t>
            </w:r>
          </w:p>
        </w:tc>
        <w:tc>
          <w:tcPr>
            <w:tcW w:w="851" w:type="dxa"/>
          </w:tcPr>
          <w:p w:rsidR="007E362E"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12.02</w:t>
            </w:r>
          </w:p>
          <w:p w:rsidR="007E362E"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p w:rsidR="007E362E" w:rsidRPr="00FC409F"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15.02</w:t>
            </w:r>
          </w:p>
        </w:tc>
        <w:tc>
          <w:tcPr>
            <w:tcW w:w="914" w:type="dxa"/>
          </w:tcPr>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tc>
        <w:tc>
          <w:tcPr>
            <w:tcW w:w="1212" w:type="dxa"/>
          </w:tcPr>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tc>
        <w:tc>
          <w:tcPr>
            <w:tcW w:w="1418" w:type="dxa"/>
          </w:tcPr>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tc>
      </w:tr>
      <w:tr w:rsidR="007E362E" w:rsidRPr="00382DE7" w:rsidTr="00BF235A">
        <w:tc>
          <w:tcPr>
            <w:tcW w:w="617" w:type="dxa"/>
          </w:tcPr>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tc>
        <w:tc>
          <w:tcPr>
            <w:tcW w:w="4453" w:type="dxa"/>
          </w:tcPr>
          <w:p w:rsidR="007E362E" w:rsidRPr="00382DE7" w:rsidRDefault="007E362E" w:rsidP="00BF235A">
            <w:pPr>
              <w:tabs>
                <w:tab w:val="left" w:pos="6270"/>
              </w:tabs>
              <w:spacing w:after="0" w:line="240" w:lineRule="auto"/>
              <w:jc w:val="center"/>
              <w:rPr>
                <w:rFonts w:ascii="Times New Roman" w:eastAsia="Times New Roman" w:hAnsi="Times New Roman" w:cs="Times New Roman"/>
                <w:sz w:val="20"/>
                <w:szCs w:val="20"/>
                <w:lang w:eastAsia="ru-RU"/>
              </w:rPr>
            </w:pPr>
            <w:r w:rsidRPr="00382DE7">
              <w:rPr>
                <w:rFonts w:ascii="Times New Roman" w:eastAsia="Times New Roman" w:hAnsi="Times New Roman" w:cs="Times New Roman"/>
                <w:b/>
                <w:bCs/>
                <w:i/>
                <w:iCs/>
                <w:sz w:val="20"/>
                <w:szCs w:val="20"/>
                <w:lang w:eastAsia="ru-RU"/>
              </w:rPr>
              <w:t>Тема 10. Пищеварение. (5ч)</w:t>
            </w:r>
          </w:p>
        </w:tc>
        <w:tc>
          <w:tcPr>
            <w:tcW w:w="708" w:type="dxa"/>
          </w:tcPr>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tc>
        <w:tc>
          <w:tcPr>
            <w:tcW w:w="851" w:type="dxa"/>
          </w:tcPr>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tc>
        <w:tc>
          <w:tcPr>
            <w:tcW w:w="914" w:type="dxa"/>
          </w:tcPr>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tc>
        <w:tc>
          <w:tcPr>
            <w:tcW w:w="1212" w:type="dxa"/>
          </w:tcPr>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tc>
        <w:tc>
          <w:tcPr>
            <w:tcW w:w="1418" w:type="dxa"/>
          </w:tcPr>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tc>
      </w:tr>
      <w:tr w:rsidR="007E362E" w:rsidRPr="00382DE7" w:rsidTr="00BF235A">
        <w:tc>
          <w:tcPr>
            <w:tcW w:w="617" w:type="dxa"/>
          </w:tcPr>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43</w:t>
            </w:r>
          </w:p>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44</w:t>
            </w:r>
          </w:p>
        </w:tc>
        <w:tc>
          <w:tcPr>
            <w:tcW w:w="4453" w:type="dxa"/>
          </w:tcPr>
          <w:p w:rsidR="007E362E" w:rsidRPr="00382DE7" w:rsidRDefault="007E362E" w:rsidP="00BF235A">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Текущий инструктаж по охране труда и технике безопасности. Питательные вещества и пищевые продукты. Потребность человека в пище и питательных веществах.</w:t>
            </w:r>
          </w:p>
          <w:p w:rsidR="007E362E" w:rsidRPr="00382DE7" w:rsidRDefault="007E362E" w:rsidP="00BF235A">
            <w:pPr>
              <w:spacing w:after="0" w:line="240" w:lineRule="auto"/>
              <w:jc w:val="both"/>
              <w:rPr>
                <w:rFonts w:ascii="Times New Roman" w:eastAsia="Times New Roman" w:hAnsi="Times New Roman" w:cs="Times New Roman"/>
                <w:sz w:val="20"/>
                <w:szCs w:val="20"/>
                <w:lang w:eastAsia="ru-RU"/>
              </w:rPr>
            </w:pPr>
          </w:p>
          <w:p w:rsidR="007E362E" w:rsidRPr="00382DE7" w:rsidRDefault="007E362E" w:rsidP="00BF235A">
            <w:pPr>
              <w:spacing w:after="0" w:line="240" w:lineRule="auto"/>
              <w:jc w:val="both"/>
              <w:rPr>
                <w:rFonts w:ascii="Times New Roman" w:eastAsia="Times New Roman" w:hAnsi="Times New Roman" w:cs="Times New Roman"/>
                <w:sz w:val="20"/>
                <w:szCs w:val="20"/>
                <w:lang w:eastAsia="ru-RU"/>
              </w:rPr>
            </w:pPr>
          </w:p>
          <w:p w:rsidR="007E362E" w:rsidRPr="00382DE7" w:rsidRDefault="007E362E" w:rsidP="00BF235A">
            <w:pPr>
              <w:spacing w:after="0" w:line="240" w:lineRule="auto"/>
              <w:jc w:val="both"/>
              <w:rPr>
                <w:rFonts w:ascii="Times New Roman" w:eastAsia="Times New Roman" w:hAnsi="Times New Roman" w:cs="Times New Roman"/>
                <w:sz w:val="20"/>
                <w:szCs w:val="20"/>
                <w:lang w:eastAsia="ru-RU"/>
              </w:rPr>
            </w:pPr>
          </w:p>
          <w:p w:rsidR="007E362E" w:rsidRPr="00382DE7" w:rsidRDefault="007E362E" w:rsidP="00BF235A">
            <w:pPr>
              <w:spacing w:after="0" w:line="240" w:lineRule="auto"/>
              <w:jc w:val="both"/>
              <w:rPr>
                <w:rFonts w:ascii="Times New Roman" w:eastAsia="Times New Roman" w:hAnsi="Times New Roman" w:cs="Times New Roman"/>
                <w:sz w:val="20"/>
                <w:szCs w:val="20"/>
                <w:lang w:eastAsia="ru-RU"/>
              </w:rPr>
            </w:pPr>
          </w:p>
          <w:p w:rsidR="007E362E" w:rsidRPr="00382DE7" w:rsidRDefault="007E362E" w:rsidP="00BF235A">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Витамины. Пищеварение. Строение и функции органов пищеварения.</w:t>
            </w:r>
          </w:p>
        </w:tc>
        <w:tc>
          <w:tcPr>
            <w:tcW w:w="708" w:type="dxa"/>
          </w:tcPr>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1</w:t>
            </w:r>
          </w:p>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1</w:t>
            </w:r>
          </w:p>
        </w:tc>
        <w:tc>
          <w:tcPr>
            <w:tcW w:w="851" w:type="dxa"/>
          </w:tcPr>
          <w:p w:rsidR="007E362E"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19.02</w:t>
            </w:r>
          </w:p>
          <w:p w:rsidR="007E362E"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p w:rsidR="007E362E"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p w:rsidR="007E362E"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p w:rsidR="007E362E"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p w:rsidR="007E362E"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p w:rsidR="007E362E"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p w:rsidR="007E362E"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p w:rsidR="007E362E" w:rsidRPr="00FC409F"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22.02</w:t>
            </w:r>
          </w:p>
        </w:tc>
        <w:tc>
          <w:tcPr>
            <w:tcW w:w="914" w:type="dxa"/>
          </w:tcPr>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tc>
        <w:tc>
          <w:tcPr>
            <w:tcW w:w="1212" w:type="dxa"/>
          </w:tcPr>
          <w:p w:rsidR="007E362E" w:rsidRPr="00382DE7" w:rsidRDefault="007E362E" w:rsidP="00BF235A">
            <w:pPr>
              <w:autoSpaceDE w:val="0"/>
              <w:autoSpaceDN w:val="0"/>
              <w:adjustRightInd w:val="0"/>
              <w:spacing w:after="0"/>
              <w:jc w:val="both"/>
              <w:rPr>
                <w:rFonts w:ascii="Times New Roman" w:eastAsia="Times New Roman" w:hAnsi="Times New Roman" w:cs="Times New Roman"/>
                <w:i/>
                <w:sz w:val="20"/>
                <w:szCs w:val="20"/>
                <w:u w:val="single"/>
                <w:lang w:eastAsia="ru-RU"/>
              </w:rPr>
            </w:pPr>
            <w:r w:rsidRPr="00382DE7">
              <w:rPr>
                <w:rFonts w:ascii="Times New Roman" w:eastAsia="Times New Roman" w:hAnsi="Times New Roman" w:cs="Times New Roman"/>
                <w:i/>
                <w:sz w:val="20"/>
                <w:szCs w:val="20"/>
                <w:u w:val="single"/>
                <w:lang w:eastAsia="ru-RU"/>
              </w:rPr>
              <w:t>Л.Р. №11 « Определение норм рационального питания»</w:t>
            </w:r>
          </w:p>
        </w:tc>
        <w:tc>
          <w:tcPr>
            <w:tcW w:w="1418" w:type="dxa"/>
          </w:tcPr>
          <w:p w:rsidR="007E362E" w:rsidRPr="00382DE7" w:rsidRDefault="007E362E" w:rsidP="00BF235A">
            <w:pPr>
              <w:autoSpaceDE w:val="0"/>
              <w:autoSpaceDN w:val="0"/>
              <w:adjustRightInd w:val="0"/>
              <w:spacing w:after="0"/>
              <w:jc w:val="both"/>
              <w:rPr>
                <w:rFonts w:ascii="Times New Roman" w:eastAsia="Times New Roman" w:hAnsi="Times New Roman" w:cs="Times New Roman"/>
                <w:i/>
                <w:sz w:val="20"/>
                <w:szCs w:val="20"/>
                <w:u w:val="single"/>
                <w:lang w:eastAsia="ru-RU"/>
              </w:rPr>
            </w:pPr>
          </w:p>
          <w:p w:rsidR="007E362E" w:rsidRPr="00382DE7" w:rsidRDefault="007E362E" w:rsidP="00BF235A">
            <w:pPr>
              <w:autoSpaceDE w:val="0"/>
              <w:autoSpaceDN w:val="0"/>
              <w:adjustRightInd w:val="0"/>
              <w:spacing w:after="0"/>
              <w:jc w:val="both"/>
              <w:rPr>
                <w:rFonts w:ascii="Times New Roman" w:eastAsia="Times New Roman" w:hAnsi="Times New Roman" w:cs="Times New Roman"/>
                <w:i/>
                <w:sz w:val="20"/>
                <w:szCs w:val="20"/>
                <w:u w:val="single"/>
                <w:lang w:eastAsia="ru-RU"/>
              </w:rPr>
            </w:pPr>
          </w:p>
          <w:p w:rsidR="007E362E" w:rsidRPr="00382DE7" w:rsidRDefault="007E362E" w:rsidP="00BF235A">
            <w:pPr>
              <w:autoSpaceDE w:val="0"/>
              <w:autoSpaceDN w:val="0"/>
              <w:adjustRightInd w:val="0"/>
              <w:spacing w:after="0"/>
              <w:jc w:val="both"/>
              <w:rPr>
                <w:rFonts w:ascii="Times New Roman" w:eastAsia="Times New Roman" w:hAnsi="Times New Roman" w:cs="Times New Roman"/>
                <w:i/>
                <w:sz w:val="20"/>
                <w:szCs w:val="20"/>
                <w:u w:val="single"/>
                <w:lang w:eastAsia="ru-RU"/>
              </w:rPr>
            </w:pPr>
          </w:p>
          <w:p w:rsidR="007E362E" w:rsidRPr="00382DE7" w:rsidRDefault="007E362E" w:rsidP="00BF235A">
            <w:pPr>
              <w:autoSpaceDE w:val="0"/>
              <w:autoSpaceDN w:val="0"/>
              <w:adjustRightInd w:val="0"/>
              <w:spacing w:after="0"/>
              <w:jc w:val="both"/>
              <w:rPr>
                <w:rFonts w:ascii="Times New Roman" w:eastAsia="Times New Roman" w:hAnsi="Times New Roman" w:cs="Times New Roman"/>
                <w:i/>
                <w:sz w:val="20"/>
                <w:szCs w:val="20"/>
                <w:u w:val="single"/>
                <w:lang w:eastAsia="ru-RU"/>
              </w:rPr>
            </w:pPr>
          </w:p>
          <w:p w:rsidR="007E362E" w:rsidRPr="00382DE7" w:rsidRDefault="007E362E" w:rsidP="00BF235A">
            <w:pPr>
              <w:autoSpaceDE w:val="0"/>
              <w:autoSpaceDN w:val="0"/>
              <w:adjustRightInd w:val="0"/>
              <w:spacing w:after="0"/>
              <w:jc w:val="both"/>
              <w:rPr>
                <w:rFonts w:ascii="Times New Roman" w:eastAsia="Times New Roman" w:hAnsi="Times New Roman" w:cs="Times New Roman"/>
                <w:i/>
                <w:sz w:val="20"/>
                <w:szCs w:val="20"/>
                <w:u w:val="single"/>
                <w:lang w:eastAsia="ru-RU"/>
              </w:rPr>
            </w:pPr>
          </w:p>
          <w:p w:rsidR="007E362E" w:rsidRPr="00382DE7" w:rsidRDefault="007E362E" w:rsidP="00BF235A">
            <w:pPr>
              <w:autoSpaceDE w:val="0"/>
              <w:autoSpaceDN w:val="0"/>
              <w:adjustRightInd w:val="0"/>
              <w:spacing w:after="0"/>
              <w:jc w:val="both"/>
              <w:rPr>
                <w:rFonts w:ascii="Times New Roman" w:eastAsia="Times New Roman" w:hAnsi="Times New Roman" w:cs="Times New Roman"/>
                <w:i/>
                <w:sz w:val="20"/>
                <w:szCs w:val="20"/>
                <w:u w:val="single"/>
                <w:lang w:eastAsia="ru-RU"/>
              </w:rPr>
            </w:pPr>
          </w:p>
          <w:p w:rsidR="007E362E" w:rsidRPr="00382DE7" w:rsidRDefault="00713FB6" w:rsidP="00BF235A">
            <w:pPr>
              <w:autoSpaceDE w:val="0"/>
              <w:autoSpaceDN w:val="0"/>
              <w:adjustRightInd w:val="0"/>
              <w:spacing w:after="0"/>
              <w:jc w:val="both"/>
              <w:rPr>
                <w:rFonts w:ascii="Times New Roman" w:eastAsia="Times New Roman" w:hAnsi="Times New Roman" w:cs="Times New Roman"/>
                <w:i/>
                <w:sz w:val="20"/>
                <w:szCs w:val="20"/>
                <w:u w:val="single"/>
                <w:lang w:val="en-US" w:eastAsia="ru-RU"/>
              </w:rPr>
            </w:pPr>
            <w:hyperlink r:id="rId18" w:history="1">
              <w:r w:rsidR="007E362E" w:rsidRPr="00382DE7">
                <w:rPr>
                  <w:rFonts w:ascii="Times New Roman" w:eastAsia="Times New Roman" w:hAnsi="Times New Roman" w:cs="Times New Roman"/>
                  <w:i/>
                  <w:color w:val="0000FF" w:themeColor="hyperlink"/>
                  <w:sz w:val="20"/>
                  <w:szCs w:val="20"/>
                  <w:u w:val="single"/>
                  <w:lang w:val="en-US" w:eastAsia="ru-RU"/>
                </w:rPr>
                <w:t>http://biofile.ru/bio/20910.html</w:t>
              </w:r>
            </w:hyperlink>
          </w:p>
          <w:p w:rsidR="007E362E" w:rsidRPr="00382DE7" w:rsidRDefault="007E362E" w:rsidP="00BF235A">
            <w:pPr>
              <w:autoSpaceDE w:val="0"/>
              <w:autoSpaceDN w:val="0"/>
              <w:adjustRightInd w:val="0"/>
              <w:spacing w:after="0"/>
              <w:jc w:val="both"/>
              <w:rPr>
                <w:rFonts w:ascii="Times New Roman" w:eastAsia="Times New Roman" w:hAnsi="Times New Roman" w:cs="Times New Roman"/>
                <w:i/>
                <w:sz w:val="20"/>
                <w:szCs w:val="20"/>
                <w:u w:val="single"/>
                <w:lang w:val="en-US" w:eastAsia="ru-RU"/>
              </w:rPr>
            </w:pPr>
          </w:p>
        </w:tc>
      </w:tr>
      <w:tr w:rsidR="007E362E" w:rsidRPr="00382DE7" w:rsidTr="00BF235A">
        <w:tc>
          <w:tcPr>
            <w:tcW w:w="617" w:type="dxa"/>
          </w:tcPr>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45</w:t>
            </w:r>
          </w:p>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lastRenderedPageBreak/>
              <w:t>46</w:t>
            </w:r>
          </w:p>
        </w:tc>
        <w:tc>
          <w:tcPr>
            <w:tcW w:w="4453" w:type="dxa"/>
          </w:tcPr>
          <w:p w:rsidR="007E362E" w:rsidRPr="00382DE7" w:rsidRDefault="007E362E" w:rsidP="00BF235A">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lastRenderedPageBreak/>
              <w:t>Текущий инструктаж по технике безопасности. Пищеварительные железы: печень и поджелудочная железа. Этапы процессов пищеварения.</w:t>
            </w:r>
          </w:p>
          <w:p w:rsidR="007E362E" w:rsidRPr="00382DE7" w:rsidRDefault="007E362E" w:rsidP="00BF235A">
            <w:pPr>
              <w:spacing w:after="0" w:line="240" w:lineRule="auto"/>
              <w:jc w:val="both"/>
              <w:rPr>
                <w:rFonts w:ascii="Times New Roman" w:eastAsia="Times New Roman" w:hAnsi="Times New Roman" w:cs="Times New Roman"/>
                <w:sz w:val="20"/>
                <w:szCs w:val="20"/>
                <w:lang w:eastAsia="ru-RU"/>
              </w:rPr>
            </w:pPr>
          </w:p>
          <w:p w:rsidR="007E362E" w:rsidRPr="00382DE7" w:rsidRDefault="007E362E" w:rsidP="00BF235A">
            <w:pPr>
              <w:spacing w:after="0" w:line="240" w:lineRule="auto"/>
              <w:jc w:val="both"/>
              <w:rPr>
                <w:rFonts w:ascii="Times New Roman" w:eastAsia="Times New Roman" w:hAnsi="Times New Roman" w:cs="Times New Roman"/>
                <w:sz w:val="20"/>
                <w:szCs w:val="20"/>
                <w:lang w:eastAsia="ru-RU"/>
              </w:rPr>
            </w:pPr>
          </w:p>
          <w:p w:rsidR="007E362E" w:rsidRPr="00382DE7" w:rsidRDefault="007E362E" w:rsidP="00BF235A">
            <w:pPr>
              <w:spacing w:after="0" w:line="240" w:lineRule="auto"/>
              <w:jc w:val="both"/>
              <w:rPr>
                <w:rFonts w:ascii="Times New Roman" w:eastAsia="Times New Roman" w:hAnsi="Times New Roman" w:cs="Times New Roman"/>
                <w:sz w:val="20"/>
                <w:szCs w:val="20"/>
                <w:lang w:eastAsia="ru-RU"/>
              </w:rPr>
            </w:pPr>
          </w:p>
          <w:p w:rsidR="007E362E" w:rsidRPr="00382DE7" w:rsidRDefault="007E362E" w:rsidP="00BF235A">
            <w:pPr>
              <w:spacing w:after="0" w:line="240" w:lineRule="auto"/>
              <w:jc w:val="both"/>
              <w:rPr>
                <w:rFonts w:ascii="Times New Roman" w:eastAsia="Times New Roman" w:hAnsi="Times New Roman" w:cs="Times New Roman"/>
                <w:sz w:val="20"/>
                <w:szCs w:val="20"/>
                <w:lang w:eastAsia="ru-RU"/>
              </w:rPr>
            </w:pPr>
          </w:p>
          <w:p w:rsidR="007E362E" w:rsidRPr="00382DE7" w:rsidRDefault="007E362E" w:rsidP="00BF235A">
            <w:pPr>
              <w:tabs>
                <w:tab w:val="left" w:pos="1080"/>
              </w:tabs>
              <w:spacing w:after="0" w:line="240" w:lineRule="auto"/>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ab/>
            </w:r>
          </w:p>
          <w:p w:rsidR="007E362E" w:rsidRPr="00382DE7" w:rsidRDefault="007E362E" w:rsidP="00BF235A">
            <w:pPr>
              <w:tabs>
                <w:tab w:val="left" w:pos="1080"/>
              </w:tabs>
              <w:spacing w:after="0" w:line="240" w:lineRule="auto"/>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lastRenderedPageBreak/>
              <w:t>Исследования И.П. Павлова в области пищеварения.</w:t>
            </w:r>
          </w:p>
        </w:tc>
        <w:tc>
          <w:tcPr>
            <w:tcW w:w="708" w:type="dxa"/>
          </w:tcPr>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lastRenderedPageBreak/>
              <w:t>1</w:t>
            </w:r>
          </w:p>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lastRenderedPageBreak/>
              <w:t>1</w:t>
            </w:r>
          </w:p>
        </w:tc>
        <w:tc>
          <w:tcPr>
            <w:tcW w:w="851" w:type="dxa"/>
          </w:tcPr>
          <w:p w:rsidR="007E362E"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26.02</w:t>
            </w:r>
          </w:p>
          <w:p w:rsidR="007E362E"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p w:rsidR="007E362E"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p w:rsidR="007E362E"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p w:rsidR="007E362E"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p w:rsidR="007E362E"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p w:rsidR="007E362E"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p w:rsidR="007E362E"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p w:rsidR="007E362E" w:rsidRPr="00FC409F"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29.02</w:t>
            </w:r>
          </w:p>
        </w:tc>
        <w:tc>
          <w:tcPr>
            <w:tcW w:w="914" w:type="dxa"/>
          </w:tcPr>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tc>
        <w:tc>
          <w:tcPr>
            <w:tcW w:w="1212" w:type="dxa"/>
          </w:tcPr>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i/>
                <w:iCs/>
                <w:sz w:val="20"/>
                <w:szCs w:val="20"/>
                <w:u w:val="single"/>
                <w:lang w:eastAsia="ru-RU"/>
              </w:rPr>
              <w:t>Л.р. №12 «Воздействие желудочного сока на белки, слюны на крахмал»</w:t>
            </w:r>
          </w:p>
        </w:tc>
        <w:tc>
          <w:tcPr>
            <w:tcW w:w="1418" w:type="dxa"/>
          </w:tcPr>
          <w:p w:rsidR="007E362E" w:rsidRPr="00382DE7" w:rsidRDefault="007E362E" w:rsidP="00BF235A">
            <w:pPr>
              <w:autoSpaceDE w:val="0"/>
              <w:autoSpaceDN w:val="0"/>
              <w:adjustRightInd w:val="0"/>
              <w:spacing w:after="0"/>
              <w:jc w:val="both"/>
              <w:rPr>
                <w:rFonts w:ascii="Times New Roman" w:eastAsia="Times New Roman" w:hAnsi="Times New Roman" w:cs="Times New Roman"/>
                <w:i/>
                <w:iCs/>
                <w:sz w:val="20"/>
                <w:szCs w:val="20"/>
                <w:u w:val="single"/>
                <w:lang w:eastAsia="ru-RU"/>
              </w:rPr>
            </w:pPr>
          </w:p>
        </w:tc>
      </w:tr>
      <w:tr w:rsidR="007E362E" w:rsidRPr="00382DE7" w:rsidTr="00BF235A">
        <w:tc>
          <w:tcPr>
            <w:tcW w:w="617" w:type="dxa"/>
          </w:tcPr>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lastRenderedPageBreak/>
              <w:t>47</w:t>
            </w:r>
          </w:p>
        </w:tc>
        <w:tc>
          <w:tcPr>
            <w:tcW w:w="4453" w:type="dxa"/>
          </w:tcPr>
          <w:p w:rsidR="007E362E" w:rsidRPr="00382DE7" w:rsidRDefault="007E362E" w:rsidP="00BF235A">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Обобщающий урок по теме «Пищеварение».</w:t>
            </w:r>
          </w:p>
        </w:tc>
        <w:tc>
          <w:tcPr>
            <w:tcW w:w="708" w:type="dxa"/>
          </w:tcPr>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1</w:t>
            </w:r>
          </w:p>
        </w:tc>
        <w:tc>
          <w:tcPr>
            <w:tcW w:w="851" w:type="dxa"/>
          </w:tcPr>
          <w:p w:rsidR="007E362E" w:rsidRPr="00FC409F"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4.03</w:t>
            </w:r>
          </w:p>
        </w:tc>
        <w:tc>
          <w:tcPr>
            <w:tcW w:w="914" w:type="dxa"/>
          </w:tcPr>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tc>
        <w:tc>
          <w:tcPr>
            <w:tcW w:w="1212" w:type="dxa"/>
          </w:tcPr>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tc>
        <w:tc>
          <w:tcPr>
            <w:tcW w:w="1418" w:type="dxa"/>
          </w:tcPr>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tc>
      </w:tr>
      <w:tr w:rsidR="007E362E" w:rsidRPr="00382DE7" w:rsidTr="00BF235A">
        <w:tc>
          <w:tcPr>
            <w:tcW w:w="617" w:type="dxa"/>
          </w:tcPr>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tc>
        <w:tc>
          <w:tcPr>
            <w:tcW w:w="4453" w:type="dxa"/>
          </w:tcPr>
          <w:p w:rsidR="007E362E" w:rsidRPr="00382DE7" w:rsidRDefault="007E362E" w:rsidP="00BF235A">
            <w:pPr>
              <w:spacing w:after="0" w:line="240" w:lineRule="auto"/>
              <w:jc w:val="center"/>
              <w:rPr>
                <w:rFonts w:ascii="Times New Roman" w:eastAsia="Times New Roman" w:hAnsi="Times New Roman" w:cs="Times New Roman"/>
                <w:sz w:val="20"/>
                <w:szCs w:val="20"/>
                <w:lang w:eastAsia="ru-RU"/>
              </w:rPr>
            </w:pPr>
            <w:r w:rsidRPr="00382DE7">
              <w:rPr>
                <w:rFonts w:ascii="Times New Roman" w:eastAsia="Times New Roman" w:hAnsi="Times New Roman" w:cs="Times New Roman"/>
                <w:b/>
                <w:bCs/>
                <w:i/>
                <w:iCs/>
                <w:sz w:val="20"/>
                <w:szCs w:val="20"/>
                <w:lang w:eastAsia="ru-RU"/>
              </w:rPr>
              <w:t>Тема 11. Обмен веществ и энергии. (2ч).</w:t>
            </w:r>
          </w:p>
        </w:tc>
        <w:tc>
          <w:tcPr>
            <w:tcW w:w="708" w:type="dxa"/>
          </w:tcPr>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tc>
        <w:tc>
          <w:tcPr>
            <w:tcW w:w="851" w:type="dxa"/>
          </w:tcPr>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tc>
        <w:tc>
          <w:tcPr>
            <w:tcW w:w="914" w:type="dxa"/>
          </w:tcPr>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tc>
        <w:tc>
          <w:tcPr>
            <w:tcW w:w="1212" w:type="dxa"/>
          </w:tcPr>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tc>
        <w:tc>
          <w:tcPr>
            <w:tcW w:w="1418" w:type="dxa"/>
          </w:tcPr>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tc>
      </w:tr>
      <w:tr w:rsidR="007E362E" w:rsidRPr="00382DE7" w:rsidTr="00BF235A">
        <w:tc>
          <w:tcPr>
            <w:tcW w:w="617" w:type="dxa"/>
          </w:tcPr>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val="en-US" w:eastAsia="ru-RU"/>
              </w:rPr>
            </w:pPr>
            <w:r w:rsidRPr="00382DE7">
              <w:rPr>
                <w:rFonts w:ascii="Times New Roman" w:eastAsia="Times New Roman" w:hAnsi="Times New Roman" w:cs="Times New Roman"/>
                <w:sz w:val="20"/>
                <w:szCs w:val="20"/>
                <w:lang w:eastAsia="ru-RU"/>
              </w:rPr>
              <w:t>48</w:t>
            </w:r>
          </w:p>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49</w:t>
            </w:r>
          </w:p>
        </w:tc>
        <w:tc>
          <w:tcPr>
            <w:tcW w:w="4453" w:type="dxa"/>
          </w:tcPr>
          <w:p w:rsidR="007E362E" w:rsidRPr="00382DE7" w:rsidRDefault="007E362E" w:rsidP="00BF235A">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Общая характеристика обмена веществ и энергии. Пластический и энергетический обмен, их взаимосвязь.</w:t>
            </w:r>
          </w:p>
          <w:p w:rsidR="007E362E" w:rsidRPr="00382DE7" w:rsidRDefault="007E362E" w:rsidP="00BF235A">
            <w:pPr>
              <w:spacing w:after="0" w:line="240" w:lineRule="auto"/>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Витамины. Их роль в обмене веществ. Гиповитаминоз. Гипервитаминоз.</w:t>
            </w:r>
          </w:p>
        </w:tc>
        <w:tc>
          <w:tcPr>
            <w:tcW w:w="708" w:type="dxa"/>
          </w:tcPr>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1</w:t>
            </w:r>
          </w:p>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1</w:t>
            </w:r>
          </w:p>
        </w:tc>
        <w:tc>
          <w:tcPr>
            <w:tcW w:w="851" w:type="dxa"/>
          </w:tcPr>
          <w:p w:rsidR="007E362E"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7.03</w:t>
            </w:r>
          </w:p>
          <w:p w:rsidR="007E362E"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p w:rsidR="007E362E"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p w:rsidR="007E362E" w:rsidRPr="00FC409F"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11.03</w:t>
            </w:r>
          </w:p>
        </w:tc>
        <w:tc>
          <w:tcPr>
            <w:tcW w:w="914" w:type="dxa"/>
          </w:tcPr>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tc>
        <w:tc>
          <w:tcPr>
            <w:tcW w:w="1212" w:type="dxa"/>
          </w:tcPr>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tc>
        <w:tc>
          <w:tcPr>
            <w:tcW w:w="1418" w:type="dxa"/>
          </w:tcPr>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tc>
      </w:tr>
      <w:tr w:rsidR="007E362E" w:rsidRPr="00382DE7" w:rsidTr="00BF235A">
        <w:tc>
          <w:tcPr>
            <w:tcW w:w="617" w:type="dxa"/>
          </w:tcPr>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val="en-US" w:eastAsia="ru-RU"/>
              </w:rPr>
            </w:pPr>
          </w:p>
        </w:tc>
        <w:tc>
          <w:tcPr>
            <w:tcW w:w="4453" w:type="dxa"/>
          </w:tcPr>
          <w:p w:rsidR="007E362E" w:rsidRPr="00382DE7" w:rsidRDefault="007E362E" w:rsidP="00BF235A">
            <w:pPr>
              <w:spacing w:after="0" w:line="240" w:lineRule="auto"/>
              <w:jc w:val="center"/>
              <w:rPr>
                <w:rFonts w:ascii="Times New Roman" w:eastAsia="Times New Roman" w:hAnsi="Times New Roman" w:cs="Times New Roman"/>
                <w:sz w:val="20"/>
                <w:szCs w:val="20"/>
                <w:lang w:eastAsia="ru-RU"/>
              </w:rPr>
            </w:pPr>
            <w:r w:rsidRPr="00382DE7">
              <w:rPr>
                <w:rFonts w:ascii="Times New Roman" w:eastAsia="Times New Roman" w:hAnsi="Times New Roman" w:cs="Times New Roman"/>
                <w:b/>
                <w:bCs/>
                <w:i/>
                <w:iCs/>
                <w:sz w:val="20"/>
                <w:szCs w:val="20"/>
                <w:lang w:eastAsia="ru-RU"/>
              </w:rPr>
              <w:t>Тема 12. Выделение (2ч).</w:t>
            </w:r>
          </w:p>
        </w:tc>
        <w:tc>
          <w:tcPr>
            <w:tcW w:w="708" w:type="dxa"/>
          </w:tcPr>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tc>
        <w:tc>
          <w:tcPr>
            <w:tcW w:w="851" w:type="dxa"/>
          </w:tcPr>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tc>
        <w:tc>
          <w:tcPr>
            <w:tcW w:w="914" w:type="dxa"/>
          </w:tcPr>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tc>
        <w:tc>
          <w:tcPr>
            <w:tcW w:w="1212" w:type="dxa"/>
          </w:tcPr>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tc>
        <w:tc>
          <w:tcPr>
            <w:tcW w:w="1418" w:type="dxa"/>
          </w:tcPr>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tc>
      </w:tr>
      <w:tr w:rsidR="007E362E" w:rsidRPr="00382DE7" w:rsidTr="00BF235A">
        <w:tc>
          <w:tcPr>
            <w:tcW w:w="617" w:type="dxa"/>
          </w:tcPr>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50</w:t>
            </w:r>
          </w:p>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val="en-US" w:eastAsia="ru-RU"/>
              </w:rPr>
            </w:pPr>
          </w:p>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51</w:t>
            </w:r>
          </w:p>
        </w:tc>
        <w:tc>
          <w:tcPr>
            <w:tcW w:w="4453" w:type="dxa"/>
          </w:tcPr>
          <w:p w:rsidR="007E362E" w:rsidRPr="00382DE7" w:rsidRDefault="007E362E" w:rsidP="00BF235A">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 xml:space="preserve">Конечные продукты обмена веществ. Органы выделения. Почки, их строение и функции. </w:t>
            </w:r>
          </w:p>
          <w:p w:rsidR="007E362E" w:rsidRPr="00382DE7" w:rsidRDefault="007E362E" w:rsidP="00BF235A">
            <w:pPr>
              <w:spacing w:after="0" w:line="240" w:lineRule="auto"/>
              <w:jc w:val="both"/>
              <w:rPr>
                <w:rFonts w:ascii="Times New Roman" w:eastAsia="Times New Roman" w:hAnsi="Times New Roman" w:cs="Times New Roman"/>
                <w:sz w:val="20"/>
                <w:szCs w:val="20"/>
                <w:lang w:eastAsia="ru-RU"/>
              </w:rPr>
            </w:pPr>
          </w:p>
          <w:p w:rsidR="007E362E" w:rsidRPr="00382DE7" w:rsidRDefault="007E362E" w:rsidP="00BF235A">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 xml:space="preserve">Образование мочи. Роль кожи в выделении из организма продуктов обмена веществ. </w:t>
            </w:r>
          </w:p>
          <w:p w:rsidR="007E362E" w:rsidRPr="00382DE7" w:rsidRDefault="007E362E" w:rsidP="00BF235A">
            <w:pPr>
              <w:spacing w:after="0" w:line="240" w:lineRule="auto"/>
              <w:rPr>
                <w:rFonts w:ascii="Times New Roman" w:eastAsia="Times New Roman" w:hAnsi="Times New Roman" w:cs="Times New Roman"/>
                <w:sz w:val="20"/>
                <w:szCs w:val="20"/>
                <w:lang w:eastAsia="ru-RU"/>
              </w:rPr>
            </w:pPr>
          </w:p>
          <w:p w:rsidR="007E362E" w:rsidRPr="00382DE7" w:rsidRDefault="007E362E" w:rsidP="00BF235A">
            <w:pPr>
              <w:spacing w:after="0" w:line="240" w:lineRule="auto"/>
              <w:rPr>
                <w:rFonts w:ascii="Times New Roman" w:eastAsia="Times New Roman" w:hAnsi="Times New Roman" w:cs="Times New Roman"/>
                <w:sz w:val="20"/>
                <w:szCs w:val="20"/>
                <w:lang w:eastAsia="ru-RU"/>
              </w:rPr>
            </w:pPr>
          </w:p>
        </w:tc>
        <w:tc>
          <w:tcPr>
            <w:tcW w:w="708" w:type="dxa"/>
          </w:tcPr>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1</w:t>
            </w:r>
          </w:p>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1</w:t>
            </w:r>
          </w:p>
        </w:tc>
        <w:tc>
          <w:tcPr>
            <w:tcW w:w="851" w:type="dxa"/>
          </w:tcPr>
          <w:p w:rsidR="007E362E"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14.03</w:t>
            </w:r>
          </w:p>
          <w:p w:rsidR="007E362E"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p w:rsidR="007E362E"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p w:rsidR="007E362E"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p w:rsidR="007E362E" w:rsidRPr="00FC409F"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18.03</w:t>
            </w:r>
          </w:p>
        </w:tc>
        <w:tc>
          <w:tcPr>
            <w:tcW w:w="914" w:type="dxa"/>
          </w:tcPr>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tc>
        <w:tc>
          <w:tcPr>
            <w:tcW w:w="1212" w:type="dxa"/>
          </w:tcPr>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tc>
        <w:tc>
          <w:tcPr>
            <w:tcW w:w="1418" w:type="dxa"/>
          </w:tcPr>
          <w:p w:rsidR="007E362E" w:rsidRPr="00382DE7" w:rsidRDefault="00713FB6" w:rsidP="00BF235A">
            <w:pPr>
              <w:autoSpaceDE w:val="0"/>
              <w:autoSpaceDN w:val="0"/>
              <w:adjustRightInd w:val="0"/>
              <w:spacing w:after="0"/>
              <w:jc w:val="both"/>
              <w:rPr>
                <w:rFonts w:ascii="Times New Roman" w:eastAsia="Times New Roman" w:hAnsi="Times New Roman" w:cs="Times New Roman"/>
                <w:sz w:val="20"/>
                <w:szCs w:val="20"/>
                <w:lang w:eastAsia="ru-RU"/>
              </w:rPr>
            </w:pPr>
            <w:hyperlink r:id="rId19" w:history="1">
              <w:r w:rsidR="007E362E" w:rsidRPr="00382DE7">
                <w:rPr>
                  <w:rFonts w:ascii="Times New Roman" w:eastAsia="Times New Roman" w:hAnsi="Times New Roman" w:cs="Times New Roman"/>
                  <w:color w:val="0000FF" w:themeColor="hyperlink"/>
                  <w:sz w:val="20"/>
                  <w:szCs w:val="20"/>
                  <w:u w:val="single"/>
                  <w:lang w:eastAsia="ru-RU"/>
                </w:rPr>
                <w:t>http://nsportal.ru/shkola/biologiya/library/2014/02/17/otkrytyy-urok-organy-vydeleniya-stroenie-i-funktsii-pochek</w:t>
              </w:r>
            </w:hyperlink>
          </w:p>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tc>
      </w:tr>
      <w:tr w:rsidR="007E362E" w:rsidRPr="00382DE7" w:rsidTr="00BF235A">
        <w:tc>
          <w:tcPr>
            <w:tcW w:w="617" w:type="dxa"/>
          </w:tcPr>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tc>
        <w:tc>
          <w:tcPr>
            <w:tcW w:w="4453" w:type="dxa"/>
          </w:tcPr>
          <w:p w:rsidR="007E362E" w:rsidRPr="00382DE7" w:rsidRDefault="007E362E" w:rsidP="00BF235A">
            <w:pPr>
              <w:spacing w:after="0" w:line="240" w:lineRule="auto"/>
              <w:jc w:val="center"/>
              <w:rPr>
                <w:rFonts w:ascii="Times New Roman" w:eastAsia="Times New Roman" w:hAnsi="Times New Roman" w:cs="Times New Roman"/>
                <w:sz w:val="20"/>
                <w:szCs w:val="20"/>
                <w:lang w:eastAsia="ru-RU"/>
              </w:rPr>
            </w:pPr>
            <w:r w:rsidRPr="00382DE7">
              <w:rPr>
                <w:rFonts w:ascii="Times New Roman" w:eastAsia="Times New Roman" w:hAnsi="Times New Roman" w:cs="Times New Roman"/>
                <w:b/>
                <w:bCs/>
                <w:i/>
                <w:iCs/>
                <w:sz w:val="20"/>
                <w:szCs w:val="20"/>
                <w:lang w:eastAsia="ru-RU"/>
              </w:rPr>
              <w:t>Тема 13. Покровы тела.(3ч).</w:t>
            </w:r>
          </w:p>
        </w:tc>
        <w:tc>
          <w:tcPr>
            <w:tcW w:w="708" w:type="dxa"/>
          </w:tcPr>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tc>
        <w:tc>
          <w:tcPr>
            <w:tcW w:w="851" w:type="dxa"/>
          </w:tcPr>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tc>
        <w:tc>
          <w:tcPr>
            <w:tcW w:w="914" w:type="dxa"/>
          </w:tcPr>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tc>
        <w:tc>
          <w:tcPr>
            <w:tcW w:w="1212" w:type="dxa"/>
          </w:tcPr>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tc>
        <w:tc>
          <w:tcPr>
            <w:tcW w:w="1418" w:type="dxa"/>
          </w:tcPr>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tc>
      </w:tr>
      <w:tr w:rsidR="007E362E" w:rsidRPr="00382DE7" w:rsidTr="00BF235A">
        <w:tc>
          <w:tcPr>
            <w:tcW w:w="617" w:type="dxa"/>
          </w:tcPr>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52</w:t>
            </w:r>
          </w:p>
        </w:tc>
        <w:tc>
          <w:tcPr>
            <w:tcW w:w="4453" w:type="dxa"/>
          </w:tcPr>
          <w:p w:rsidR="007E362E" w:rsidRPr="00382DE7" w:rsidRDefault="007E362E" w:rsidP="00BF235A">
            <w:pPr>
              <w:spacing w:after="0" w:line="240" w:lineRule="auto"/>
              <w:jc w:val="both"/>
              <w:rPr>
                <w:rFonts w:ascii="Times New Roman" w:eastAsia="Times New Roman" w:hAnsi="Times New Roman" w:cs="Times New Roman"/>
                <w:b/>
                <w:bCs/>
                <w:i/>
                <w:iCs/>
                <w:sz w:val="20"/>
                <w:szCs w:val="20"/>
                <w:lang w:eastAsia="ru-RU"/>
              </w:rPr>
            </w:pPr>
            <w:r w:rsidRPr="00382DE7">
              <w:rPr>
                <w:rFonts w:ascii="Times New Roman" w:eastAsia="Times New Roman" w:hAnsi="Times New Roman" w:cs="Times New Roman"/>
                <w:sz w:val="20"/>
                <w:szCs w:val="20"/>
                <w:lang w:eastAsia="ru-RU"/>
              </w:rPr>
              <w:t xml:space="preserve">Строение и функции кожи. </w:t>
            </w:r>
          </w:p>
        </w:tc>
        <w:tc>
          <w:tcPr>
            <w:tcW w:w="708" w:type="dxa"/>
          </w:tcPr>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1</w:t>
            </w:r>
          </w:p>
        </w:tc>
        <w:tc>
          <w:tcPr>
            <w:tcW w:w="851" w:type="dxa"/>
          </w:tcPr>
          <w:p w:rsidR="007E362E" w:rsidRPr="00FC409F"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21.03</w:t>
            </w:r>
          </w:p>
        </w:tc>
        <w:tc>
          <w:tcPr>
            <w:tcW w:w="914" w:type="dxa"/>
          </w:tcPr>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tc>
        <w:tc>
          <w:tcPr>
            <w:tcW w:w="1212" w:type="dxa"/>
          </w:tcPr>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tc>
        <w:tc>
          <w:tcPr>
            <w:tcW w:w="1418" w:type="dxa"/>
          </w:tcPr>
          <w:p w:rsidR="007E362E" w:rsidRPr="00382DE7" w:rsidRDefault="00713FB6" w:rsidP="00BF235A">
            <w:pPr>
              <w:autoSpaceDE w:val="0"/>
              <w:autoSpaceDN w:val="0"/>
              <w:adjustRightInd w:val="0"/>
              <w:spacing w:after="0"/>
              <w:jc w:val="both"/>
              <w:rPr>
                <w:rFonts w:ascii="Times New Roman" w:eastAsia="Times New Roman" w:hAnsi="Times New Roman" w:cs="Times New Roman"/>
                <w:sz w:val="20"/>
                <w:szCs w:val="20"/>
                <w:lang w:eastAsia="ru-RU"/>
              </w:rPr>
            </w:pPr>
            <w:hyperlink r:id="rId20" w:history="1">
              <w:r w:rsidR="007E362E" w:rsidRPr="00382DE7">
                <w:rPr>
                  <w:rFonts w:ascii="Times New Roman" w:eastAsia="Times New Roman" w:hAnsi="Times New Roman" w:cs="Times New Roman"/>
                  <w:color w:val="0000FF" w:themeColor="hyperlink"/>
                  <w:sz w:val="20"/>
                  <w:szCs w:val="20"/>
                  <w:u w:val="single"/>
                  <w:lang w:val="en-US" w:eastAsia="ru-RU"/>
                </w:rPr>
                <w:t>http</w:t>
              </w:r>
              <w:r w:rsidR="007E362E" w:rsidRPr="00382DE7">
                <w:rPr>
                  <w:rFonts w:ascii="Times New Roman" w:eastAsia="Times New Roman" w:hAnsi="Times New Roman" w:cs="Times New Roman"/>
                  <w:color w:val="0000FF" w:themeColor="hyperlink"/>
                  <w:sz w:val="20"/>
                  <w:szCs w:val="20"/>
                  <w:u w:val="single"/>
                  <w:lang w:eastAsia="ru-RU"/>
                </w:rPr>
                <w:t>://</w:t>
              </w:r>
              <w:proofErr w:type="spellStart"/>
              <w:r w:rsidR="007E362E" w:rsidRPr="00382DE7">
                <w:rPr>
                  <w:rFonts w:ascii="Times New Roman" w:eastAsia="Times New Roman" w:hAnsi="Times New Roman" w:cs="Times New Roman"/>
                  <w:color w:val="0000FF" w:themeColor="hyperlink"/>
                  <w:sz w:val="20"/>
                  <w:szCs w:val="20"/>
                  <w:u w:val="single"/>
                  <w:lang w:val="en-US" w:eastAsia="ru-RU"/>
                </w:rPr>
                <w:t>wazzub</w:t>
              </w:r>
              <w:proofErr w:type="spellEnd"/>
              <w:r w:rsidR="007E362E" w:rsidRPr="00382DE7">
                <w:rPr>
                  <w:rFonts w:ascii="Times New Roman" w:eastAsia="Times New Roman" w:hAnsi="Times New Roman" w:cs="Times New Roman"/>
                  <w:color w:val="0000FF" w:themeColor="hyperlink"/>
                  <w:sz w:val="20"/>
                  <w:szCs w:val="20"/>
                  <w:u w:val="single"/>
                  <w:lang w:eastAsia="ru-RU"/>
                </w:rPr>
                <w:t>3</w:t>
              </w:r>
              <w:proofErr w:type="spellStart"/>
              <w:r w:rsidR="007E362E" w:rsidRPr="00382DE7">
                <w:rPr>
                  <w:rFonts w:ascii="Times New Roman" w:eastAsia="Times New Roman" w:hAnsi="Times New Roman" w:cs="Times New Roman"/>
                  <w:color w:val="0000FF" w:themeColor="hyperlink"/>
                  <w:sz w:val="20"/>
                  <w:szCs w:val="20"/>
                  <w:u w:val="single"/>
                  <w:lang w:val="en-US" w:eastAsia="ru-RU"/>
                </w:rPr>
                <w:t>mta</w:t>
              </w:r>
              <w:proofErr w:type="spellEnd"/>
              <w:r w:rsidR="007E362E" w:rsidRPr="00382DE7">
                <w:rPr>
                  <w:rFonts w:ascii="Times New Roman" w:eastAsia="Times New Roman" w:hAnsi="Times New Roman" w:cs="Times New Roman"/>
                  <w:color w:val="0000FF" w:themeColor="hyperlink"/>
                  <w:sz w:val="20"/>
                  <w:szCs w:val="20"/>
                  <w:u w:val="single"/>
                  <w:lang w:eastAsia="ru-RU"/>
                </w:rPr>
                <w:t>.</w:t>
              </w:r>
              <w:r w:rsidR="007E362E" w:rsidRPr="00382DE7">
                <w:rPr>
                  <w:rFonts w:ascii="Times New Roman" w:eastAsia="Times New Roman" w:hAnsi="Times New Roman" w:cs="Times New Roman"/>
                  <w:color w:val="0000FF" w:themeColor="hyperlink"/>
                  <w:sz w:val="20"/>
                  <w:szCs w:val="20"/>
                  <w:u w:val="single"/>
                  <w:lang w:val="en-US" w:eastAsia="ru-RU"/>
                </w:rPr>
                <w:t>com</w:t>
              </w:r>
              <w:r w:rsidR="007E362E" w:rsidRPr="00382DE7">
                <w:rPr>
                  <w:rFonts w:ascii="Times New Roman" w:eastAsia="Times New Roman" w:hAnsi="Times New Roman" w:cs="Times New Roman"/>
                  <w:color w:val="0000FF" w:themeColor="hyperlink"/>
                  <w:sz w:val="20"/>
                  <w:szCs w:val="20"/>
                  <w:u w:val="single"/>
                  <w:lang w:eastAsia="ru-RU"/>
                </w:rPr>
                <w:t>/</w:t>
              </w:r>
              <w:proofErr w:type="spellStart"/>
              <w:r w:rsidR="007E362E" w:rsidRPr="00382DE7">
                <w:rPr>
                  <w:rFonts w:ascii="Times New Roman" w:eastAsia="Times New Roman" w:hAnsi="Times New Roman" w:cs="Times New Roman"/>
                  <w:color w:val="0000FF" w:themeColor="hyperlink"/>
                  <w:sz w:val="20"/>
                  <w:szCs w:val="20"/>
                  <w:u w:val="single"/>
                  <w:lang w:val="en-US" w:eastAsia="ru-RU"/>
                </w:rPr>
                <w:t>vsyo</w:t>
              </w:r>
              <w:proofErr w:type="spellEnd"/>
              <w:r w:rsidR="007E362E" w:rsidRPr="00382DE7">
                <w:rPr>
                  <w:rFonts w:ascii="Times New Roman" w:eastAsia="Times New Roman" w:hAnsi="Times New Roman" w:cs="Times New Roman"/>
                  <w:color w:val="0000FF" w:themeColor="hyperlink"/>
                  <w:sz w:val="20"/>
                  <w:szCs w:val="20"/>
                  <w:u w:val="single"/>
                  <w:lang w:eastAsia="ru-RU"/>
                </w:rPr>
                <w:t>-</w:t>
              </w:r>
              <w:r w:rsidR="007E362E" w:rsidRPr="00382DE7">
                <w:rPr>
                  <w:rFonts w:ascii="Times New Roman" w:eastAsia="Times New Roman" w:hAnsi="Times New Roman" w:cs="Times New Roman"/>
                  <w:color w:val="0000FF" w:themeColor="hyperlink"/>
                  <w:sz w:val="20"/>
                  <w:szCs w:val="20"/>
                  <w:u w:val="single"/>
                  <w:lang w:val="en-US" w:eastAsia="ru-RU"/>
                </w:rPr>
                <w:t>o</w:t>
              </w:r>
              <w:r w:rsidR="007E362E" w:rsidRPr="00382DE7">
                <w:rPr>
                  <w:rFonts w:ascii="Times New Roman" w:eastAsia="Times New Roman" w:hAnsi="Times New Roman" w:cs="Times New Roman"/>
                  <w:color w:val="0000FF" w:themeColor="hyperlink"/>
                  <w:sz w:val="20"/>
                  <w:szCs w:val="20"/>
                  <w:u w:val="single"/>
                  <w:lang w:eastAsia="ru-RU"/>
                </w:rPr>
                <w:t>-</w:t>
              </w:r>
              <w:proofErr w:type="spellStart"/>
              <w:r w:rsidR="007E362E" w:rsidRPr="00382DE7">
                <w:rPr>
                  <w:rFonts w:ascii="Times New Roman" w:eastAsia="Times New Roman" w:hAnsi="Times New Roman" w:cs="Times New Roman"/>
                  <w:color w:val="0000FF" w:themeColor="hyperlink"/>
                  <w:sz w:val="20"/>
                  <w:szCs w:val="20"/>
                  <w:u w:val="single"/>
                  <w:lang w:val="en-US" w:eastAsia="ru-RU"/>
                </w:rPr>
                <w:t>kozhe</w:t>
              </w:r>
              <w:proofErr w:type="spellEnd"/>
              <w:r w:rsidR="007E362E" w:rsidRPr="00382DE7">
                <w:rPr>
                  <w:rFonts w:ascii="Times New Roman" w:eastAsia="Times New Roman" w:hAnsi="Times New Roman" w:cs="Times New Roman"/>
                  <w:color w:val="0000FF" w:themeColor="hyperlink"/>
                  <w:sz w:val="20"/>
                  <w:szCs w:val="20"/>
                  <w:u w:val="single"/>
                  <w:lang w:eastAsia="ru-RU"/>
                </w:rPr>
                <w:t>/</w:t>
              </w:r>
              <w:proofErr w:type="spellStart"/>
              <w:r w:rsidR="007E362E" w:rsidRPr="00382DE7">
                <w:rPr>
                  <w:rFonts w:ascii="Times New Roman" w:eastAsia="Times New Roman" w:hAnsi="Times New Roman" w:cs="Times New Roman"/>
                  <w:color w:val="0000FF" w:themeColor="hyperlink"/>
                  <w:sz w:val="20"/>
                  <w:szCs w:val="20"/>
                  <w:u w:val="single"/>
                  <w:lang w:val="en-US" w:eastAsia="ru-RU"/>
                </w:rPr>
                <w:t>stroenie</w:t>
              </w:r>
              <w:proofErr w:type="spellEnd"/>
              <w:r w:rsidR="007E362E" w:rsidRPr="00382DE7">
                <w:rPr>
                  <w:rFonts w:ascii="Times New Roman" w:eastAsia="Times New Roman" w:hAnsi="Times New Roman" w:cs="Times New Roman"/>
                  <w:color w:val="0000FF" w:themeColor="hyperlink"/>
                  <w:sz w:val="20"/>
                  <w:szCs w:val="20"/>
                  <w:u w:val="single"/>
                  <w:lang w:eastAsia="ru-RU"/>
                </w:rPr>
                <w:t>-</w:t>
              </w:r>
              <w:proofErr w:type="spellStart"/>
              <w:r w:rsidR="007E362E" w:rsidRPr="00382DE7">
                <w:rPr>
                  <w:rFonts w:ascii="Times New Roman" w:eastAsia="Times New Roman" w:hAnsi="Times New Roman" w:cs="Times New Roman"/>
                  <w:color w:val="0000FF" w:themeColor="hyperlink"/>
                  <w:sz w:val="20"/>
                  <w:szCs w:val="20"/>
                  <w:u w:val="single"/>
                  <w:lang w:val="en-US" w:eastAsia="ru-RU"/>
                </w:rPr>
                <w:t>i</w:t>
              </w:r>
              <w:proofErr w:type="spellEnd"/>
              <w:r w:rsidR="007E362E" w:rsidRPr="00382DE7">
                <w:rPr>
                  <w:rFonts w:ascii="Times New Roman" w:eastAsia="Times New Roman" w:hAnsi="Times New Roman" w:cs="Times New Roman"/>
                  <w:color w:val="0000FF" w:themeColor="hyperlink"/>
                  <w:sz w:val="20"/>
                  <w:szCs w:val="20"/>
                  <w:u w:val="single"/>
                  <w:lang w:eastAsia="ru-RU"/>
                </w:rPr>
                <w:t>-</w:t>
              </w:r>
              <w:proofErr w:type="spellStart"/>
              <w:r w:rsidR="007E362E" w:rsidRPr="00382DE7">
                <w:rPr>
                  <w:rFonts w:ascii="Times New Roman" w:eastAsia="Times New Roman" w:hAnsi="Times New Roman" w:cs="Times New Roman"/>
                  <w:color w:val="0000FF" w:themeColor="hyperlink"/>
                  <w:sz w:val="20"/>
                  <w:szCs w:val="20"/>
                  <w:u w:val="single"/>
                  <w:lang w:val="en-US" w:eastAsia="ru-RU"/>
                </w:rPr>
                <w:t>funktsii</w:t>
              </w:r>
              <w:proofErr w:type="spellEnd"/>
              <w:r w:rsidR="007E362E" w:rsidRPr="00382DE7">
                <w:rPr>
                  <w:rFonts w:ascii="Times New Roman" w:eastAsia="Times New Roman" w:hAnsi="Times New Roman" w:cs="Times New Roman"/>
                  <w:color w:val="0000FF" w:themeColor="hyperlink"/>
                  <w:sz w:val="20"/>
                  <w:szCs w:val="20"/>
                  <w:u w:val="single"/>
                  <w:lang w:eastAsia="ru-RU"/>
                </w:rPr>
                <w:t>-</w:t>
              </w:r>
              <w:proofErr w:type="spellStart"/>
              <w:r w:rsidR="007E362E" w:rsidRPr="00382DE7">
                <w:rPr>
                  <w:rFonts w:ascii="Times New Roman" w:eastAsia="Times New Roman" w:hAnsi="Times New Roman" w:cs="Times New Roman"/>
                  <w:color w:val="0000FF" w:themeColor="hyperlink"/>
                  <w:sz w:val="20"/>
                  <w:szCs w:val="20"/>
                  <w:u w:val="single"/>
                  <w:lang w:val="en-US" w:eastAsia="ru-RU"/>
                </w:rPr>
                <w:t>kozhi</w:t>
              </w:r>
              <w:proofErr w:type="spellEnd"/>
            </w:hyperlink>
          </w:p>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tc>
      </w:tr>
      <w:tr w:rsidR="007E362E" w:rsidRPr="00382DE7" w:rsidTr="00BF235A">
        <w:tc>
          <w:tcPr>
            <w:tcW w:w="617" w:type="dxa"/>
          </w:tcPr>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53</w:t>
            </w:r>
          </w:p>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val="en-US" w:eastAsia="ru-RU"/>
              </w:rPr>
            </w:pPr>
          </w:p>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54</w:t>
            </w:r>
          </w:p>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tc>
        <w:tc>
          <w:tcPr>
            <w:tcW w:w="4453" w:type="dxa"/>
          </w:tcPr>
          <w:p w:rsidR="007E362E" w:rsidRPr="00382DE7" w:rsidRDefault="007E362E" w:rsidP="00BF235A">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 xml:space="preserve">Роль кожи в теплорегуляции. Закаливание. </w:t>
            </w:r>
          </w:p>
          <w:p w:rsidR="007E362E" w:rsidRPr="00382DE7" w:rsidRDefault="007E362E" w:rsidP="00BF235A">
            <w:pPr>
              <w:spacing w:after="0" w:line="240" w:lineRule="auto"/>
              <w:jc w:val="both"/>
              <w:rPr>
                <w:rFonts w:ascii="Times New Roman" w:eastAsia="Times New Roman" w:hAnsi="Times New Roman" w:cs="Times New Roman"/>
                <w:sz w:val="20"/>
                <w:szCs w:val="20"/>
                <w:lang w:eastAsia="ru-RU"/>
              </w:rPr>
            </w:pPr>
          </w:p>
          <w:p w:rsidR="007E362E" w:rsidRPr="00382DE7" w:rsidRDefault="007E362E" w:rsidP="00BF235A">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Гигиенические требования к одежде, обуви. Заболевания кожи и их предупреждение.</w:t>
            </w:r>
          </w:p>
        </w:tc>
        <w:tc>
          <w:tcPr>
            <w:tcW w:w="708" w:type="dxa"/>
          </w:tcPr>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1</w:t>
            </w:r>
          </w:p>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1</w:t>
            </w:r>
          </w:p>
        </w:tc>
        <w:tc>
          <w:tcPr>
            <w:tcW w:w="851" w:type="dxa"/>
          </w:tcPr>
          <w:p w:rsidR="007E362E"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25.03</w:t>
            </w:r>
          </w:p>
          <w:p w:rsidR="007E362E"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p w:rsidR="007E362E"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p w:rsidR="007E362E" w:rsidRPr="00FC409F"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4.04</w:t>
            </w:r>
          </w:p>
        </w:tc>
        <w:tc>
          <w:tcPr>
            <w:tcW w:w="914" w:type="dxa"/>
          </w:tcPr>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tc>
        <w:tc>
          <w:tcPr>
            <w:tcW w:w="1212" w:type="dxa"/>
          </w:tcPr>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tc>
        <w:tc>
          <w:tcPr>
            <w:tcW w:w="1418" w:type="dxa"/>
          </w:tcPr>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tc>
      </w:tr>
      <w:tr w:rsidR="007E362E" w:rsidRPr="00382DE7" w:rsidTr="00BF235A">
        <w:tc>
          <w:tcPr>
            <w:tcW w:w="617" w:type="dxa"/>
          </w:tcPr>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val="en-US" w:eastAsia="ru-RU"/>
              </w:rPr>
            </w:pPr>
          </w:p>
        </w:tc>
        <w:tc>
          <w:tcPr>
            <w:tcW w:w="4453" w:type="dxa"/>
          </w:tcPr>
          <w:p w:rsidR="007E362E" w:rsidRPr="00382DE7" w:rsidRDefault="007E362E" w:rsidP="00BF235A">
            <w:pPr>
              <w:spacing w:after="0" w:line="240" w:lineRule="auto"/>
              <w:jc w:val="center"/>
              <w:rPr>
                <w:rFonts w:ascii="Times New Roman" w:eastAsia="Times New Roman" w:hAnsi="Times New Roman" w:cs="Times New Roman"/>
                <w:b/>
                <w:bCs/>
                <w:i/>
                <w:iCs/>
                <w:sz w:val="20"/>
                <w:szCs w:val="20"/>
                <w:lang w:eastAsia="ru-RU"/>
              </w:rPr>
            </w:pPr>
            <w:r w:rsidRPr="00382DE7">
              <w:rPr>
                <w:rFonts w:ascii="Times New Roman" w:eastAsia="Times New Roman" w:hAnsi="Times New Roman" w:cs="Times New Roman"/>
                <w:b/>
                <w:bCs/>
                <w:i/>
                <w:iCs/>
                <w:sz w:val="20"/>
                <w:szCs w:val="20"/>
                <w:lang w:eastAsia="ru-RU"/>
              </w:rPr>
              <w:t>Тема 14. Размножение и развитие (3час резерв).</w:t>
            </w:r>
          </w:p>
        </w:tc>
        <w:tc>
          <w:tcPr>
            <w:tcW w:w="708" w:type="dxa"/>
          </w:tcPr>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tc>
        <w:tc>
          <w:tcPr>
            <w:tcW w:w="851" w:type="dxa"/>
          </w:tcPr>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tc>
        <w:tc>
          <w:tcPr>
            <w:tcW w:w="914" w:type="dxa"/>
          </w:tcPr>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tc>
        <w:tc>
          <w:tcPr>
            <w:tcW w:w="1212" w:type="dxa"/>
          </w:tcPr>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tc>
        <w:tc>
          <w:tcPr>
            <w:tcW w:w="1418" w:type="dxa"/>
          </w:tcPr>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tc>
      </w:tr>
      <w:tr w:rsidR="007E362E" w:rsidRPr="00382DE7" w:rsidTr="00BF235A">
        <w:tc>
          <w:tcPr>
            <w:tcW w:w="617" w:type="dxa"/>
          </w:tcPr>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55</w:t>
            </w:r>
          </w:p>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val="en-US" w:eastAsia="ru-RU"/>
              </w:rPr>
            </w:pPr>
          </w:p>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56</w:t>
            </w:r>
          </w:p>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57</w:t>
            </w:r>
          </w:p>
        </w:tc>
        <w:tc>
          <w:tcPr>
            <w:tcW w:w="4453" w:type="dxa"/>
          </w:tcPr>
          <w:p w:rsidR="007E362E" w:rsidRPr="00382DE7" w:rsidRDefault="007E362E" w:rsidP="00BF235A">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Система органов размножения, строение и гигиена. Оплодотворение.</w:t>
            </w:r>
          </w:p>
          <w:p w:rsidR="007E362E" w:rsidRPr="00382DE7" w:rsidRDefault="007E362E" w:rsidP="00BF235A">
            <w:pPr>
              <w:spacing w:after="0" w:line="240" w:lineRule="auto"/>
              <w:jc w:val="both"/>
              <w:rPr>
                <w:rFonts w:ascii="Times New Roman" w:eastAsia="Times New Roman" w:hAnsi="Times New Roman" w:cs="Times New Roman"/>
                <w:sz w:val="20"/>
                <w:szCs w:val="20"/>
                <w:lang w:eastAsia="ru-RU"/>
              </w:rPr>
            </w:pPr>
          </w:p>
          <w:p w:rsidR="007E362E" w:rsidRPr="00382DE7" w:rsidRDefault="007E362E" w:rsidP="00BF235A">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 xml:space="preserve">Внутриутробное развитие, роды. Лактация. Рост и развитие ребёнка. </w:t>
            </w:r>
          </w:p>
          <w:p w:rsidR="007E362E" w:rsidRPr="00382DE7" w:rsidRDefault="007E362E" w:rsidP="00BF235A">
            <w:pPr>
              <w:spacing w:after="0" w:line="240" w:lineRule="auto"/>
              <w:jc w:val="both"/>
              <w:rPr>
                <w:rFonts w:ascii="Times New Roman" w:eastAsia="Times New Roman" w:hAnsi="Times New Roman" w:cs="Times New Roman"/>
                <w:sz w:val="20"/>
                <w:szCs w:val="20"/>
                <w:lang w:eastAsia="ru-RU"/>
              </w:rPr>
            </w:pPr>
          </w:p>
          <w:p w:rsidR="007E362E" w:rsidRPr="00382DE7" w:rsidRDefault="007E362E" w:rsidP="00BF235A">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Планирование семьи.</w:t>
            </w:r>
          </w:p>
          <w:p w:rsidR="007E362E" w:rsidRPr="00382DE7" w:rsidRDefault="007E362E" w:rsidP="00BF235A">
            <w:pPr>
              <w:spacing w:after="0" w:line="240" w:lineRule="auto"/>
              <w:jc w:val="both"/>
              <w:rPr>
                <w:rFonts w:ascii="Times New Roman" w:eastAsia="Times New Roman" w:hAnsi="Times New Roman" w:cs="Times New Roman"/>
                <w:b/>
                <w:bCs/>
                <w:i/>
                <w:iCs/>
                <w:sz w:val="20"/>
                <w:szCs w:val="20"/>
                <w:lang w:eastAsia="ru-RU"/>
              </w:rPr>
            </w:pPr>
          </w:p>
        </w:tc>
        <w:tc>
          <w:tcPr>
            <w:tcW w:w="708" w:type="dxa"/>
          </w:tcPr>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1</w:t>
            </w:r>
          </w:p>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1</w:t>
            </w:r>
          </w:p>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1</w:t>
            </w:r>
          </w:p>
        </w:tc>
        <w:tc>
          <w:tcPr>
            <w:tcW w:w="851" w:type="dxa"/>
          </w:tcPr>
          <w:p w:rsidR="007E362E"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8.04</w:t>
            </w:r>
          </w:p>
          <w:p w:rsidR="007E362E"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p w:rsidR="007E362E"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p w:rsidR="007E362E"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11.04</w:t>
            </w:r>
          </w:p>
          <w:p w:rsidR="007E362E"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p w:rsidR="007E362E" w:rsidRPr="00FC409F"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15.04</w:t>
            </w:r>
          </w:p>
        </w:tc>
        <w:tc>
          <w:tcPr>
            <w:tcW w:w="914" w:type="dxa"/>
          </w:tcPr>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tc>
        <w:tc>
          <w:tcPr>
            <w:tcW w:w="1212" w:type="dxa"/>
          </w:tcPr>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tc>
        <w:tc>
          <w:tcPr>
            <w:tcW w:w="1418" w:type="dxa"/>
          </w:tcPr>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tc>
      </w:tr>
      <w:tr w:rsidR="007E362E" w:rsidRPr="00382DE7" w:rsidTr="00BF235A">
        <w:tc>
          <w:tcPr>
            <w:tcW w:w="617" w:type="dxa"/>
          </w:tcPr>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tc>
        <w:tc>
          <w:tcPr>
            <w:tcW w:w="4453" w:type="dxa"/>
          </w:tcPr>
          <w:p w:rsidR="007E362E" w:rsidRPr="00382DE7" w:rsidRDefault="007E362E" w:rsidP="00BF235A">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b/>
                <w:bCs/>
                <w:i/>
                <w:iCs/>
                <w:sz w:val="20"/>
                <w:szCs w:val="20"/>
                <w:lang w:eastAsia="ru-RU"/>
              </w:rPr>
              <w:t>Тема 15. Высшая  нервная деятельность (5часов+ 1 час резерв).</w:t>
            </w:r>
          </w:p>
        </w:tc>
        <w:tc>
          <w:tcPr>
            <w:tcW w:w="708" w:type="dxa"/>
          </w:tcPr>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tc>
        <w:tc>
          <w:tcPr>
            <w:tcW w:w="851" w:type="dxa"/>
          </w:tcPr>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tc>
        <w:tc>
          <w:tcPr>
            <w:tcW w:w="914" w:type="dxa"/>
          </w:tcPr>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tc>
        <w:tc>
          <w:tcPr>
            <w:tcW w:w="1212" w:type="dxa"/>
          </w:tcPr>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tc>
        <w:tc>
          <w:tcPr>
            <w:tcW w:w="1418" w:type="dxa"/>
          </w:tcPr>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tc>
      </w:tr>
      <w:tr w:rsidR="007E362E" w:rsidRPr="00382DE7" w:rsidTr="00BF235A">
        <w:tc>
          <w:tcPr>
            <w:tcW w:w="617" w:type="dxa"/>
          </w:tcPr>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58</w:t>
            </w:r>
          </w:p>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59</w:t>
            </w:r>
          </w:p>
        </w:tc>
        <w:tc>
          <w:tcPr>
            <w:tcW w:w="4453" w:type="dxa"/>
          </w:tcPr>
          <w:p w:rsidR="007E362E" w:rsidRPr="00382DE7" w:rsidRDefault="007E362E" w:rsidP="00BF235A">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 xml:space="preserve">Рефлекс – основа нервной деятельности. Исследования И.М. Сеченова, И.П. Павлова, А.А. Ухтомского, П.К. Анохина. Виды рефлексов. </w:t>
            </w:r>
          </w:p>
          <w:p w:rsidR="007E362E" w:rsidRPr="00382DE7" w:rsidRDefault="007E362E" w:rsidP="00BF235A">
            <w:pPr>
              <w:spacing w:after="0" w:line="240" w:lineRule="auto"/>
              <w:jc w:val="both"/>
              <w:rPr>
                <w:rFonts w:ascii="Times New Roman" w:eastAsia="Times New Roman" w:hAnsi="Times New Roman" w:cs="Times New Roman"/>
                <w:sz w:val="20"/>
                <w:szCs w:val="20"/>
                <w:lang w:eastAsia="ru-RU"/>
              </w:rPr>
            </w:pPr>
          </w:p>
          <w:p w:rsidR="007E362E" w:rsidRPr="00382DE7" w:rsidRDefault="007E362E" w:rsidP="00BF235A">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Формы поведения. Особенности высшей нервной деятельности и поведения человека. Познавательные процессы. Торможение. Типы нервной системы.</w:t>
            </w:r>
          </w:p>
        </w:tc>
        <w:tc>
          <w:tcPr>
            <w:tcW w:w="708" w:type="dxa"/>
          </w:tcPr>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1</w:t>
            </w:r>
          </w:p>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1</w:t>
            </w:r>
          </w:p>
        </w:tc>
        <w:tc>
          <w:tcPr>
            <w:tcW w:w="851" w:type="dxa"/>
          </w:tcPr>
          <w:p w:rsidR="007E362E"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18.04</w:t>
            </w:r>
          </w:p>
          <w:p w:rsidR="007E362E"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p w:rsidR="007E362E"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p w:rsidR="007E362E"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p w:rsidR="007E362E"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p w:rsidR="007E362E" w:rsidRPr="00FC409F"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22.04</w:t>
            </w:r>
          </w:p>
        </w:tc>
        <w:tc>
          <w:tcPr>
            <w:tcW w:w="914" w:type="dxa"/>
          </w:tcPr>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tc>
        <w:tc>
          <w:tcPr>
            <w:tcW w:w="1212" w:type="dxa"/>
          </w:tcPr>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tc>
        <w:tc>
          <w:tcPr>
            <w:tcW w:w="1418" w:type="dxa"/>
          </w:tcPr>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tc>
      </w:tr>
      <w:tr w:rsidR="007E362E" w:rsidRPr="00382DE7" w:rsidTr="00BF235A">
        <w:tc>
          <w:tcPr>
            <w:tcW w:w="617" w:type="dxa"/>
          </w:tcPr>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60</w:t>
            </w:r>
          </w:p>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lastRenderedPageBreak/>
              <w:t>61</w:t>
            </w:r>
          </w:p>
        </w:tc>
        <w:tc>
          <w:tcPr>
            <w:tcW w:w="4453" w:type="dxa"/>
          </w:tcPr>
          <w:p w:rsidR="007E362E" w:rsidRPr="00382DE7" w:rsidRDefault="007E362E" w:rsidP="00BF235A">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lastRenderedPageBreak/>
              <w:t xml:space="preserve">Речь. Мышление. Сознание. </w:t>
            </w:r>
          </w:p>
          <w:p w:rsidR="007E362E" w:rsidRPr="00382DE7" w:rsidRDefault="007E362E" w:rsidP="00BF235A">
            <w:pPr>
              <w:spacing w:after="0" w:line="240" w:lineRule="auto"/>
              <w:rPr>
                <w:rFonts w:ascii="Times New Roman" w:eastAsia="Times New Roman" w:hAnsi="Times New Roman" w:cs="Times New Roman"/>
                <w:sz w:val="20"/>
                <w:szCs w:val="20"/>
                <w:lang w:eastAsia="ru-RU"/>
              </w:rPr>
            </w:pPr>
          </w:p>
          <w:p w:rsidR="007E362E" w:rsidRPr="00382DE7" w:rsidRDefault="007E362E" w:rsidP="00BF235A">
            <w:pPr>
              <w:spacing w:after="0" w:line="240" w:lineRule="auto"/>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lastRenderedPageBreak/>
              <w:t>Биологические ритмы. Сон, его значение и гигиена. Гигиена умственного труда.  Итоговый контроль знаний (тестирование)</w:t>
            </w:r>
          </w:p>
        </w:tc>
        <w:tc>
          <w:tcPr>
            <w:tcW w:w="708" w:type="dxa"/>
          </w:tcPr>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lastRenderedPageBreak/>
              <w:t>1</w:t>
            </w:r>
          </w:p>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1</w:t>
            </w:r>
          </w:p>
        </w:tc>
        <w:tc>
          <w:tcPr>
            <w:tcW w:w="851" w:type="dxa"/>
          </w:tcPr>
          <w:p w:rsidR="007E362E"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25.04</w:t>
            </w:r>
          </w:p>
          <w:p w:rsidR="007E362E"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p w:rsidR="007E362E"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p w:rsidR="007E362E" w:rsidRPr="00FC409F"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29.04</w:t>
            </w:r>
          </w:p>
        </w:tc>
        <w:tc>
          <w:tcPr>
            <w:tcW w:w="914" w:type="dxa"/>
          </w:tcPr>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tc>
        <w:tc>
          <w:tcPr>
            <w:tcW w:w="1212" w:type="dxa"/>
          </w:tcPr>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tc>
        <w:tc>
          <w:tcPr>
            <w:tcW w:w="1418" w:type="dxa"/>
          </w:tcPr>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tc>
      </w:tr>
      <w:tr w:rsidR="007E362E" w:rsidRPr="00382DE7" w:rsidTr="00BF235A">
        <w:tc>
          <w:tcPr>
            <w:tcW w:w="617" w:type="dxa"/>
          </w:tcPr>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lastRenderedPageBreak/>
              <w:t>62</w:t>
            </w:r>
          </w:p>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tc>
        <w:tc>
          <w:tcPr>
            <w:tcW w:w="4453" w:type="dxa"/>
          </w:tcPr>
          <w:p w:rsidR="007E362E" w:rsidRPr="00382DE7" w:rsidRDefault="007E362E" w:rsidP="00BF235A">
            <w:pPr>
              <w:spacing w:after="0" w:line="240" w:lineRule="auto"/>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 xml:space="preserve">Память эмоции. Особенности психики человека. </w:t>
            </w:r>
          </w:p>
        </w:tc>
        <w:tc>
          <w:tcPr>
            <w:tcW w:w="708" w:type="dxa"/>
          </w:tcPr>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1</w:t>
            </w:r>
          </w:p>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val="en-US" w:eastAsia="ru-RU"/>
              </w:rPr>
            </w:pPr>
          </w:p>
        </w:tc>
        <w:tc>
          <w:tcPr>
            <w:tcW w:w="851" w:type="dxa"/>
          </w:tcPr>
          <w:p w:rsidR="007E362E" w:rsidRPr="00FC409F"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2.05</w:t>
            </w:r>
          </w:p>
        </w:tc>
        <w:tc>
          <w:tcPr>
            <w:tcW w:w="914" w:type="dxa"/>
          </w:tcPr>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tc>
        <w:tc>
          <w:tcPr>
            <w:tcW w:w="1212" w:type="dxa"/>
          </w:tcPr>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tc>
        <w:tc>
          <w:tcPr>
            <w:tcW w:w="1418" w:type="dxa"/>
          </w:tcPr>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tc>
      </w:tr>
      <w:tr w:rsidR="007E362E" w:rsidRPr="00382DE7" w:rsidTr="00BF235A">
        <w:tc>
          <w:tcPr>
            <w:tcW w:w="617" w:type="dxa"/>
          </w:tcPr>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63</w:t>
            </w:r>
          </w:p>
        </w:tc>
        <w:tc>
          <w:tcPr>
            <w:tcW w:w="4453" w:type="dxa"/>
          </w:tcPr>
          <w:p w:rsidR="007E362E" w:rsidRPr="00382DE7" w:rsidRDefault="007E362E" w:rsidP="00BF235A">
            <w:pPr>
              <w:spacing w:after="0" w:line="240" w:lineRule="auto"/>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Обобщающий урок по теме «Высшая нервная деятельность»</w:t>
            </w:r>
          </w:p>
        </w:tc>
        <w:tc>
          <w:tcPr>
            <w:tcW w:w="708" w:type="dxa"/>
          </w:tcPr>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1</w:t>
            </w:r>
          </w:p>
        </w:tc>
        <w:tc>
          <w:tcPr>
            <w:tcW w:w="851" w:type="dxa"/>
          </w:tcPr>
          <w:p w:rsidR="007E362E" w:rsidRPr="00FC409F"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6.05</w:t>
            </w:r>
          </w:p>
        </w:tc>
        <w:tc>
          <w:tcPr>
            <w:tcW w:w="914" w:type="dxa"/>
          </w:tcPr>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tc>
        <w:tc>
          <w:tcPr>
            <w:tcW w:w="1212" w:type="dxa"/>
          </w:tcPr>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tc>
        <w:tc>
          <w:tcPr>
            <w:tcW w:w="1418" w:type="dxa"/>
          </w:tcPr>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tc>
      </w:tr>
      <w:tr w:rsidR="007E362E" w:rsidRPr="00382DE7" w:rsidTr="00BF235A">
        <w:tc>
          <w:tcPr>
            <w:tcW w:w="617" w:type="dxa"/>
          </w:tcPr>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tc>
        <w:tc>
          <w:tcPr>
            <w:tcW w:w="4453" w:type="dxa"/>
          </w:tcPr>
          <w:p w:rsidR="007E362E" w:rsidRPr="00382DE7" w:rsidRDefault="007E362E" w:rsidP="00BF235A">
            <w:pPr>
              <w:spacing w:after="0" w:line="240" w:lineRule="auto"/>
              <w:jc w:val="center"/>
              <w:rPr>
                <w:rFonts w:ascii="Times New Roman" w:eastAsia="Times New Roman" w:hAnsi="Times New Roman" w:cs="Times New Roman"/>
                <w:sz w:val="20"/>
                <w:szCs w:val="20"/>
                <w:lang w:eastAsia="ru-RU"/>
              </w:rPr>
            </w:pPr>
            <w:r w:rsidRPr="00382DE7">
              <w:rPr>
                <w:rFonts w:ascii="Times New Roman" w:eastAsia="Times New Roman" w:hAnsi="Times New Roman" w:cs="Times New Roman"/>
                <w:b/>
                <w:bCs/>
                <w:i/>
                <w:iCs/>
                <w:sz w:val="20"/>
                <w:szCs w:val="20"/>
                <w:lang w:eastAsia="ru-RU"/>
              </w:rPr>
              <w:t>Тема 16. Человек и его здоровье (3 часа).</w:t>
            </w:r>
          </w:p>
        </w:tc>
        <w:tc>
          <w:tcPr>
            <w:tcW w:w="708" w:type="dxa"/>
          </w:tcPr>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tc>
        <w:tc>
          <w:tcPr>
            <w:tcW w:w="851" w:type="dxa"/>
          </w:tcPr>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tc>
        <w:tc>
          <w:tcPr>
            <w:tcW w:w="914" w:type="dxa"/>
          </w:tcPr>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tc>
        <w:tc>
          <w:tcPr>
            <w:tcW w:w="1212" w:type="dxa"/>
          </w:tcPr>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tc>
        <w:tc>
          <w:tcPr>
            <w:tcW w:w="1418" w:type="dxa"/>
          </w:tcPr>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tc>
      </w:tr>
      <w:tr w:rsidR="007E362E" w:rsidRPr="00382DE7" w:rsidTr="00BF235A">
        <w:tc>
          <w:tcPr>
            <w:tcW w:w="617" w:type="dxa"/>
          </w:tcPr>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val="en-US" w:eastAsia="ru-RU"/>
              </w:rPr>
            </w:pPr>
            <w:r w:rsidRPr="00382DE7">
              <w:rPr>
                <w:rFonts w:ascii="Times New Roman" w:eastAsia="Times New Roman" w:hAnsi="Times New Roman" w:cs="Times New Roman"/>
                <w:sz w:val="20"/>
                <w:szCs w:val="20"/>
                <w:lang w:eastAsia="ru-RU"/>
              </w:rPr>
              <w:t>6</w:t>
            </w:r>
            <w:r w:rsidRPr="00382DE7">
              <w:rPr>
                <w:rFonts w:ascii="Times New Roman" w:eastAsia="Times New Roman" w:hAnsi="Times New Roman" w:cs="Times New Roman"/>
                <w:sz w:val="20"/>
                <w:szCs w:val="20"/>
                <w:lang w:val="en-US" w:eastAsia="ru-RU"/>
              </w:rPr>
              <w:t>4</w:t>
            </w:r>
          </w:p>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val="en-US" w:eastAsia="ru-RU"/>
              </w:rPr>
            </w:pPr>
            <w:r w:rsidRPr="00382DE7">
              <w:rPr>
                <w:rFonts w:ascii="Times New Roman" w:eastAsia="Times New Roman" w:hAnsi="Times New Roman" w:cs="Times New Roman"/>
                <w:sz w:val="20"/>
                <w:szCs w:val="20"/>
                <w:lang w:eastAsia="ru-RU"/>
              </w:rPr>
              <w:t>6</w:t>
            </w:r>
            <w:r w:rsidRPr="00382DE7">
              <w:rPr>
                <w:rFonts w:ascii="Times New Roman" w:eastAsia="Times New Roman" w:hAnsi="Times New Roman" w:cs="Times New Roman"/>
                <w:sz w:val="20"/>
                <w:szCs w:val="20"/>
                <w:lang w:val="en-US" w:eastAsia="ru-RU"/>
              </w:rPr>
              <w:t>5</w:t>
            </w:r>
          </w:p>
        </w:tc>
        <w:tc>
          <w:tcPr>
            <w:tcW w:w="4453" w:type="dxa"/>
          </w:tcPr>
          <w:p w:rsidR="007E362E" w:rsidRPr="00382DE7" w:rsidRDefault="007E362E" w:rsidP="00BF235A">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 xml:space="preserve">Текущий инструктаж по охране труда и технике безопасности. Соблюдение санитарно-гигиенических норм и правил здорового образа жизни. Оказание первой доврачебной помощи при кровотечении, отравлении, спасение утопающего, травмах, ожогах, обморожениях. </w:t>
            </w:r>
          </w:p>
          <w:p w:rsidR="007E362E" w:rsidRPr="00382DE7" w:rsidRDefault="007E362E" w:rsidP="00BF235A">
            <w:pPr>
              <w:spacing w:after="0" w:line="240" w:lineRule="auto"/>
              <w:jc w:val="both"/>
              <w:rPr>
                <w:rFonts w:ascii="Times New Roman" w:eastAsia="Times New Roman" w:hAnsi="Times New Roman" w:cs="Times New Roman"/>
                <w:sz w:val="20"/>
                <w:szCs w:val="20"/>
                <w:lang w:eastAsia="ru-RU"/>
              </w:rPr>
            </w:pPr>
          </w:p>
          <w:p w:rsidR="007E362E" w:rsidRPr="00382DE7" w:rsidRDefault="007E362E" w:rsidP="00BF235A">
            <w:pPr>
              <w:spacing w:after="0" w:line="240" w:lineRule="auto"/>
              <w:jc w:val="both"/>
              <w:rPr>
                <w:rFonts w:ascii="Times New Roman" w:eastAsia="Times New Roman" w:hAnsi="Times New Roman" w:cs="Times New Roman"/>
                <w:sz w:val="20"/>
                <w:szCs w:val="20"/>
                <w:lang w:eastAsia="ru-RU"/>
              </w:rPr>
            </w:pPr>
          </w:p>
          <w:p w:rsidR="007E362E" w:rsidRPr="00382DE7" w:rsidRDefault="007E362E" w:rsidP="00BF235A">
            <w:pPr>
              <w:spacing w:after="0" w:line="240" w:lineRule="auto"/>
              <w:jc w:val="both"/>
              <w:rPr>
                <w:rFonts w:ascii="Times New Roman" w:eastAsia="Times New Roman" w:hAnsi="Times New Roman" w:cs="Times New Roman"/>
                <w:sz w:val="20"/>
                <w:szCs w:val="20"/>
                <w:lang w:eastAsia="ru-RU"/>
              </w:rPr>
            </w:pPr>
          </w:p>
          <w:p w:rsidR="007E362E" w:rsidRPr="00382DE7" w:rsidRDefault="007E362E" w:rsidP="00BF235A">
            <w:pPr>
              <w:spacing w:after="0" w:line="240" w:lineRule="auto"/>
              <w:jc w:val="both"/>
              <w:rPr>
                <w:rFonts w:ascii="Times New Roman" w:eastAsia="Times New Roman" w:hAnsi="Times New Roman" w:cs="Times New Roman"/>
                <w:sz w:val="20"/>
                <w:szCs w:val="20"/>
                <w:lang w:eastAsia="ru-RU"/>
              </w:rPr>
            </w:pPr>
          </w:p>
          <w:p w:rsidR="007E362E" w:rsidRPr="00382DE7" w:rsidRDefault="007E362E" w:rsidP="00BF235A">
            <w:pPr>
              <w:spacing w:after="0" w:line="240" w:lineRule="auto"/>
              <w:jc w:val="both"/>
              <w:rPr>
                <w:rFonts w:ascii="Times New Roman" w:eastAsia="Times New Roman" w:hAnsi="Times New Roman" w:cs="Times New Roman"/>
                <w:sz w:val="20"/>
                <w:szCs w:val="20"/>
                <w:lang w:eastAsia="ru-RU"/>
              </w:rPr>
            </w:pPr>
          </w:p>
          <w:p w:rsidR="007E362E" w:rsidRPr="00382DE7" w:rsidRDefault="007E362E" w:rsidP="00BF235A">
            <w:pPr>
              <w:spacing w:after="0" w:line="240" w:lineRule="auto"/>
              <w:jc w:val="both"/>
              <w:rPr>
                <w:rFonts w:ascii="Times New Roman" w:eastAsia="Times New Roman" w:hAnsi="Times New Roman" w:cs="Times New Roman"/>
                <w:sz w:val="20"/>
                <w:szCs w:val="20"/>
                <w:lang w:eastAsia="ru-RU"/>
              </w:rPr>
            </w:pPr>
          </w:p>
          <w:p w:rsidR="007E362E" w:rsidRPr="00382DE7" w:rsidRDefault="007E362E" w:rsidP="00BF235A">
            <w:pPr>
              <w:spacing w:after="0" w:line="240" w:lineRule="auto"/>
              <w:jc w:val="both"/>
              <w:rPr>
                <w:rFonts w:ascii="Times New Roman" w:eastAsia="Times New Roman" w:hAnsi="Times New Roman" w:cs="Times New Roman"/>
                <w:sz w:val="20"/>
                <w:szCs w:val="20"/>
                <w:lang w:eastAsia="ru-RU"/>
              </w:rPr>
            </w:pPr>
          </w:p>
          <w:p w:rsidR="007E362E" w:rsidRPr="00382DE7" w:rsidRDefault="007E362E" w:rsidP="00BF235A">
            <w:pPr>
              <w:spacing w:after="0" w:line="240" w:lineRule="auto"/>
              <w:jc w:val="both"/>
              <w:rPr>
                <w:rFonts w:ascii="Times New Roman" w:eastAsia="Times New Roman" w:hAnsi="Times New Roman" w:cs="Times New Roman"/>
                <w:i/>
                <w:iCs/>
                <w:sz w:val="20"/>
                <w:szCs w:val="20"/>
                <w:u w:val="single"/>
                <w:lang w:eastAsia="ru-RU"/>
              </w:rPr>
            </w:pPr>
          </w:p>
          <w:p w:rsidR="007E362E" w:rsidRPr="00382DE7" w:rsidRDefault="007E362E" w:rsidP="00BF235A">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Укрепление здоровья: двигательная активность, закаливание. Факторы риска: стрессы, гиподинамия, переутомление. Вредные привычки, их влияние на здоровье человека.</w:t>
            </w:r>
          </w:p>
          <w:p w:rsidR="007E362E" w:rsidRPr="00382DE7" w:rsidRDefault="007E362E" w:rsidP="00BF235A">
            <w:pPr>
              <w:spacing w:after="0" w:line="240" w:lineRule="auto"/>
              <w:rPr>
                <w:rFonts w:ascii="Times New Roman" w:eastAsia="Times New Roman" w:hAnsi="Times New Roman" w:cs="Times New Roman"/>
                <w:sz w:val="20"/>
                <w:szCs w:val="20"/>
                <w:lang w:eastAsia="ru-RU"/>
              </w:rPr>
            </w:pPr>
          </w:p>
        </w:tc>
        <w:tc>
          <w:tcPr>
            <w:tcW w:w="708" w:type="dxa"/>
          </w:tcPr>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1</w:t>
            </w:r>
          </w:p>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1</w:t>
            </w:r>
          </w:p>
        </w:tc>
        <w:tc>
          <w:tcPr>
            <w:tcW w:w="851" w:type="dxa"/>
          </w:tcPr>
          <w:p w:rsidR="007E362E"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13.05</w:t>
            </w:r>
          </w:p>
          <w:p w:rsidR="007E362E"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p w:rsidR="007E362E"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p w:rsidR="007E362E"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p w:rsidR="007E362E"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p w:rsidR="007E362E"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p w:rsidR="007E362E"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p w:rsidR="007E362E"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p w:rsidR="007E362E"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p w:rsidR="007E362E"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p w:rsidR="007E362E"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p w:rsidR="007E362E"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p w:rsidR="007E362E" w:rsidRPr="00FC409F"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16.05</w:t>
            </w:r>
          </w:p>
        </w:tc>
        <w:tc>
          <w:tcPr>
            <w:tcW w:w="914" w:type="dxa"/>
          </w:tcPr>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tc>
        <w:tc>
          <w:tcPr>
            <w:tcW w:w="1212" w:type="dxa"/>
          </w:tcPr>
          <w:p w:rsidR="007E362E" w:rsidRPr="00382DE7" w:rsidRDefault="007E362E" w:rsidP="00BF235A">
            <w:pPr>
              <w:autoSpaceDE w:val="0"/>
              <w:autoSpaceDN w:val="0"/>
              <w:adjustRightInd w:val="0"/>
              <w:spacing w:after="0"/>
              <w:jc w:val="both"/>
              <w:rPr>
                <w:rFonts w:ascii="Times New Roman" w:eastAsia="Times New Roman" w:hAnsi="Times New Roman" w:cs="Times New Roman"/>
                <w:i/>
                <w:sz w:val="20"/>
                <w:szCs w:val="20"/>
                <w:u w:val="single"/>
                <w:lang w:eastAsia="ru-RU"/>
              </w:rPr>
            </w:pPr>
            <w:r w:rsidRPr="00382DE7">
              <w:rPr>
                <w:rFonts w:ascii="Times New Roman" w:eastAsia="Times New Roman" w:hAnsi="Times New Roman" w:cs="Times New Roman"/>
                <w:i/>
                <w:sz w:val="20"/>
                <w:szCs w:val="20"/>
                <w:u w:val="single"/>
                <w:lang w:eastAsia="ru-RU"/>
              </w:rPr>
              <w:t>Л.Р.№13«Изучение приемов остановки капиллярного, артериального и венозного кровотечений»</w:t>
            </w:r>
          </w:p>
        </w:tc>
        <w:tc>
          <w:tcPr>
            <w:tcW w:w="1418" w:type="dxa"/>
          </w:tcPr>
          <w:p w:rsidR="007E362E" w:rsidRDefault="007E362E" w:rsidP="00BF235A">
            <w:pPr>
              <w:autoSpaceDE w:val="0"/>
              <w:autoSpaceDN w:val="0"/>
              <w:adjustRightInd w:val="0"/>
              <w:spacing w:after="0"/>
              <w:jc w:val="both"/>
              <w:rPr>
                <w:rFonts w:ascii="Times New Roman" w:eastAsia="Times New Roman" w:hAnsi="Times New Roman" w:cs="Times New Roman"/>
                <w:i/>
                <w:sz w:val="20"/>
                <w:szCs w:val="20"/>
                <w:u w:val="single"/>
                <w:lang w:eastAsia="ru-RU"/>
              </w:rPr>
            </w:pPr>
          </w:p>
          <w:p w:rsidR="00713FB6" w:rsidRDefault="00713FB6" w:rsidP="00BF235A">
            <w:pPr>
              <w:autoSpaceDE w:val="0"/>
              <w:autoSpaceDN w:val="0"/>
              <w:adjustRightInd w:val="0"/>
              <w:spacing w:after="0"/>
              <w:jc w:val="both"/>
              <w:rPr>
                <w:rFonts w:ascii="Times New Roman" w:eastAsia="Times New Roman" w:hAnsi="Times New Roman" w:cs="Times New Roman"/>
                <w:i/>
                <w:sz w:val="20"/>
                <w:szCs w:val="20"/>
                <w:u w:val="single"/>
                <w:lang w:eastAsia="ru-RU"/>
              </w:rPr>
            </w:pPr>
          </w:p>
          <w:p w:rsidR="00713FB6" w:rsidRDefault="00713FB6" w:rsidP="00BF235A">
            <w:pPr>
              <w:autoSpaceDE w:val="0"/>
              <w:autoSpaceDN w:val="0"/>
              <w:adjustRightInd w:val="0"/>
              <w:spacing w:after="0"/>
              <w:jc w:val="both"/>
              <w:rPr>
                <w:rFonts w:ascii="Times New Roman" w:eastAsia="Times New Roman" w:hAnsi="Times New Roman" w:cs="Times New Roman"/>
                <w:i/>
                <w:sz w:val="20"/>
                <w:szCs w:val="20"/>
                <w:u w:val="single"/>
                <w:lang w:eastAsia="ru-RU"/>
              </w:rPr>
            </w:pPr>
          </w:p>
          <w:p w:rsidR="00713FB6" w:rsidRDefault="00713FB6" w:rsidP="00BF235A">
            <w:pPr>
              <w:autoSpaceDE w:val="0"/>
              <w:autoSpaceDN w:val="0"/>
              <w:adjustRightInd w:val="0"/>
              <w:spacing w:after="0"/>
              <w:jc w:val="both"/>
              <w:rPr>
                <w:rFonts w:ascii="Times New Roman" w:eastAsia="Times New Roman" w:hAnsi="Times New Roman" w:cs="Times New Roman"/>
                <w:i/>
                <w:sz w:val="20"/>
                <w:szCs w:val="20"/>
                <w:u w:val="single"/>
                <w:lang w:eastAsia="ru-RU"/>
              </w:rPr>
            </w:pPr>
          </w:p>
          <w:p w:rsidR="00713FB6" w:rsidRDefault="00713FB6" w:rsidP="00BF235A">
            <w:pPr>
              <w:autoSpaceDE w:val="0"/>
              <w:autoSpaceDN w:val="0"/>
              <w:adjustRightInd w:val="0"/>
              <w:spacing w:after="0"/>
              <w:jc w:val="both"/>
              <w:rPr>
                <w:rFonts w:ascii="Times New Roman" w:eastAsia="Times New Roman" w:hAnsi="Times New Roman" w:cs="Times New Roman"/>
                <w:i/>
                <w:sz w:val="20"/>
                <w:szCs w:val="20"/>
                <w:u w:val="single"/>
                <w:lang w:eastAsia="ru-RU"/>
              </w:rPr>
            </w:pPr>
          </w:p>
          <w:p w:rsidR="00713FB6" w:rsidRDefault="00713FB6" w:rsidP="00BF235A">
            <w:pPr>
              <w:autoSpaceDE w:val="0"/>
              <w:autoSpaceDN w:val="0"/>
              <w:adjustRightInd w:val="0"/>
              <w:spacing w:after="0"/>
              <w:jc w:val="both"/>
              <w:rPr>
                <w:rFonts w:ascii="Times New Roman" w:eastAsia="Times New Roman" w:hAnsi="Times New Roman" w:cs="Times New Roman"/>
                <w:i/>
                <w:sz w:val="20"/>
                <w:szCs w:val="20"/>
                <w:u w:val="single"/>
                <w:lang w:eastAsia="ru-RU"/>
              </w:rPr>
            </w:pPr>
          </w:p>
          <w:p w:rsidR="00713FB6" w:rsidRDefault="00713FB6" w:rsidP="00BF235A">
            <w:pPr>
              <w:autoSpaceDE w:val="0"/>
              <w:autoSpaceDN w:val="0"/>
              <w:adjustRightInd w:val="0"/>
              <w:spacing w:after="0"/>
              <w:jc w:val="both"/>
              <w:rPr>
                <w:rFonts w:ascii="Times New Roman" w:eastAsia="Times New Roman" w:hAnsi="Times New Roman" w:cs="Times New Roman"/>
                <w:i/>
                <w:sz w:val="20"/>
                <w:szCs w:val="20"/>
                <w:u w:val="single"/>
                <w:lang w:eastAsia="ru-RU"/>
              </w:rPr>
            </w:pPr>
          </w:p>
          <w:p w:rsidR="00713FB6" w:rsidRDefault="00713FB6" w:rsidP="00BF235A">
            <w:pPr>
              <w:autoSpaceDE w:val="0"/>
              <w:autoSpaceDN w:val="0"/>
              <w:adjustRightInd w:val="0"/>
              <w:spacing w:after="0"/>
              <w:jc w:val="both"/>
              <w:rPr>
                <w:rFonts w:ascii="Times New Roman" w:eastAsia="Times New Roman" w:hAnsi="Times New Roman" w:cs="Times New Roman"/>
                <w:i/>
                <w:sz w:val="20"/>
                <w:szCs w:val="20"/>
                <w:u w:val="single"/>
                <w:lang w:eastAsia="ru-RU"/>
              </w:rPr>
            </w:pPr>
          </w:p>
          <w:p w:rsidR="00713FB6" w:rsidRDefault="00713FB6" w:rsidP="00BF235A">
            <w:pPr>
              <w:autoSpaceDE w:val="0"/>
              <w:autoSpaceDN w:val="0"/>
              <w:adjustRightInd w:val="0"/>
              <w:spacing w:after="0"/>
              <w:jc w:val="both"/>
              <w:rPr>
                <w:rFonts w:ascii="Times New Roman" w:eastAsia="Times New Roman" w:hAnsi="Times New Roman" w:cs="Times New Roman"/>
                <w:i/>
                <w:sz w:val="20"/>
                <w:szCs w:val="20"/>
                <w:u w:val="single"/>
                <w:lang w:eastAsia="ru-RU"/>
              </w:rPr>
            </w:pPr>
          </w:p>
          <w:p w:rsidR="00713FB6" w:rsidRDefault="00713FB6" w:rsidP="00BF235A">
            <w:pPr>
              <w:autoSpaceDE w:val="0"/>
              <w:autoSpaceDN w:val="0"/>
              <w:adjustRightInd w:val="0"/>
              <w:spacing w:after="0"/>
              <w:jc w:val="both"/>
              <w:rPr>
                <w:rFonts w:ascii="Times New Roman" w:eastAsia="Times New Roman" w:hAnsi="Times New Roman" w:cs="Times New Roman"/>
                <w:i/>
                <w:sz w:val="20"/>
                <w:szCs w:val="20"/>
                <w:u w:val="single"/>
                <w:lang w:eastAsia="ru-RU"/>
              </w:rPr>
            </w:pPr>
          </w:p>
          <w:p w:rsidR="00713FB6" w:rsidRDefault="00713FB6" w:rsidP="00BF235A">
            <w:pPr>
              <w:autoSpaceDE w:val="0"/>
              <w:autoSpaceDN w:val="0"/>
              <w:adjustRightInd w:val="0"/>
              <w:spacing w:after="0"/>
              <w:jc w:val="both"/>
              <w:rPr>
                <w:rFonts w:ascii="Times New Roman" w:eastAsia="Times New Roman" w:hAnsi="Times New Roman" w:cs="Times New Roman"/>
                <w:i/>
                <w:sz w:val="20"/>
                <w:szCs w:val="20"/>
                <w:u w:val="single"/>
                <w:lang w:eastAsia="ru-RU"/>
              </w:rPr>
            </w:pPr>
          </w:p>
          <w:p w:rsidR="00713FB6" w:rsidRDefault="00713FB6" w:rsidP="00BF235A">
            <w:pPr>
              <w:autoSpaceDE w:val="0"/>
              <w:autoSpaceDN w:val="0"/>
              <w:adjustRightInd w:val="0"/>
              <w:spacing w:after="0"/>
              <w:jc w:val="both"/>
              <w:rPr>
                <w:rFonts w:ascii="Times New Roman" w:eastAsia="Times New Roman" w:hAnsi="Times New Roman" w:cs="Times New Roman"/>
                <w:i/>
                <w:sz w:val="20"/>
                <w:szCs w:val="20"/>
                <w:u w:val="single"/>
                <w:lang w:eastAsia="ru-RU"/>
              </w:rPr>
            </w:pPr>
          </w:p>
          <w:p w:rsidR="00713FB6" w:rsidRPr="00713FB6" w:rsidRDefault="00713FB6" w:rsidP="00713FB6">
            <w:pPr>
              <w:spacing w:after="0" w:line="240" w:lineRule="auto"/>
              <w:ind w:firstLine="540"/>
              <w:jc w:val="both"/>
              <w:rPr>
                <w:rFonts w:ascii="Times New Roman" w:eastAsia="Times New Roman" w:hAnsi="Times New Roman" w:cs="Times New Roman"/>
                <w:sz w:val="20"/>
                <w:szCs w:val="20"/>
                <w:lang w:eastAsia="ru-RU"/>
              </w:rPr>
            </w:pPr>
            <w:r w:rsidRPr="00713FB6">
              <w:rPr>
                <w:rFonts w:ascii="Times New Roman" w:eastAsia="Times New Roman" w:hAnsi="Times New Roman" w:cs="Times New Roman"/>
                <w:sz w:val="20"/>
                <w:szCs w:val="20"/>
                <w:lang w:eastAsia="ru-RU"/>
              </w:rPr>
              <w:t>ИКБ «</w:t>
            </w:r>
            <w:r w:rsidRPr="00713FB6">
              <w:rPr>
                <w:rFonts w:ascii="Times New Roman" w:eastAsia="Times New Roman" w:hAnsi="Times New Roman" w:cs="Times New Roman"/>
                <w:sz w:val="24"/>
                <w:szCs w:val="24"/>
                <w:lang w:eastAsia="ru-RU"/>
              </w:rPr>
              <w:t>Окружающая среда и состояние здоровья населения области. Медико-демографические показатели здоровья населения. Влияние качества атмосферного воздуха на состояние здоровья населения. Заболевания, связ</w:t>
            </w:r>
            <w:r>
              <w:rPr>
                <w:rFonts w:ascii="Times New Roman" w:eastAsia="Times New Roman" w:hAnsi="Times New Roman" w:cs="Times New Roman"/>
                <w:sz w:val="24"/>
                <w:szCs w:val="24"/>
                <w:lang w:eastAsia="ru-RU"/>
              </w:rPr>
              <w:t>анные с качеством питьевой воды</w:t>
            </w:r>
            <w:bookmarkStart w:id="0" w:name="_GoBack"/>
            <w:bookmarkEnd w:id="0"/>
            <w:r w:rsidRPr="00713FB6">
              <w:rPr>
                <w:rFonts w:ascii="Times New Roman" w:eastAsia="Times New Roman" w:hAnsi="Times New Roman" w:cs="Times New Roman"/>
                <w:sz w:val="20"/>
                <w:szCs w:val="20"/>
                <w:lang w:eastAsia="ru-RU"/>
              </w:rPr>
              <w:t>»</w:t>
            </w:r>
          </w:p>
        </w:tc>
      </w:tr>
      <w:tr w:rsidR="007E362E" w:rsidRPr="00382DE7" w:rsidTr="00BF235A">
        <w:tc>
          <w:tcPr>
            <w:tcW w:w="617" w:type="dxa"/>
          </w:tcPr>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val="en-US" w:eastAsia="ru-RU"/>
              </w:rPr>
            </w:pPr>
            <w:r w:rsidRPr="00382DE7">
              <w:rPr>
                <w:rFonts w:ascii="Times New Roman" w:eastAsia="Times New Roman" w:hAnsi="Times New Roman" w:cs="Times New Roman"/>
                <w:sz w:val="20"/>
                <w:szCs w:val="20"/>
                <w:lang w:eastAsia="ru-RU"/>
              </w:rPr>
              <w:t>6</w:t>
            </w:r>
            <w:r w:rsidRPr="00382DE7">
              <w:rPr>
                <w:rFonts w:ascii="Times New Roman" w:eastAsia="Times New Roman" w:hAnsi="Times New Roman" w:cs="Times New Roman"/>
                <w:sz w:val="20"/>
                <w:szCs w:val="20"/>
                <w:lang w:val="en-US" w:eastAsia="ru-RU"/>
              </w:rPr>
              <w:t>6</w:t>
            </w:r>
          </w:p>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val="en-US" w:eastAsia="ru-RU"/>
              </w:rPr>
            </w:pPr>
          </w:p>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tc>
        <w:tc>
          <w:tcPr>
            <w:tcW w:w="4453" w:type="dxa"/>
          </w:tcPr>
          <w:p w:rsidR="007E362E" w:rsidRPr="00382DE7" w:rsidRDefault="007E362E" w:rsidP="00BF235A">
            <w:pPr>
              <w:spacing w:after="0" w:line="240" w:lineRule="auto"/>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lastRenderedPageBreak/>
              <w:t xml:space="preserve">Текущий инструктаж по охране труда и технике безопасности. Человек и окружающая среда. Окружающая среда как источник веществ и </w:t>
            </w:r>
            <w:r w:rsidRPr="00382DE7">
              <w:rPr>
                <w:rFonts w:ascii="Times New Roman" w:eastAsia="Times New Roman" w:hAnsi="Times New Roman" w:cs="Times New Roman"/>
                <w:sz w:val="20"/>
                <w:szCs w:val="20"/>
                <w:lang w:eastAsia="ru-RU"/>
              </w:rPr>
              <w:lastRenderedPageBreak/>
              <w:t xml:space="preserve">энергии. Среда обитания.  Правила поведения человека в окружающей среде. </w:t>
            </w:r>
          </w:p>
        </w:tc>
        <w:tc>
          <w:tcPr>
            <w:tcW w:w="708" w:type="dxa"/>
          </w:tcPr>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lastRenderedPageBreak/>
              <w:t>1</w:t>
            </w:r>
          </w:p>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val="en-US" w:eastAsia="ru-RU"/>
              </w:rPr>
            </w:pPr>
          </w:p>
        </w:tc>
        <w:tc>
          <w:tcPr>
            <w:tcW w:w="851" w:type="dxa"/>
          </w:tcPr>
          <w:p w:rsidR="007E362E" w:rsidRPr="00FC409F"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20.05</w:t>
            </w:r>
          </w:p>
        </w:tc>
        <w:tc>
          <w:tcPr>
            <w:tcW w:w="914" w:type="dxa"/>
          </w:tcPr>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tc>
        <w:tc>
          <w:tcPr>
            <w:tcW w:w="1212" w:type="dxa"/>
          </w:tcPr>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 xml:space="preserve">Л.Р.№14 «Анализ и оценка </w:t>
            </w:r>
            <w:r w:rsidRPr="00382DE7">
              <w:rPr>
                <w:rFonts w:ascii="Times New Roman" w:eastAsia="Times New Roman" w:hAnsi="Times New Roman" w:cs="Times New Roman"/>
                <w:sz w:val="20"/>
                <w:szCs w:val="20"/>
                <w:lang w:eastAsia="ru-RU"/>
              </w:rPr>
              <w:lastRenderedPageBreak/>
              <w:t xml:space="preserve">влияния факторов окружающей среды, факторов риска на здоровье» </w:t>
            </w:r>
          </w:p>
        </w:tc>
        <w:tc>
          <w:tcPr>
            <w:tcW w:w="1418" w:type="dxa"/>
          </w:tcPr>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tc>
      </w:tr>
      <w:tr w:rsidR="007E362E" w:rsidRPr="00382DE7" w:rsidTr="00BF235A">
        <w:tc>
          <w:tcPr>
            <w:tcW w:w="617" w:type="dxa"/>
          </w:tcPr>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tc>
        <w:tc>
          <w:tcPr>
            <w:tcW w:w="4453" w:type="dxa"/>
          </w:tcPr>
          <w:p w:rsidR="007E362E" w:rsidRPr="00382DE7" w:rsidRDefault="007E362E" w:rsidP="00BF235A">
            <w:pPr>
              <w:spacing w:after="0" w:line="240" w:lineRule="auto"/>
              <w:jc w:val="center"/>
              <w:rPr>
                <w:rFonts w:ascii="Times New Roman" w:eastAsia="Times New Roman" w:hAnsi="Times New Roman" w:cs="Times New Roman"/>
                <w:b/>
                <w:bCs/>
                <w:i/>
                <w:iCs/>
                <w:sz w:val="20"/>
                <w:szCs w:val="20"/>
                <w:lang w:eastAsia="ru-RU"/>
              </w:rPr>
            </w:pPr>
            <w:r w:rsidRPr="00382DE7">
              <w:rPr>
                <w:rFonts w:ascii="Times New Roman" w:eastAsia="Times New Roman" w:hAnsi="Times New Roman" w:cs="Times New Roman"/>
                <w:b/>
                <w:bCs/>
                <w:i/>
                <w:iCs/>
                <w:sz w:val="20"/>
                <w:szCs w:val="20"/>
                <w:lang w:eastAsia="ru-RU"/>
              </w:rPr>
              <w:t>Заключение (2 часа  резерва)</w:t>
            </w:r>
          </w:p>
        </w:tc>
        <w:tc>
          <w:tcPr>
            <w:tcW w:w="708" w:type="dxa"/>
          </w:tcPr>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tc>
        <w:tc>
          <w:tcPr>
            <w:tcW w:w="851" w:type="dxa"/>
          </w:tcPr>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tc>
        <w:tc>
          <w:tcPr>
            <w:tcW w:w="914" w:type="dxa"/>
          </w:tcPr>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tc>
        <w:tc>
          <w:tcPr>
            <w:tcW w:w="1212" w:type="dxa"/>
          </w:tcPr>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tc>
        <w:tc>
          <w:tcPr>
            <w:tcW w:w="1418" w:type="dxa"/>
          </w:tcPr>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tc>
      </w:tr>
      <w:tr w:rsidR="007E362E" w:rsidRPr="00382DE7" w:rsidTr="00BF235A">
        <w:tc>
          <w:tcPr>
            <w:tcW w:w="617" w:type="dxa"/>
          </w:tcPr>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67</w:t>
            </w:r>
          </w:p>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tc>
        <w:tc>
          <w:tcPr>
            <w:tcW w:w="4453" w:type="dxa"/>
          </w:tcPr>
          <w:p w:rsidR="007E362E" w:rsidRPr="00382DE7" w:rsidRDefault="007E362E" w:rsidP="00BF235A">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Итоговое тестирование</w:t>
            </w:r>
          </w:p>
        </w:tc>
        <w:tc>
          <w:tcPr>
            <w:tcW w:w="708" w:type="dxa"/>
          </w:tcPr>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val="en-US" w:eastAsia="ru-RU"/>
              </w:rPr>
            </w:pPr>
            <w:r w:rsidRPr="00382DE7">
              <w:rPr>
                <w:rFonts w:ascii="Times New Roman" w:eastAsia="Times New Roman" w:hAnsi="Times New Roman" w:cs="Times New Roman"/>
                <w:sz w:val="20"/>
                <w:szCs w:val="20"/>
                <w:lang w:val="en-US" w:eastAsia="ru-RU"/>
              </w:rPr>
              <w:t>1</w:t>
            </w:r>
          </w:p>
        </w:tc>
        <w:tc>
          <w:tcPr>
            <w:tcW w:w="851" w:type="dxa"/>
          </w:tcPr>
          <w:p w:rsidR="007E362E" w:rsidRPr="00FC409F"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23.05</w:t>
            </w:r>
          </w:p>
        </w:tc>
        <w:tc>
          <w:tcPr>
            <w:tcW w:w="914" w:type="dxa"/>
          </w:tcPr>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tc>
        <w:tc>
          <w:tcPr>
            <w:tcW w:w="1212" w:type="dxa"/>
          </w:tcPr>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tc>
        <w:tc>
          <w:tcPr>
            <w:tcW w:w="1418" w:type="dxa"/>
          </w:tcPr>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tc>
      </w:tr>
      <w:tr w:rsidR="007E362E" w:rsidRPr="00382DE7" w:rsidTr="00BF235A">
        <w:tc>
          <w:tcPr>
            <w:tcW w:w="617" w:type="dxa"/>
          </w:tcPr>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68</w:t>
            </w:r>
          </w:p>
        </w:tc>
        <w:tc>
          <w:tcPr>
            <w:tcW w:w="4453" w:type="dxa"/>
          </w:tcPr>
          <w:p w:rsidR="007E362E" w:rsidRPr="00382DE7" w:rsidRDefault="007E362E" w:rsidP="00BF235A">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Работа над ошибками</w:t>
            </w:r>
          </w:p>
        </w:tc>
        <w:tc>
          <w:tcPr>
            <w:tcW w:w="708" w:type="dxa"/>
          </w:tcPr>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val="en-US" w:eastAsia="ru-RU"/>
              </w:rPr>
            </w:pPr>
            <w:r w:rsidRPr="00382DE7">
              <w:rPr>
                <w:rFonts w:ascii="Times New Roman" w:eastAsia="Times New Roman" w:hAnsi="Times New Roman" w:cs="Times New Roman"/>
                <w:sz w:val="20"/>
                <w:szCs w:val="20"/>
                <w:lang w:eastAsia="ru-RU"/>
              </w:rPr>
              <w:t>1</w:t>
            </w:r>
          </w:p>
        </w:tc>
        <w:tc>
          <w:tcPr>
            <w:tcW w:w="851" w:type="dxa"/>
          </w:tcPr>
          <w:p w:rsidR="007E362E" w:rsidRPr="00FC409F"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25.05</w:t>
            </w:r>
          </w:p>
        </w:tc>
        <w:tc>
          <w:tcPr>
            <w:tcW w:w="914" w:type="dxa"/>
          </w:tcPr>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tc>
        <w:tc>
          <w:tcPr>
            <w:tcW w:w="1212" w:type="dxa"/>
          </w:tcPr>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tc>
        <w:tc>
          <w:tcPr>
            <w:tcW w:w="1418" w:type="dxa"/>
          </w:tcPr>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tc>
      </w:tr>
      <w:tr w:rsidR="007E362E" w:rsidRPr="00382DE7" w:rsidTr="00BF235A">
        <w:tc>
          <w:tcPr>
            <w:tcW w:w="617" w:type="dxa"/>
          </w:tcPr>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tc>
        <w:tc>
          <w:tcPr>
            <w:tcW w:w="4453" w:type="dxa"/>
          </w:tcPr>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 xml:space="preserve">Всего </w:t>
            </w:r>
            <w:r w:rsidRPr="00382DE7">
              <w:rPr>
                <w:rFonts w:ascii="Times New Roman" w:eastAsia="Times New Roman" w:hAnsi="Times New Roman" w:cs="Times New Roman"/>
                <w:sz w:val="20"/>
                <w:szCs w:val="20"/>
                <w:lang w:val="en-US" w:eastAsia="ru-RU"/>
              </w:rPr>
              <w:t>68</w:t>
            </w:r>
            <w:r w:rsidRPr="00382DE7">
              <w:rPr>
                <w:rFonts w:ascii="Times New Roman" w:eastAsia="Times New Roman" w:hAnsi="Times New Roman" w:cs="Times New Roman"/>
                <w:sz w:val="20"/>
                <w:szCs w:val="20"/>
                <w:lang w:eastAsia="ru-RU"/>
              </w:rPr>
              <w:t xml:space="preserve"> часов.</w:t>
            </w:r>
          </w:p>
        </w:tc>
        <w:tc>
          <w:tcPr>
            <w:tcW w:w="708" w:type="dxa"/>
          </w:tcPr>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tc>
        <w:tc>
          <w:tcPr>
            <w:tcW w:w="851" w:type="dxa"/>
          </w:tcPr>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tc>
        <w:tc>
          <w:tcPr>
            <w:tcW w:w="914" w:type="dxa"/>
          </w:tcPr>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tc>
        <w:tc>
          <w:tcPr>
            <w:tcW w:w="1212" w:type="dxa"/>
          </w:tcPr>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tc>
        <w:tc>
          <w:tcPr>
            <w:tcW w:w="1418" w:type="dxa"/>
          </w:tcPr>
          <w:p w:rsidR="007E362E" w:rsidRPr="00382DE7" w:rsidRDefault="007E362E" w:rsidP="00BF235A">
            <w:pPr>
              <w:autoSpaceDE w:val="0"/>
              <w:autoSpaceDN w:val="0"/>
              <w:adjustRightInd w:val="0"/>
              <w:spacing w:after="0"/>
              <w:jc w:val="both"/>
              <w:rPr>
                <w:rFonts w:ascii="Times New Roman" w:eastAsia="Times New Roman" w:hAnsi="Times New Roman" w:cs="Times New Roman"/>
                <w:sz w:val="20"/>
                <w:szCs w:val="20"/>
                <w:lang w:eastAsia="ru-RU"/>
              </w:rPr>
            </w:pPr>
          </w:p>
        </w:tc>
      </w:tr>
    </w:tbl>
    <w:p w:rsidR="00382DE7" w:rsidRPr="007E362E" w:rsidRDefault="00382DE7" w:rsidP="00382DE7">
      <w:pPr>
        <w:spacing w:after="0" w:line="240" w:lineRule="auto"/>
        <w:rPr>
          <w:rFonts w:ascii="Times New Roman" w:eastAsia="Times New Roman" w:hAnsi="Times New Roman" w:cs="Times New Roman"/>
          <w:sz w:val="20"/>
          <w:szCs w:val="20"/>
          <w:lang w:eastAsia="ru-RU"/>
        </w:rPr>
      </w:pPr>
    </w:p>
    <w:p w:rsidR="00776109" w:rsidRPr="00382DE7" w:rsidRDefault="00776109" w:rsidP="00E41047">
      <w:pPr>
        <w:autoSpaceDE w:val="0"/>
        <w:autoSpaceDN w:val="0"/>
        <w:adjustRightInd w:val="0"/>
        <w:spacing w:after="0" w:line="240" w:lineRule="auto"/>
        <w:jc w:val="center"/>
        <w:rPr>
          <w:rFonts w:ascii="Times New Roman" w:eastAsia="Times New Roman" w:hAnsi="Times New Roman" w:cs="Times New Roman"/>
          <w:b/>
          <w:bCs/>
          <w:iCs/>
          <w:sz w:val="20"/>
          <w:szCs w:val="20"/>
          <w:lang w:eastAsia="ru-RU"/>
        </w:rPr>
      </w:pPr>
      <w:r w:rsidRPr="00382DE7">
        <w:rPr>
          <w:rFonts w:ascii="Times New Roman" w:eastAsia="Times New Roman" w:hAnsi="Times New Roman" w:cs="Times New Roman"/>
          <w:b/>
          <w:bCs/>
          <w:iCs/>
          <w:sz w:val="20"/>
          <w:szCs w:val="20"/>
          <w:lang w:eastAsia="ru-RU"/>
        </w:rPr>
        <w:t>Формы и средства контроля.</w:t>
      </w:r>
    </w:p>
    <w:p w:rsidR="00776109" w:rsidRPr="00382DE7" w:rsidRDefault="00776109" w:rsidP="00776109">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 xml:space="preserve">Ведущими  составляющими контроля выступают умения в области решения биологических задач, работы с таблицами, нахождении правильного ответа из нескольких предложенных, работы с текстом. </w:t>
      </w:r>
    </w:p>
    <w:p w:rsidR="00776109" w:rsidRPr="00382DE7" w:rsidRDefault="00776109" w:rsidP="00776109">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 xml:space="preserve">Различают следующие виды контроля: предварительный, текущий, промежуточный и итоговый. </w:t>
      </w:r>
    </w:p>
    <w:p w:rsidR="00776109" w:rsidRPr="00382DE7" w:rsidRDefault="00776109" w:rsidP="00776109">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 xml:space="preserve">Текущий  контроль позволяет видеть процесс становления умений и навыков, заменять отдельные приемы работы, вовремя менять виды работы, их последовательность в зависимости от особенностей той или иной группы обучаемых. Основным объектом текущего контроля будут умения и навыки, связанные с синтезом, анализом, сопоставлением, сравнением. В процессе текущего контроля используются обычные упражнения, характерные для формирования перечисленных умений и навыков – биологические задачи, карточки, заполнение таблиц. </w:t>
      </w:r>
    </w:p>
    <w:p w:rsidR="00776109" w:rsidRPr="00382DE7" w:rsidRDefault="00776109" w:rsidP="00776109">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 xml:space="preserve">Промежуточный контроль проводится после цепочки занятий, посвященных какой-либо теме или блоку, являясь подведением итогов приращения новых знаний и умений </w:t>
      </w:r>
      <w:proofErr w:type="gramStart"/>
      <w:r w:rsidRPr="00382DE7">
        <w:rPr>
          <w:rFonts w:ascii="Times New Roman" w:eastAsia="Times New Roman" w:hAnsi="Times New Roman" w:cs="Times New Roman"/>
          <w:sz w:val="20"/>
          <w:szCs w:val="20"/>
          <w:lang w:eastAsia="ru-RU"/>
        </w:rPr>
        <w:t>к</w:t>
      </w:r>
      <w:proofErr w:type="gramEnd"/>
      <w:r w:rsidRPr="00382DE7">
        <w:rPr>
          <w:rFonts w:ascii="Times New Roman" w:eastAsia="Times New Roman" w:hAnsi="Times New Roman" w:cs="Times New Roman"/>
          <w:sz w:val="20"/>
          <w:szCs w:val="20"/>
          <w:lang w:eastAsia="ru-RU"/>
        </w:rPr>
        <w:t xml:space="preserve"> уже имеющимся. Формами промежуточного контроля являются тесты и контрольные работы, тематические сообщения, проекты, соответствующие этапу обучения. </w:t>
      </w:r>
    </w:p>
    <w:p w:rsidR="00776109" w:rsidRPr="00382DE7" w:rsidRDefault="00776109" w:rsidP="00776109">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 xml:space="preserve">Итоговый контроль призван выявить конечный уровень </w:t>
      </w:r>
      <w:proofErr w:type="spellStart"/>
      <w:r w:rsidRPr="00382DE7">
        <w:rPr>
          <w:rFonts w:ascii="Times New Roman" w:eastAsia="Times New Roman" w:hAnsi="Times New Roman" w:cs="Times New Roman"/>
          <w:sz w:val="20"/>
          <w:szCs w:val="20"/>
          <w:lang w:eastAsia="ru-RU"/>
        </w:rPr>
        <w:t>обученности</w:t>
      </w:r>
      <w:proofErr w:type="spellEnd"/>
      <w:r w:rsidRPr="00382DE7">
        <w:rPr>
          <w:rFonts w:ascii="Times New Roman" w:eastAsia="Times New Roman" w:hAnsi="Times New Roman" w:cs="Times New Roman"/>
          <w:sz w:val="20"/>
          <w:szCs w:val="20"/>
          <w:lang w:eastAsia="ru-RU"/>
        </w:rPr>
        <w:t xml:space="preserve"> за весь </w:t>
      </w:r>
      <w:proofErr w:type="gramStart"/>
      <w:r w:rsidRPr="00382DE7">
        <w:rPr>
          <w:rFonts w:ascii="Times New Roman" w:eastAsia="Times New Roman" w:hAnsi="Times New Roman" w:cs="Times New Roman"/>
          <w:sz w:val="20"/>
          <w:szCs w:val="20"/>
          <w:lang w:eastAsia="ru-RU"/>
        </w:rPr>
        <w:t>курс</w:t>
      </w:r>
      <w:proofErr w:type="gramEnd"/>
      <w:r w:rsidRPr="00382DE7">
        <w:rPr>
          <w:rFonts w:ascii="Times New Roman" w:eastAsia="Times New Roman" w:hAnsi="Times New Roman" w:cs="Times New Roman"/>
          <w:sz w:val="20"/>
          <w:szCs w:val="20"/>
          <w:lang w:eastAsia="ru-RU"/>
        </w:rPr>
        <w:t xml:space="preserve"> и выполняет оценочную функцию. Цель итогового контроля - определение способности обучаемых к использованию биологических знаний в практической деятельности. В ходе проверки навыков и коммуникативных умений необходимо использовать преимущественно тесты с разными видами заданий, поскольку при проверке этих навыков и умений можно в полной мере предугадать ответы обучаемых. </w:t>
      </w:r>
    </w:p>
    <w:p w:rsidR="00776109" w:rsidRPr="00382DE7" w:rsidRDefault="00776109" w:rsidP="00776109">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 xml:space="preserve">Среди многочисленных типов заданий, которые могут быть использованы для составления тестов и контрольных работ, можно выделить следующие: перекрестный выбор; альтернативный выбор; множественный выбор; сопоставление, установление последовательности, нахождение и исправление биологических объектов, работа с текстом. В тесты и контрольные работы, используемые для промежуточного и итогового контроля, необходимо включать для проверки продуктивных умений такие задания, при выполнении которых обучаемые высказывают собственную точку зрения на решаемую проблему. Это могут быть ролевые игры, конференции, творческие проекты, конкурсы, круглый стол, т. е. задания, требующие большей самостоятельности и содержащие элементы творчества. </w:t>
      </w:r>
    </w:p>
    <w:p w:rsidR="00776109" w:rsidRPr="00382DE7" w:rsidRDefault="00776109" w:rsidP="00B47619">
      <w:pPr>
        <w:widowControl w:val="0"/>
        <w:shd w:val="clear" w:color="auto" w:fill="FFFFFF"/>
        <w:autoSpaceDE w:val="0"/>
        <w:autoSpaceDN w:val="0"/>
        <w:adjustRightInd w:val="0"/>
        <w:spacing w:before="163" w:after="0" w:line="240" w:lineRule="auto"/>
        <w:ind w:right="1440"/>
        <w:jc w:val="center"/>
        <w:rPr>
          <w:rFonts w:ascii="Times New Roman" w:eastAsia="Times New Roman" w:hAnsi="Times New Roman" w:cs="Times New Roman"/>
          <w:sz w:val="20"/>
          <w:szCs w:val="20"/>
          <w:lang w:eastAsia="ru-RU"/>
        </w:rPr>
      </w:pPr>
      <w:r w:rsidRPr="00382DE7">
        <w:rPr>
          <w:rFonts w:ascii="Times New Roman" w:eastAsia="Calibri" w:hAnsi="Times New Roman" w:cs="Times New Roman"/>
          <w:b/>
          <w:sz w:val="20"/>
          <w:szCs w:val="20"/>
        </w:rPr>
        <w:t>СИСТЕМА ОЦЕНИВАНИЯ</w:t>
      </w:r>
    </w:p>
    <w:p w:rsidR="00776109" w:rsidRPr="00382DE7" w:rsidRDefault="00776109" w:rsidP="00776109">
      <w:pPr>
        <w:spacing w:after="0" w:line="240" w:lineRule="auto"/>
        <w:jc w:val="both"/>
        <w:rPr>
          <w:rFonts w:ascii="Times New Roman" w:eastAsia="Times New Roman" w:hAnsi="Times New Roman" w:cs="Times New Roman"/>
          <w:i/>
          <w:sz w:val="20"/>
          <w:szCs w:val="20"/>
          <w:lang w:eastAsia="ru-RU"/>
        </w:rPr>
      </w:pPr>
      <w:r w:rsidRPr="00382DE7">
        <w:rPr>
          <w:rFonts w:ascii="Times New Roman" w:eastAsia="Times New Roman" w:hAnsi="Times New Roman" w:cs="Times New Roman"/>
          <w:i/>
          <w:sz w:val="20"/>
          <w:szCs w:val="20"/>
          <w:lang w:eastAsia="ru-RU"/>
        </w:rPr>
        <w:t xml:space="preserve">Оценивание устного ответа </w:t>
      </w:r>
      <w:proofErr w:type="gramStart"/>
      <w:r w:rsidRPr="00382DE7">
        <w:rPr>
          <w:rFonts w:ascii="Times New Roman" w:eastAsia="Times New Roman" w:hAnsi="Times New Roman" w:cs="Times New Roman"/>
          <w:i/>
          <w:sz w:val="20"/>
          <w:szCs w:val="20"/>
          <w:lang w:eastAsia="ru-RU"/>
        </w:rPr>
        <w:t>обучающихся</w:t>
      </w:r>
      <w:proofErr w:type="gramEnd"/>
    </w:p>
    <w:p w:rsidR="00776109" w:rsidRPr="00382DE7" w:rsidRDefault="00776109" w:rsidP="00776109">
      <w:pPr>
        <w:spacing w:after="0" w:line="240" w:lineRule="auto"/>
        <w:jc w:val="both"/>
        <w:rPr>
          <w:rFonts w:ascii="Times New Roman" w:eastAsia="Times New Roman" w:hAnsi="Times New Roman" w:cs="Times New Roman"/>
          <w:b/>
          <w:sz w:val="20"/>
          <w:szCs w:val="20"/>
          <w:lang w:eastAsia="ru-RU"/>
        </w:rPr>
      </w:pPr>
    </w:p>
    <w:p w:rsidR="00776109" w:rsidRPr="00382DE7" w:rsidRDefault="00776109" w:rsidP="00776109">
      <w:pPr>
        <w:spacing w:line="240" w:lineRule="auto"/>
        <w:jc w:val="both"/>
        <w:rPr>
          <w:rFonts w:ascii="Times New Roman" w:eastAsia="Calibri" w:hAnsi="Times New Roman" w:cs="Times New Roman"/>
          <w:sz w:val="20"/>
          <w:szCs w:val="20"/>
        </w:rPr>
      </w:pPr>
      <w:r w:rsidRPr="00382DE7">
        <w:rPr>
          <w:rFonts w:ascii="Times New Roman" w:eastAsia="Calibri" w:hAnsi="Times New Roman" w:cs="Times New Roman"/>
          <w:b/>
          <w:sz w:val="20"/>
          <w:szCs w:val="20"/>
        </w:rPr>
        <w:tab/>
        <w:t>Отметка "5"</w:t>
      </w:r>
    </w:p>
    <w:p w:rsidR="00776109" w:rsidRPr="00382DE7" w:rsidRDefault="00776109" w:rsidP="00776109">
      <w:pPr>
        <w:spacing w:line="240" w:lineRule="auto"/>
        <w:jc w:val="both"/>
        <w:rPr>
          <w:rFonts w:ascii="Times New Roman" w:eastAsia="Calibri" w:hAnsi="Times New Roman" w:cs="Times New Roman"/>
          <w:sz w:val="20"/>
          <w:szCs w:val="20"/>
        </w:rPr>
      </w:pPr>
      <w:r w:rsidRPr="00382DE7">
        <w:rPr>
          <w:rFonts w:ascii="Times New Roman" w:eastAsia="Calibri" w:hAnsi="Times New Roman" w:cs="Times New Roman"/>
          <w:sz w:val="20"/>
          <w:szCs w:val="20"/>
        </w:rPr>
        <w:t xml:space="preserve">ставится в случае: </w:t>
      </w:r>
      <w:r w:rsidRPr="00382DE7">
        <w:rPr>
          <w:rFonts w:ascii="Times New Roman" w:eastAsia="Calibri" w:hAnsi="Times New Roman" w:cs="Times New Roman"/>
          <w:sz w:val="20"/>
          <w:szCs w:val="20"/>
        </w:rPr>
        <w:br/>
        <w:t xml:space="preserve">1. Знания, понимания, глубины усвоения </w:t>
      </w:r>
      <w:proofErr w:type="gramStart"/>
      <w:r w:rsidRPr="00382DE7">
        <w:rPr>
          <w:rFonts w:ascii="Times New Roman" w:eastAsia="Calibri" w:hAnsi="Times New Roman" w:cs="Times New Roman"/>
          <w:sz w:val="20"/>
          <w:szCs w:val="20"/>
        </w:rPr>
        <w:t>обучающимся</w:t>
      </w:r>
      <w:proofErr w:type="gramEnd"/>
      <w:r w:rsidRPr="00382DE7">
        <w:rPr>
          <w:rFonts w:ascii="Times New Roman" w:eastAsia="Calibri" w:hAnsi="Times New Roman" w:cs="Times New Roman"/>
          <w:sz w:val="20"/>
          <w:szCs w:val="20"/>
        </w:rPr>
        <w:t xml:space="preserve"> всего объёма программного материала. </w:t>
      </w:r>
      <w:r w:rsidRPr="00382DE7">
        <w:rPr>
          <w:rFonts w:ascii="Times New Roman" w:eastAsia="Calibri" w:hAnsi="Times New Roman" w:cs="Times New Roman"/>
          <w:sz w:val="20"/>
          <w:szCs w:val="20"/>
        </w:rPr>
        <w:br/>
        <w:t xml:space="preserve">2. Умения выделять главные положения в изученном материале, на основании фактов и примеров обобщать, делать выводы, устанавливать </w:t>
      </w:r>
      <w:proofErr w:type="spellStart"/>
      <w:r w:rsidRPr="00382DE7">
        <w:rPr>
          <w:rFonts w:ascii="Times New Roman" w:eastAsia="Calibri" w:hAnsi="Times New Roman" w:cs="Times New Roman"/>
          <w:sz w:val="20"/>
          <w:szCs w:val="20"/>
        </w:rPr>
        <w:t>межпредметные</w:t>
      </w:r>
      <w:proofErr w:type="spellEnd"/>
      <w:r w:rsidRPr="00382DE7">
        <w:rPr>
          <w:rFonts w:ascii="Times New Roman" w:eastAsia="Calibri" w:hAnsi="Times New Roman" w:cs="Times New Roman"/>
          <w:sz w:val="20"/>
          <w:szCs w:val="20"/>
        </w:rPr>
        <w:t xml:space="preserve"> и </w:t>
      </w:r>
      <w:proofErr w:type="spellStart"/>
      <w:r w:rsidRPr="00382DE7">
        <w:rPr>
          <w:rFonts w:ascii="Times New Roman" w:eastAsia="Calibri" w:hAnsi="Times New Roman" w:cs="Times New Roman"/>
          <w:sz w:val="20"/>
          <w:szCs w:val="20"/>
        </w:rPr>
        <w:t>внутрипредметные</w:t>
      </w:r>
      <w:proofErr w:type="spellEnd"/>
      <w:r w:rsidRPr="00382DE7">
        <w:rPr>
          <w:rFonts w:ascii="Times New Roman" w:eastAsia="Calibri" w:hAnsi="Times New Roman" w:cs="Times New Roman"/>
          <w:sz w:val="20"/>
          <w:szCs w:val="20"/>
        </w:rPr>
        <w:t xml:space="preserve"> связи, творчески применяет полученные знания в незнакомой ситуации. </w:t>
      </w:r>
      <w:r w:rsidRPr="00382DE7">
        <w:rPr>
          <w:rFonts w:ascii="Times New Roman" w:eastAsia="Calibri" w:hAnsi="Times New Roman" w:cs="Times New Roman"/>
          <w:sz w:val="20"/>
          <w:szCs w:val="20"/>
        </w:rPr>
        <w:br/>
        <w:t xml:space="preserve">3. Отсутствие ошибок и недочётов при воспроизведении изученного материала,  устранение отдельных неточностей с помощью дополнительных вопросов учителя, соблюдение культуры устной речи. </w:t>
      </w:r>
    </w:p>
    <w:p w:rsidR="00776109" w:rsidRPr="00382DE7" w:rsidRDefault="00776109" w:rsidP="00776109">
      <w:pPr>
        <w:spacing w:line="240" w:lineRule="auto"/>
        <w:jc w:val="both"/>
        <w:rPr>
          <w:rFonts w:ascii="Times New Roman" w:eastAsia="Calibri" w:hAnsi="Times New Roman" w:cs="Times New Roman"/>
          <w:b/>
          <w:sz w:val="20"/>
          <w:szCs w:val="20"/>
        </w:rPr>
      </w:pPr>
      <w:r w:rsidRPr="00382DE7">
        <w:rPr>
          <w:rFonts w:ascii="Times New Roman" w:eastAsia="Calibri" w:hAnsi="Times New Roman" w:cs="Times New Roman"/>
          <w:b/>
          <w:sz w:val="20"/>
          <w:szCs w:val="20"/>
        </w:rPr>
        <w:tab/>
        <w:t>Отметка "4":</w:t>
      </w:r>
      <w:r w:rsidRPr="00382DE7">
        <w:rPr>
          <w:rFonts w:ascii="Times New Roman" w:eastAsia="Calibri" w:hAnsi="Times New Roman" w:cs="Times New Roman"/>
          <w:sz w:val="20"/>
          <w:szCs w:val="20"/>
        </w:rPr>
        <w:br/>
        <w:t xml:space="preserve">1. Знание всего изученного программного материала. </w:t>
      </w:r>
      <w:r w:rsidRPr="00382DE7">
        <w:rPr>
          <w:rFonts w:ascii="Times New Roman" w:eastAsia="Calibri" w:hAnsi="Times New Roman" w:cs="Times New Roman"/>
          <w:sz w:val="20"/>
          <w:szCs w:val="20"/>
        </w:rPr>
        <w:br/>
        <w:t xml:space="preserve">2. Умений выделять главные положения в изученном материале, на основании фактов и примеров обобщать, делать выводы, устанавливать </w:t>
      </w:r>
      <w:proofErr w:type="spellStart"/>
      <w:r w:rsidRPr="00382DE7">
        <w:rPr>
          <w:rFonts w:ascii="Times New Roman" w:eastAsia="Calibri" w:hAnsi="Times New Roman" w:cs="Times New Roman"/>
          <w:sz w:val="20"/>
          <w:szCs w:val="20"/>
        </w:rPr>
        <w:t>внутрипредметные</w:t>
      </w:r>
      <w:proofErr w:type="spellEnd"/>
      <w:r w:rsidRPr="00382DE7">
        <w:rPr>
          <w:rFonts w:ascii="Times New Roman" w:eastAsia="Calibri" w:hAnsi="Times New Roman" w:cs="Times New Roman"/>
          <w:sz w:val="20"/>
          <w:szCs w:val="20"/>
        </w:rPr>
        <w:t xml:space="preserve"> связи, применять полученные знания на практике. </w:t>
      </w:r>
      <w:r w:rsidRPr="00382DE7">
        <w:rPr>
          <w:rFonts w:ascii="Times New Roman" w:eastAsia="Calibri" w:hAnsi="Times New Roman" w:cs="Times New Roman"/>
          <w:sz w:val="20"/>
          <w:szCs w:val="20"/>
        </w:rPr>
        <w:br/>
        <w:t xml:space="preserve">3. Незначительные (негрубые) ошибки и недочёты при воспроизведении изученного материала, соблюдение основных правил культуры устной речи. </w:t>
      </w:r>
    </w:p>
    <w:p w:rsidR="00776109" w:rsidRPr="00382DE7" w:rsidRDefault="00776109" w:rsidP="00776109">
      <w:pPr>
        <w:spacing w:line="240" w:lineRule="auto"/>
        <w:jc w:val="both"/>
        <w:rPr>
          <w:rFonts w:ascii="Times New Roman" w:eastAsia="Calibri" w:hAnsi="Times New Roman" w:cs="Times New Roman"/>
          <w:b/>
          <w:sz w:val="20"/>
          <w:szCs w:val="20"/>
        </w:rPr>
      </w:pPr>
      <w:r w:rsidRPr="00382DE7">
        <w:rPr>
          <w:rFonts w:ascii="Times New Roman" w:eastAsia="Calibri" w:hAnsi="Times New Roman" w:cs="Times New Roman"/>
          <w:b/>
          <w:sz w:val="20"/>
          <w:szCs w:val="20"/>
        </w:rPr>
        <w:lastRenderedPageBreak/>
        <w:tab/>
        <w:t>Отметка "3"</w:t>
      </w:r>
    </w:p>
    <w:p w:rsidR="00776109" w:rsidRPr="00382DE7" w:rsidRDefault="00776109" w:rsidP="00776109">
      <w:pPr>
        <w:spacing w:line="240" w:lineRule="auto"/>
        <w:jc w:val="both"/>
        <w:rPr>
          <w:rFonts w:ascii="Times New Roman" w:eastAsia="Calibri" w:hAnsi="Times New Roman" w:cs="Times New Roman"/>
          <w:b/>
          <w:sz w:val="20"/>
          <w:szCs w:val="20"/>
        </w:rPr>
      </w:pPr>
      <w:r w:rsidRPr="00382DE7">
        <w:rPr>
          <w:rFonts w:ascii="Times New Roman" w:eastAsia="Calibri" w:hAnsi="Times New Roman" w:cs="Times New Roman"/>
          <w:sz w:val="20"/>
          <w:szCs w:val="20"/>
        </w:rPr>
        <w:t xml:space="preserve"> (уровень представлений, сочетающихся с элементами научных понятий): </w:t>
      </w:r>
      <w:r w:rsidRPr="00382DE7">
        <w:rPr>
          <w:rFonts w:ascii="Times New Roman" w:eastAsia="Calibri" w:hAnsi="Times New Roman" w:cs="Times New Roman"/>
          <w:sz w:val="20"/>
          <w:szCs w:val="20"/>
        </w:rPr>
        <w:br/>
        <w:t xml:space="preserve">1. Знание и усвоение материала на уровне минимальных требований программы, затруднение при самостоятельном воспроизведении, необходимость незначительной помощи преподавателя. </w:t>
      </w:r>
      <w:r w:rsidRPr="00382DE7">
        <w:rPr>
          <w:rFonts w:ascii="Times New Roman" w:eastAsia="Calibri" w:hAnsi="Times New Roman" w:cs="Times New Roman"/>
          <w:sz w:val="20"/>
          <w:szCs w:val="20"/>
        </w:rPr>
        <w:br/>
        <w:t xml:space="preserve">2. Умение работать на уровне воспроизведения, затруднения при ответах на видоизменённые вопросы. </w:t>
      </w:r>
      <w:r w:rsidRPr="00382DE7">
        <w:rPr>
          <w:rFonts w:ascii="Times New Roman" w:eastAsia="Calibri" w:hAnsi="Times New Roman" w:cs="Times New Roman"/>
          <w:sz w:val="20"/>
          <w:szCs w:val="20"/>
        </w:rPr>
        <w:br/>
        <w:t xml:space="preserve">3. Наличие грубой ошибки, нескольких негрубых при воспроизведении изученного материала, незначительное несоблюдение основных правил культуры устной речи. </w:t>
      </w:r>
    </w:p>
    <w:p w:rsidR="00776109" w:rsidRPr="00382DE7" w:rsidRDefault="00776109" w:rsidP="00776109">
      <w:pPr>
        <w:spacing w:line="240" w:lineRule="auto"/>
        <w:jc w:val="both"/>
        <w:rPr>
          <w:rFonts w:ascii="Times New Roman" w:eastAsia="Calibri" w:hAnsi="Times New Roman" w:cs="Times New Roman"/>
          <w:sz w:val="20"/>
          <w:szCs w:val="20"/>
        </w:rPr>
      </w:pPr>
      <w:r w:rsidRPr="00382DE7">
        <w:rPr>
          <w:rFonts w:ascii="Times New Roman" w:eastAsia="Calibri" w:hAnsi="Times New Roman" w:cs="Times New Roman"/>
          <w:b/>
          <w:sz w:val="20"/>
          <w:szCs w:val="20"/>
        </w:rPr>
        <w:tab/>
        <w:t>Отметка "2"</w:t>
      </w:r>
      <w:r w:rsidRPr="00382DE7">
        <w:rPr>
          <w:rFonts w:ascii="Times New Roman" w:eastAsia="Calibri" w:hAnsi="Times New Roman" w:cs="Times New Roman"/>
          <w:sz w:val="20"/>
          <w:szCs w:val="20"/>
        </w:rPr>
        <w:t xml:space="preserve">: </w:t>
      </w:r>
      <w:r w:rsidRPr="00382DE7">
        <w:rPr>
          <w:rFonts w:ascii="Times New Roman" w:eastAsia="Calibri" w:hAnsi="Times New Roman" w:cs="Times New Roman"/>
          <w:sz w:val="20"/>
          <w:szCs w:val="20"/>
        </w:rPr>
        <w:br/>
        <w:t xml:space="preserve">1. Знание и усвоение материала на уровне ниже минимальных требований программы, отдельные представления об изученном материале. </w:t>
      </w:r>
      <w:r w:rsidRPr="00382DE7">
        <w:rPr>
          <w:rFonts w:ascii="Times New Roman" w:eastAsia="Calibri" w:hAnsi="Times New Roman" w:cs="Times New Roman"/>
          <w:sz w:val="20"/>
          <w:szCs w:val="20"/>
        </w:rPr>
        <w:br/>
        <w:t xml:space="preserve">2. Отсутствие умений работать на уровне воспроизведения, затруднения при ответах на стандартные вопросы. </w:t>
      </w:r>
      <w:r w:rsidRPr="00382DE7">
        <w:rPr>
          <w:rFonts w:ascii="Times New Roman" w:eastAsia="Calibri" w:hAnsi="Times New Roman" w:cs="Times New Roman"/>
          <w:sz w:val="20"/>
          <w:szCs w:val="20"/>
        </w:rPr>
        <w:br/>
        <w:t xml:space="preserve">3. Наличие нескольких грубых ошибок, большого числа негрубых при воспроизведении изученного материала, значительное несоблюдение основных правил культуры устной речи. </w:t>
      </w:r>
    </w:p>
    <w:p w:rsidR="00776109" w:rsidRPr="00382DE7" w:rsidRDefault="00776109" w:rsidP="00776109">
      <w:pPr>
        <w:tabs>
          <w:tab w:val="left" w:pos="426"/>
          <w:tab w:val="left" w:pos="1276"/>
          <w:tab w:val="left" w:pos="3330"/>
          <w:tab w:val="center" w:pos="7285"/>
        </w:tabs>
        <w:spacing w:line="240" w:lineRule="auto"/>
        <w:jc w:val="both"/>
        <w:rPr>
          <w:rFonts w:ascii="Times New Roman" w:eastAsia="Calibri" w:hAnsi="Times New Roman" w:cs="Times New Roman"/>
          <w:i/>
          <w:sz w:val="20"/>
          <w:szCs w:val="20"/>
        </w:rPr>
      </w:pPr>
      <w:r w:rsidRPr="00382DE7">
        <w:rPr>
          <w:rFonts w:ascii="Times New Roman" w:eastAsia="Calibri" w:hAnsi="Times New Roman" w:cs="Times New Roman"/>
          <w:i/>
          <w:sz w:val="20"/>
          <w:szCs w:val="20"/>
        </w:rPr>
        <w:tab/>
      </w:r>
      <w:r w:rsidRPr="00382DE7">
        <w:rPr>
          <w:rFonts w:ascii="Times New Roman" w:eastAsia="Calibri" w:hAnsi="Times New Roman" w:cs="Times New Roman"/>
          <w:i/>
          <w:sz w:val="20"/>
          <w:szCs w:val="20"/>
        </w:rPr>
        <w:tab/>
        <w:t>Оценка выполнения практических (лабораторных) работ</w:t>
      </w:r>
    </w:p>
    <w:p w:rsidR="00776109" w:rsidRPr="00382DE7" w:rsidRDefault="00776109" w:rsidP="00776109">
      <w:pPr>
        <w:spacing w:line="240" w:lineRule="auto"/>
        <w:jc w:val="both"/>
        <w:rPr>
          <w:rFonts w:ascii="Times New Roman" w:eastAsia="Calibri" w:hAnsi="Times New Roman" w:cs="Times New Roman"/>
          <w:b/>
          <w:sz w:val="20"/>
          <w:szCs w:val="20"/>
        </w:rPr>
      </w:pPr>
      <w:r w:rsidRPr="00382DE7">
        <w:rPr>
          <w:rFonts w:ascii="Times New Roman" w:eastAsia="Calibri" w:hAnsi="Times New Roman" w:cs="Times New Roman"/>
          <w:b/>
          <w:sz w:val="20"/>
          <w:szCs w:val="20"/>
        </w:rPr>
        <w:tab/>
        <w:t>Отметка "5"</w:t>
      </w:r>
      <w:r w:rsidRPr="00382DE7">
        <w:rPr>
          <w:rFonts w:ascii="Times New Roman" w:eastAsia="Calibri" w:hAnsi="Times New Roman" w:cs="Times New Roman"/>
          <w:sz w:val="20"/>
          <w:szCs w:val="20"/>
        </w:rPr>
        <w:t xml:space="preserve"> ставится, если ученик: </w:t>
      </w:r>
      <w:r w:rsidRPr="00382DE7">
        <w:rPr>
          <w:rFonts w:ascii="Times New Roman" w:eastAsia="Calibri" w:hAnsi="Times New Roman" w:cs="Times New Roman"/>
          <w:sz w:val="20"/>
          <w:szCs w:val="20"/>
        </w:rPr>
        <w:br/>
        <w:t xml:space="preserve">1) правильно определил цель опыта; </w:t>
      </w:r>
      <w:r w:rsidRPr="00382DE7">
        <w:rPr>
          <w:rFonts w:ascii="Times New Roman" w:eastAsia="Calibri" w:hAnsi="Times New Roman" w:cs="Times New Roman"/>
          <w:sz w:val="20"/>
          <w:szCs w:val="20"/>
        </w:rPr>
        <w:br/>
        <w:t xml:space="preserve">2) выполнил работу в полном объеме с соблюдением необходимой последовательности проведения опытов и измерений; </w:t>
      </w:r>
      <w:r w:rsidRPr="00382DE7">
        <w:rPr>
          <w:rFonts w:ascii="Times New Roman" w:eastAsia="Calibri" w:hAnsi="Times New Roman" w:cs="Times New Roman"/>
          <w:sz w:val="20"/>
          <w:szCs w:val="20"/>
        </w:rPr>
        <w:br/>
        <w:t xml:space="preserve">3) самостоятельно и рационально выбрал и подготовил для опыта необходимое оборудование, все опыты провел в условиях и режимах, обеспечивающих получение результатов и выводов с наибольшей точностью; </w:t>
      </w:r>
      <w:r w:rsidRPr="00382DE7">
        <w:rPr>
          <w:rFonts w:ascii="Times New Roman" w:eastAsia="Calibri" w:hAnsi="Times New Roman" w:cs="Times New Roman"/>
          <w:sz w:val="20"/>
          <w:szCs w:val="20"/>
        </w:rPr>
        <w:br/>
        <w:t xml:space="preserve">4) научно грамотно, логично описал наблюдения и сформулировал выводы из опыта. В представленном отчете правильно и аккуратно выполнил все записи, таблицы, рисунки, графики, вычисления и сделал выводы; </w:t>
      </w:r>
      <w:r w:rsidRPr="00382DE7">
        <w:rPr>
          <w:rFonts w:ascii="Times New Roman" w:eastAsia="Calibri" w:hAnsi="Times New Roman" w:cs="Times New Roman"/>
          <w:sz w:val="20"/>
          <w:szCs w:val="20"/>
        </w:rPr>
        <w:br/>
        <w:t xml:space="preserve">5) проявляет организационно-трудовые умения (поддерживает чистоту рабочего места и порядок на столе, экономно использует расходные материалы). </w:t>
      </w:r>
      <w:r w:rsidRPr="00382DE7">
        <w:rPr>
          <w:rFonts w:ascii="Times New Roman" w:eastAsia="Calibri" w:hAnsi="Times New Roman" w:cs="Times New Roman"/>
          <w:sz w:val="20"/>
          <w:szCs w:val="20"/>
        </w:rPr>
        <w:br/>
      </w:r>
      <w:proofErr w:type="gramStart"/>
      <w:r w:rsidRPr="00382DE7">
        <w:rPr>
          <w:rFonts w:ascii="Times New Roman" w:eastAsia="Calibri" w:hAnsi="Times New Roman" w:cs="Times New Roman"/>
          <w:sz w:val="20"/>
          <w:szCs w:val="20"/>
        </w:rPr>
        <w:t xml:space="preserve">7) </w:t>
      </w:r>
      <w:proofErr w:type="gramEnd"/>
      <w:r w:rsidRPr="00382DE7">
        <w:rPr>
          <w:rFonts w:ascii="Times New Roman" w:eastAsia="Calibri" w:hAnsi="Times New Roman" w:cs="Times New Roman"/>
          <w:sz w:val="20"/>
          <w:szCs w:val="20"/>
        </w:rPr>
        <w:t xml:space="preserve">эксперимент осуществляет по плану с учетом техники безопасности и правил работы с материалами и оборудованием. </w:t>
      </w:r>
    </w:p>
    <w:p w:rsidR="00776109" w:rsidRPr="00382DE7" w:rsidRDefault="00776109" w:rsidP="00776109">
      <w:pPr>
        <w:spacing w:line="240" w:lineRule="auto"/>
        <w:jc w:val="both"/>
        <w:rPr>
          <w:rFonts w:ascii="Times New Roman" w:eastAsia="Calibri" w:hAnsi="Times New Roman" w:cs="Times New Roman"/>
          <w:b/>
          <w:sz w:val="20"/>
          <w:szCs w:val="20"/>
        </w:rPr>
      </w:pPr>
      <w:r w:rsidRPr="00382DE7">
        <w:rPr>
          <w:rFonts w:ascii="Times New Roman" w:eastAsia="Calibri" w:hAnsi="Times New Roman" w:cs="Times New Roman"/>
          <w:b/>
          <w:sz w:val="20"/>
          <w:szCs w:val="20"/>
        </w:rPr>
        <w:tab/>
        <w:t>Отметка "4"</w:t>
      </w:r>
      <w:r w:rsidRPr="00382DE7">
        <w:rPr>
          <w:rFonts w:ascii="Times New Roman" w:eastAsia="Calibri" w:hAnsi="Times New Roman" w:cs="Times New Roman"/>
          <w:sz w:val="20"/>
          <w:szCs w:val="20"/>
        </w:rPr>
        <w:t xml:space="preserve"> ставится, если ученик выполнил требования к оценке "5", но: </w:t>
      </w:r>
      <w:r w:rsidRPr="00382DE7">
        <w:rPr>
          <w:rFonts w:ascii="Times New Roman" w:eastAsia="Calibri" w:hAnsi="Times New Roman" w:cs="Times New Roman"/>
          <w:sz w:val="20"/>
          <w:szCs w:val="20"/>
        </w:rPr>
        <w:br/>
        <w:t xml:space="preserve">1) опыт проводил в условиях, не обеспечивающих достаточной точности измерений; </w:t>
      </w:r>
      <w:r w:rsidRPr="00382DE7">
        <w:rPr>
          <w:rFonts w:ascii="Times New Roman" w:eastAsia="Calibri" w:hAnsi="Times New Roman" w:cs="Times New Roman"/>
          <w:sz w:val="20"/>
          <w:szCs w:val="20"/>
        </w:rPr>
        <w:br/>
        <w:t xml:space="preserve">2) или </w:t>
      </w:r>
      <w:proofErr w:type="gramStart"/>
      <w:r w:rsidRPr="00382DE7">
        <w:rPr>
          <w:rFonts w:ascii="Times New Roman" w:eastAsia="Calibri" w:hAnsi="Times New Roman" w:cs="Times New Roman"/>
          <w:sz w:val="20"/>
          <w:szCs w:val="20"/>
        </w:rPr>
        <w:t>было</w:t>
      </w:r>
      <w:proofErr w:type="gramEnd"/>
      <w:r w:rsidRPr="00382DE7">
        <w:rPr>
          <w:rFonts w:ascii="Times New Roman" w:eastAsia="Calibri" w:hAnsi="Times New Roman" w:cs="Times New Roman"/>
          <w:sz w:val="20"/>
          <w:szCs w:val="20"/>
        </w:rPr>
        <w:t xml:space="preserve"> допущено два-три недочета; </w:t>
      </w:r>
      <w:r w:rsidRPr="00382DE7">
        <w:rPr>
          <w:rFonts w:ascii="Times New Roman" w:eastAsia="Calibri" w:hAnsi="Times New Roman" w:cs="Times New Roman"/>
          <w:sz w:val="20"/>
          <w:szCs w:val="20"/>
        </w:rPr>
        <w:br/>
        <w:t xml:space="preserve">3) или не более одной негрубой ошибки и одного недочета, </w:t>
      </w:r>
      <w:r w:rsidRPr="00382DE7">
        <w:rPr>
          <w:rFonts w:ascii="Times New Roman" w:eastAsia="Calibri" w:hAnsi="Times New Roman" w:cs="Times New Roman"/>
          <w:sz w:val="20"/>
          <w:szCs w:val="20"/>
        </w:rPr>
        <w:br/>
        <w:t xml:space="preserve">4) или эксперимент проведен не полностью; </w:t>
      </w:r>
      <w:r w:rsidRPr="00382DE7">
        <w:rPr>
          <w:rFonts w:ascii="Times New Roman" w:eastAsia="Calibri" w:hAnsi="Times New Roman" w:cs="Times New Roman"/>
          <w:sz w:val="20"/>
          <w:szCs w:val="20"/>
        </w:rPr>
        <w:br/>
        <w:t>5) или в описании наблюдений из опыта допустил неточности, выводы сделал неполные.</w:t>
      </w:r>
    </w:p>
    <w:p w:rsidR="00776109" w:rsidRPr="00382DE7" w:rsidRDefault="00776109" w:rsidP="00776109">
      <w:pPr>
        <w:spacing w:line="240" w:lineRule="auto"/>
        <w:jc w:val="both"/>
        <w:rPr>
          <w:rFonts w:ascii="Times New Roman" w:eastAsia="Calibri" w:hAnsi="Times New Roman" w:cs="Times New Roman"/>
          <w:b/>
          <w:sz w:val="20"/>
          <w:szCs w:val="20"/>
        </w:rPr>
      </w:pPr>
      <w:r w:rsidRPr="00382DE7">
        <w:rPr>
          <w:rFonts w:ascii="Times New Roman" w:eastAsia="Calibri" w:hAnsi="Times New Roman" w:cs="Times New Roman"/>
          <w:b/>
          <w:sz w:val="20"/>
          <w:szCs w:val="20"/>
        </w:rPr>
        <w:tab/>
      </w:r>
      <w:proofErr w:type="gramStart"/>
      <w:r w:rsidRPr="00382DE7">
        <w:rPr>
          <w:rFonts w:ascii="Times New Roman" w:eastAsia="Calibri" w:hAnsi="Times New Roman" w:cs="Times New Roman"/>
          <w:b/>
          <w:sz w:val="20"/>
          <w:szCs w:val="20"/>
        </w:rPr>
        <w:t>Отметка "3"</w:t>
      </w:r>
      <w:r w:rsidRPr="00382DE7">
        <w:rPr>
          <w:rFonts w:ascii="Times New Roman" w:eastAsia="Calibri" w:hAnsi="Times New Roman" w:cs="Times New Roman"/>
          <w:sz w:val="20"/>
          <w:szCs w:val="20"/>
        </w:rPr>
        <w:t xml:space="preserve"> ставится, если ученик: </w:t>
      </w:r>
      <w:r w:rsidRPr="00382DE7">
        <w:rPr>
          <w:rFonts w:ascii="Times New Roman" w:eastAsia="Calibri" w:hAnsi="Times New Roman" w:cs="Times New Roman"/>
          <w:sz w:val="20"/>
          <w:szCs w:val="20"/>
        </w:rPr>
        <w:br/>
        <w:t xml:space="preserve">1) правильно определил цель опыта; работу выполняет правильно не менее чем наполовину, однако объём выполненной части таков, что позволяет получить правильные результаты и выводы по основным, принципиально важным задачам работы; </w:t>
      </w:r>
      <w:r w:rsidRPr="00382DE7">
        <w:rPr>
          <w:rFonts w:ascii="Times New Roman" w:eastAsia="Calibri" w:hAnsi="Times New Roman" w:cs="Times New Roman"/>
          <w:sz w:val="20"/>
          <w:szCs w:val="20"/>
        </w:rPr>
        <w:br/>
        <w:t>2) или подбор оборудования, объектов, материалов, а также работы по началу опыта провел с помощью учителя;</w:t>
      </w:r>
      <w:proofErr w:type="gramEnd"/>
      <w:r w:rsidRPr="00382DE7">
        <w:rPr>
          <w:rFonts w:ascii="Times New Roman" w:eastAsia="Calibri" w:hAnsi="Times New Roman" w:cs="Times New Roman"/>
          <w:sz w:val="20"/>
          <w:szCs w:val="20"/>
        </w:rPr>
        <w:t xml:space="preserve"> или в ходе проведения опыта и измерений были допущены ошибки в описании наблюдений, формулировании выводов; </w:t>
      </w:r>
      <w:r w:rsidRPr="00382DE7">
        <w:rPr>
          <w:rFonts w:ascii="Times New Roman" w:eastAsia="Calibri" w:hAnsi="Times New Roman" w:cs="Times New Roman"/>
          <w:sz w:val="20"/>
          <w:szCs w:val="20"/>
        </w:rPr>
        <w:br/>
      </w:r>
      <w:proofErr w:type="gramStart"/>
      <w:r w:rsidRPr="00382DE7">
        <w:rPr>
          <w:rFonts w:ascii="Times New Roman" w:eastAsia="Calibri" w:hAnsi="Times New Roman" w:cs="Times New Roman"/>
          <w:sz w:val="20"/>
          <w:szCs w:val="20"/>
        </w:rPr>
        <w:t xml:space="preserve">3) </w:t>
      </w:r>
      <w:proofErr w:type="gramEnd"/>
      <w:r w:rsidRPr="00382DE7">
        <w:rPr>
          <w:rFonts w:ascii="Times New Roman" w:eastAsia="Calibri" w:hAnsi="Times New Roman" w:cs="Times New Roman"/>
          <w:sz w:val="20"/>
          <w:szCs w:val="20"/>
        </w:rPr>
        <w:t xml:space="preserve">опыт проводился в нерациональных условиях, что привело к получению результатов с большей погрешностью; или в отчёте были допущены в общей сложности не более двух ошибок (в записях единиц, измерениях, в вычислениях, графиках, таблицах, схемах, и т.д.) не принципиального для данной работы характера, но повлиявших на результат выполнения; </w:t>
      </w:r>
      <w:r w:rsidRPr="00382DE7">
        <w:rPr>
          <w:rFonts w:ascii="Times New Roman" w:eastAsia="Calibri" w:hAnsi="Times New Roman" w:cs="Times New Roman"/>
          <w:sz w:val="20"/>
          <w:szCs w:val="20"/>
        </w:rPr>
        <w:br/>
        <w:t xml:space="preserve">4) допускает грубую ошибку в ходе эксперимента (в объяснении, в оформлении работы, в соблюдении правил техники безопасности при работе с материалами и оборудованием), которая исправляется по требованию учителя. </w:t>
      </w:r>
    </w:p>
    <w:p w:rsidR="00776109" w:rsidRPr="00382DE7" w:rsidRDefault="00776109" w:rsidP="00776109">
      <w:pPr>
        <w:spacing w:line="240" w:lineRule="auto"/>
        <w:jc w:val="both"/>
        <w:rPr>
          <w:rFonts w:ascii="Times New Roman" w:eastAsia="Calibri" w:hAnsi="Times New Roman" w:cs="Times New Roman"/>
          <w:sz w:val="20"/>
          <w:szCs w:val="20"/>
        </w:rPr>
      </w:pPr>
      <w:r w:rsidRPr="00382DE7">
        <w:rPr>
          <w:rFonts w:ascii="Times New Roman" w:eastAsia="Calibri" w:hAnsi="Times New Roman" w:cs="Times New Roman"/>
          <w:b/>
          <w:sz w:val="20"/>
          <w:szCs w:val="20"/>
        </w:rPr>
        <w:tab/>
      </w:r>
      <w:proofErr w:type="gramStart"/>
      <w:r w:rsidRPr="00382DE7">
        <w:rPr>
          <w:rFonts w:ascii="Times New Roman" w:eastAsia="Calibri" w:hAnsi="Times New Roman" w:cs="Times New Roman"/>
          <w:b/>
          <w:sz w:val="20"/>
          <w:szCs w:val="20"/>
        </w:rPr>
        <w:t>Отметка "2"</w:t>
      </w:r>
      <w:r w:rsidRPr="00382DE7">
        <w:rPr>
          <w:rFonts w:ascii="Times New Roman" w:eastAsia="Calibri" w:hAnsi="Times New Roman" w:cs="Times New Roman"/>
          <w:sz w:val="20"/>
          <w:szCs w:val="20"/>
        </w:rPr>
        <w:t xml:space="preserve"> ставится, если ученик: </w:t>
      </w:r>
      <w:r w:rsidRPr="00382DE7">
        <w:rPr>
          <w:rFonts w:ascii="Times New Roman" w:eastAsia="Calibri" w:hAnsi="Times New Roman" w:cs="Times New Roman"/>
          <w:sz w:val="20"/>
          <w:szCs w:val="20"/>
        </w:rPr>
        <w:br/>
        <w:t xml:space="preserve">1) не определил самостоятельно цель опыта; выполнил работу не полностью, не подготовил нужное оборудование и объем выполненной части работы не позволяет сделать правильных выводов; </w:t>
      </w:r>
      <w:r w:rsidRPr="00382DE7">
        <w:rPr>
          <w:rFonts w:ascii="Times New Roman" w:eastAsia="Calibri" w:hAnsi="Times New Roman" w:cs="Times New Roman"/>
          <w:sz w:val="20"/>
          <w:szCs w:val="20"/>
        </w:rPr>
        <w:br/>
        <w:t xml:space="preserve">2) или опыты, измерения, вычисления, наблюдения производились неправильно; </w:t>
      </w:r>
      <w:r w:rsidRPr="00382DE7">
        <w:rPr>
          <w:rFonts w:ascii="Times New Roman" w:eastAsia="Calibri" w:hAnsi="Times New Roman" w:cs="Times New Roman"/>
          <w:sz w:val="20"/>
          <w:szCs w:val="20"/>
        </w:rPr>
        <w:br/>
        <w:t>3) или в ходе работы и в отчете обнаружились в совокупности все недостатки, отмеченные в требованиях к оценке "3";</w:t>
      </w:r>
      <w:proofErr w:type="gramEnd"/>
      <w:r w:rsidRPr="00382DE7">
        <w:rPr>
          <w:rFonts w:ascii="Times New Roman" w:eastAsia="Calibri" w:hAnsi="Times New Roman" w:cs="Times New Roman"/>
          <w:sz w:val="20"/>
          <w:szCs w:val="20"/>
        </w:rPr>
        <w:t xml:space="preserve"> </w:t>
      </w:r>
      <w:r w:rsidRPr="00382DE7">
        <w:rPr>
          <w:rFonts w:ascii="Times New Roman" w:eastAsia="Calibri" w:hAnsi="Times New Roman" w:cs="Times New Roman"/>
          <w:sz w:val="20"/>
          <w:szCs w:val="20"/>
        </w:rPr>
        <w:br/>
        <w:t xml:space="preserve">4) допускает две (и более) грубые ошибки в ходе эксперимента, в объяснении, в оформлении работы, в соблюдении правил техники безопасности при работе с веществами и оборудованием, которые не может исправить даже по требованию учителя. </w:t>
      </w:r>
    </w:p>
    <w:p w:rsidR="00776109" w:rsidRPr="00382DE7" w:rsidRDefault="00776109" w:rsidP="00776109">
      <w:pPr>
        <w:spacing w:line="240" w:lineRule="auto"/>
        <w:jc w:val="both"/>
        <w:rPr>
          <w:rFonts w:ascii="Times New Roman" w:eastAsia="Calibri" w:hAnsi="Times New Roman" w:cs="Times New Roman"/>
          <w:i/>
          <w:sz w:val="20"/>
          <w:szCs w:val="20"/>
        </w:rPr>
      </w:pPr>
      <w:r w:rsidRPr="00382DE7">
        <w:rPr>
          <w:rFonts w:ascii="Times New Roman" w:eastAsia="Calibri" w:hAnsi="Times New Roman" w:cs="Times New Roman"/>
          <w:i/>
          <w:sz w:val="20"/>
          <w:szCs w:val="20"/>
        </w:rPr>
        <w:lastRenderedPageBreak/>
        <w:t>Оценка самостоятельных письменных и контрольных работ</w:t>
      </w:r>
    </w:p>
    <w:p w:rsidR="00776109" w:rsidRPr="00382DE7" w:rsidRDefault="00776109" w:rsidP="00776109">
      <w:pPr>
        <w:spacing w:line="240" w:lineRule="auto"/>
        <w:jc w:val="both"/>
        <w:rPr>
          <w:rFonts w:ascii="Times New Roman" w:eastAsia="Calibri" w:hAnsi="Times New Roman" w:cs="Times New Roman"/>
          <w:b/>
          <w:sz w:val="20"/>
          <w:szCs w:val="20"/>
        </w:rPr>
      </w:pPr>
      <w:r w:rsidRPr="00382DE7">
        <w:rPr>
          <w:rFonts w:ascii="Times New Roman" w:eastAsia="Calibri" w:hAnsi="Times New Roman" w:cs="Times New Roman"/>
          <w:b/>
          <w:sz w:val="20"/>
          <w:szCs w:val="20"/>
        </w:rPr>
        <w:tab/>
        <w:t>Отметка "5"</w:t>
      </w:r>
      <w:r w:rsidRPr="00382DE7">
        <w:rPr>
          <w:rFonts w:ascii="Times New Roman" w:eastAsia="Calibri" w:hAnsi="Times New Roman" w:cs="Times New Roman"/>
          <w:sz w:val="20"/>
          <w:szCs w:val="20"/>
        </w:rPr>
        <w:t xml:space="preserve"> ставится, если ученик: </w:t>
      </w:r>
      <w:r w:rsidRPr="00382DE7">
        <w:rPr>
          <w:rFonts w:ascii="Times New Roman" w:eastAsia="Calibri" w:hAnsi="Times New Roman" w:cs="Times New Roman"/>
          <w:sz w:val="20"/>
          <w:szCs w:val="20"/>
        </w:rPr>
        <w:br/>
        <w:t xml:space="preserve">1) выполнил работу без ошибок и недочетов; </w:t>
      </w:r>
      <w:r w:rsidRPr="00382DE7">
        <w:rPr>
          <w:rFonts w:ascii="Times New Roman" w:eastAsia="Calibri" w:hAnsi="Times New Roman" w:cs="Times New Roman"/>
          <w:sz w:val="20"/>
          <w:szCs w:val="20"/>
        </w:rPr>
        <w:br/>
        <w:t xml:space="preserve">2) допустил не более одного недочета. </w:t>
      </w:r>
    </w:p>
    <w:p w:rsidR="00776109" w:rsidRPr="00382DE7" w:rsidRDefault="00776109" w:rsidP="00776109">
      <w:pPr>
        <w:spacing w:line="240" w:lineRule="auto"/>
        <w:jc w:val="both"/>
        <w:rPr>
          <w:rFonts w:ascii="Times New Roman" w:eastAsia="Calibri" w:hAnsi="Times New Roman" w:cs="Times New Roman"/>
          <w:b/>
          <w:sz w:val="20"/>
          <w:szCs w:val="20"/>
        </w:rPr>
      </w:pPr>
      <w:r w:rsidRPr="00382DE7">
        <w:rPr>
          <w:rFonts w:ascii="Times New Roman" w:eastAsia="Calibri" w:hAnsi="Times New Roman" w:cs="Times New Roman"/>
          <w:b/>
          <w:sz w:val="20"/>
          <w:szCs w:val="20"/>
        </w:rPr>
        <w:tab/>
        <w:t>Отметка "4"</w:t>
      </w:r>
      <w:r w:rsidRPr="00382DE7">
        <w:rPr>
          <w:rFonts w:ascii="Times New Roman" w:eastAsia="Calibri" w:hAnsi="Times New Roman" w:cs="Times New Roman"/>
          <w:sz w:val="20"/>
          <w:szCs w:val="20"/>
        </w:rPr>
        <w:t xml:space="preserve"> ставится, если ученик выполнил работу полностью, но допустил в ней: </w:t>
      </w:r>
      <w:r w:rsidRPr="00382DE7">
        <w:rPr>
          <w:rFonts w:ascii="Times New Roman" w:eastAsia="Calibri" w:hAnsi="Times New Roman" w:cs="Times New Roman"/>
          <w:sz w:val="20"/>
          <w:szCs w:val="20"/>
        </w:rPr>
        <w:br/>
        <w:t xml:space="preserve">1) не более одной негрубой ошибки и одного недочета; </w:t>
      </w:r>
      <w:r w:rsidRPr="00382DE7">
        <w:rPr>
          <w:rFonts w:ascii="Times New Roman" w:eastAsia="Calibri" w:hAnsi="Times New Roman" w:cs="Times New Roman"/>
          <w:sz w:val="20"/>
          <w:szCs w:val="20"/>
        </w:rPr>
        <w:br/>
        <w:t xml:space="preserve">2) или не более двух недочетов. </w:t>
      </w:r>
    </w:p>
    <w:p w:rsidR="00776109" w:rsidRPr="00382DE7" w:rsidRDefault="00776109" w:rsidP="00776109">
      <w:pPr>
        <w:spacing w:line="240" w:lineRule="auto"/>
        <w:jc w:val="both"/>
        <w:rPr>
          <w:rFonts w:ascii="Times New Roman" w:eastAsia="Calibri" w:hAnsi="Times New Roman" w:cs="Times New Roman"/>
          <w:b/>
          <w:sz w:val="20"/>
          <w:szCs w:val="20"/>
        </w:rPr>
      </w:pPr>
      <w:r w:rsidRPr="00382DE7">
        <w:rPr>
          <w:rFonts w:ascii="Times New Roman" w:eastAsia="Calibri" w:hAnsi="Times New Roman" w:cs="Times New Roman"/>
          <w:b/>
          <w:sz w:val="20"/>
          <w:szCs w:val="20"/>
        </w:rPr>
        <w:tab/>
      </w:r>
      <w:proofErr w:type="gramStart"/>
      <w:r w:rsidRPr="00382DE7">
        <w:rPr>
          <w:rFonts w:ascii="Times New Roman" w:eastAsia="Calibri" w:hAnsi="Times New Roman" w:cs="Times New Roman"/>
          <w:b/>
          <w:sz w:val="20"/>
          <w:szCs w:val="20"/>
        </w:rPr>
        <w:t>Отметка "3"</w:t>
      </w:r>
      <w:r w:rsidRPr="00382DE7">
        <w:rPr>
          <w:rFonts w:ascii="Times New Roman" w:eastAsia="Calibri" w:hAnsi="Times New Roman" w:cs="Times New Roman"/>
          <w:sz w:val="20"/>
          <w:szCs w:val="20"/>
        </w:rPr>
        <w:t xml:space="preserve"> ставится, если ученик правильно выполнил не менее 2/3 работы или допустил: </w:t>
      </w:r>
      <w:r w:rsidRPr="00382DE7">
        <w:rPr>
          <w:rFonts w:ascii="Times New Roman" w:eastAsia="Calibri" w:hAnsi="Times New Roman" w:cs="Times New Roman"/>
          <w:sz w:val="20"/>
          <w:szCs w:val="20"/>
        </w:rPr>
        <w:br/>
        <w:t xml:space="preserve">1) не более двух грубых ошибок; </w:t>
      </w:r>
      <w:r w:rsidRPr="00382DE7">
        <w:rPr>
          <w:rFonts w:ascii="Times New Roman" w:eastAsia="Calibri" w:hAnsi="Times New Roman" w:cs="Times New Roman"/>
          <w:sz w:val="20"/>
          <w:szCs w:val="20"/>
        </w:rPr>
        <w:br/>
        <w:t xml:space="preserve">2) или не более одной грубой и одной негрубой ошибки и одного недочета; </w:t>
      </w:r>
      <w:r w:rsidRPr="00382DE7">
        <w:rPr>
          <w:rFonts w:ascii="Times New Roman" w:eastAsia="Calibri" w:hAnsi="Times New Roman" w:cs="Times New Roman"/>
          <w:sz w:val="20"/>
          <w:szCs w:val="20"/>
        </w:rPr>
        <w:br/>
        <w:t xml:space="preserve">3) или не более двух-трех негрубых ошибок; </w:t>
      </w:r>
      <w:r w:rsidRPr="00382DE7">
        <w:rPr>
          <w:rFonts w:ascii="Times New Roman" w:eastAsia="Calibri" w:hAnsi="Times New Roman" w:cs="Times New Roman"/>
          <w:sz w:val="20"/>
          <w:szCs w:val="20"/>
        </w:rPr>
        <w:br/>
        <w:t xml:space="preserve">4) или одной негрубой ошибки и трех недочетов; </w:t>
      </w:r>
      <w:r w:rsidRPr="00382DE7">
        <w:rPr>
          <w:rFonts w:ascii="Times New Roman" w:eastAsia="Calibri" w:hAnsi="Times New Roman" w:cs="Times New Roman"/>
          <w:sz w:val="20"/>
          <w:szCs w:val="20"/>
        </w:rPr>
        <w:br/>
        <w:t xml:space="preserve">5) или при отсутствии ошибок, но при наличии четырех-пяти недочетов. </w:t>
      </w:r>
      <w:proofErr w:type="gramEnd"/>
    </w:p>
    <w:p w:rsidR="00776109" w:rsidRPr="00382DE7" w:rsidRDefault="00776109" w:rsidP="00776109">
      <w:pPr>
        <w:widowControl w:val="0"/>
        <w:shd w:val="clear" w:color="auto" w:fill="FFFFFF"/>
        <w:autoSpaceDE w:val="0"/>
        <w:autoSpaceDN w:val="0"/>
        <w:adjustRightInd w:val="0"/>
        <w:spacing w:before="288" w:after="0" w:line="240" w:lineRule="auto"/>
        <w:ind w:left="82"/>
        <w:jc w:val="both"/>
        <w:rPr>
          <w:rFonts w:ascii="Times New Roman" w:eastAsia="Times New Roman" w:hAnsi="Times New Roman" w:cs="Times New Roman"/>
          <w:b/>
          <w:bCs/>
          <w:iCs/>
          <w:sz w:val="20"/>
          <w:szCs w:val="20"/>
          <w:lang w:eastAsia="ru-RU"/>
        </w:rPr>
      </w:pPr>
      <w:r w:rsidRPr="00382DE7">
        <w:rPr>
          <w:rFonts w:ascii="Times New Roman" w:eastAsia="Calibri" w:hAnsi="Times New Roman" w:cs="Times New Roman"/>
          <w:b/>
          <w:sz w:val="20"/>
          <w:szCs w:val="20"/>
        </w:rPr>
        <w:tab/>
        <w:t>Отметка "2"</w:t>
      </w:r>
      <w:r w:rsidRPr="00382DE7">
        <w:rPr>
          <w:rFonts w:ascii="Times New Roman" w:eastAsia="Calibri" w:hAnsi="Times New Roman" w:cs="Times New Roman"/>
          <w:sz w:val="20"/>
          <w:szCs w:val="20"/>
        </w:rPr>
        <w:t xml:space="preserve"> ставится, если ученик: </w:t>
      </w:r>
      <w:r w:rsidRPr="00382DE7">
        <w:rPr>
          <w:rFonts w:ascii="Times New Roman" w:eastAsia="Calibri" w:hAnsi="Times New Roman" w:cs="Times New Roman"/>
          <w:sz w:val="20"/>
          <w:szCs w:val="20"/>
        </w:rPr>
        <w:br/>
        <w:t xml:space="preserve">1) допустил число ошибок и недочетов превосходящее норму, при которой может быть выставлена оценка "3"; </w:t>
      </w:r>
      <w:r w:rsidRPr="00382DE7">
        <w:rPr>
          <w:rFonts w:ascii="Times New Roman" w:eastAsia="Calibri" w:hAnsi="Times New Roman" w:cs="Times New Roman"/>
          <w:sz w:val="20"/>
          <w:szCs w:val="20"/>
        </w:rPr>
        <w:br/>
        <w:t>2) или если правильно выполнил менее половины работы.</w:t>
      </w:r>
    </w:p>
    <w:p w:rsidR="00776109" w:rsidRPr="00382DE7" w:rsidRDefault="00776109" w:rsidP="00776109">
      <w:pPr>
        <w:spacing w:after="0" w:line="240" w:lineRule="auto"/>
        <w:jc w:val="both"/>
        <w:rPr>
          <w:rFonts w:ascii="Times New Roman" w:hAnsi="Times New Roman" w:cs="Times New Roman"/>
          <w:b/>
          <w:sz w:val="20"/>
          <w:szCs w:val="20"/>
          <w:u w:val="single"/>
        </w:rPr>
      </w:pP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b/>
          <w:bCs/>
          <w:sz w:val="20"/>
          <w:szCs w:val="20"/>
          <w:lang w:eastAsia="ru-RU"/>
        </w:rPr>
        <w:t xml:space="preserve">Проверочная  работа по теме "Координация и регуляция". </w:t>
      </w:r>
    </w:p>
    <w:p w:rsidR="00776109" w:rsidRPr="00382DE7" w:rsidRDefault="00776109" w:rsidP="00776109">
      <w:pPr>
        <w:spacing w:after="0" w:line="240" w:lineRule="auto"/>
        <w:jc w:val="both"/>
        <w:rPr>
          <w:rFonts w:ascii="Times New Roman" w:eastAsia="Times New Roman" w:hAnsi="Times New Roman" w:cs="Times New Roman"/>
          <w:b/>
          <w:bCs/>
          <w:sz w:val="20"/>
          <w:szCs w:val="20"/>
          <w:lang w:eastAsia="ru-RU"/>
        </w:rPr>
      </w:pPr>
      <w:r w:rsidRPr="00382DE7">
        <w:rPr>
          <w:rFonts w:ascii="Times New Roman" w:eastAsia="Times New Roman" w:hAnsi="Times New Roman" w:cs="Times New Roman"/>
          <w:b/>
          <w:bCs/>
          <w:sz w:val="20"/>
          <w:szCs w:val="20"/>
          <w:lang w:eastAsia="ru-RU"/>
        </w:rPr>
        <w:t>Вариант</w:t>
      </w:r>
      <w:proofErr w:type="gramStart"/>
      <w:r w:rsidRPr="00382DE7">
        <w:rPr>
          <w:rFonts w:ascii="Times New Roman" w:eastAsia="Times New Roman" w:hAnsi="Times New Roman" w:cs="Times New Roman"/>
          <w:b/>
          <w:bCs/>
          <w:sz w:val="20"/>
          <w:szCs w:val="20"/>
          <w:lang w:eastAsia="ru-RU"/>
        </w:rPr>
        <w:t>1</w:t>
      </w:r>
      <w:proofErr w:type="gramEnd"/>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1. Секрет желез внешней секреции непосредственно выделяется:</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1)в полость тела;</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2) кровеносные сосуды;</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3) органы мишени.</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2. К железам внутренней секреции относят:</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1) поджелудочную железу;</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2) надпочечники;</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3)печень.</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3- К железам внешней секреции относят:</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1) половые железы;</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2) щитовидную железу;</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3) сальные железы.</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4. Гормоны, выделяемые гипофизом, непосредственно не воздействуют:</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1\) на поджелудочную железу;</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2) щитовидную железу;</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3)надпочечники.</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5. Действующим началом гормона тироксина является:</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1)бром;</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2) йод;</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3) железо.</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6. Недостаток гормонов щитовидной железы:</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1) снижает возбудимость нервной системы;</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2) повышает возбудимость нервной системы;</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3) практически не влияет на возбудимость нервной системы.</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7. Железы внутренней секреции выделяют секрет, в котором содержатся:</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1) витамины;</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2) гормоны;</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3) ферменты.</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8. При недостатке гормона щитовидной железы развивается заболевание:</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1) базедову болезнь;</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2) гигантизм;</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3) сахарный диабет.</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9)Избыток ростового гормона вызывает:</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3) базедову болезнь;</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4) гигантизм;</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3) сахарный диабет.</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10. Превращение в печени гликогена в глюкозу происходит за счет:</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1)инсулина;</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2) глюкагона;</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lastRenderedPageBreak/>
        <w:t>3)тироксина.</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 xml:space="preserve">11. Сахарный диабет - это заболевание, которое связано </w:t>
      </w:r>
      <w:proofErr w:type="gramStart"/>
      <w:r w:rsidRPr="00382DE7">
        <w:rPr>
          <w:rFonts w:ascii="Times New Roman" w:eastAsia="Times New Roman" w:hAnsi="Times New Roman" w:cs="Times New Roman"/>
          <w:sz w:val="20"/>
          <w:szCs w:val="20"/>
          <w:lang w:eastAsia="ru-RU"/>
        </w:rPr>
        <w:t>с</w:t>
      </w:r>
      <w:proofErr w:type="gramEnd"/>
      <w:r w:rsidRPr="00382DE7">
        <w:rPr>
          <w:rFonts w:ascii="Times New Roman" w:eastAsia="Times New Roman" w:hAnsi="Times New Roman" w:cs="Times New Roman"/>
          <w:sz w:val="20"/>
          <w:szCs w:val="20"/>
          <w:lang w:eastAsia="ru-RU"/>
        </w:rPr>
        <w:t xml:space="preserve"> </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недостаточной деятельностью</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1) поджелудочной железы;</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2)надпочечников;</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3) щитовидной железы.</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 xml:space="preserve">12. Центральная роль в сохранении гормонального равновесия в организме принадлежит: </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1)таламусу;</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 2) мозжечку;</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3) гипоталамусу,</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 xml:space="preserve">13. Гипоталамус активно влияет на железы внутренней секреции </w:t>
      </w:r>
      <w:proofErr w:type="gramStart"/>
      <w:r w:rsidRPr="00382DE7">
        <w:rPr>
          <w:rFonts w:ascii="Times New Roman" w:eastAsia="Times New Roman" w:hAnsi="Times New Roman" w:cs="Times New Roman"/>
          <w:sz w:val="20"/>
          <w:szCs w:val="20"/>
          <w:lang w:eastAsia="ru-RU"/>
        </w:rPr>
        <w:t>через</w:t>
      </w:r>
      <w:proofErr w:type="gramEnd"/>
      <w:r w:rsidRPr="00382DE7">
        <w:rPr>
          <w:rFonts w:ascii="Times New Roman" w:eastAsia="Times New Roman" w:hAnsi="Times New Roman" w:cs="Times New Roman"/>
          <w:sz w:val="20"/>
          <w:szCs w:val="20"/>
          <w:lang w:eastAsia="ru-RU"/>
        </w:rPr>
        <w:t xml:space="preserve">: </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1) эпифиз</w:t>
      </w:r>
      <w:proofErr w:type="gramStart"/>
      <w:r w:rsidRPr="00382DE7">
        <w:rPr>
          <w:rFonts w:ascii="Times New Roman" w:eastAsia="Times New Roman" w:hAnsi="Times New Roman" w:cs="Times New Roman"/>
          <w:sz w:val="20"/>
          <w:szCs w:val="20"/>
          <w:lang w:eastAsia="ru-RU"/>
        </w:rPr>
        <w:t>; :.</w:t>
      </w:r>
      <w:proofErr w:type="gramEnd"/>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2) щитовидную железу;</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3) гипофиз.</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14. По своей химической природе гормоны - это:</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1) жиры;</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2)углеводы;</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3) нуклеиновые кислоты.</w:t>
      </w:r>
    </w:p>
    <w:p w:rsidR="00776109" w:rsidRPr="00382DE7" w:rsidRDefault="00776109" w:rsidP="00776109">
      <w:pPr>
        <w:spacing w:after="0" w:line="240" w:lineRule="auto"/>
        <w:jc w:val="both"/>
        <w:rPr>
          <w:rFonts w:ascii="Times New Roman" w:eastAsia="Times New Roman" w:hAnsi="Times New Roman" w:cs="Times New Roman"/>
          <w:b/>
          <w:bCs/>
          <w:sz w:val="20"/>
          <w:szCs w:val="20"/>
          <w:lang w:eastAsia="ru-RU"/>
        </w:rPr>
      </w:pPr>
    </w:p>
    <w:p w:rsidR="00776109" w:rsidRPr="00382DE7" w:rsidRDefault="00776109" w:rsidP="00776109">
      <w:pPr>
        <w:spacing w:after="0" w:line="240" w:lineRule="auto"/>
        <w:jc w:val="both"/>
        <w:rPr>
          <w:rFonts w:ascii="Times New Roman" w:eastAsia="Times New Roman" w:hAnsi="Times New Roman" w:cs="Times New Roman"/>
          <w:b/>
          <w:bCs/>
          <w:sz w:val="20"/>
          <w:szCs w:val="20"/>
          <w:lang w:eastAsia="ru-RU"/>
        </w:rPr>
      </w:pPr>
      <w:r w:rsidRPr="00382DE7">
        <w:rPr>
          <w:rFonts w:ascii="Times New Roman" w:eastAsia="Times New Roman" w:hAnsi="Times New Roman" w:cs="Times New Roman"/>
          <w:b/>
          <w:bCs/>
          <w:sz w:val="20"/>
          <w:szCs w:val="20"/>
          <w:lang w:eastAsia="ru-RU"/>
        </w:rPr>
        <w:t xml:space="preserve">Проверочная  работа по теме: "Система опоры и движения" </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Вариант № 1.</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Часть А.</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Из предложенных вариантов выберите один верный ответ.</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1. К какому виду тканей относится костная ткань:</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 xml:space="preserve"> а) эпителиальной,</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 xml:space="preserve"> б) соединительной,</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 xml:space="preserve"> в) мышечной,</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 xml:space="preserve"> г) нервной.</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2. К плоским костям скелета относят:</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 xml:space="preserve"> а) кости предплечья,</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 xml:space="preserve"> б) кости таза,</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 xml:space="preserve"> в) фаланги пальцев,</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 xml:space="preserve"> г) позвонки.</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3. Соединение между костями черепа в скелете человека – это:</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 xml:space="preserve"> а) синапсы,</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 xml:space="preserve"> б) суставы,</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 xml:space="preserve"> в) </w:t>
      </w:r>
      <w:proofErr w:type="spellStart"/>
      <w:r w:rsidRPr="00382DE7">
        <w:rPr>
          <w:rFonts w:ascii="Times New Roman" w:eastAsia="Times New Roman" w:hAnsi="Times New Roman" w:cs="Times New Roman"/>
          <w:sz w:val="20"/>
          <w:szCs w:val="20"/>
          <w:lang w:eastAsia="ru-RU"/>
        </w:rPr>
        <w:t>полусуставы</w:t>
      </w:r>
      <w:proofErr w:type="spellEnd"/>
      <w:r w:rsidRPr="00382DE7">
        <w:rPr>
          <w:rFonts w:ascii="Times New Roman" w:eastAsia="Times New Roman" w:hAnsi="Times New Roman" w:cs="Times New Roman"/>
          <w:sz w:val="20"/>
          <w:szCs w:val="20"/>
          <w:lang w:eastAsia="ru-RU"/>
        </w:rPr>
        <w:t>,</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 xml:space="preserve"> г) швы.</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4. Рост трубчатых костей в длину осуществляется за счет деления клеток, образующих:</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 xml:space="preserve"> а) головку кости,</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 xml:space="preserve"> б) тело кости,</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 xml:space="preserve"> в) внутренний слой надкостницы,</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 xml:space="preserve"> г) хрящевую ткань, расположенную между головкой и телом кости.</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5. Тело трубчатой кости внутри заполнено:</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 xml:space="preserve"> а) желтым костным мозгом,</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 xml:space="preserve"> б) красным костным мозгом.</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 xml:space="preserve"> в) межклеточной жидкостью,</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 xml:space="preserve"> г) лимфой.</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6. Одно из свой</w:t>
      </w:r>
      <w:proofErr w:type="gramStart"/>
      <w:r w:rsidRPr="00382DE7">
        <w:rPr>
          <w:rFonts w:ascii="Times New Roman" w:eastAsia="Times New Roman" w:hAnsi="Times New Roman" w:cs="Times New Roman"/>
          <w:sz w:val="20"/>
          <w:szCs w:val="20"/>
          <w:lang w:eastAsia="ru-RU"/>
        </w:rPr>
        <w:t>ств ск</w:t>
      </w:r>
      <w:proofErr w:type="gramEnd"/>
      <w:r w:rsidRPr="00382DE7">
        <w:rPr>
          <w:rFonts w:ascii="Times New Roman" w:eastAsia="Times New Roman" w:hAnsi="Times New Roman" w:cs="Times New Roman"/>
          <w:sz w:val="20"/>
          <w:szCs w:val="20"/>
          <w:lang w:eastAsia="ru-RU"/>
        </w:rPr>
        <w:t>елетных мышц – это:</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 xml:space="preserve"> а) проводимость нервных импульсов,</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 xml:space="preserve"> б) запасание необходимых организму веществ,</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 xml:space="preserve"> в) обеспечение движений тела в пространстве,</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 xml:space="preserve"> г) сократимость.</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7. Какое минимальное число мышц участвует в движениях костей в тазобедренном суставе:</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 xml:space="preserve"> а) одна,</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 xml:space="preserve"> б) две,</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 xml:space="preserve"> в) три,</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 xml:space="preserve"> г) четыре.</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8. Мышца-сгибатель руки – это:</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 xml:space="preserve"> а) </w:t>
      </w:r>
      <w:proofErr w:type="gramStart"/>
      <w:r w:rsidRPr="00382DE7">
        <w:rPr>
          <w:rFonts w:ascii="Times New Roman" w:eastAsia="Times New Roman" w:hAnsi="Times New Roman" w:cs="Times New Roman"/>
          <w:sz w:val="20"/>
          <w:szCs w:val="20"/>
          <w:lang w:eastAsia="ru-RU"/>
        </w:rPr>
        <w:t>трехглавая</w:t>
      </w:r>
      <w:proofErr w:type="gramEnd"/>
      <w:r w:rsidRPr="00382DE7">
        <w:rPr>
          <w:rFonts w:ascii="Times New Roman" w:eastAsia="Times New Roman" w:hAnsi="Times New Roman" w:cs="Times New Roman"/>
          <w:sz w:val="20"/>
          <w:szCs w:val="20"/>
          <w:lang w:eastAsia="ru-RU"/>
        </w:rPr>
        <w:t xml:space="preserve"> плеча,</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 xml:space="preserve"> б) портняжная,</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 xml:space="preserve"> в) </w:t>
      </w:r>
      <w:proofErr w:type="gramStart"/>
      <w:r w:rsidRPr="00382DE7">
        <w:rPr>
          <w:rFonts w:ascii="Times New Roman" w:eastAsia="Times New Roman" w:hAnsi="Times New Roman" w:cs="Times New Roman"/>
          <w:sz w:val="20"/>
          <w:szCs w:val="20"/>
          <w:lang w:eastAsia="ru-RU"/>
        </w:rPr>
        <w:t>двуглавая</w:t>
      </w:r>
      <w:proofErr w:type="gramEnd"/>
      <w:r w:rsidRPr="00382DE7">
        <w:rPr>
          <w:rFonts w:ascii="Times New Roman" w:eastAsia="Times New Roman" w:hAnsi="Times New Roman" w:cs="Times New Roman"/>
          <w:sz w:val="20"/>
          <w:szCs w:val="20"/>
          <w:lang w:eastAsia="ru-RU"/>
        </w:rPr>
        <w:t xml:space="preserve"> плеча,</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 xml:space="preserve"> г) дельтовидная.</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lastRenderedPageBreak/>
        <w:t>Часть В.</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Из предложенных вариантов выберите несколько верных ответов.</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9. Скелет стопы подразделяется на отделы:</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 xml:space="preserve"> а) плюсна,</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 xml:space="preserve"> б) пясть,</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 xml:space="preserve"> в) предплюсна,</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 xml:space="preserve"> г) запястье,</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 xml:space="preserve"> д) фаланги пальцев,</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 xml:space="preserve"> е) голень.</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10. Вместо точек подберите соответствующие слово (слова):</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 xml:space="preserve"> а) Пассивная часть двигательного аппарата человека – это</w:t>
      </w:r>
      <w:proofErr w:type="gramStart"/>
      <w:r w:rsidRPr="00382DE7">
        <w:rPr>
          <w:rFonts w:ascii="Times New Roman" w:eastAsia="Times New Roman" w:hAnsi="Times New Roman" w:cs="Times New Roman"/>
          <w:sz w:val="20"/>
          <w:szCs w:val="20"/>
          <w:lang w:eastAsia="ru-RU"/>
        </w:rPr>
        <w:t xml:space="preserve"> .</w:t>
      </w:r>
      <w:proofErr w:type="gramEnd"/>
      <w:r w:rsidRPr="00382DE7">
        <w:rPr>
          <w:rFonts w:ascii="Times New Roman" w:eastAsia="Times New Roman" w:hAnsi="Times New Roman" w:cs="Times New Roman"/>
          <w:sz w:val="20"/>
          <w:szCs w:val="20"/>
          <w:lang w:eastAsia="ru-RU"/>
        </w:rPr>
        <w:t xml:space="preserve"> . . </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б) В поясничном отделе позвоночника</w:t>
      </w:r>
      <w:proofErr w:type="gramStart"/>
      <w:r w:rsidRPr="00382DE7">
        <w:rPr>
          <w:rFonts w:ascii="Times New Roman" w:eastAsia="Times New Roman" w:hAnsi="Times New Roman" w:cs="Times New Roman"/>
          <w:sz w:val="20"/>
          <w:szCs w:val="20"/>
          <w:lang w:eastAsia="ru-RU"/>
        </w:rPr>
        <w:t xml:space="preserve"> .</w:t>
      </w:r>
      <w:proofErr w:type="gramEnd"/>
      <w:r w:rsidRPr="00382DE7">
        <w:rPr>
          <w:rFonts w:ascii="Times New Roman" w:eastAsia="Times New Roman" w:hAnsi="Times New Roman" w:cs="Times New Roman"/>
          <w:sz w:val="20"/>
          <w:szCs w:val="20"/>
          <w:lang w:eastAsia="ru-RU"/>
        </w:rPr>
        <w:t xml:space="preserve"> . . позвонков.</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 xml:space="preserve"> в) Пояс нижних конечностей состоит из</w:t>
      </w:r>
      <w:proofErr w:type="gramStart"/>
      <w:r w:rsidRPr="00382DE7">
        <w:rPr>
          <w:rFonts w:ascii="Times New Roman" w:eastAsia="Times New Roman" w:hAnsi="Times New Roman" w:cs="Times New Roman"/>
          <w:sz w:val="20"/>
          <w:szCs w:val="20"/>
          <w:lang w:eastAsia="ru-RU"/>
        </w:rPr>
        <w:t xml:space="preserve"> .</w:t>
      </w:r>
      <w:proofErr w:type="gramEnd"/>
      <w:r w:rsidRPr="00382DE7">
        <w:rPr>
          <w:rFonts w:ascii="Times New Roman" w:eastAsia="Times New Roman" w:hAnsi="Times New Roman" w:cs="Times New Roman"/>
          <w:sz w:val="20"/>
          <w:szCs w:val="20"/>
          <w:lang w:eastAsia="ru-RU"/>
        </w:rPr>
        <w:t xml:space="preserve"> . .</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г) Нарушение анатомической целостности кости называют</w:t>
      </w:r>
      <w:proofErr w:type="gramStart"/>
      <w:r w:rsidRPr="00382DE7">
        <w:rPr>
          <w:rFonts w:ascii="Times New Roman" w:eastAsia="Times New Roman" w:hAnsi="Times New Roman" w:cs="Times New Roman"/>
          <w:sz w:val="20"/>
          <w:szCs w:val="20"/>
          <w:lang w:eastAsia="ru-RU"/>
        </w:rPr>
        <w:t xml:space="preserve"> .</w:t>
      </w:r>
      <w:proofErr w:type="gramEnd"/>
      <w:r w:rsidRPr="00382DE7">
        <w:rPr>
          <w:rFonts w:ascii="Times New Roman" w:eastAsia="Times New Roman" w:hAnsi="Times New Roman" w:cs="Times New Roman"/>
          <w:sz w:val="20"/>
          <w:szCs w:val="20"/>
          <w:lang w:eastAsia="ru-RU"/>
        </w:rPr>
        <w:t xml:space="preserve"> . .</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д) Утомление мышц – это</w:t>
      </w:r>
      <w:proofErr w:type="gramStart"/>
      <w:r w:rsidRPr="00382DE7">
        <w:rPr>
          <w:rFonts w:ascii="Times New Roman" w:eastAsia="Times New Roman" w:hAnsi="Times New Roman" w:cs="Times New Roman"/>
          <w:sz w:val="20"/>
          <w:szCs w:val="20"/>
          <w:lang w:eastAsia="ru-RU"/>
        </w:rPr>
        <w:t xml:space="preserve"> .</w:t>
      </w:r>
      <w:proofErr w:type="gramEnd"/>
      <w:r w:rsidRPr="00382DE7">
        <w:rPr>
          <w:rFonts w:ascii="Times New Roman" w:eastAsia="Times New Roman" w:hAnsi="Times New Roman" w:cs="Times New Roman"/>
          <w:sz w:val="20"/>
          <w:szCs w:val="20"/>
          <w:lang w:eastAsia="ru-RU"/>
        </w:rPr>
        <w:t xml:space="preserve"> . .</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 xml:space="preserve">11. Установите </w:t>
      </w:r>
      <w:proofErr w:type="spellStart"/>
      <w:r w:rsidRPr="00382DE7">
        <w:rPr>
          <w:rFonts w:ascii="Times New Roman" w:eastAsia="Times New Roman" w:hAnsi="Times New Roman" w:cs="Times New Roman"/>
          <w:sz w:val="20"/>
          <w:szCs w:val="20"/>
          <w:lang w:eastAsia="ru-RU"/>
        </w:rPr>
        <w:t>соответствие</w:t>
      </w:r>
      <w:proofErr w:type="gramStart"/>
      <w:r w:rsidRPr="00382DE7">
        <w:rPr>
          <w:rFonts w:ascii="Times New Roman" w:eastAsia="Times New Roman" w:hAnsi="Times New Roman" w:cs="Times New Roman"/>
          <w:sz w:val="20"/>
          <w:szCs w:val="20"/>
          <w:lang w:eastAsia="ru-RU"/>
        </w:rPr>
        <w:t>.Г</w:t>
      </w:r>
      <w:proofErr w:type="gramEnd"/>
      <w:r w:rsidRPr="00382DE7">
        <w:rPr>
          <w:rFonts w:ascii="Times New Roman" w:eastAsia="Times New Roman" w:hAnsi="Times New Roman" w:cs="Times New Roman"/>
          <w:sz w:val="20"/>
          <w:szCs w:val="20"/>
          <w:lang w:eastAsia="ru-RU"/>
        </w:rPr>
        <w:t>руппы</w:t>
      </w:r>
      <w:proofErr w:type="spellEnd"/>
      <w:r w:rsidRPr="00382DE7">
        <w:rPr>
          <w:rFonts w:ascii="Times New Roman" w:eastAsia="Times New Roman" w:hAnsi="Times New Roman" w:cs="Times New Roman"/>
          <w:sz w:val="20"/>
          <w:szCs w:val="20"/>
          <w:lang w:eastAsia="ru-RU"/>
        </w:rPr>
        <w:t xml:space="preserve"> мышц: </w:t>
      </w:r>
      <w:r w:rsidRPr="00382DE7">
        <w:rPr>
          <w:rFonts w:ascii="Times New Roman" w:eastAsia="Times New Roman" w:hAnsi="Times New Roman" w:cs="Times New Roman"/>
          <w:sz w:val="20"/>
          <w:szCs w:val="20"/>
          <w:lang w:eastAsia="ru-RU"/>
        </w:rPr>
        <w:tab/>
        <w:t>Мышцы, входящие в ее состав:</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 xml:space="preserve">1. Мышцы головы: </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 xml:space="preserve"> 2. Мышцы туловища</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а) мышцы брюшного пресса</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 xml:space="preserve"> б) широчайшая мышца спины</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 xml:space="preserve"> в) </w:t>
      </w:r>
      <w:proofErr w:type="gramStart"/>
      <w:r w:rsidRPr="00382DE7">
        <w:rPr>
          <w:rFonts w:ascii="Times New Roman" w:eastAsia="Times New Roman" w:hAnsi="Times New Roman" w:cs="Times New Roman"/>
          <w:sz w:val="20"/>
          <w:szCs w:val="20"/>
          <w:lang w:eastAsia="ru-RU"/>
        </w:rPr>
        <w:t>круговая</w:t>
      </w:r>
      <w:proofErr w:type="gramEnd"/>
      <w:r w:rsidRPr="00382DE7">
        <w:rPr>
          <w:rFonts w:ascii="Times New Roman" w:eastAsia="Times New Roman" w:hAnsi="Times New Roman" w:cs="Times New Roman"/>
          <w:sz w:val="20"/>
          <w:szCs w:val="20"/>
          <w:lang w:eastAsia="ru-RU"/>
        </w:rPr>
        <w:t xml:space="preserve"> рта </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 xml:space="preserve"> г) трапециевидна</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 xml:space="preserve"> д) жевательные мышцы</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 xml:space="preserve"> е) мышцы смеха</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 xml:space="preserve"> ж) портняжная мышца</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 xml:space="preserve"> з) двуглавая мышца руки</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12. Укажите правильную последовательность действий, которые необходимо выполнить, если человек оступился и вывихнул ногу:</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 xml:space="preserve"> а) доставить больного в больницу,</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 xml:space="preserve"> в) под шину подложить мягкую подстилку,</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 xml:space="preserve"> б) наложить тугую повязку,</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 xml:space="preserve"> в) приложить к поврежденному месту холодный компресс,</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 xml:space="preserve"> г) наложить шину,</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 xml:space="preserve"> д) обеспечить покой поврежденной конечности,</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 xml:space="preserve"> е) накрыть место повреждения стерильной повязкой,</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 xml:space="preserve"> ж) обеззаразить рану йодной настойкой.</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Часть С.</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13. Какие изменения произошли в скелете человека в процессе эволюции?</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 xml:space="preserve"> 14. К чему может привести ношение обуви на высоком каблуке?</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 xml:space="preserve"> 15. Благодаря чему увеличивается масса мышц у культуристов?</w:t>
      </w:r>
    </w:p>
    <w:p w:rsidR="00776109" w:rsidRPr="00382DE7" w:rsidRDefault="00776109" w:rsidP="00776109">
      <w:pPr>
        <w:spacing w:after="0" w:line="240" w:lineRule="auto"/>
        <w:jc w:val="both"/>
        <w:rPr>
          <w:rFonts w:ascii="Times New Roman" w:eastAsia="Times New Roman" w:hAnsi="Times New Roman" w:cs="Times New Roman"/>
          <w:b/>
          <w:bCs/>
          <w:sz w:val="20"/>
          <w:szCs w:val="20"/>
          <w:lang w:eastAsia="ru-RU"/>
        </w:rPr>
      </w:pPr>
      <w:r w:rsidRPr="00382DE7">
        <w:rPr>
          <w:rFonts w:ascii="Times New Roman" w:eastAsia="Times New Roman" w:hAnsi="Times New Roman" w:cs="Times New Roman"/>
          <w:b/>
          <w:bCs/>
          <w:sz w:val="20"/>
          <w:szCs w:val="20"/>
          <w:lang w:eastAsia="ru-RU"/>
        </w:rPr>
        <w:t>Вариант № 2.</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Часть А.</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Из предложенных вариантов выберите один верный ответ.</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1. Каким видом ткани образованы кости человека:</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 xml:space="preserve"> а) эпителиальной,</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 xml:space="preserve"> б) соединительной,</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 xml:space="preserve"> в) мышечной,</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 xml:space="preserve"> г) нервной.</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2. К трубчатым костям скелета относят:</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 xml:space="preserve"> а) кости предплечья,</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 xml:space="preserve"> б) кости таза,</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 xml:space="preserve"> в) фаланги пальцев,</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 xml:space="preserve"> г) позвонки.</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3. Соединение между костями конечностей в скелете человека – это:</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 xml:space="preserve"> а) синапсы,</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 xml:space="preserve"> б) суставы,</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 xml:space="preserve"> в) </w:t>
      </w:r>
      <w:proofErr w:type="spellStart"/>
      <w:r w:rsidRPr="00382DE7">
        <w:rPr>
          <w:rFonts w:ascii="Times New Roman" w:eastAsia="Times New Roman" w:hAnsi="Times New Roman" w:cs="Times New Roman"/>
          <w:sz w:val="20"/>
          <w:szCs w:val="20"/>
          <w:lang w:eastAsia="ru-RU"/>
        </w:rPr>
        <w:t>полусуставы</w:t>
      </w:r>
      <w:proofErr w:type="spellEnd"/>
      <w:r w:rsidRPr="00382DE7">
        <w:rPr>
          <w:rFonts w:ascii="Times New Roman" w:eastAsia="Times New Roman" w:hAnsi="Times New Roman" w:cs="Times New Roman"/>
          <w:sz w:val="20"/>
          <w:szCs w:val="20"/>
          <w:lang w:eastAsia="ru-RU"/>
        </w:rPr>
        <w:t>,</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 xml:space="preserve"> г) швы.</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4. Рост трубчатых костей в толщину осуществляется за счет деления клеток, образующих:</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 xml:space="preserve"> а) головку кости,</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 xml:space="preserve"> б) тело кости,</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 xml:space="preserve"> в) внутренний слой надкостницы,</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 xml:space="preserve"> г) хрящевую ткань, расположенную между головкой и телом кости.</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lastRenderedPageBreak/>
        <w:t>5. Концевые утолщения (эпифизы) трубчатой кости внутри заполнено:</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 xml:space="preserve"> а) желтым костным мозгом,</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 xml:space="preserve"> б) красным костным мозгом,</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 xml:space="preserve"> в) межклеточной жидкостью,</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 xml:space="preserve"> г) лимфой.</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6. Одна из функций скелетных мышц – это:</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 xml:space="preserve"> а) проводимость нервных импульсов,</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 xml:space="preserve"> б) запасание необходимых организму веществ,</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 xml:space="preserve"> в) обеспечение движений тела в пространстве,</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 xml:space="preserve"> г) сократимость.</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7. Какое минимальное число мышц участвует в движениях костей в локтевом суставе:</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 xml:space="preserve"> а) одна,</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 xml:space="preserve"> б) две,</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 xml:space="preserve"> в) три,</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 xml:space="preserve"> г) четыре.</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8. Мышца-разгибатель руки – это:</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 xml:space="preserve"> а) </w:t>
      </w:r>
      <w:proofErr w:type="gramStart"/>
      <w:r w:rsidRPr="00382DE7">
        <w:rPr>
          <w:rFonts w:ascii="Times New Roman" w:eastAsia="Times New Roman" w:hAnsi="Times New Roman" w:cs="Times New Roman"/>
          <w:sz w:val="20"/>
          <w:szCs w:val="20"/>
          <w:lang w:eastAsia="ru-RU"/>
        </w:rPr>
        <w:t>трехглавая</w:t>
      </w:r>
      <w:proofErr w:type="gramEnd"/>
      <w:r w:rsidRPr="00382DE7">
        <w:rPr>
          <w:rFonts w:ascii="Times New Roman" w:eastAsia="Times New Roman" w:hAnsi="Times New Roman" w:cs="Times New Roman"/>
          <w:sz w:val="20"/>
          <w:szCs w:val="20"/>
          <w:lang w:eastAsia="ru-RU"/>
        </w:rPr>
        <w:t xml:space="preserve"> плеча,</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 xml:space="preserve"> б) портняжная,</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 xml:space="preserve"> в) </w:t>
      </w:r>
      <w:proofErr w:type="gramStart"/>
      <w:r w:rsidRPr="00382DE7">
        <w:rPr>
          <w:rFonts w:ascii="Times New Roman" w:eastAsia="Times New Roman" w:hAnsi="Times New Roman" w:cs="Times New Roman"/>
          <w:sz w:val="20"/>
          <w:szCs w:val="20"/>
          <w:lang w:eastAsia="ru-RU"/>
        </w:rPr>
        <w:t>двуглавая</w:t>
      </w:r>
      <w:proofErr w:type="gramEnd"/>
      <w:r w:rsidRPr="00382DE7">
        <w:rPr>
          <w:rFonts w:ascii="Times New Roman" w:eastAsia="Times New Roman" w:hAnsi="Times New Roman" w:cs="Times New Roman"/>
          <w:sz w:val="20"/>
          <w:szCs w:val="20"/>
          <w:lang w:eastAsia="ru-RU"/>
        </w:rPr>
        <w:t xml:space="preserve"> плеча,</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 xml:space="preserve"> г) дельтовидная.</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Часть В.</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Из предложенных вариантов выберите несколько верных ответов.</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9. Скелет кисти подразделяется на отделы:</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 xml:space="preserve"> а) плюсна,</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 xml:space="preserve"> б) пясть,</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 xml:space="preserve"> в) предплюсна,</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 xml:space="preserve"> г) запястье,</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 xml:space="preserve"> д) фаланги пальцев,</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 xml:space="preserve"> е) голень.</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10. Вместо точек подберите соответствующие слово (слова):</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 xml:space="preserve"> а) Активная часть двигательного аппарата человека – это</w:t>
      </w:r>
      <w:proofErr w:type="gramStart"/>
      <w:r w:rsidRPr="00382DE7">
        <w:rPr>
          <w:rFonts w:ascii="Times New Roman" w:eastAsia="Times New Roman" w:hAnsi="Times New Roman" w:cs="Times New Roman"/>
          <w:sz w:val="20"/>
          <w:szCs w:val="20"/>
          <w:lang w:eastAsia="ru-RU"/>
        </w:rPr>
        <w:t xml:space="preserve"> .</w:t>
      </w:r>
      <w:proofErr w:type="gramEnd"/>
      <w:r w:rsidRPr="00382DE7">
        <w:rPr>
          <w:rFonts w:ascii="Times New Roman" w:eastAsia="Times New Roman" w:hAnsi="Times New Roman" w:cs="Times New Roman"/>
          <w:sz w:val="20"/>
          <w:szCs w:val="20"/>
          <w:lang w:eastAsia="ru-RU"/>
        </w:rPr>
        <w:t xml:space="preserve"> . . </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б) В грудном отделе позвоночника</w:t>
      </w:r>
      <w:proofErr w:type="gramStart"/>
      <w:r w:rsidRPr="00382DE7">
        <w:rPr>
          <w:rFonts w:ascii="Times New Roman" w:eastAsia="Times New Roman" w:hAnsi="Times New Roman" w:cs="Times New Roman"/>
          <w:sz w:val="20"/>
          <w:szCs w:val="20"/>
          <w:lang w:eastAsia="ru-RU"/>
        </w:rPr>
        <w:t xml:space="preserve"> .</w:t>
      </w:r>
      <w:proofErr w:type="gramEnd"/>
      <w:r w:rsidRPr="00382DE7">
        <w:rPr>
          <w:rFonts w:ascii="Times New Roman" w:eastAsia="Times New Roman" w:hAnsi="Times New Roman" w:cs="Times New Roman"/>
          <w:sz w:val="20"/>
          <w:szCs w:val="20"/>
          <w:lang w:eastAsia="ru-RU"/>
        </w:rPr>
        <w:t xml:space="preserve"> . . позвонков.</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 xml:space="preserve"> в) Пояс верхних конечностей состоит из</w:t>
      </w:r>
      <w:proofErr w:type="gramStart"/>
      <w:r w:rsidRPr="00382DE7">
        <w:rPr>
          <w:rFonts w:ascii="Times New Roman" w:eastAsia="Times New Roman" w:hAnsi="Times New Roman" w:cs="Times New Roman"/>
          <w:sz w:val="20"/>
          <w:szCs w:val="20"/>
          <w:lang w:eastAsia="ru-RU"/>
        </w:rPr>
        <w:t xml:space="preserve"> .</w:t>
      </w:r>
      <w:proofErr w:type="gramEnd"/>
      <w:r w:rsidRPr="00382DE7">
        <w:rPr>
          <w:rFonts w:ascii="Times New Roman" w:eastAsia="Times New Roman" w:hAnsi="Times New Roman" w:cs="Times New Roman"/>
          <w:sz w:val="20"/>
          <w:szCs w:val="20"/>
          <w:lang w:eastAsia="ru-RU"/>
        </w:rPr>
        <w:t xml:space="preserve"> . .</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г) Стойкое смещение суставных костей, при котором головка одной кости выходит из суставной ямки другой, называют</w:t>
      </w:r>
      <w:proofErr w:type="gramStart"/>
      <w:r w:rsidRPr="00382DE7">
        <w:rPr>
          <w:rFonts w:ascii="Times New Roman" w:eastAsia="Times New Roman" w:hAnsi="Times New Roman" w:cs="Times New Roman"/>
          <w:sz w:val="20"/>
          <w:szCs w:val="20"/>
          <w:lang w:eastAsia="ru-RU"/>
        </w:rPr>
        <w:t xml:space="preserve"> .</w:t>
      </w:r>
      <w:proofErr w:type="gramEnd"/>
      <w:r w:rsidRPr="00382DE7">
        <w:rPr>
          <w:rFonts w:ascii="Times New Roman" w:eastAsia="Times New Roman" w:hAnsi="Times New Roman" w:cs="Times New Roman"/>
          <w:sz w:val="20"/>
          <w:szCs w:val="20"/>
          <w:lang w:eastAsia="ru-RU"/>
        </w:rPr>
        <w:t xml:space="preserve"> . .</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д) Атрофия мышц – это</w:t>
      </w:r>
      <w:proofErr w:type="gramStart"/>
      <w:r w:rsidRPr="00382DE7">
        <w:rPr>
          <w:rFonts w:ascii="Times New Roman" w:eastAsia="Times New Roman" w:hAnsi="Times New Roman" w:cs="Times New Roman"/>
          <w:sz w:val="20"/>
          <w:szCs w:val="20"/>
          <w:lang w:eastAsia="ru-RU"/>
        </w:rPr>
        <w:t xml:space="preserve"> .</w:t>
      </w:r>
      <w:proofErr w:type="gramEnd"/>
      <w:r w:rsidRPr="00382DE7">
        <w:rPr>
          <w:rFonts w:ascii="Times New Roman" w:eastAsia="Times New Roman" w:hAnsi="Times New Roman" w:cs="Times New Roman"/>
          <w:sz w:val="20"/>
          <w:szCs w:val="20"/>
          <w:lang w:eastAsia="ru-RU"/>
        </w:rPr>
        <w:t xml:space="preserve"> . .</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 xml:space="preserve">11. Установите </w:t>
      </w:r>
      <w:proofErr w:type="spellStart"/>
      <w:r w:rsidRPr="00382DE7">
        <w:rPr>
          <w:rFonts w:ascii="Times New Roman" w:eastAsia="Times New Roman" w:hAnsi="Times New Roman" w:cs="Times New Roman"/>
          <w:sz w:val="20"/>
          <w:szCs w:val="20"/>
          <w:lang w:eastAsia="ru-RU"/>
        </w:rPr>
        <w:t>соответствие</w:t>
      </w:r>
      <w:proofErr w:type="gramStart"/>
      <w:r w:rsidRPr="00382DE7">
        <w:rPr>
          <w:rFonts w:ascii="Times New Roman" w:eastAsia="Times New Roman" w:hAnsi="Times New Roman" w:cs="Times New Roman"/>
          <w:sz w:val="20"/>
          <w:szCs w:val="20"/>
          <w:lang w:eastAsia="ru-RU"/>
        </w:rPr>
        <w:t>.Г</w:t>
      </w:r>
      <w:proofErr w:type="gramEnd"/>
      <w:r w:rsidRPr="00382DE7">
        <w:rPr>
          <w:rFonts w:ascii="Times New Roman" w:eastAsia="Times New Roman" w:hAnsi="Times New Roman" w:cs="Times New Roman"/>
          <w:sz w:val="20"/>
          <w:szCs w:val="20"/>
          <w:lang w:eastAsia="ru-RU"/>
        </w:rPr>
        <w:t>руппы</w:t>
      </w:r>
      <w:proofErr w:type="spellEnd"/>
      <w:r w:rsidRPr="00382DE7">
        <w:rPr>
          <w:rFonts w:ascii="Times New Roman" w:eastAsia="Times New Roman" w:hAnsi="Times New Roman" w:cs="Times New Roman"/>
          <w:sz w:val="20"/>
          <w:szCs w:val="20"/>
          <w:lang w:eastAsia="ru-RU"/>
        </w:rPr>
        <w:t xml:space="preserve"> мышц</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 xml:space="preserve">1. Мышцы головы: </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 xml:space="preserve"> 2. Мышцы туловища</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 xml:space="preserve">: </w:t>
      </w:r>
      <w:r w:rsidRPr="00382DE7">
        <w:rPr>
          <w:rFonts w:ascii="Times New Roman" w:eastAsia="Times New Roman" w:hAnsi="Times New Roman" w:cs="Times New Roman"/>
          <w:sz w:val="20"/>
          <w:szCs w:val="20"/>
          <w:lang w:eastAsia="ru-RU"/>
        </w:rPr>
        <w:tab/>
        <w:t xml:space="preserve"> Мышцы, входящие в ее состав</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:а) височная мышца</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 xml:space="preserve"> б) диафрагма</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 xml:space="preserve"> в) </w:t>
      </w:r>
      <w:proofErr w:type="gramStart"/>
      <w:r w:rsidRPr="00382DE7">
        <w:rPr>
          <w:rFonts w:ascii="Times New Roman" w:eastAsia="Times New Roman" w:hAnsi="Times New Roman" w:cs="Times New Roman"/>
          <w:sz w:val="20"/>
          <w:szCs w:val="20"/>
          <w:lang w:eastAsia="ru-RU"/>
        </w:rPr>
        <w:t>круговая</w:t>
      </w:r>
      <w:proofErr w:type="gramEnd"/>
      <w:r w:rsidRPr="00382DE7">
        <w:rPr>
          <w:rFonts w:ascii="Times New Roman" w:eastAsia="Times New Roman" w:hAnsi="Times New Roman" w:cs="Times New Roman"/>
          <w:sz w:val="20"/>
          <w:szCs w:val="20"/>
          <w:lang w:eastAsia="ru-RU"/>
        </w:rPr>
        <w:t xml:space="preserve"> глаз </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 xml:space="preserve"> г) межреберные</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 xml:space="preserve"> д) мимические</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 xml:space="preserve"> е) наружная косая живота</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 xml:space="preserve"> ж) портняжная мышца</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 xml:space="preserve"> з) двуглавая мышца руки</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 xml:space="preserve">12. Укажите правильную последовательность действий, которые необходимо выполнить, если человек сломал ногу (закрытый перелом): </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 xml:space="preserve"> а) доставить больного в больницу,</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 xml:space="preserve"> в) под шину подложить мягкую подстилку,</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 xml:space="preserve"> б) наложить тугую повязку,</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 xml:space="preserve"> в) приложить к поврежденному месту холодный компресс,</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 xml:space="preserve"> г) наложить шину,</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 xml:space="preserve"> д) обеспечить покой поврежденной конечности,</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 xml:space="preserve"> е) накрыть место повреждения стерильной повязкой,</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 xml:space="preserve"> ж) обеззаразить рану йодной настойкой.</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Часть С.</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13. Укажите признаки подобия в строении скелетов человека и других млекопитающих. О чем это свидетельствует?</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 xml:space="preserve"> 14. Какие изменения происходят в организме человека при неправильной осанке? </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lastRenderedPageBreak/>
        <w:t xml:space="preserve"> 15. Как физические упражнения улучшают общее состояние организма? Ответ обоснуйте.</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b/>
          <w:bCs/>
          <w:sz w:val="20"/>
          <w:szCs w:val="20"/>
          <w:lang w:eastAsia="ru-RU"/>
        </w:rPr>
        <w:t xml:space="preserve">Проверочная  работа “Кровь и кровообращение” </w:t>
      </w:r>
    </w:p>
    <w:p w:rsidR="00776109" w:rsidRPr="00382DE7" w:rsidRDefault="00776109" w:rsidP="00776109">
      <w:pPr>
        <w:spacing w:after="0" w:line="240" w:lineRule="auto"/>
        <w:jc w:val="both"/>
        <w:rPr>
          <w:rFonts w:ascii="Times New Roman" w:eastAsia="Times New Roman" w:hAnsi="Times New Roman" w:cs="Times New Roman"/>
          <w:b/>
          <w:bCs/>
          <w:sz w:val="20"/>
          <w:szCs w:val="20"/>
          <w:lang w:eastAsia="ru-RU"/>
        </w:rPr>
      </w:pPr>
      <w:r w:rsidRPr="00382DE7">
        <w:rPr>
          <w:rFonts w:ascii="Times New Roman" w:eastAsia="Times New Roman" w:hAnsi="Times New Roman" w:cs="Times New Roman"/>
          <w:b/>
          <w:bCs/>
          <w:sz w:val="20"/>
          <w:szCs w:val="20"/>
          <w:lang w:eastAsia="ru-RU"/>
        </w:rPr>
        <w:t>1 вариант</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1. Объясните значение слов:</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 xml:space="preserve">фибрин, эритроциты, иммунитет, кровообращение, вакцина. </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2. Строение сердца.</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3. Докажите, что человеческая кровь переносит больше кислорода, чем кровь земноводных.</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4. Опишите строение скелета грудной клетки человека.</w:t>
      </w:r>
    </w:p>
    <w:p w:rsidR="00776109" w:rsidRPr="00382DE7" w:rsidRDefault="00776109" w:rsidP="00776109">
      <w:pPr>
        <w:spacing w:after="0" w:line="240" w:lineRule="auto"/>
        <w:jc w:val="both"/>
        <w:rPr>
          <w:rFonts w:ascii="Times New Roman" w:eastAsia="Times New Roman" w:hAnsi="Times New Roman" w:cs="Times New Roman"/>
          <w:b/>
          <w:bCs/>
          <w:sz w:val="20"/>
          <w:szCs w:val="20"/>
          <w:lang w:eastAsia="ru-RU"/>
        </w:rPr>
      </w:pPr>
      <w:r w:rsidRPr="00382DE7">
        <w:rPr>
          <w:rFonts w:ascii="Times New Roman" w:eastAsia="Times New Roman" w:hAnsi="Times New Roman" w:cs="Times New Roman"/>
          <w:b/>
          <w:bCs/>
          <w:sz w:val="20"/>
          <w:szCs w:val="20"/>
          <w:lang w:eastAsia="ru-RU"/>
        </w:rPr>
        <w:t>2 вариант</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 xml:space="preserve">1. Объясните значение слов: фибриноген, тромб, сыворотка, аорта, пульс, </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2. Состав крови.</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3. Почему сердце работает всю жизнь без заметного утомления?</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4. Опишите скелет плечевого пояса и верхней свободной конечности.</w:t>
      </w:r>
    </w:p>
    <w:p w:rsidR="00776109" w:rsidRPr="00382DE7" w:rsidRDefault="00776109" w:rsidP="00776109">
      <w:pPr>
        <w:spacing w:after="0" w:line="240" w:lineRule="auto"/>
        <w:jc w:val="both"/>
        <w:rPr>
          <w:rFonts w:ascii="Times New Roman" w:eastAsia="Times New Roman" w:hAnsi="Times New Roman" w:cs="Times New Roman"/>
          <w:b/>
          <w:bCs/>
          <w:sz w:val="20"/>
          <w:szCs w:val="20"/>
          <w:lang w:eastAsia="ru-RU"/>
        </w:rPr>
      </w:pPr>
    </w:p>
    <w:p w:rsidR="00776109" w:rsidRPr="00382DE7" w:rsidRDefault="00776109" w:rsidP="00776109">
      <w:pPr>
        <w:spacing w:after="0" w:line="240" w:lineRule="auto"/>
        <w:jc w:val="both"/>
        <w:rPr>
          <w:rFonts w:ascii="Times New Roman" w:eastAsia="Times New Roman" w:hAnsi="Times New Roman" w:cs="Times New Roman"/>
          <w:b/>
          <w:bCs/>
          <w:sz w:val="20"/>
          <w:szCs w:val="20"/>
          <w:lang w:eastAsia="ru-RU"/>
        </w:rPr>
      </w:pPr>
      <w:r w:rsidRPr="00382DE7">
        <w:rPr>
          <w:rFonts w:ascii="Times New Roman" w:eastAsia="Times New Roman" w:hAnsi="Times New Roman" w:cs="Times New Roman"/>
          <w:b/>
          <w:bCs/>
          <w:sz w:val="20"/>
          <w:szCs w:val="20"/>
          <w:lang w:eastAsia="ru-RU"/>
        </w:rPr>
        <w:t>Проверочная  работа “Пищеварение”</w:t>
      </w:r>
    </w:p>
    <w:p w:rsidR="00776109" w:rsidRPr="00382DE7" w:rsidRDefault="00776109" w:rsidP="00776109">
      <w:pPr>
        <w:spacing w:after="0" w:line="240" w:lineRule="auto"/>
        <w:jc w:val="both"/>
        <w:rPr>
          <w:rFonts w:ascii="Times New Roman" w:eastAsia="Times New Roman" w:hAnsi="Times New Roman" w:cs="Times New Roman"/>
          <w:b/>
          <w:bCs/>
          <w:sz w:val="20"/>
          <w:szCs w:val="20"/>
          <w:lang w:eastAsia="ru-RU"/>
        </w:rPr>
      </w:pPr>
      <w:r w:rsidRPr="00382DE7">
        <w:rPr>
          <w:rFonts w:ascii="Times New Roman" w:eastAsia="Times New Roman" w:hAnsi="Times New Roman" w:cs="Times New Roman"/>
          <w:b/>
          <w:bCs/>
          <w:sz w:val="20"/>
          <w:szCs w:val="20"/>
          <w:lang w:eastAsia="ru-RU"/>
        </w:rPr>
        <w:t>Вариант 1</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1. В каком порядке расположены органы пищеварения?</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а) ротовая полость - пищевод - желудок - тонкий кишечник - толстая кишка — прямая кишка;</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 xml:space="preserve">б) ротовая полость - пищевод </w:t>
      </w:r>
      <w:proofErr w:type="gramStart"/>
      <w:r w:rsidRPr="00382DE7">
        <w:rPr>
          <w:rFonts w:ascii="Times New Roman" w:eastAsia="Times New Roman" w:hAnsi="Times New Roman" w:cs="Times New Roman"/>
          <w:sz w:val="20"/>
          <w:szCs w:val="20"/>
          <w:lang w:eastAsia="ru-RU"/>
        </w:rPr>
        <w:t>-ж</w:t>
      </w:r>
      <w:proofErr w:type="gramEnd"/>
      <w:r w:rsidRPr="00382DE7">
        <w:rPr>
          <w:rFonts w:ascii="Times New Roman" w:eastAsia="Times New Roman" w:hAnsi="Times New Roman" w:cs="Times New Roman"/>
          <w:sz w:val="20"/>
          <w:szCs w:val="20"/>
          <w:lang w:eastAsia="ru-RU"/>
        </w:rPr>
        <w:t>елудок — толстая кишка — тонкая кишка— прямая кишка;</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в) ротовая полость - желудок - пищевод - толстая кишка — тонкая кишка — прямая кишка.</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2. Суть пищеварения в организме заключается:</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proofErr w:type="gramStart"/>
      <w:r w:rsidRPr="00382DE7">
        <w:rPr>
          <w:rFonts w:ascii="Times New Roman" w:eastAsia="Times New Roman" w:hAnsi="Times New Roman" w:cs="Times New Roman"/>
          <w:sz w:val="20"/>
          <w:szCs w:val="20"/>
          <w:lang w:eastAsia="ru-RU"/>
        </w:rPr>
        <w:t>а) в химическом расщеплении органических соединений на неорганические;</w:t>
      </w:r>
      <w:proofErr w:type="gramEnd"/>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б) в механическом раздроблении пищи на мелкие частички;</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 xml:space="preserve">в) в ферментативном расщеплении крупных органических соединений на более </w:t>
      </w:r>
      <w:proofErr w:type="gramStart"/>
      <w:r w:rsidRPr="00382DE7">
        <w:rPr>
          <w:rFonts w:ascii="Times New Roman" w:eastAsia="Times New Roman" w:hAnsi="Times New Roman" w:cs="Times New Roman"/>
          <w:sz w:val="20"/>
          <w:szCs w:val="20"/>
          <w:lang w:eastAsia="ru-RU"/>
        </w:rPr>
        <w:t>мелкие</w:t>
      </w:r>
      <w:proofErr w:type="gramEnd"/>
      <w:r w:rsidRPr="00382DE7">
        <w:rPr>
          <w:rFonts w:ascii="Times New Roman" w:eastAsia="Times New Roman" w:hAnsi="Times New Roman" w:cs="Times New Roman"/>
          <w:sz w:val="20"/>
          <w:szCs w:val="20"/>
          <w:lang w:eastAsia="ru-RU"/>
        </w:rPr>
        <w:t>;</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г) здесь нет правильного ответа.</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3. Какое значение имеет запах и вкусовое качество пищи?</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 xml:space="preserve">а) для </w:t>
      </w:r>
      <w:proofErr w:type="gramStart"/>
      <w:r w:rsidRPr="00382DE7">
        <w:rPr>
          <w:rFonts w:ascii="Times New Roman" w:eastAsia="Times New Roman" w:hAnsi="Times New Roman" w:cs="Times New Roman"/>
          <w:sz w:val="20"/>
          <w:szCs w:val="20"/>
          <w:lang w:eastAsia="ru-RU"/>
        </w:rPr>
        <w:t>рефлекторного</w:t>
      </w:r>
      <w:proofErr w:type="gramEnd"/>
      <w:r w:rsidRPr="00382DE7">
        <w:rPr>
          <w:rFonts w:ascii="Times New Roman" w:eastAsia="Times New Roman" w:hAnsi="Times New Roman" w:cs="Times New Roman"/>
          <w:sz w:val="20"/>
          <w:szCs w:val="20"/>
          <w:lang w:eastAsia="ru-RU"/>
        </w:rPr>
        <w:t xml:space="preserve"> </w:t>
      </w:r>
      <w:proofErr w:type="spellStart"/>
      <w:r w:rsidRPr="00382DE7">
        <w:rPr>
          <w:rFonts w:ascii="Times New Roman" w:eastAsia="Times New Roman" w:hAnsi="Times New Roman" w:cs="Times New Roman"/>
          <w:sz w:val="20"/>
          <w:szCs w:val="20"/>
          <w:lang w:eastAsia="ru-RU"/>
        </w:rPr>
        <w:t>соковыделения</w:t>
      </w:r>
      <w:proofErr w:type="spellEnd"/>
      <w:r w:rsidRPr="00382DE7">
        <w:rPr>
          <w:rFonts w:ascii="Times New Roman" w:eastAsia="Times New Roman" w:hAnsi="Times New Roman" w:cs="Times New Roman"/>
          <w:sz w:val="20"/>
          <w:szCs w:val="20"/>
          <w:lang w:eastAsia="ru-RU"/>
        </w:rPr>
        <w:t>;</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 xml:space="preserve">б) для гуморальной регуляции </w:t>
      </w:r>
      <w:proofErr w:type="spellStart"/>
      <w:r w:rsidRPr="00382DE7">
        <w:rPr>
          <w:rFonts w:ascii="Times New Roman" w:eastAsia="Times New Roman" w:hAnsi="Times New Roman" w:cs="Times New Roman"/>
          <w:sz w:val="20"/>
          <w:szCs w:val="20"/>
          <w:lang w:eastAsia="ru-RU"/>
        </w:rPr>
        <w:t>соковыделения</w:t>
      </w:r>
      <w:proofErr w:type="spellEnd"/>
      <w:r w:rsidRPr="00382DE7">
        <w:rPr>
          <w:rFonts w:ascii="Times New Roman" w:eastAsia="Times New Roman" w:hAnsi="Times New Roman" w:cs="Times New Roman"/>
          <w:sz w:val="20"/>
          <w:szCs w:val="20"/>
          <w:lang w:eastAsia="ru-RU"/>
        </w:rPr>
        <w:t>;</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 xml:space="preserve">в) для рефлекторного и гуморального </w:t>
      </w:r>
      <w:proofErr w:type="spellStart"/>
      <w:r w:rsidRPr="00382DE7">
        <w:rPr>
          <w:rFonts w:ascii="Times New Roman" w:eastAsia="Times New Roman" w:hAnsi="Times New Roman" w:cs="Times New Roman"/>
          <w:sz w:val="20"/>
          <w:szCs w:val="20"/>
          <w:lang w:eastAsia="ru-RU"/>
        </w:rPr>
        <w:t>соковыделения</w:t>
      </w:r>
      <w:proofErr w:type="spellEnd"/>
      <w:r w:rsidRPr="00382DE7">
        <w:rPr>
          <w:rFonts w:ascii="Times New Roman" w:eastAsia="Times New Roman" w:hAnsi="Times New Roman" w:cs="Times New Roman"/>
          <w:sz w:val="20"/>
          <w:szCs w:val="20"/>
          <w:lang w:eastAsia="ru-RU"/>
        </w:rPr>
        <w:t>.</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4. Важнейший компонент пищеварительного сока:</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а) вода:</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б) минеральные соли;</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в) кислоты;</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г) ферменты.</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5. Суть пищеварения в роговой полости заключается:</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а) в расщеплении жиров, белков и углеводов;</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б) в механической переработке и начальном расщеплении крахмала;</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в) в переваривании жиров:</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 xml:space="preserve">г) в завершении переваривания всех органических </w:t>
      </w:r>
      <w:proofErr w:type="spellStart"/>
      <w:r w:rsidRPr="00382DE7">
        <w:rPr>
          <w:rFonts w:ascii="Times New Roman" w:eastAsia="Times New Roman" w:hAnsi="Times New Roman" w:cs="Times New Roman"/>
          <w:sz w:val="20"/>
          <w:szCs w:val="20"/>
          <w:lang w:eastAsia="ru-RU"/>
        </w:rPr>
        <w:t>веществи</w:t>
      </w:r>
      <w:proofErr w:type="spellEnd"/>
      <w:r w:rsidRPr="00382DE7">
        <w:rPr>
          <w:rFonts w:ascii="Times New Roman" w:eastAsia="Times New Roman" w:hAnsi="Times New Roman" w:cs="Times New Roman"/>
          <w:sz w:val="20"/>
          <w:szCs w:val="20"/>
          <w:lang w:eastAsia="ru-RU"/>
        </w:rPr>
        <w:t xml:space="preserve"> их усвоении.</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6. В какой части пищеварительного тракта завершается полное расщепление белков?</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а) в желудке;</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б) в двенадцатиперстной кишке;</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в) в тонкой кишке;</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г) в толстой кишке.</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7, В какой части пищеварительного тракта происходит всасывание переваренной</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пищи в кровь?</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а) в желудке;</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б) в двенадцатиперстной кишке;</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в) в тонкой кишке;</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г) в толстой кишке.</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 xml:space="preserve">8. В пищеварительном тракте белки расщепляются </w:t>
      </w:r>
      <w:proofErr w:type="gramStart"/>
      <w:r w:rsidRPr="00382DE7">
        <w:rPr>
          <w:rFonts w:ascii="Times New Roman" w:eastAsia="Times New Roman" w:hAnsi="Times New Roman" w:cs="Times New Roman"/>
          <w:sz w:val="20"/>
          <w:szCs w:val="20"/>
          <w:lang w:eastAsia="ru-RU"/>
        </w:rPr>
        <w:t>на</w:t>
      </w:r>
      <w:proofErr w:type="gramEnd"/>
      <w:r w:rsidRPr="00382DE7">
        <w:rPr>
          <w:rFonts w:ascii="Times New Roman" w:eastAsia="Times New Roman" w:hAnsi="Times New Roman" w:cs="Times New Roman"/>
          <w:sz w:val="20"/>
          <w:szCs w:val="20"/>
          <w:lang w:eastAsia="ru-RU"/>
        </w:rPr>
        <w:t>:</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а) глюкозу;</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б) фруктозу;</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 xml:space="preserve">в) воду и углекислый газ: </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г) аминокислоты.</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 xml:space="preserve">9.        Главная группа факторов развития язвы желудка: </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а) курение, алкоголь и нервные стрессы;</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б) жирная и острая пища;</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в) развитие глистов;</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г) систематическое голодание.</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 xml:space="preserve">10. Под </w:t>
      </w:r>
      <w:proofErr w:type="gramStart"/>
      <w:r w:rsidRPr="00382DE7">
        <w:rPr>
          <w:rFonts w:ascii="Times New Roman" w:eastAsia="Times New Roman" w:hAnsi="Times New Roman" w:cs="Times New Roman"/>
          <w:sz w:val="20"/>
          <w:szCs w:val="20"/>
          <w:lang w:eastAsia="ru-RU"/>
        </w:rPr>
        <w:t>воздействием</w:t>
      </w:r>
      <w:proofErr w:type="gramEnd"/>
      <w:r w:rsidRPr="00382DE7">
        <w:rPr>
          <w:rFonts w:ascii="Times New Roman" w:eastAsia="Times New Roman" w:hAnsi="Times New Roman" w:cs="Times New Roman"/>
          <w:sz w:val="20"/>
          <w:szCs w:val="20"/>
          <w:lang w:eastAsia="ru-RU"/>
        </w:rPr>
        <w:t xml:space="preserve"> каких веществ расщепляются органические соединения пищи?</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 xml:space="preserve">а) минеральных солей пищеварительного сока; </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б) ферментов пищеварительного сока:</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lastRenderedPageBreak/>
        <w:t>в) соляной кислоты:</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г) воды.</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 xml:space="preserve">11.        Печень выделяет в пищеварительный тракт: </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а) поджелудочный сок;</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 xml:space="preserve">б) слюну; </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 xml:space="preserve">в) желчь; </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г) гормоны.</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12. Болезнь пищеварительного тракта человека, вызванная бактериями:</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 xml:space="preserve">а) грипп; </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б) дизентерия;</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в) брюшной тиф;</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г) аскаридоз.</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 xml:space="preserve">13. В </w:t>
      </w:r>
      <w:proofErr w:type="gramStart"/>
      <w:r w:rsidRPr="00382DE7">
        <w:rPr>
          <w:rFonts w:ascii="Times New Roman" w:eastAsia="Times New Roman" w:hAnsi="Times New Roman" w:cs="Times New Roman"/>
          <w:sz w:val="20"/>
          <w:szCs w:val="20"/>
          <w:lang w:eastAsia="ru-RU"/>
        </w:rPr>
        <w:t>составе</w:t>
      </w:r>
      <w:proofErr w:type="gramEnd"/>
      <w:r w:rsidRPr="00382DE7">
        <w:rPr>
          <w:rFonts w:ascii="Times New Roman" w:eastAsia="Times New Roman" w:hAnsi="Times New Roman" w:cs="Times New Roman"/>
          <w:sz w:val="20"/>
          <w:szCs w:val="20"/>
          <w:lang w:eastAsia="ru-RU"/>
        </w:rPr>
        <w:t xml:space="preserve"> какого пищеварительного сока содержится фермент амилаза?</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а) желудочного сока:</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б) поджелудочного сока:</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в) слюны;</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г) соков кишечника.</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14. Как называется наружный защитный слой зубов?</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 xml:space="preserve">а) дентин; </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б) эмаль;</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в) пульпа;</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г) цемент,</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15. Выделите Павловский метод изучения слюноотделительных рефлексов:</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 xml:space="preserve">а) рентгенография; </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б) наложение фистулы:</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в) зондирование;</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г) радиопилюли.</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 xml:space="preserve">16. Частые расстройства пищеварения от жирной </w:t>
      </w:r>
      <w:proofErr w:type="gramStart"/>
      <w:r w:rsidRPr="00382DE7">
        <w:rPr>
          <w:rFonts w:ascii="Times New Roman" w:eastAsia="Times New Roman" w:hAnsi="Times New Roman" w:cs="Times New Roman"/>
          <w:sz w:val="20"/>
          <w:szCs w:val="20"/>
          <w:lang w:eastAsia="ru-RU"/>
        </w:rPr>
        <w:t>пищи</w:t>
      </w:r>
      <w:proofErr w:type="gramEnd"/>
      <w:r w:rsidRPr="00382DE7">
        <w:rPr>
          <w:rFonts w:ascii="Times New Roman" w:eastAsia="Times New Roman" w:hAnsi="Times New Roman" w:cs="Times New Roman"/>
          <w:sz w:val="20"/>
          <w:szCs w:val="20"/>
          <w:lang w:eastAsia="ru-RU"/>
        </w:rPr>
        <w:t xml:space="preserve"> прежде всего связаны с ненормальной функцией:</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а) желудка;</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б) почек:</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в) печени;</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г) толстой кишки.</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 xml:space="preserve">17. В составе </w:t>
      </w:r>
      <w:proofErr w:type="gramStart"/>
      <w:r w:rsidRPr="00382DE7">
        <w:rPr>
          <w:rFonts w:ascii="Times New Roman" w:eastAsia="Times New Roman" w:hAnsi="Times New Roman" w:cs="Times New Roman"/>
          <w:sz w:val="20"/>
          <w:szCs w:val="20"/>
          <w:lang w:eastAsia="ru-RU"/>
        </w:rPr>
        <w:t>выделения</w:t>
      </w:r>
      <w:proofErr w:type="gramEnd"/>
      <w:r w:rsidRPr="00382DE7">
        <w:rPr>
          <w:rFonts w:ascii="Times New Roman" w:eastAsia="Times New Roman" w:hAnsi="Times New Roman" w:cs="Times New Roman"/>
          <w:sz w:val="20"/>
          <w:szCs w:val="20"/>
          <w:lang w:eastAsia="ru-RU"/>
        </w:rPr>
        <w:t xml:space="preserve"> какой железы содержится фермент, расщепляющий жиры, и как он называется?</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а) в соке поджелудочной железы - фермент липаза;</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 xml:space="preserve">б) в соке поджелудочной железы - фермент </w:t>
      </w:r>
      <w:proofErr w:type="spellStart"/>
      <w:r w:rsidRPr="00382DE7">
        <w:rPr>
          <w:rFonts w:ascii="Times New Roman" w:eastAsia="Times New Roman" w:hAnsi="Times New Roman" w:cs="Times New Roman"/>
          <w:sz w:val="20"/>
          <w:szCs w:val="20"/>
          <w:lang w:eastAsia="ru-RU"/>
        </w:rPr>
        <w:t>трепсин</w:t>
      </w:r>
      <w:proofErr w:type="spellEnd"/>
      <w:r w:rsidRPr="00382DE7">
        <w:rPr>
          <w:rFonts w:ascii="Times New Roman" w:eastAsia="Times New Roman" w:hAnsi="Times New Roman" w:cs="Times New Roman"/>
          <w:sz w:val="20"/>
          <w:szCs w:val="20"/>
          <w:lang w:eastAsia="ru-RU"/>
        </w:rPr>
        <w:t>;</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в) в желчи печени - фермент липаза;</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г) в соке двенадцатиперстной кишки - фермент пепсин.</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 xml:space="preserve">18. </w:t>
      </w:r>
      <w:proofErr w:type="gramStart"/>
      <w:r w:rsidRPr="00382DE7">
        <w:rPr>
          <w:rFonts w:ascii="Times New Roman" w:eastAsia="Times New Roman" w:hAnsi="Times New Roman" w:cs="Times New Roman"/>
          <w:sz w:val="20"/>
          <w:szCs w:val="20"/>
          <w:lang w:eastAsia="ru-RU"/>
        </w:rPr>
        <w:t>Раствор</w:t>
      </w:r>
      <w:proofErr w:type="gramEnd"/>
      <w:r w:rsidRPr="00382DE7">
        <w:rPr>
          <w:rFonts w:ascii="Times New Roman" w:eastAsia="Times New Roman" w:hAnsi="Times New Roman" w:cs="Times New Roman"/>
          <w:sz w:val="20"/>
          <w:szCs w:val="20"/>
          <w:lang w:eastAsia="ru-RU"/>
        </w:rPr>
        <w:t xml:space="preserve"> какого из этих веществ можно ввести прямо в кровь?</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а) жиров;</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б) крахмала;</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 xml:space="preserve">в) ферментов; </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г) глюкозы.</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19. Важный орган пищеварения, который не входит в пищеварительный канал:</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а) желудок;</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б) зубы и язык;</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в) прямая кишка;</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г) пищевод;</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д) поджелудочная железа.</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 xml:space="preserve">20. Оцените свое личное отношение к пройденной </w:t>
      </w:r>
      <w:proofErr w:type="gramStart"/>
      <w:r w:rsidRPr="00382DE7">
        <w:rPr>
          <w:rFonts w:ascii="Times New Roman" w:eastAsia="Times New Roman" w:hAnsi="Times New Roman" w:cs="Times New Roman"/>
          <w:sz w:val="20"/>
          <w:szCs w:val="20"/>
          <w:lang w:eastAsia="ru-RU"/>
        </w:rPr>
        <w:t>теме</w:t>
      </w:r>
      <w:proofErr w:type="gramEnd"/>
      <w:r w:rsidRPr="00382DE7">
        <w:rPr>
          <w:rFonts w:ascii="Times New Roman" w:eastAsia="Times New Roman" w:hAnsi="Times New Roman" w:cs="Times New Roman"/>
          <w:sz w:val="20"/>
          <w:szCs w:val="20"/>
          <w:lang w:eastAsia="ru-RU"/>
        </w:rPr>
        <w:t xml:space="preserve"> но шкале:</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а) отличное:</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б) хорошее:</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в) удовлетворительное;</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г) отрицательное.</w:t>
      </w:r>
    </w:p>
    <w:p w:rsidR="00776109" w:rsidRPr="00382DE7" w:rsidRDefault="00776109" w:rsidP="00776109">
      <w:pPr>
        <w:spacing w:after="0" w:line="240" w:lineRule="auto"/>
        <w:jc w:val="both"/>
        <w:rPr>
          <w:rFonts w:ascii="Times New Roman" w:eastAsia="Times New Roman" w:hAnsi="Times New Roman" w:cs="Times New Roman"/>
          <w:b/>
          <w:bCs/>
          <w:sz w:val="20"/>
          <w:szCs w:val="20"/>
          <w:lang w:eastAsia="ru-RU"/>
        </w:rPr>
      </w:pPr>
      <w:r w:rsidRPr="00382DE7">
        <w:rPr>
          <w:rFonts w:ascii="Times New Roman" w:eastAsia="Times New Roman" w:hAnsi="Times New Roman" w:cs="Times New Roman"/>
          <w:b/>
          <w:bCs/>
          <w:sz w:val="20"/>
          <w:szCs w:val="20"/>
          <w:lang w:eastAsia="ru-RU"/>
        </w:rPr>
        <w:t>Вариант 2</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1.   В каком порядке расположены органы пищеварения?</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а)   ротовая полость</w:t>
      </w:r>
      <w:proofErr w:type="gramStart"/>
      <w:r w:rsidRPr="00382DE7">
        <w:rPr>
          <w:rFonts w:ascii="Times New Roman" w:eastAsia="Times New Roman" w:hAnsi="Times New Roman" w:cs="Times New Roman"/>
          <w:sz w:val="20"/>
          <w:szCs w:val="20"/>
          <w:lang w:eastAsia="ru-RU"/>
        </w:rPr>
        <w:t xml:space="preserve"> -- </w:t>
      </w:r>
      <w:proofErr w:type="gramEnd"/>
      <w:r w:rsidRPr="00382DE7">
        <w:rPr>
          <w:rFonts w:ascii="Times New Roman" w:eastAsia="Times New Roman" w:hAnsi="Times New Roman" w:cs="Times New Roman"/>
          <w:sz w:val="20"/>
          <w:szCs w:val="20"/>
          <w:lang w:eastAsia="ru-RU"/>
        </w:rPr>
        <w:t>пищевод -- желудок -- тонкий кишечник — толстая кишка — прямая кишка;</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 xml:space="preserve">б)  ротовая полость — пищевод </w:t>
      </w:r>
      <w:proofErr w:type="gramStart"/>
      <w:r w:rsidRPr="00382DE7">
        <w:rPr>
          <w:rFonts w:ascii="Times New Roman" w:eastAsia="Times New Roman" w:hAnsi="Times New Roman" w:cs="Times New Roman"/>
          <w:sz w:val="20"/>
          <w:szCs w:val="20"/>
          <w:lang w:eastAsia="ru-RU"/>
        </w:rPr>
        <w:t>—ж</w:t>
      </w:r>
      <w:proofErr w:type="gramEnd"/>
      <w:r w:rsidRPr="00382DE7">
        <w:rPr>
          <w:rFonts w:ascii="Times New Roman" w:eastAsia="Times New Roman" w:hAnsi="Times New Roman" w:cs="Times New Roman"/>
          <w:sz w:val="20"/>
          <w:szCs w:val="20"/>
          <w:lang w:eastAsia="ru-RU"/>
        </w:rPr>
        <w:t>елудок — толстая кишка — тонкая кишка — прямая кишка;</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в)  ротовая полость — желудок — пищевод — толстая кишка — тонкая кишка — прямая кишка.</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2.   Суть пищеварения в организме заключается:</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 xml:space="preserve">а)   в химическом расщеплении органических соединений на </w:t>
      </w:r>
      <w:proofErr w:type="gramStart"/>
      <w:r w:rsidRPr="00382DE7">
        <w:rPr>
          <w:rFonts w:ascii="Times New Roman" w:eastAsia="Times New Roman" w:hAnsi="Times New Roman" w:cs="Times New Roman"/>
          <w:sz w:val="20"/>
          <w:szCs w:val="20"/>
          <w:lang w:eastAsia="ru-RU"/>
        </w:rPr>
        <w:t>неорганические</w:t>
      </w:r>
      <w:proofErr w:type="gramEnd"/>
      <w:r w:rsidRPr="00382DE7">
        <w:rPr>
          <w:rFonts w:ascii="Times New Roman" w:eastAsia="Times New Roman" w:hAnsi="Times New Roman" w:cs="Times New Roman"/>
          <w:sz w:val="20"/>
          <w:szCs w:val="20"/>
          <w:lang w:eastAsia="ru-RU"/>
        </w:rPr>
        <w:t>;</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б)  в механическом раздроблении  пищи на мелкие частички;</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 xml:space="preserve">в)  в ферментативном расщеплении крупных органических соединений на более </w:t>
      </w:r>
      <w:proofErr w:type="gramStart"/>
      <w:r w:rsidRPr="00382DE7">
        <w:rPr>
          <w:rFonts w:ascii="Times New Roman" w:eastAsia="Times New Roman" w:hAnsi="Times New Roman" w:cs="Times New Roman"/>
          <w:sz w:val="20"/>
          <w:szCs w:val="20"/>
          <w:lang w:eastAsia="ru-RU"/>
        </w:rPr>
        <w:t>мелкие</w:t>
      </w:r>
      <w:proofErr w:type="gramEnd"/>
      <w:r w:rsidRPr="00382DE7">
        <w:rPr>
          <w:rFonts w:ascii="Times New Roman" w:eastAsia="Times New Roman" w:hAnsi="Times New Roman" w:cs="Times New Roman"/>
          <w:sz w:val="20"/>
          <w:szCs w:val="20"/>
          <w:lang w:eastAsia="ru-RU"/>
        </w:rPr>
        <w:t>;</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г)   здесь нет правильного ответа.</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lastRenderedPageBreak/>
        <w:t>3.   Какое значение имеет запах и вкусовое качество пищи?</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 xml:space="preserve">а)  для рефлекторного </w:t>
      </w:r>
      <w:proofErr w:type="spellStart"/>
      <w:r w:rsidRPr="00382DE7">
        <w:rPr>
          <w:rFonts w:ascii="Times New Roman" w:eastAsia="Times New Roman" w:hAnsi="Times New Roman" w:cs="Times New Roman"/>
          <w:sz w:val="20"/>
          <w:szCs w:val="20"/>
          <w:lang w:eastAsia="ru-RU"/>
        </w:rPr>
        <w:t>соковыделения</w:t>
      </w:r>
      <w:proofErr w:type="spellEnd"/>
      <w:r w:rsidRPr="00382DE7">
        <w:rPr>
          <w:rFonts w:ascii="Times New Roman" w:eastAsia="Times New Roman" w:hAnsi="Times New Roman" w:cs="Times New Roman"/>
          <w:sz w:val="20"/>
          <w:szCs w:val="20"/>
          <w:lang w:eastAsia="ru-RU"/>
        </w:rPr>
        <w:t>;</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 xml:space="preserve">б)  для гуморальной регуляции </w:t>
      </w:r>
      <w:proofErr w:type="spellStart"/>
      <w:r w:rsidRPr="00382DE7">
        <w:rPr>
          <w:rFonts w:ascii="Times New Roman" w:eastAsia="Times New Roman" w:hAnsi="Times New Roman" w:cs="Times New Roman"/>
          <w:sz w:val="20"/>
          <w:szCs w:val="20"/>
          <w:lang w:eastAsia="ru-RU"/>
        </w:rPr>
        <w:t>соковыделения</w:t>
      </w:r>
      <w:proofErr w:type="spellEnd"/>
      <w:r w:rsidRPr="00382DE7">
        <w:rPr>
          <w:rFonts w:ascii="Times New Roman" w:eastAsia="Times New Roman" w:hAnsi="Times New Roman" w:cs="Times New Roman"/>
          <w:sz w:val="20"/>
          <w:szCs w:val="20"/>
          <w:lang w:eastAsia="ru-RU"/>
        </w:rPr>
        <w:t>;</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 xml:space="preserve">в)  для рефлекторного и гуморального </w:t>
      </w:r>
      <w:proofErr w:type="spellStart"/>
      <w:r w:rsidRPr="00382DE7">
        <w:rPr>
          <w:rFonts w:ascii="Times New Roman" w:eastAsia="Times New Roman" w:hAnsi="Times New Roman" w:cs="Times New Roman"/>
          <w:sz w:val="20"/>
          <w:szCs w:val="20"/>
          <w:lang w:eastAsia="ru-RU"/>
        </w:rPr>
        <w:t>соковыделения</w:t>
      </w:r>
      <w:proofErr w:type="spellEnd"/>
      <w:r w:rsidRPr="00382DE7">
        <w:rPr>
          <w:rFonts w:ascii="Times New Roman" w:eastAsia="Times New Roman" w:hAnsi="Times New Roman" w:cs="Times New Roman"/>
          <w:sz w:val="20"/>
          <w:szCs w:val="20"/>
          <w:lang w:eastAsia="ru-RU"/>
        </w:rPr>
        <w:t>.</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4.   Важнейший компонент пищеварительного сока:</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а)   вода;</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б)  минеральные соли;</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в)  кислоты;</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г)   ферменты.</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5.   Суть пищеварения в ротовой полости заключается:</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а)   в расщеплении жиров, белков и углеводов;</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б)  в механической переработке и начальном расщеплении крахмала;</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в)  в переваривании жиров;</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 xml:space="preserve">г)   в завершении переваривания всех органических </w:t>
      </w:r>
      <w:proofErr w:type="spellStart"/>
      <w:r w:rsidRPr="00382DE7">
        <w:rPr>
          <w:rFonts w:ascii="Times New Roman" w:eastAsia="Times New Roman" w:hAnsi="Times New Roman" w:cs="Times New Roman"/>
          <w:sz w:val="20"/>
          <w:szCs w:val="20"/>
          <w:lang w:eastAsia="ru-RU"/>
        </w:rPr>
        <w:t>веществи</w:t>
      </w:r>
      <w:proofErr w:type="spellEnd"/>
      <w:r w:rsidRPr="00382DE7">
        <w:rPr>
          <w:rFonts w:ascii="Times New Roman" w:eastAsia="Times New Roman" w:hAnsi="Times New Roman" w:cs="Times New Roman"/>
          <w:sz w:val="20"/>
          <w:szCs w:val="20"/>
          <w:lang w:eastAsia="ru-RU"/>
        </w:rPr>
        <w:t xml:space="preserve"> их усвоении.</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6.   В какой части пищеварительного тракта завершается полное расщепление белков?</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а)   в желудке;</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б)  в двенадцатиперстной кишке;</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в)  в тонкой кишке;</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г)   в толстой кишке.</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7.   В какой части пищеварительного тракта происходит всасывание переваренной пищи в кровь?</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а)   в желудке;</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б)   в двенадцатиперстной кишке;</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в)   в тонкой кишке;</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г)   в толстой кишке.</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 xml:space="preserve">8.   В пищеварительном тракте белки расщепляются </w:t>
      </w:r>
      <w:proofErr w:type="gramStart"/>
      <w:r w:rsidRPr="00382DE7">
        <w:rPr>
          <w:rFonts w:ascii="Times New Roman" w:eastAsia="Times New Roman" w:hAnsi="Times New Roman" w:cs="Times New Roman"/>
          <w:sz w:val="20"/>
          <w:szCs w:val="20"/>
          <w:lang w:eastAsia="ru-RU"/>
        </w:rPr>
        <w:t>на</w:t>
      </w:r>
      <w:proofErr w:type="gramEnd"/>
      <w:r w:rsidRPr="00382DE7">
        <w:rPr>
          <w:rFonts w:ascii="Times New Roman" w:eastAsia="Times New Roman" w:hAnsi="Times New Roman" w:cs="Times New Roman"/>
          <w:sz w:val="20"/>
          <w:szCs w:val="20"/>
          <w:lang w:eastAsia="ru-RU"/>
        </w:rPr>
        <w:t>:</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а)   глюкозу;</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б)  фруктозу;</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в)  воду и углекислый газ;</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г)   аминокислоты.</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9.   Главная группа факторов развития язвы желудка:</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а)   курение, алкоголь и нервные стрессы;</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б)  жирная и острая пища;</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в)  развитие глистов;</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г)   систематическое голодание.</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 xml:space="preserve">10.           Под </w:t>
      </w:r>
      <w:proofErr w:type="gramStart"/>
      <w:r w:rsidRPr="00382DE7">
        <w:rPr>
          <w:rFonts w:ascii="Times New Roman" w:eastAsia="Times New Roman" w:hAnsi="Times New Roman" w:cs="Times New Roman"/>
          <w:sz w:val="20"/>
          <w:szCs w:val="20"/>
          <w:lang w:eastAsia="ru-RU"/>
        </w:rPr>
        <w:t>воздействием</w:t>
      </w:r>
      <w:proofErr w:type="gramEnd"/>
      <w:r w:rsidRPr="00382DE7">
        <w:rPr>
          <w:rFonts w:ascii="Times New Roman" w:eastAsia="Times New Roman" w:hAnsi="Times New Roman" w:cs="Times New Roman"/>
          <w:sz w:val="20"/>
          <w:szCs w:val="20"/>
          <w:lang w:eastAsia="ru-RU"/>
        </w:rPr>
        <w:t xml:space="preserve"> каких веществ расщепляются органические соединения пищи?</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а)   минеральных солей пищеварительного сока;</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б)   ферментов пищеварительного сока;</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в)   соляной кислоты;</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г)   воды.</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11.   Печень выделяет в пищеварительный тракт:</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а)   поджелудочный сок;</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б)  слюну;</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в)  желчь;</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г)   гормоны.</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12.           Болезнь пищеварительного тракта человека, вызванная бактериями:</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а)   грипп;</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б)   дизентерия;</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в)   брюшной тиф;</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г)   аскаридоз.</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 xml:space="preserve">13.           В </w:t>
      </w:r>
      <w:proofErr w:type="gramStart"/>
      <w:r w:rsidRPr="00382DE7">
        <w:rPr>
          <w:rFonts w:ascii="Times New Roman" w:eastAsia="Times New Roman" w:hAnsi="Times New Roman" w:cs="Times New Roman"/>
          <w:sz w:val="20"/>
          <w:szCs w:val="20"/>
          <w:lang w:eastAsia="ru-RU"/>
        </w:rPr>
        <w:t>составе</w:t>
      </w:r>
      <w:proofErr w:type="gramEnd"/>
      <w:r w:rsidRPr="00382DE7">
        <w:rPr>
          <w:rFonts w:ascii="Times New Roman" w:eastAsia="Times New Roman" w:hAnsi="Times New Roman" w:cs="Times New Roman"/>
          <w:sz w:val="20"/>
          <w:szCs w:val="20"/>
          <w:lang w:eastAsia="ru-RU"/>
        </w:rPr>
        <w:t xml:space="preserve"> какого пищеварительного сока содержится фермент амилаза?</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а)   желудочного сока;</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б)  поджелудочного сока;</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в)  слюны;</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г)   соков кишечника.</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14.   Как называется наружный защитный слой зубов?</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а)   дентин;</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б)   эмаль;</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в)   пульпа;</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г)   цемент.</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15.   Выделите Павловский метод изучения слюноотделительных рефлексов:</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а)   рентгенография;</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б)   наложение фистулы;</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в)   зондирование;</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lastRenderedPageBreak/>
        <w:t>г)   радиопилюли.</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 xml:space="preserve">16.   Частые расстройства пищеварения от жирной </w:t>
      </w:r>
      <w:proofErr w:type="gramStart"/>
      <w:r w:rsidRPr="00382DE7">
        <w:rPr>
          <w:rFonts w:ascii="Times New Roman" w:eastAsia="Times New Roman" w:hAnsi="Times New Roman" w:cs="Times New Roman"/>
          <w:sz w:val="20"/>
          <w:szCs w:val="20"/>
          <w:lang w:eastAsia="ru-RU"/>
        </w:rPr>
        <w:t>пищи</w:t>
      </w:r>
      <w:proofErr w:type="gramEnd"/>
      <w:r w:rsidRPr="00382DE7">
        <w:rPr>
          <w:rFonts w:ascii="Times New Roman" w:eastAsia="Times New Roman" w:hAnsi="Times New Roman" w:cs="Times New Roman"/>
          <w:sz w:val="20"/>
          <w:szCs w:val="20"/>
          <w:lang w:eastAsia="ru-RU"/>
        </w:rPr>
        <w:t xml:space="preserve"> прежде всего связаны с ненормальной функцией:</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а)   желудка;</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б)   почек;</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в)   печени;</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г)   толстой кишки.</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 xml:space="preserve">17.   В составе </w:t>
      </w:r>
      <w:proofErr w:type="gramStart"/>
      <w:r w:rsidRPr="00382DE7">
        <w:rPr>
          <w:rFonts w:ascii="Times New Roman" w:eastAsia="Times New Roman" w:hAnsi="Times New Roman" w:cs="Times New Roman"/>
          <w:sz w:val="20"/>
          <w:szCs w:val="20"/>
          <w:lang w:eastAsia="ru-RU"/>
        </w:rPr>
        <w:t>выделения</w:t>
      </w:r>
      <w:proofErr w:type="gramEnd"/>
      <w:r w:rsidRPr="00382DE7">
        <w:rPr>
          <w:rFonts w:ascii="Times New Roman" w:eastAsia="Times New Roman" w:hAnsi="Times New Roman" w:cs="Times New Roman"/>
          <w:sz w:val="20"/>
          <w:szCs w:val="20"/>
          <w:lang w:eastAsia="ru-RU"/>
        </w:rPr>
        <w:t xml:space="preserve"> какой железы содержится фермент, расщепляющий жиры, и как он называется?</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а)   в соке поджелудочной железы - фермент липаза;</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 xml:space="preserve">б)   в соке поджелудочной железы - фермент </w:t>
      </w:r>
      <w:proofErr w:type="spellStart"/>
      <w:r w:rsidRPr="00382DE7">
        <w:rPr>
          <w:rFonts w:ascii="Times New Roman" w:eastAsia="Times New Roman" w:hAnsi="Times New Roman" w:cs="Times New Roman"/>
          <w:sz w:val="20"/>
          <w:szCs w:val="20"/>
          <w:lang w:eastAsia="ru-RU"/>
        </w:rPr>
        <w:t>трепсин</w:t>
      </w:r>
      <w:proofErr w:type="spellEnd"/>
      <w:r w:rsidRPr="00382DE7">
        <w:rPr>
          <w:rFonts w:ascii="Times New Roman" w:eastAsia="Times New Roman" w:hAnsi="Times New Roman" w:cs="Times New Roman"/>
          <w:sz w:val="20"/>
          <w:szCs w:val="20"/>
          <w:lang w:eastAsia="ru-RU"/>
        </w:rPr>
        <w:t>;</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в)   в желчи печени - фермент липаза;</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г)   в соке двенадцатиперстной кишки - фермент пепсин.</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 xml:space="preserve">18.   </w:t>
      </w:r>
      <w:proofErr w:type="gramStart"/>
      <w:r w:rsidRPr="00382DE7">
        <w:rPr>
          <w:rFonts w:ascii="Times New Roman" w:eastAsia="Times New Roman" w:hAnsi="Times New Roman" w:cs="Times New Roman"/>
          <w:sz w:val="20"/>
          <w:szCs w:val="20"/>
          <w:lang w:eastAsia="ru-RU"/>
        </w:rPr>
        <w:t>Раствор</w:t>
      </w:r>
      <w:proofErr w:type="gramEnd"/>
      <w:r w:rsidRPr="00382DE7">
        <w:rPr>
          <w:rFonts w:ascii="Times New Roman" w:eastAsia="Times New Roman" w:hAnsi="Times New Roman" w:cs="Times New Roman"/>
          <w:sz w:val="20"/>
          <w:szCs w:val="20"/>
          <w:lang w:eastAsia="ru-RU"/>
        </w:rPr>
        <w:t xml:space="preserve"> какого из этих веществ можно ввести прямо в кровь?</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а)   жиров;</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б)   крахмала;</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в)   ферментов;</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г)   глюкозы.</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19.   Важный орган пищеварения, который не входит в пищеварительный канал:</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а)   желудок;</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б)   зубы и язык;</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в)   прямая кишка;</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г)   пищевод;</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д)   поджелудочная железа.</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20. Оцените свое личное отношение к пройденной теме по шкале:</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а)  отличное;</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б)   хорошее;</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в)   удовлетворительное;</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г)   отрицательное.</w:t>
      </w:r>
    </w:p>
    <w:p w:rsidR="00776109" w:rsidRPr="00382DE7" w:rsidRDefault="00776109" w:rsidP="00776109">
      <w:pPr>
        <w:spacing w:after="0" w:line="240" w:lineRule="auto"/>
        <w:jc w:val="both"/>
        <w:rPr>
          <w:rFonts w:ascii="Times New Roman" w:eastAsia="Times New Roman" w:hAnsi="Times New Roman" w:cs="Times New Roman"/>
          <w:b/>
          <w:sz w:val="20"/>
          <w:szCs w:val="20"/>
          <w:lang w:eastAsia="ru-RU"/>
        </w:rPr>
      </w:pPr>
      <w:r w:rsidRPr="00382DE7">
        <w:rPr>
          <w:rFonts w:ascii="Times New Roman" w:eastAsia="Times New Roman" w:hAnsi="Times New Roman" w:cs="Times New Roman"/>
          <w:b/>
          <w:sz w:val="20"/>
          <w:szCs w:val="20"/>
          <w:lang w:eastAsia="ru-RU"/>
        </w:rPr>
        <w:t>Проверочная  работа  по теме «Высшая нервная деятельность»</w:t>
      </w:r>
    </w:p>
    <w:p w:rsidR="00776109" w:rsidRPr="00382DE7" w:rsidRDefault="00776109" w:rsidP="00776109">
      <w:pPr>
        <w:spacing w:after="0" w:line="240" w:lineRule="auto"/>
        <w:jc w:val="both"/>
        <w:rPr>
          <w:rFonts w:ascii="Times New Roman" w:eastAsia="Times New Roman" w:hAnsi="Times New Roman" w:cs="Times New Roman"/>
          <w:b/>
          <w:sz w:val="20"/>
          <w:szCs w:val="20"/>
          <w:lang w:eastAsia="ru-RU"/>
        </w:rPr>
      </w:pPr>
      <w:r w:rsidRPr="00382DE7">
        <w:rPr>
          <w:rFonts w:ascii="Times New Roman" w:eastAsia="Times New Roman" w:hAnsi="Times New Roman" w:cs="Times New Roman"/>
          <w:b/>
          <w:sz w:val="20"/>
          <w:szCs w:val="20"/>
          <w:lang w:eastAsia="ru-RU"/>
        </w:rPr>
        <w:t>Вариант 1</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1. Безусловные рефлексы человека и животных обеспечивают</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1)   приспособление организма к постоянным условиям среды</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2)   приспособление организма к меняющемуся внешнему миру</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3)   освоение организмов новых двигательных умений</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4)   различение животными команд дрессировщика</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2. Реакция человека на зеленый цвет светофора — это рефлекс</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1)   врожденный</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2)   приобретенный</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3)   безусловный</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4)   наследуемый</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3. Слюноотделение у человека при виде лимона</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1)  условный</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2)  безусловный</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3)  защитный</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4)ориентировочный</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 xml:space="preserve">4. Угасание условного рефлекса при </w:t>
      </w:r>
      <w:proofErr w:type="spellStart"/>
      <w:r w:rsidRPr="00382DE7">
        <w:rPr>
          <w:rFonts w:ascii="Times New Roman" w:eastAsia="Times New Roman" w:hAnsi="Times New Roman" w:cs="Times New Roman"/>
          <w:sz w:val="20"/>
          <w:szCs w:val="20"/>
          <w:lang w:eastAsia="ru-RU"/>
        </w:rPr>
        <w:t>неподкреплении</w:t>
      </w:r>
      <w:proofErr w:type="spellEnd"/>
      <w:r w:rsidRPr="00382DE7">
        <w:rPr>
          <w:rFonts w:ascii="Times New Roman" w:eastAsia="Times New Roman" w:hAnsi="Times New Roman" w:cs="Times New Roman"/>
          <w:sz w:val="20"/>
          <w:szCs w:val="20"/>
          <w:lang w:eastAsia="ru-RU"/>
        </w:rPr>
        <w:t xml:space="preserve"> его безусловным раздражителем - это</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1)   безусловное торможение</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2)   условное торможение</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3)   рассудочное действие</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 xml:space="preserve"> 4)осознанный поступок</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5. Условный рефлекс будет прочным, если условный раздражитель</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1)   постоянно подкрепляется безусловным раздражителем</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2)   нерегулярно подкрепляется безусловным раздражителем</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3)   не подкрепляется безусловным раздражителем</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4)   подкрепляется безусловным раздражителем через большие промежутки времени</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 xml:space="preserve">6. Центры условных рефлексов, в отличие </w:t>
      </w:r>
      <w:proofErr w:type="gramStart"/>
      <w:r w:rsidRPr="00382DE7">
        <w:rPr>
          <w:rFonts w:ascii="Times New Roman" w:eastAsia="Times New Roman" w:hAnsi="Times New Roman" w:cs="Times New Roman"/>
          <w:sz w:val="20"/>
          <w:szCs w:val="20"/>
          <w:lang w:eastAsia="ru-RU"/>
        </w:rPr>
        <w:t>от</w:t>
      </w:r>
      <w:proofErr w:type="gramEnd"/>
      <w:r w:rsidRPr="00382DE7">
        <w:rPr>
          <w:rFonts w:ascii="Times New Roman" w:eastAsia="Times New Roman" w:hAnsi="Times New Roman" w:cs="Times New Roman"/>
          <w:sz w:val="20"/>
          <w:szCs w:val="20"/>
          <w:lang w:eastAsia="ru-RU"/>
        </w:rPr>
        <w:t xml:space="preserve"> безусловных, расположены у человека в</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1)   коре больших полушарий</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 xml:space="preserve">2)   продолговатом </w:t>
      </w:r>
      <w:proofErr w:type="gramStart"/>
      <w:r w:rsidRPr="00382DE7">
        <w:rPr>
          <w:rFonts w:ascii="Times New Roman" w:eastAsia="Times New Roman" w:hAnsi="Times New Roman" w:cs="Times New Roman"/>
          <w:sz w:val="20"/>
          <w:szCs w:val="20"/>
          <w:lang w:eastAsia="ru-RU"/>
        </w:rPr>
        <w:t>мозге</w:t>
      </w:r>
      <w:proofErr w:type="gramEnd"/>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 xml:space="preserve">3)   </w:t>
      </w:r>
      <w:proofErr w:type="gramStart"/>
      <w:r w:rsidRPr="00382DE7">
        <w:rPr>
          <w:rFonts w:ascii="Times New Roman" w:eastAsia="Times New Roman" w:hAnsi="Times New Roman" w:cs="Times New Roman"/>
          <w:sz w:val="20"/>
          <w:szCs w:val="20"/>
          <w:lang w:eastAsia="ru-RU"/>
        </w:rPr>
        <w:t>мозжечке</w:t>
      </w:r>
      <w:proofErr w:type="gramEnd"/>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4)</w:t>
      </w:r>
      <w:proofErr w:type="gramStart"/>
      <w:r w:rsidRPr="00382DE7">
        <w:rPr>
          <w:rFonts w:ascii="Times New Roman" w:eastAsia="Times New Roman" w:hAnsi="Times New Roman" w:cs="Times New Roman"/>
          <w:sz w:val="20"/>
          <w:szCs w:val="20"/>
          <w:lang w:eastAsia="ru-RU"/>
        </w:rPr>
        <w:t>среднем</w:t>
      </w:r>
      <w:proofErr w:type="gramEnd"/>
      <w:r w:rsidRPr="00382DE7">
        <w:rPr>
          <w:rFonts w:ascii="Times New Roman" w:eastAsia="Times New Roman" w:hAnsi="Times New Roman" w:cs="Times New Roman"/>
          <w:sz w:val="20"/>
          <w:szCs w:val="20"/>
          <w:lang w:eastAsia="ru-RU"/>
        </w:rPr>
        <w:t xml:space="preserve"> мозге</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7. Рефлекс представляет собой основу</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1)  передачи измененных признаков от родителей потомству</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2)  наследственности организмов</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3)  нервной деятельности человека и животных</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lastRenderedPageBreak/>
        <w:t>4)  эволюции животных и человека</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8. Внешнее торможение возникает</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1)  при действии внешних сильных новых очагов возбуждения</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2)  при постепенном угасании существующего условного рефлекса</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3)  вне зависимости от действия внешнего раздражителя</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4)  по истечении определенного времени для всех условных</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рефлексов</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9. Плачущему малышу дали в руки куклу-неваляшку, которая зазвенела, и ребенок перестал плакать в результате</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1)   безусловного рефлекса</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2)   рассудочной деятельности</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3)   процесса возбуждения</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4)   процесса торможения</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10. В ответ на звон посуды, запах пищи, её вид у человека возникают слюноотделительные рефлексы:</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 xml:space="preserve">1) </w:t>
      </w:r>
      <w:proofErr w:type="gramStart"/>
      <w:r w:rsidRPr="00382DE7">
        <w:rPr>
          <w:rFonts w:ascii="Times New Roman" w:eastAsia="Times New Roman" w:hAnsi="Times New Roman" w:cs="Times New Roman"/>
          <w:sz w:val="20"/>
          <w:szCs w:val="20"/>
          <w:lang w:eastAsia="ru-RU"/>
        </w:rPr>
        <w:t>передающиеся</w:t>
      </w:r>
      <w:proofErr w:type="gramEnd"/>
      <w:r w:rsidRPr="00382DE7">
        <w:rPr>
          <w:rFonts w:ascii="Times New Roman" w:eastAsia="Times New Roman" w:hAnsi="Times New Roman" w:cs="Times New Roman"/>
          <w:sz w:val="20"/>
          <w:szCs w:val="20"/>
          <w:lang w:eastAsia="ru-RU"/>
        </w:rPr>
        <w:t xml:space="preserve"> по наследству</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2) врождённые</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3) условные</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4) безусловные</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11. реакция собаки на команду хозяина – это пример рефлекса:</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1) безусловного                                  2) условного</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3) передающегося по наследству      4) характерного для всех особей вида</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12. Раздражитель, на который существует врождённая реакция, называется:</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1) условным                                   2) безусловным</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 xml:space="preserve">3) оборонительным                       4) </w:t>
      </w:r>
      <w:proofErr w:type="spellStart"/>
      <w:r w:rsidRPr="00382DE7">
        <w:rPr>
          <w:rFonts w:ascii="Times New Roman" w:eastAsia="Times New Roman" w:hAnsi="Times New Roman" w:cs="Times New Roman"/>
          <w:sz w:val="20"/>
          <w:szCs w:val="20"/>
          <w:lang w:eastAsia="ru-RU"/>
        </w:rPr>
        <w:t>индиферрентным</w:t>
      </w:r>
      <w:proofErr w:type="spellEnd"/>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13. метод мнимого кормления, применённый И. П. Павловым, помог установить:</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 xml:space="preserve">1) рефлекторную природу </w:t>
      </w:r>
      <w:proofErr w:type="spellStart"/>
      <w:r w:rsidRPr="00382DE7">
        <w:rPr>
          <w:rFonts w:ascii="Times New Roman" w:eastAsia="Times New Roman" w:hAnsi="Times New Roman" w:cs="Times New Roman"/>
          <w:sz w:val="20"/>
          <w:szCs w:val="20"/>
          <w:lang w:eastAsia="ru-RU"/>
        </w:rPr>
        <w:t>сокоотделения</w:t>
      </w:r>
      <w:proofErr w:type="spellEnd"/>
      <w:r w:rsidRPr="00382DE7">
        <w:rPr>
          <w:rFonts w:ascii="Times New Roman" w:eastAsia="Times New Roman" w:hAnsi="Times New Roman" w:cs="Times New Roman"/>
          <w:sz w:val="20"/>
          <w:szCs w:val="20"/>
          <w:lang w:eastAsia="ru-RU"/>
        </w:rPr>
        <w:t xml:space="preserve"> в желудке</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2) аминокислотный состав пепсина</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3) механизм продвижения пищи в кишечнике</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4) строение системы органов пищеварения</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14. Основный признак безусловных рефлексов:</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1) индивидуальные         2) кратковременные</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3) наследственные            4) приобретённые</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15. Условные рефлексы:</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 xml:space="preserve">1) </w:t>
      </w:r>
      <w:proofErr w:type="gramStart"/>
      <w:r w:rsidRPr="00382DE7">
        <w:rPr>
          <w:rFonts w:ascii="Times New Roman" w:eastAsia="Times New Roman" w:hAnsi="Times New Roman" w:cs="Times New Roman"/>
          <w:sz w:val="20"/>
          <w:szCs w:val="20"/>
          <w:lang w:eastAsia="ru-RU"/>
        </w:rPr>
        <w:t>одинаковы</w:t>
      </w:r>
      <w:proofErr w:type="gramEnd"/>
      <w:r w:rsidRPr="00382DE7">
        <w:rPr>
          <w:rFonts w:ascii="Times New Roman" w:eastAsia="Times New Roman" w:hAnsi="Times New Roman" w:cs="Times New Roman"/>
          <w:sz w:val="20"/>
          <w:szCs w:val="20"/>
          <w:lang w:eastAsia="ru-RU"/>
        </w:rPr>
        <w:t xml:space="preserve"> у всех особей вида          2) постоянны</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 xml:space="preserve">3) </w:t>
      </w:r>
      <w:proofErr w:type="gramStart"/>
      <w:r w:rsidRPr="00382DE7">
        <w:rPr>
          <w:rFonts w:ascii="Times New Roman" w:eastAsia="Times New Roman" w:hAnsi="Times New Roman" w:cs="Times New Roman"/>
          <w:sz w:val="20"/>
          <w:szCs w:val="20"/>
          <w:lang w:eastAsia="ru-RU"/>
        </w:rPr>
        <w:t>индивидуальны</w:t>
      </w:r>
      <w:proofErr w:type="gramEnd"/>
      <w:r w:rsidRPr="00382DE7">
        <w:rPr>
          <w:rFonts w:ascii="Times New Roman" w:eastAsia="Times New Roman" w:hAnsi="Times New Roman" w:cs="Times New Roman"/>
          <w:sz w:val="20"/>
          <w:szCs w:val="20"/>
          <w:lang w:eastAsia="ru-RU"/>
        </w:rPr>
        <w:t xml:space="preserve">                                   4) контролируются спинным мозгом</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 xml:space="preserve">16. К спинномозговым рефлексам щенка </w:t>
      </w:r>
      <w:proofErr w:type="spellStart"/>
      <w:r w:rsidRPr="00382DE7">
        <w:rPr>
          <w:rFonts w:ascii="Times New Roman" w:eastAsia="Times New Roman" w:hAnsi="Times New Roman" w:cs="Times New Roman"/>
          <w:sz w:val="20"/>
          <w:szCs w:val="20"/>
          <w:lang w:eastAsia="ru-RU"/>
        </w:rPr>
        <w:t>спаниэля</w:t>
      </w:r>
      <w:proofErr w:type="spellEnd"/>
      <w:r w:rsidRPr="00382DE7">
        <w:rPr>
          <w:rFonts w:ascii="Times New Roman" w:eastAsia="Times New Roman" w:hAnsi="Times New Roman" w:cs="Times New Roman"/>
          <w:sz w:val="20"/>
          <w:szCs w:val="20"/>
          <w:lang w:eastAsia="ru-RU"/>
        </w:rPr>
        <w:t xml:space="preserve"> относится:</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1) охрана потомства    2) мочеиспускание</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3) строительство нор  4) пробуждение в определённое время</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 xml:space="preserve">17. При серьёзном повреждении затылочной доли мозга собаки у неё не сформируется условный рефлекс </w:t>
      </w:r>
      <w:proofErr w:type="gramStart"/>
      <w:r w:rsidRPr="00382DE7">
        <w:rPr>
          <w:rFonts w:ascii="Times New Roman" w:eastAsia="Times New Roman" w:hAnsi="Times New Roman" w:cs="Times New Roman"/>
          <w:sz w:val="20"/>
          <w:szCs w:val="20"/>
          <w:lang w:eastAsia="ru-RU"/>
        </w:rPr>
        <w:t>на</w:t>
      </w:r>
      <w:proofErr w:type="gramEnd"/>
      <w:r w:rsidRPr="00382DE7">
        <w:rPr>
          <w:rFonts w:ascii="Times New Roman" w:eastAsia="Times New Roman" w:hAnsi="Times New Roman" w:cs="Times New Roman"/>
          <w:sz w:val="20"/>
          <w:szCs w:val="20"/>
          <w:lang w:eastAsia="ru-RU"/>
        </w:rPr>
        <w:t>:</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1) голос     2) жест</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3) прикосновение   4) запах</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18. Если у собаки сформирован условный рефлекс на команду «Сидеть!», то она должна:</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1) садится по команде хозяина</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2) ждать лакомства и потом садится</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3) садится по команде любого человека</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4) подчинятся команде жестом</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19. Все безусловные рефлексы человека регулируются:</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1)    только корой головного мозга</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2)    спинным мозгом</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3)    спинным мозгом и корой головного мозга</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4)    гормональным путем</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20. Связь, образующаяся при формировании условного рефлекса, называется</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1)       прерывистой</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2)       постоянной</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3) длительной</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4)временной</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21. Теорию условных рефлексов создал:</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1)  И. Ц. Павлов                                     3) И. М. Сеченов</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2)   А. А. Ухтомский                             4) П. К. Анохин</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22. У человека безусловное торможение возникает</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1)     при действии более сильных раздражителей</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2)     вследствие постепенного угасания условного рефлекса</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lastRenderedPageBreak/>
        <w:t>3)     вне зависимости от действия внешнего раздражителя</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 xml:space="preserve">4)    при </w:t>
      </w:r>
      <w:proofErr w:type="spellStart"/>
      <w:r w:rsidRPr="00382DE7">
        <w:rPr>
          <w:rFonts w:ascii="Times New Roman" w:eastAsia="Times New Roman" w:hAnsi="Times New Roman" w:cs="Times New Roman"/>
          <w:sz w:val="20"/>
          <w:szCs w:val="20"/>
          <w:lang w:eastAsia="ru-RU"/>
        </w:rPr>
        <w:t>неподкреплении</w:t>
      </w:r>
      <w:proofErr w:type="spellEnd"/>
      <w:r w:rsidRPr="00382DE7">
        <w:rPr>
          <w:rFonts w:ascii="Times New Roman" w:eastAsia="Times New Roman" w:hAnsi="Times New Roman" w:cs="Times New Roman"/>
          <w:sz w:val="20"/>
          <w:szCs w:val="20"/>
          <w:lang w:eastAsia="ru-RU"/>
        </w:rPr>
        <w:t xml:space="preserve"> условных рефлексов безусловными раздражителями</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В 1.  Реакция ребенка на бутылочку с питательной смесью - это пример рефлекса</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1)  врожденного</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 xml:space="preserve">2)  </w:t>
      </w:r>
      <w:proofErr w:type="gramStart"/>
      <w:r w:rsidRPr="00382DE7">
        <w:rPr>
          <w:rFonts w:ascii="Times New Roman" w:eastAsia="Times New Roman" w:hAnsi="Times New Roman" w:cs="Times New Roman"/>
          <w:sz w:val="20"/>
          <w:szCs w:val="20"/>
          <w:lang w:eastAsia="ru-RU"/>
        </w:rPr>
        <w:t>приобретенного</w:t>
      </w:r>
      <w:proofErr w:type="gramEnd"/>
      <w:r w:rsidRPr="00382DE7">
        <w:rPr>
          <w:rFonts w:ascii="Times New Roman" w:eastAsia="Times New Roman" w:hAnsi="Times New Roman" w:cs="Times New Roman"/>
          <w:sz w:val="20"/>
          <w:szCs w:val="20"/>
          <w:lang w:eastAsia="ru-RU"/>
        </w:rPr>
        <w:t xml:space="preserve"> в течение жизни</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 xml:space="preserve">3)  </w:t>
      </w:r>
      <w:proofErr w:type="gramStart"/>
      <w:r w:rsidRPr="00382DE7">
        <w:rPr>
          <w:rFonts w:ascii="Times New Roman" w:eastAsia="Times New Roman" w:hAnsi="Times New Roman" w:cs="Times New Roman"/>
          <w:sz w:val="20"/>
          <w:szCs w:val="20"/>
          <w:lang w:eastAsia="ru-RU"/>
        </w:rPr>
        <w:t>имеющегося</w:t>
      </w:r>
      <w:proofErr w:type="gramEnd"/>
      <w:r w:rsidRPr="00382DE7">
        <w:rPr>
          <w:rFonts w:ascii="Times New Roman" w:eastAsia="Times New Roman" w:hAnsi="Times New Roman" w:cs="Times New Roman"/>
          <w:sz w:val="20"/>
          <w:szCs w:val="20"/>
          <w:lang w:eastAsia="ru-RU"/>
        </w:rPr>
        <w:t xml:space="preserve"> у всех грудных детей</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 xml:space="preserve">4)   </w:t>
      </w:r>
      <w:proofErr w:type="gramStart"/>
      <w:r w:rsidRPr="00382DE7">
        <w:rPr>
          <w:rFonts w:ascii="Times New Roman" w:eastAsia="Times New Roman" w:hAnsi="Times New Roman" w:cs="Times New Roman"/>
          <w:sz w:val="20"/>
          <w:szCs w:val="20"/>
          <w:lang w:eastAsia="ru-RU"/>
        </w:rPr>
        <w:t>имеющегося</w:t>
      </w:r>
      <w:proofErr w:type="gramEnd"/>
      <w:r w:rsidRPr="00382DE7">
        <w:rPr>
          <w:rFonts w:ascii="Times New Roman" w:eastAsia="Times New Roman" w:hAnsi="Times New Roman" w:cs="Times New Roman"/>
          <w:sz w:val="20"/>
          <w:szCs w:val="20"/>
          <w:lang w:eastAsia="ru-RU"/>
        </w:rPr>
        <w:t xml:space="preserve"> у детей с искусственным или смешанным</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вскармливанием</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 xml:space="preserve">5)     </w:t>
      </w:r>
      <w:proofErr w:type="gramStart"/>
      <w:r w:rsidRPr="00382DE7">
        <w:rPr>
          <w:rFonts w:ascii="Times New Roman" w:eastAsia="Times New Roman" w:hAnsi="Times New Roman" w:cs="Times New Roman"/>
          <w:sz w:val="20"/>
          <w:szCs w:val="20"/>
          <w:lang w:eastAsia="ru-RU"/>
        </w:rPr>
        <w:t>передающегося</w:t>
      </w:r>
      <w:proofErr w:type="gramEnd"/>
      <w:r w:rsidRPr="00382DE7">
        <w:rPr>
          <w:rFonts w:ascii="Times New Roman" w:eastAsia="Times New Roman" w:hAnsi="Times New Roman" w:cs="Times New Roman"/>
          <w:sz w:val="20"/>
          <w:szCs w:val="20"/>
          <w:lang w:eastAsia="ru-RU"/>
        </w:rPr>
        <w:t xml:space="preserve"> по наследству</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 xml:space="preserve">6)     не </w:t>
      </w:r>
      <w:proofErr w:type="gramStart"/>
      <w:r w:rsidRPr="00382DE7">
        <w:rPr>
          <w:rFonts w:ascii="Times New Roman" w:eastAsia="Times New Roman" w:hAnsi="Times New Roman" w:cs="Times New Roman"/>
          <w:sz w:val="20"/>
          <w:szCs w:val="20"/>
          <w:lang w:eastAsia="ru-RU"/>
        </w:rPr>
        <w:t>передающегося</w:t>
      </w:r>
      <w:proofErr w:type="gramEnd"/>
      <w:r w:rsidRPr="00382DE7">
        <w:rPr>
          <w:rFonts w:ascii="Times New Roman" w:eastAsia="Times New Roman" w:hAnsi="Times New Roman" w:cs="Times New Roman"/>
          <w:sz w:val="20"/>
          <w:szCs w:val="20"/>
          <w:lang w:eastAsia="ru-RU"/>
        </w:rPr>
        <w:t xml:space="preserve"> по наследству</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В 2. Безусловные рефлексы:</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 xml:space="preserve">А) </w:t>
      </w:r>
      <w:proofErr w:type="spellStart"/>
      <w:r w:rsidRPr="00382DE7">
        <w:rPr>
          <w:rFonts w:ascii="Times New Roman" w:eastAsia="Times New Roman" w:hAnsi="Times New Roman" w:cs="Times New Roman"/>
          <w:sz w:val="20"/>
          <w:szCs w:val="20"/>
          <w:lang w:eastAsia="ru-RU"/>
        </w:rPr>
        <w:t>видоспецифичны</w:t>
      </w:r>
      <w:proofErr w:type="spellEnd"/>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Б) не наследуются</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В) изменчивы, т.е. постоянно образуются и угасают</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Г) сохраняются после удаления коры больших полушарий</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Д) являются врождёнными</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Е) замыкаются на уровне коры больших полушарий</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В 2. Условные рефлексы:</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А) наследуются</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Б) устойчивы, т.е. сохраняются в течение всей жизни</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В) индивидуальны</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Г) способствуют выживанию в изменяющихся условиях среды</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Д) не вырабатываются при повреждении коры больших полушарий</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 xml:space="preserve">Е) </w:t>
      </w:r>
      <w:proofErr w:type="spellStart"/>
      <w:r w:rsidRPr="00382DE7">
        <w:rPr>
          <w:rFonts w:ascii="Times New Roman" w:eastAsia="Times New Roman" w:hAnsi="Times New Roman" w:cs="Times New Roman"/>
          <w:sz w:val="20"/>
          <w:szCs w:val="20"/>
          <w:lang w:eastAsia="ru-RU"/>
        </w:rPr>
        <w:t>видоспецифичны</w:t>
      </w:r>
      <w:proofErr w:type="spellEnd"/>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В 3. Найдите соответствие между физиологическими эффектами и фазами сна:</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1) учащение дыхания</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 xml:space="preserve">2) </w:t>
      </w:r>
      <w:proofErr w:type="spellStart"/>
      <w:r w:rsidRPr="00382DE7">
        <w:rPr>
          <w:rFonts w:ascii="Times New Roman" w:eastAsia="Times New Roman" w:hAnsi="Times New Roman" w:cs="Times New Roman"/>
          <w:sz w:val="20"/>
          <w:szCs w:val="20"/>
          <w:lang w:eastAsia="ru-RU"/>
        </w:rPr>
        <w:t>быстроволновая</w:t>
      </w:r>
      <w:proofErr w:type="spellEnd"/>
      <w:r w:rsidRPr="00382DE7">
        <w:rPr>
          <w:rFonts w:ascii="Times New Roman" w:eastAsia="Times New Roman" w:hAnsi="Times New Roman" w:cs="Times New Roman"/>
          <w:sz w:val="20"/>
          <w:szCs w:val="20"/>
          <w:lang w:eastAsia="ru-RU"/>
        </w:rPr>
        <w:t xml:space="preserve"> электрическая активность мозга</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3) падение ЧСС</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4) релаксация мышц</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5) сновидения</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6) активное сокращение мимической мускулатуры</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В 4. Какие из рефлексов не наследуются:</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А) выполнение собакой команды «лежать»</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Б) кашель при попадании крошек хлеба в дыхательные пути</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В) выделение слюны в определённое время дня</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Г) временная остановка дыхания при вхождении в холодную воду</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Д) езда на велосипеде</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Е) чувство голода</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В 5. Какие из рефлексов являются безусловными:</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А) лай собаки по команде «Голос!»</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Б) отделение слюны на запах пищи</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В) коленный рефлекс</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Г) моргание при попадании в глаз песчинки</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Д) включение света при входе в помещение</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Е) чувство голода</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В 6. Выберите признаки, характеризующие специфическую высшую нервную деятельность человека:</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А) реализуются безусловные рефлексы</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Б) способность к абстрактному мышлению</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В) способность к обучению</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Г) речь</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Д) общение знаками, символами, понятиями</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Е) сформированное условно-рефлекторное поведение</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В.7. Какие из приведенных рефлексов не наследуются?</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val="en-US" w:eastAsia="ru-RU"/>
        </w:rPr>
        <w:t>A</w:t>
      </w:r>
      <w:r w:rsidRPr="00382DE7">
        <w:rPr>
          <w:rFonts w:ascii="Times New Roman" w:eastAsia="Times New Roman" w:hAnsi="Times New Roman" w:cs="Times New Roman"/>
          <w:sz w:val="20"/>
          <w:szCs w:val="20"/>
          <w:lang w:eastAsia="ru-RU"/>
        </w:rPr>
        <w:t>)                 Выполнение собакой команды «Лежать»</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Б)     Кашель при попадании крошек хлеба в дыхательные пути</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val="en-US" w:eastAsia="ru-RU"/>
        </w:rPr>
        <w:t>B</w:t>
      </w:r>
      <w:r w:rsidRPr="00382DE7">
        <w:rPr>
          <w:rFonts w:ascii="Times New Roman" w:eastAsia="Times New Roman" w:hAnsi="Times New Roman" w:cs="Times New Roman"/>
          <w:sz w:val="20"/>
          <w:szCs w:val="20"/>
          <w:lang w:eastAsia="ru-RU"/>
        </w:rPr>
        <w:t>)       Выделение слюны в определенное время дня</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Г)      Временная остановка дыхания при вхождении в холодную воду</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Д)      Езда на велосипеде</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Е)      Чувство голода</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В8. В каком случае поведение животных можно отнести к инстинктам:</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А) нерестовые миграции рыб</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Б) реакции инфузории на поварённую соль</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В) сбор пыльцы и нектара пчёлами</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lastRenderedPageBreak/>
        <w:t>Г) передвижение эвглены зелёной в освещённое место</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Д) реакции аквариумных рыб на постукивание кормушки</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Е) откладывание кукушкой яиц в гнезда чужих птиц</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В 10. Человек, в отличие от высших человекообразных обезьян,</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val="en-US" w:eastAsia="ru-RU"/>
        </w:rPr>
        <w:t>A</w:t>
      </w:r>
      <w:r w:rsidRPr="00382DE7">
        <w:rPr>
          <w:rFonts w:ascii="Times New Roman" w:eastAsia="Times New Roman" w:hAnsi="Times New Roman" w:cs="Times New Roman"/>
          <w:sz w:val="20"/>
          <w:szCs w:val="20"/>
          <w:lang w:eastAsia="ru-RU"/>
        </w:rPr>
        <w:t xml:space="preserve">)   </w:t>
      </w:r>
      <w:proofErr w:type="gramStart"/>
      <w:r w:rsidRPr="00382DE7">
        <w:rPr>
          <w:rFonts w:ascii="Times New Roman" w:eastAsia="Times New Roman" w:hAnsi="Times New Roman" w:cs="Times New Roman"/>
          <w:sz w:val="20"/>
          <w:szCs w:val="20"/>
          <w:lang w:eastAsia="ru-RU"/>
        </w:rPr>
        <w:t>обладает</w:t>
      </w:r>
      <w:proofErr w:type="gramEnd"/>
      <w:r w:rsidRPr="00382DE7">
        <w:rPr>
          <w:rFonts w:ascii="Times New Roman" w:eastAsia="Times New Roman" w:hAnsi="Times New Roman" w:cs="Times New Roman"/>
          <w:sz w:val="20"/>
          <w:szCs w:val="20"/>
          <w:lang w:eastAsia="ru-RU"/>
        </w:rPr>
        <w:t xml:space="preserve"> абстрактным мышлением</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Б) имеет вторую сигнальную систему</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val="en-US" w:eastAsia="ru-RU"/>
        </w:rPr>
        <w:t>B</w:t>
      </w:r>
      <w:r w:rsidRPr="00382DE7">
        <w:rPr>
          <w:rFonts w:ascii="Times New Roman" w:eastAsia="Times New Roman" w:hAnsi="Times New Roman" w:cs="Times New Roman"/>
          <w:sz w:val="20"/>
          <w:szCs w:val="20"/>
          <w:lang w:eastAsia="ru-RU"/>
        </w:rPr>
        <w:t xml:space="preserve">)    </w:t>
      </w:r>
      <w:proofErr w:type="gramStart"/>
      <w:r w:rsidRPr="00382DE7">
        <w:rPr>
          <w:rFonts w:ascii="Times New Roman" w:eastAsia="Times New Roman" w:hAnsi="Times New Roman" w:cs="Times New Roman"/>
          <w:sz w:val="20"/>
          <w:szCs w:val="20"/>
          <w:lang w:eastAsia="ru-RU"/>
        </w:rPr>
        <w:t>имеет</w:t>
      </w:r>
      <w:proofErr w:type="gramEnd"/>
      <w:r w:rsidRPr="00382DE7">
        <w:rPr>
          <w:rFonts w:ascii="Times New Roman" w:eastAsia="Times New Roman" w:hAnsi="Times New Roman" w:cs="Times New Roman"/>
          <w:sz w:val="20"/>
          <w:szCs w:val="20"/>
          <w:lang w:eastAsia="ru-RU"/>
        </w:rPr>
        <w:t xml:space="preserve"> кору больших полушарий</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Г) создает искусственную среду обитания</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Д) характеризуется поведением, основанным на безусловных рефлексах</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Е) адаптируется к новым условиям жизни путем выработки условных рефлексов</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С.1. Из каких элементов состоит рефлекторная дуга безусловного рефлекса?</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С</w:t>
      </w:r>
      <w:proofErr w:type="gramStart"/>
      <w:r w:rsidRPr="00382DE7">
        <w:rPr>
          <w:rFonts w:ascii="Times New Roman" w:eastAsia="Times New Roman" w:hAnsi="Times New Roman" w:cs="Times New Roman"/>
          <w:sz w:val="20"/>
          <w:szCs w:val="20"/>
          <w:lang w:eastAsia="ru-RU"/>
        </w:rPr>
        <w:t>2</w:t>
      </w:r>
      <w:proofErr w:type="gramEnd"/>
      <w:r w:rsidRPr="00382DE7">
        <w:rPr>
          <w:rFonts w:ascii="Times New Roman" w:eastAsia="Times New Roman" w:hAnsi="Times New Roman" w:cs="Times New Roman"/>
          <w:sz w:val="20"/>
          <w:szCs w:val="20"/>
          <w:lang w:eastAsia="ru-RU"/>
        </w:rPr>
        <w:t>. Как вырабатываются условные рефлексы?</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 xml:space="preserve">С 3. Почему человек в своём доме безошибочно находит выключатель, а в чужом некоторое время </w:t>
      </w:r>
      <w:proofErr w:type="spellStart"/>
      <w:r w:rsidRPr="00382DE7">
        <w:rPr>
          <w:rFonts w:ascii="Times New Roman" w:eastAsia="Times New Roman" w:hAnsi="Times New Roman" w:cs="Times New Roman"/>
          <w:sz w:val="20"/>
          <w:szCs w:val="20"/>
          <w:lang w:eastAsia="ru-RU"/>
        </w:rPr>
        <w:t>ишет</w:t>
      </w:r>
      <w:proofErr w:type="spellEnd"/>
      <w:r w:rsidRPr="00382DE7">
        <w:rPr>
          <w:rFonts w:ascii="Times New Roman" w:eastAsia="Times New Roman" w:hAnsi="Times New Roman" w:cs="Times New Roman"/>
          <w:sz w:val="20"/>
          <w:szCs w:val="20"/>
          <w:lang w:eastAsia="ru-RU"/>
        </w:rPr>
        <w:t xml:space="preserve"> его</w:t>
      </w:r>
      <w:proofErr w:type="gramStart"/>
      <w:r w:rsidRPr="00382DE7">
        <w:rPr>
          <w:rFonts w:ascii="Times New Roman" w:eastAsia="Times New Roman" w:hAnsi="Times New Roman" w:cs="Times New Roman"/>
          <w:sz w:val="20"/>
          <w:szCs w:val="20"/>
          <w:lang w:eastAsia="ru-RU"/>
        </w:rPr>
        <w:t xml:space="preserve"> ,</w:t>
      </w:r>
      <w:proofErr w:type="gramEnd"/>
      <w:r w:rsidRPr="00382DE7">
        <w:rPr>
          <w:rFonts w:ascii="Times New Roman" w:eastAsia="Times New Roman" w:hAnsi="Times New Roman" w:cs="Times New Roman"/>
          <w:sz w:val="20"/>
          <w:szCs w:val="20"/>
          <w:lang w:eastAsia="ru-RU"/>
        </w:rPr>
        <w:t xml:space="preserve"> даже если уже бывал там не один раз?</w:t>
      </w:r>
    </w:p>
    <w:p w:rsidR="00776109" w:rsidRPr="00382DE7" w:rsidRDefault="00776109" w:rsidP="00776109">
      <w:pPr>
        <w:spacing w:after="0" w:line="240" w:lineRule="auto"/>
        <w:jc w:val="both"/>
        <w:rPr>
          <w:rFonts w:ascii="Times New Roman" w:eastAsia="Times New Roman" w:hAnsi="Times New Roman" w:cs="Times New Roman"/>
          <w:b/>
          <w:bCs/>
          <w:sz w:val="20"/>
          <w:szCs w:val="20"/>
          <w:lang w:eastAsia="ru-RU"/>
        </w:rPr>
      </w:pPr>
      <w:r w:rsidRPr="00382DE7">
        <w:rPr>
          <w:rFonts w:ascii="Times New Roman" w:eastAsia="Times New Roman" w:hAnsi="Times New Roman" w:cs="Times New Roman"/>
          <w:b/>
          <w:bCs/>
          <w:sz w:val="20"/>
          <w:szCs w:val="20"/>
          <w:lang w:eastAsia="ru-RU"/>
        </w:rPr>
        <w:t>Итоговая проверочная работа</w:t>
      </w:r>
    </w:p>
    <w:p w:rsidR="00776109" w:rsidRPr="00382DE7" w:rsidRDefault="00776109" w:rsidP="00776109">
      <w:pPr>
        <w:spacing w:after="0" w:line="240" w:lineRule="auto"/>
        <w:jc w:val="both"/>
        <w:rPr>
          <w:rFonts w:ascii="Times New Roman" w:eastAsia="Times New Roman" w:hAnsi="Times New Roman" w:cs="Times New Roman"/>
          <w:b/>
          <w:bCs/>
          <w:sz w:val="20"/>
          <w:szCs w:val="20"/>
          <w:lang w:eastAsia="ru-RU"/>
        </w:rPr>
      </w:pPr>
      <w:r w:rsidRPr="00382DE7">
        <w:rPr>
          <w:rFonts w:ascii="Times New Roman" w:eastAsia="Times New Roman" w:hAnsi="Times New Roman" w:cs="Times New Roman"/>
          <w:b/>
          <w:bCs/>
          <w:sz w:val="20"/>
          <w:szCs w:val="20"/>
          <w:lang w:eastAsia="ru-RU"/>
        </w:rPr>
        <w:t>Вариант 1</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1. Хранителем наследственной информации являются</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А) рибосомы               В) хромосомы</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 xml:space="preserve">Б) аппарат </w:t>
      </w:r>
      <w:proofErr w:type="spellStart"/>
      <w:r w:rsidRPr="00382DE7">
        <w:rPr>
          <w:rFonts w:ascii="Times New Roman" w:eastAsia="Times New Roman" w:hAnsi="Times New Roman" w:cs="Times New Roman"/>
          <w:sz w:val="20"/>
          <w:szCs w:val="20"/>
          <w:lang w:eastAsia="ru-RU"/>
        </w:rPr>
        <w:t>Гольджи</w:t>
      </w:r>
      <w:proofErr w:type="spellEnd"/>
      <w:r w:rsidRPr="00382DE7">
        <w:rPr>
          <w:rFonts w:ascii="Times New Roman" w:eastAsia="Times New Roman" w:hAnsi="Times New Roman" w:cs="Times New Roman"/>
          <w:sz w:val="20"/>
          <w:szCs w:val="20"/>
          <w:lang w:eastAsia="ru-RU"/>
        </w:rPr>
        <w:t xml:space="preserve">   Г) клеточный центр</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2. Защиту внутреннего содержимого клетки обеспечивает</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А) мембрана               В) рибосома</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Б) митохондрия          Г) пластида</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3. Рибосомы участвуют:</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А) в передаче наследственной информации</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Б) в выработке веществ, служащих источником энергии</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В) в образовании белков</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Г) в обеспечении избирательной проницаемости мембраны</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4. В делении клеток принимает участие</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А) клеточный центр    В) рибосомы</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Б) хлоропласт               Г) вакуоли</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5. Во внутриклеточном переваривании участвуют</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А) лизосомы              В) хромосомы</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Б) рибосомы               Г) цитоплазма</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6. Зрительная зона располагается в</w:t>
      </w:r>
      <w:proofErr w:type="gramStart"/>
      <w:r w:rsidRPr="00382DE7">
        <w:rPr>
          <w:rFonts w:ascii="Times New Roman" w:eastAsia="Times New Roman" w:hAnsi="Times New Roman" w:cs="Times New Roman"/>
          <w:sz w:val="20"/>
          <w:szCs w:val="20"/>
          <w:lang w:eastAsia="ru-RU"/>
        </w:rPr>
        <w:t xml:space="preserve"> :</w:t>
      </w:r>
      <w:proofErr w:type="gramEnd"/>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А) теменной доле головного мозга</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Б) височной доле</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В) лобной доле</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Г) затылочной доле</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7. Цвет глазам придает:</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А) склера   Б) радужка  В) роговица  Г) хрусталик</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8. Если изображение предмета возникает перед сетчаткой, то это:</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А) дальнозоркость              Б) близорукость</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В) нормальное зрение        Г) слепота</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 xml:space="preserve">9.Барабанная перепонка располагается на границе </w:t>
      </w:r>
      <w:proofErr w:type="gramStart"/>
      <w:r w:rsidRPr="00382DE7">
        <w:rPr>
          <w:rFonts w:ascii="Times New Roman" w:eastAsia="Times New Roman" w:hAnsi="Times New Roman" w:cs="Times New Roman"/>
          <w:sz w:val="20"/>
          <w:szCs w:val="20"/>
          <w:lang w:eastAsia="ru-RU"/>
        </w:rPr>
        <w:t>между</w:t>
      </w:r>
      <w:proofErr w:type="gramEnd"/>
      <w:r w:rsidRPr="00382DE7">
        <w:rPr>
          <w:rFonts w:ascii="Times New Roman" w:eastAsia="Times New Roman" w:hAnsi="Times New Roman" w:cs="Times New Roman"/>
          <w:sz w:val="20"/>
          <w:szCs w:val="20"/>
          <w:lang w:eastAsia="ru-RU"/>
        </w:rPr>
        <w:t>:</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А) костным и перепончатым лабиринтом</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Б) средним и внутренним ухом</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В) наружным и средним ухом</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Г) ушной раковиной и наружным слуховым проходом</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 xml:space="preserve">10.Самые маленькие косточки тела человека располагаются </w:t>
      </w:r>
      <w:proofErr w:type="gramStart"/>
      <w:r w:rsidRPr="00382DE7">
        <w:rPr>
          <w:rFonts w:ascii="Times New Roman" w:eastAsia="Times New Roman" w:hAnsi="Times New Roman" w:cs="Times New Roman"/>
          <w:sz w:val="20"/>
          <w:szCs w:val="20"/>
          <w:lang w:eastAsia="ru-RU"/>
        </w:rPr>
        <w:t>в</w:t>
      </w:r>
      <w:proofErr w:type="gramEnd"/>
      <w:r w:rsidRPr="00382DE7">
        <w:rPr>
          <w:rFonts w:ascii="Times New Roman" w:eastAsia="Times New Roman" w:hAnsi="Times New Roman" w:cs="Times New Roman"/>
          <w:sz w:val="20"/>
          <w:szCs w:val="20"/>
          <w:lang w:eastAsia="ru-RU"/>
        </w:rPr>
        <w:t>:</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А) наружном ухе           В) внутреннем ухе</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 xml:space="preserve">Б) </w:t>
      </w:r>
      <w:proofErr w:type="gramStart"/>
      <w:r w:rsidRPr="00382DE7">
        <w:rPr>
          <w:rFonts w:ascii="Times New Roman" w:eastAsia="Times New Roman" w:hAnsi="Times New Roman" w:cs="Times New Roman"/>
          <w:sz w:val="20"/>
          <w:szCs w:val="20"/>
          <w:lang w:eastAsia="ru-RU"/>
        </w:rPr>
        <w:t>среднем</w:t>
      </w:r>
      <w:proofErr w:type="gramEnd"/>
      <w:r w:rsidRPr="00382DE7">
        <w:rPr>
          <w:rFonts w:ascii="Times New Roman" w:eastAsia="Times New Roman" w:hAnsi="Times New Roman" w:cs="Times New Roman"/>
          <w:sz w:val="20"/>
          <w:szCs w:val="20"/>
          <w:lang w:eastAsia="ru-RU"/>
        </w:rPr>
        <w:t xml:space="preserve"> ухе</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11. Дыхание – это процесс</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а) газообмена между организмом и окружающей средой</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б) процесс поглощения углекислого газа и выделения кислорода</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в) процесс поглощения кислорода</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г) процесс выделения углекислого газа</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12. плевра – это:</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а) разновидность мерцательного эпителия</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б) орган, участвующий в образовании звуков</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в) тонкая плотная оболочка, покрывающая легкие</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г) слизистая оболочка носовой полости</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13. Пищеварение – это процесс</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а) получения питательных веществ</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lastRenderedPageBreak/>
        <w:t>б) механической переработки пищи</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в) химической переработки пищи</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г) механической и химической переработки пищи</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14. Внутренняя полость зуба с нервами и кровеносными сосудами называется</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а) цемент    б) дентин    в) эмаль    г) пульпа</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 xml:space="preserve">15. Соединения позвонков между собой – это соединение </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proofErr w:type="gramStart"/>
      <w:r w:rsidRPr="00382DE7">
        <w:rPr>
          <w:rFonts w:ascii="Times New Roman" w:eastAsia="Times New Roman" w:hAnsi="Times New Roman" w:cs="Times New Roman"/>
          <w:sz w:val="20"/>
          <w:szCs w:val="20"/>
          <w:lang w:eastAsia="ru-RU"/>
        </w:rPr>
        <w:t>А-</w:t>
      </w:r>
      <w:proofErr w:type="gramEnd"/>
      <w:r w:rsidRPr="00382DE7">
        <w:rPr>
          <w:rFonts w:ascii="Times New Roman" w:eastAsia="Times New Roman" w:hAnsi="Times New Roman" w:cs="Times New Roman"/>
          <w:sz w:val="20"/>
          <w:szCs w:val="20"/>
          <w:lang w:eastAsia="ru-RU"/>
        </w:rPr>
        <w:t xml:space="preserve"> подвижное Б- неподвижное В- </w:t>
      </w:r>
      <w:proofErr w:type="spellStart"/>
      <w:r w:rsidRPr="00382DE7">
        <w:rPr>
          <w:rFonts w:ascii="Times New Roman" w:eastAsia="Times New Roman" w:hAnsi="Times New Roman" w:cs="Times New Roman"/>
          <w:sz w:val="20"/>
          <w:szCs w:val="20"/>
          <w:lang w:eastAsia="ru-RU"/>
        </w:rPr>
        <w:t>полуподвижное</w:t>
      </w:r>
      <w:proofErr w:type="spellEnd"/>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16. Соединение костей черепа</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proofErr w:type="gramStart"/>
      <w:r w:rsidRPr="00382DE7">
        <w:rPr>
          <w:rFonts w:ascii="Times New Roman" w:eastAsia="Times New Roman" w:hAnsi="Times New Roman" w:cs="Times New Roman"/>
          <w:sz w:val="20"/>
          <w:szCs w:val="20"/>
          <w:lang w:eastAsia="ru-RU"/>
        </w:rPr>
        <w:t>А-</w:t>
      </w:r>
      <w:proofErr w:type="gramEnd"/>
      <w:r w:rsidRPr="00382DE7">
        <w:rPr>
          <w:rFonts w:ascii="Times New Roman" w:eastAsia="Times New Roman" w:hAnsi="Times New Roman" w:cs="Times New Roman"/>
          <w:sz w:val="20"/>
          <w:szCs w:val="20"/>
          <w:lang w:eastAsia="ru-RU"/>
        </w:rPr>
        <w:t xml:space="preserve"> подвижное Б- неподвижное В- </w:t>
      </w:r>
      <w:proofErr w:type="spellStart"/>
      <w:r w:rsidRPr="00382DE7">
        <w:rPr>
          <w:rFonts w:ascii="Times New Roman" w:eastAsia="Times New Roman" w:hAnsi="Times New Roman" w:cs="Times New Roman"/>
          <w:sz w:val="20"/>
          <w:szCs w:val="20"/>
          <w:lang w:eastAsia="ru-RU"/>
        </w:rPr>
        <w:t>полуподвижное</w:t>
      </w:r>
      <w:proofErr w:type="spellEnd"/>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17. Сколько у человека ребер?</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А- 12 пар</w:t>
      </w:r>
      <w:proofErr w:type="gramStart"/>
      <w:r w:rsidRPr="00382DE7">
        <w:rPr>
          <w:rFonts w:ascii="Times New Roman" w:eastAsia="Times New Roman" w:hAnsi="Times New Roman" w:cs="Times New Roman"/>
          <w:sz w:val="20"/>
          <w:szCs w:val="20"/>
          <w:lang w:eastAsia="ru-RU"/>
        </w:rPr>
        <w:t xml:space="preserve">       Б</w:t>
      </w:r>
      <w:proofErr w:type="gramEnd"/>
      <w:r w:rsidRPr="00382DE7">
        <w:rPr>
          <w:rFonts w:ascii="Times New Roman" w:eastAsia="Times New Roman" w:hAnsi="Times New Roman" w:cs="Times New Roman"/>
          <w:sz w:val="20"/>
          <w:szCs w:val="20"/>
          <w:lang w:eastAsia="ru-RU"/>
        </w:rPr>
        <w:t>- 14 пар       В- 10 пар      Г- 8 пар</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18. Нервная клетка - это:</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А) нефрон       Б) аксон    В) нейрон      Г) дендрит</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19. Пучки длинных отростков – это:</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А) нервные узлы Б) нервы В) нервные окончания</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20. Рефлекс – это:</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А) ответная реакция организма</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Б) ответная реакция организма на внешнее или внутреннее раздражение</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В) ответная реакция организма на раздражение с участием нервной системы</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 xml:space="preserve">21. Зрительная зона располагается </w:t>
      </w:r>
      <w:proofErr w:type="gramStart"/>
      <w:r w:rsidRPr="00382DE7">
        <w:rPr>
          <w:rFonts w:ascii="Times New Roman" w:eastAsia="Times New Roman" w:hAnsi="Times New Roman" w:cs="Times New Roman"/>
          <w:sz w:val="20"/>
          <w:szCs w:val="20"/>
          <w:lang w:eastAsia="ru-RU"/>
        </w:rPr>
        <w:t>в</w:t>
      </w:r>
      <w:proofErr w:type="gramEnd"/>
      <w:r w:rsidRPr="00382DE7">
        <w:rPr>
          <w:rFonts w:ascii="Times New Roman" w:eastAsia="Times New Roman" w:hAnsi="Times New Roman" w:cs="Times New Roman"/>
          <w:sz w:val="20"/>
          <w:szCs w:val="20"/>
          <w:lang w:eastAsia="ru-RU"/>
        </w:rPr>
        <w:t>:</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А) теменной доле         В) височной доле</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Б) лобной доле              Г) затылочной доле</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22. Поджелудочная железа – это железа</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А – внешней секреции</w:t>
      </w:r>
      <w:proofErr w:type="gramStart"/>
      <w:r w:rsidRPr="00382DE7">
        <w:rPr>
          <w:rFonts w:ascii="Times New Roman" w:eastAsia="Times New Roman" w:hAnsi="Times New Roman" w:cs="Times New Roman"/>
          <w:sz w:val="20"/>
          <w:szCs w:val="20"/>
          <w:lang w:eastAsia="ru-RU"/>
        </w:rPr>
        <w:t xml:space="preserve">  Б</w:t>
      </w:r>
      <w:proofErr w:type="gramEnd"/>
      <w:r w:rsidRPr="00382DE7">
        <w:rPr>
          <w:rFonts w:ascii="Times New Roman" w:eastAsia="Times New Roman" w:hAnsi="Times New Roman" w:cs="Times New Roman"/>
          <w:sz w:val="20"/>
          <w:szCs w:val="20"/>
          <w:lang w:eastAsia="ru-RU"/>
        </w:rPr>
        <w:t xml:space="preserve"> – смешанной секреции</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proofErr w:type="gramStart"/>
      <w:r w:rsidRPr="00382DE7">
        <w:rPr>
          <w:rFonts w:ascii="Times New Roman" w:eastAsia="Times New Roman" w:hAnsi="Times New Roman" w:cs="Times New Roman"/>
          <w:sz w:val="20"/>
          <w:szCs w:val="20"/>
          <w:lang w:eastAsia="ru-RU"/>
        </w:rPr>
        <w:t>В</w:t>
      </w:r>
      <w:proofErr w:type="gramEnd"/>
      <w:r w:rsidRPr="00382DE7">
        <w:rPr>
          <w:rFonts w:ascii="Times New Roman" w:eastAsia="Times New Roman" w:hAnsi="Times New Roman" w:cs="Times New Roman"/>
          <w:sz w:val="20"/>
          <w:szCs w:val="20"/>
          <w:lang w:eastAsia="ru-RU"/>
        </w:rPr>
        <w:t xml:space="preserve"> – внутренней секреции</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23. Железы внутренней секреции выделяют гормоны:</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А – в кровь</w:t>
      </w:r>
      <w:proofErr w:type="gramStart"/>
      <w:r w:rsidRPr="00382DE7">
        <w:rPr>
          <w:rFonts w:ascii="Times New Roman" w:eastAsia="Times New Roman" w:hAnsi="Times New Roman" w:cs="Times New Roman"/>
          <w:sz w:val="20"/>
          <w:szCs w:val="20"/>
          <w:lang w:eastAsia="ru-RU"/>
        </w:rPr>
        <w:t xml:space="preserve">                  В</w:t>
      </w:r>
      <w:proofErr w:type="gramEnd"/>
      <w:r w:rsidRPr="00382DE7">
        <w:rPr>
          <w:rFonts w:ascii="Times New Roman" w:eastAsia="Times New Roman" w:hAnsi="Times New Roman" w:cs="Times New Roman"/>
          <w:sz w:val="20"/>
          <w:szCs w:val="20"/>
          <w:lang w:eastAsia="ru-RU"/>
        </w:rPr>
        <w:t xml:space="preserve"> – в нервные клетки</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proofErr w:type="gramStart"/>
      <w:r w:rsidRPr="00382DE7">
        <w:rPr>
          <w:rFonts w:ascii="Times New Roman" w:eastAsia="Times New Roman" w:hAnsi="Times New Roman" w:cs="Times New Roman"/>
          <w:sz w:val="20"/>
          <w:szCs w:val="20"/>
          <w:lang w:eastAsia="ru-RU"/>
        </w:rPr>
        <w:t>Б</w:t>
      </w:r>
      <w:proofErr w:type="gramEnd"/>
      <w:r w:rsidRPr="00382DE7">
        <w:rPr>
          <w:rFonts w:ascii="Times New Roman" w:eastAsia="Times New Roman" w:hAnsi="Times New Roman" w:cs="Times New Roman"/>
          <w:sz w:val="20"/>
          <w:szCs w:val="20"/>
          <w:lang w:eastAsia="ru-RU"/>
        </w:rPr>
        <w:t xml:space="preserve"> – в кишечник           Г – наружу</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24.  При недостатке йода нарушается деятельность:</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А – поджелудочной железы</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proofErr w:type="gramStart"/>
      <w:r w:rsidRPr="00382DE7">
        <w:rPr>
          <w:rFonts w:ascii="Times New Roman" w:eastAsia="Times New Roman" w:hAnsi="Times New Roman" w:cs="Times New Roman"/>
          <w:sz w:val="20"/>
          <w:szCs w:val="20"/>
          <w:lang w:eastAsia="ru-RU"/>
        </w:rPr>
        <w:t>Б</w:t>
      </w:r>
      <w:proofErr w:type="gramEnd"/>
      <w:r w:rsidRPr="00382DE7">
        <w:rPr>
          <w:rFonts w:ascii="Times New Roman" w:eastAsia="Times New Roman" w:hAnsi="Times New Roman" w:cs="Times New Roman"/>
          <w:sz w:val="20"/>
          <w:szCs w:val="20"/>
          <w:lang w:eastAsia="ru-RU"/>
        </w:rPr>
        <w:t xml:space="preserve"> – печени</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proofErr w:type="gramStart"/>
      <w:r w:rsidRPr="00382DE7">
        <w:rPr>
          <w:rFonts w:ascii="Times New Roman" w:eastAsia="Times New Roman" w:hAnsi="Times New Roman" w:cs="Times New Roman"/>
          <w:sz w:val="20"/>
          <w:szCs w:val="20"/>
          <w:lang w:eastAsia="ru-RU"/>
        </w:rPr>
        <w:t>В – щитовидной железы</w:t>
      </w:r>
      <w:proofErr w:type="gramEnd"/>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Г – половых желез</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25. ткан</w:t>
      </w:r>
      <w:proofErr w:type="gramStart"/>
      <w:r w:rsidRPr="00382DE7">
        <w:rPr>
          <w:rFonts w:ascii="Times New Roman" w:eastAsia="Times New Roman" w:hAnsi="Times New Roman" w:cs="Times New Roman"/>
          <w:sz w:val="20"/>
          <w:szCs w:val="20"/>
          <w:lang w:eastAsia="ru-RU"/>
        </w:rPr>
        <w:t>ь-</w:t>
      </w:r>
      <w:proofErr w:type="gramEnd"/>
      <w:r w:rsidRPr="00382DE7">
        <w:rPr>
          <w:rFonts w:ascii="Times New Roman" w:eastAsia="Times New Roman" w:hAnsi="Times New Roman" w:cs="Times New Roman"/>
          <w:sz w:val="20"/>
          <w:szCs w:val="20"/>
          <w:lang w:eastAsia="ru-RU"/>
        </w:rPr>
        <w:t xml:space="preserve"> это:</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proofErr w:type="gramStart"/>
      <w:r w:rsidRPr="00382DE7">
        <w:rPr>
          <w:rFonts w:ascii="Times New Roman" w:eastAsia="Times New Roman" w:hAnsi="Times New Roman" w:cs="Times New Roman"/>
          <w:sz w:val="20"/>
          <w:szCs w:val="20"/>
          <w:lang w:eastAsia="ru-RU"/>
        </w:rPr>
        <w:t>а-</w:t>
      </w:r>
      <w:proofErr w:type="gramEnd"/>
      <w:r w:rsidRPr="00382DE7">
        <w:rPr>
          <w:rFonts w:ascii="Times New Roman" w:eastAsia="Times New Roman" w:hAnsi="Times New Roman" w:cs="Times New Roman"/>
          <w:sz w:val="20"/>
          <w:szCs w:val="20"/>
          <w:lang w:eastAsia="ru-RU"/>
        </w:rPr>
        <w:t xml:space="preserve"> группа клеток и межклеточного вещества</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proofErr w:type="gramStart"/>
      <w:r w:rsidRPr="00382DE7">
        <w:rPr>
          <w:rFonts w:ascii="Times New Roman" w:eastAsia="Times New Roman" w:hAnsi="Times New Roman" w:cs="Times New Roman"/>
          <w:sz w:val="20"/>
          <w:szCs w:val="20"/>
          <w:lang w:eastAsia="ru-RU"/>
        </w:rPr>
        <w:t>б-</w:t>
      </w:r>
      <w:proofErr w:type="gramEnd"/>
      <w:r w:rsidRPr="00382DE7">
        <w:rPr>
          <w:rFonts w:ascii="Times New Roman" w:eastAsia="Times New Roman" w:hAnsi="Times New Roman" w:cs="Times New Roman"/>
          <w:sz w:val="20"/>
          <w:szCs w:val="20"/>
          <w:lang w:eastAsia="ru-RU"/>
        </w:rPr>
        <w:t xml:space="preserve"> совокупность клеток разной формы</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proofErr w:type="gramStart"/>
      <w:r w:rsidRPr="00382DE7">
        <w:rPr>
          <w:rFonts w:ascii="Times New Roman" w:eastAsia="Times New Roman" w:hAnsi="Times New Roman" w:cs="Times New Roman"/>
          <w:sz w:val="20"/>
          <w:szCs w:val="20"/>
          <w:lang w:eastAsia="ru-RU"/>
        </w:rPr>
        <w:t>в-</w:t>
      </w:r>
      <w:proofErr w:type="gramEnd"/>
      <w:r w:rsidRPr="00382DE7">
        <w:rPr>
          <w:rFonts w:ascii="Times New Roman" w:eastAsia="Times New Roman" w:hAnsi="Times New Roman" w:cs="Times New Roman"/>
          <w:sz w:val="20"/>
          <w:szCs w:val="20"/>
          <w:lang w:eastAsia="ru-RU"/>
        </w:rPr>
        <w:t xml:space="preserve"> группа клеток, выполняющих разные функции</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proofErr w:type="gramStart"/>
      <w:r w:rsidRPr="00382DE7">
        <w:rPr>
          <w:rFonts w:ascii="Times New Roman" w:eastAsia="Times New Roman" w:hAnsi="Times New Roman" w:cs="Times New Roman"/>
          <w:sz w:val="20"/>
          <w:szCs w:val="20"/>
          <w:lang w:eastAsia="ru-RU"/>
        </w:rPr>
        <w:t>г-</w:t>
      </w:r>
      <w:proofErr w:type="gramEnd"/>
      <w:r w:rsidRPr="00382DE7">
        <w:rPr>
          <w:rFonts w:ascii="Times New Roman" w:eastAsia="Times New Roman" w:hAnsi="Times New Roman" w:cs="Times New Roman"/>
          <w:sz w:val="20"/>
          <w:szCs w:val="20"/>
          <w:lang w:eastAsia="ru-RU"/>
        </w:rPr>
        <w:t xml:space="preserve"> межклеточное вещество, являющееся продуктом жизнедеятельности клеток</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26. кров</w:t>
      </w:r>
      <w:proofErr w:type="gramStart"/>
      <w:r w:rsidRPr="00382DE7">
        <w:rPr>
          <w:rFonts w:ascii="Times New Roman" w:eastAsia="Times New Roman" w:hAnsi="Times New Roman" w:cs="Times New Roman"/>
          <w:sz w:val="20"/>
          <w:szCs w:val="20"/>
          <w:lang w:eastAsia="ru-RU"/>
        </w:rPr>
        <w:t>ь-</w:t>
      </w:r>
      <w:proofErr w:type="gramEnd"/>
      <w:r w:rsidRPr="00382DE7">
        <w:rPr>
          <w:rFonts w:ascii="Times New Roman" w:eastAsia="Times New Roman" w:hAnsi="Times New Roman" w:cs="Times New Roman"/>
          <w:sz w:val="20"/>
          <w:szCs w:val="20"/>
          <w:lang w:eastAsia="ru-RU"/>
        </w:rPr>
        <w:t xml:space="preserve"> это разновидность какой ткани?</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proofErr w:type="gramStart"/>
      <w:r w:rsidRPr="00382DE7">
        <w:rPr>
          <w:rFonts w:ascii="Times New Roman" w:eastAsia="Times New Roman" w:hAnsi="Times New Roman" w:cs="Times New Roman"/>
          <w:sz w:val="20"/>
          <w:szCs w:val="20"/>
          <w:lang w:eastAsia="ru-RU"/>
        </w:rPr>
        <w:t>а-</w:t>
      </w:r>
      <w:proofErr w:type="gramEnd"/>
      <w:r w:rsidRPr="00382DE7">
        <w:rPr>
          <w:rFonts w:ascii="Times New Roman" w:eastAsia="Times New Roman" w:hAnsi="Times New Roman" w:cs="Times New Roman"/>
          <w:sz w:val="20"/>
          <w:szCs w:val="20"/>
          <w:lang w:eastAsia="ru-RU"/>
        </w:rPr>
        <w:t xml:space="preserve"> эпителиальной        в- мышечной</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proofErr w:type="gramStart"/>
      <w:r w:rsidRPr="00382DE7">
        <w:rPr>
          <w:rFonts w:ascii="Times New Roman" w:eastAsia="Times New Roman" w:hAnsi="Times New Roman" w:cs="Times New Roman"/>
          <w:sz w:val="20"/>
          <w:szCs w:val="20"/>
          <w:lang w:eastAsia="ru-RU"/>
        </w:rPr>
        <w:t>б-</w:t>
      </w:r>
      <w:proofErr w:type="gramEnd"/>
      <w:r w:rsidRPr="00382DE7">
        <w:rPr>
          <w:rFonts w:ascii="Times New Roman" w:eastAsia="Times New Roman" w:hAnsi="Times New Roman" w:cs="Times New Roman"/>
          <w:sz w:val="20"/>
          <w:szCs w:val="20"/>
          <w:lang w:eastAsia="ru-RU"/>
        </w:rPr>
        <w:t xml:space="preserve"> соединительной     г- нервной</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27. ткань, способная сокращаться – это</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proofErr w:type="gramStart"/>
      <w:r w:rsidRPr="00382DE7">
        <w:rPr>
          <w:rFonts w:ascii="Times New Roman" w:eastAsia="Times New Roman" w:hAnsi="Times New Roman" w:cs="Times New Roman"/>
          <w:sz w:val="20"/>
          <w:szCs w:val="20"/>
          <w:lang w:eastAsia="ru-RU"/>
        </w:rPr>
        <w:t>а-</w:t>
      </w:r>
      <w:proofErr w:type="gramEnd"/>
      <w:r w:rsidRPr="00382DE7">
        <w:rPr>
          <w:rFonts w:ascii="Times New Roman" w:eastAsia="Times New Roman" w:hAnsi="Times New Roman" w:cs="Times New Roman"/>
          <w:sz w:val="20"/>
          <w:szCs w:val="20"/>
          <w:lang w:eastAsia="ru-RU"/>
        </w:rPr>
        <w:t xml:space="preserve"> эпителиальная         в- мышечная</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proofErr w:type="gramStart"/>
      <w:r w:rsidRPr="00382DE7">
        <w:rPr>
          <w:rFonts w:ascii="Times New Roman" w:eastAsia="Times New Roman" w:hAnsi="Times New Roman" w:cs="Times New Roman"/>
          <w:sz w:val="20"/>
          <w:szCs w:val="20"/>
          <w:lang w:eastAsia="ru-RU"/>
        </w:rPr>
        <w:t>б-</w:t>
      </w:r>
      <w:proofErr w:type="gramEnd"/>
      <w:r w:rsidRPr="00382DE7">
        <w:rPr>
          <w:rFonts w:ascii="Times New Roman" w:eastAsia="Times New Roman" w:hAnsi="Times New Roman" w:cs="Times New Roman"/>
          <w:sz w:val="20"/>
          <w:szCs w:val="20"/>
          <w:lang w:eastAsia="ru-RU"/>
        </w:rPr>
        <w:t xml:space="preserve"> соединительная        г- нервная</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 xml:space="preserve">28. твердое межклеточное вещество имеет: </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proofErr w:type="gramStart"/>
      <w:r w:rsidRPr="00382DE7">
        <w:rPr>
          <w:rFonts w:ascii="Times New Roman" w:eastAsia="Times New Roman" w:hAnsi="Times New Roman" w:cs="Times New Roman"/>
          <w:sz w:val="20"/>
          <w:szCs w:val="20"/>
          <w:lang w:eastAsia="ru-RU"/>
        </w:rPr>
        <w:t>а-</w:t>
      </w:r>
      <w:proofErr w:type="gramEnd"/>
      <w:r w:rsidRPr="00382DE7">
        <w:rPr>
          <w:rFonts w:ascii="Times New Roman" w:eastAsia="Times New Roman" w:hAnsi="Times New Roman" w:cs="Times New Roman"/>
          <w:sz w:val="20"/>
          <w:szCs w:val="20"/>
          <w:lang w:eastAsia="ru-RU"/>
        </w:rPr>
        <w:t xml:space="preserve"> хрящевая ткань                      в- кровь</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proofErr w:type="gramStart"/>
      <w:r w:rsidRPr="00382DE7">
        <w:rPr>
          <w:rFonts w:ascii="Times New Roman" w:eastAsia="Times New Roman" w:hAnsi="Times New Roman" w:cs="Times New Roman"/>
          <w:sz w:val="20"/>
          <w:szCs w:val="20"/>
          <w:lang w:eastAsia="ru-RU"/>
        </w:rPr>
        <w:t>б-</w:t>
      </w:r>
      <w:proofErr w:type="gramEnd"/>
      <w:r w:rsidRPr="00382DE7">
        <w:rPr>
          <w:rFonts w:ascii="Times New Roman" w:eastAsia="Times New Roman" w:hAnsi="Times New Roman" w:cs="Times New Roman"/>
          <w:sz w:val="20"/>
          <w:szCs w:val="20"/>
          <w:lang w:eastAsia="ru-RU"/>
        </w:rPr>
        <w:t xml:space="preserve"> костная ткань                         г- жировая</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29. сколько типов тканей выделяют у человека? а – 1       б – 3    в – 2        г – 4</w:t>
      </w:r>
    </w:p>
    <w:p w:rsidR="00776109" w:rsidRPr="00382DE7" w:rsidRDefault="00776109" w:rsidP="00776109">
      <w:pPr>
        <w:spacing w:after="0" w:line="240" w:lineRule="auto"/>
        <w:jc w:val="both"/>
        <w:rPr>
          <w:rFonts w:ascii="Times New Roman" w:eastAsia="Times New Roman" w:hAnsi="Times New Roman" w:cs="Times New Roman"/>
          <w:b/>
          <w:bCs/>
          <w:sz w:val="20"/>
          <w:szCs w:val="20"/>
          <w:lang w:eastAsia="ru-RU"/>
        </w:rPr>
      </w:pPr>
    </w:p>
    <w:p w:rsidR="00776109" w:rsidRPr="00382DE7" w:rsidRDefault="00776109" w:rsidP="00776109">
      <w:pPr>
        <w:spacing w:after="0" w:line="240" w:lineRule="auto"/>
        <w:jc w:val="both"/>
        <w:rPr>
          <w:rFonts w:ascii="Times New Roman" w:eastAsia="Times New Roman" w:hAnsi="Times New Roman" w:cs="Times New Roman"/>
          <w:b/>
          <w:bCs/>
          <w:sz w:val="20"/>
          <w:szCs w:val="20"/>
          <w:lang w:eastAsia="ru-RU"/>
        </w:rPr>
      </w:pPr>
      <w:r w:rsidRPr="00382DE7">
        <w:rPr>
          <w:rFonts w:ascii="Times New Roman" w:eastAsia="Times New Roman" w:hAnsi="Times New Roman" w:cs="Times New Roman"/>
          <w:b/>
          <w:bCs/>
          <w:sz w:val="20"/>
          <w:szCs w:val="20"/>
          <w:lang w:eastAsia="ru-RU"/>
        </w:rPr>
        <w:t>Вариант</w:t>
      </w:r>
      <w:proofErr w:type="gramStart"/>
      <w:r w:rsidRPr="00382DE7">
        <w:rPr>
          <w:rFonts w:ascii="Times New Roman" w:eastAsia="Times New Roman" w:hAnsi="Times New Roman" w:cs="Times New Roman"/>
          <w:b/>
          <w:bCs/>
          <w:sz w:val="20"/>
          <w:szCs w:val="20"/>
          <w:lang w:eastAsia="ru-RU"/>
        </w:rPr>
        <w:t>2</w:t>
      </w:r>
      <w:proofErr w:type="gramEnd"/>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Основная часть: 1.Каковы особенности строения и функции мышечной ткани?</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 xml:space="preserve">2. Какую роль играет печень в обмене веществ? </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3. Если у человека содержание сахара в крови и моче постоянно превышает норму, у него могут быть нарушены функции:</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А - поджелудочной железы</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proofErr w:type="gramStart"/>
      <w:r w:rsidRPr="00382DE7">
        <w:rPr>
          <w:rFonts w:ascii="Times New Roman" w:eastAsia="Times New Roman" w:hAnsi="Times New Roman" w:cs="Times New Roman"/>
          <w:sz w:val="20"/>
          <w:szCs w:val="20"/>
          <w:lang w:eastAsia="ru-RU"/>
        </w:rPr>
        <w:t>Б</w:t>
      </w:r>
      <w:proofErr w:type="gramEnd"/>
      <w:r w:rsidRPr="00382DE7">
        <w:rPr>
          <w:rFonts w:ascii="Times New Roman" w:eastAsia="Times New Roman" w:hAnsi="Times New Roman" w:cs="Times New Roman"/>
          <w:sz w:val="20"/>
          <w:szCs w:val="20"/>
          <w:lang w:eastAsia="ru-RU"/>
        </w:rPr>
        <w:t xml:space="preserve"> - гипофиза</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proofErr w:type="gramStart"/>
      <w:r w:rsidRPr="00382DE7">
        <w:rPr>
          <w:rFonts w:ascii="Times New Roman" w:eastAsia="Times New Roman" w:hAnsi="Times New Roman" w:cs="Times New Roman"/>
          <w:sz w:val="20"/>
          <w:szCs w:val="20"/>
          <w:lang w:eastAsia="ru-RU"/>
        </w:rPr>
        <w:t>В</w:t>
      </w:r>
      <w:proofErr w:type="gramEnd"/>
      <w:r w:rsidRPr="00382DE7">
        <w:rPr>
          <w:rFonts w:ascii="Times New Roman" w:eastAsia="Times New Roman" w:hAnsi="Times New Roman" w:cs="Times New Roman"/>
          <w:sz w:val="20"/>
          <w:szCs w:val="20"/>
          <w:lang w:eastAsia="ru-RU"/>
        </w:rPr>
        <w:t xml:space="preserve"> - надпочечников</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 xml:space="preserve">Г - щитовидной железы </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4. Что такое нервный импульс</w:t>
      </w:r>
      <w:proofErr w:type="gramStart"/>
      <w:r w:rsidRPr="00382DE7">
        <w:rPr>
          <w:rFonts w:ascii="Times New Roman" w:eastAsia="Times New Roman" w:hAnsi="Times New Roman" w:cs="Times New Roman"/>
          <w:sz w:val="20"/>
          <w:szCs w:val="20"/>
          <w:lang w:eastAsia="ru-RU"/>
        </w:rPr>
        <w:t xml:space="preserve"> ?</w:t>
      </w:r>
      <w:proofErr w:type="gramEnd"/>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А - химическое взаимодействие клеток в организме</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proofErr w:type="gramStart"/>
      <w:r w:rsidRPr="00382DE7">
        <w:rPr>
          <w:rFonts w:ascii="Times New Roman" w:eastAsia="Times New Roman" w:hAnsi="Times New Roman" w:cs="Times New Roman"/>
          <w:sz w:val="20"/>
          <w:szCs w:val="20"/>
          <w:lang w:eastAsia="ru-RU"/>
        </w:rPr>
        <w:t>Б</w:t>
      </w:r>
      <w:proofErr w:type="gramEnd"/>
      <w:r w:rsidRPr="00382DE7">
        <w:rPr>
          <w:rFonts w:ascii="Times New Roman" w:eastAsia="Times New Roman" w:hAnsi="Times New Roman" w:cs="Times New Roman"/>
          <w:sz w:val="20"/>
          <w:szCs w:val="20"/>
          <w:lang w:eastAsia="ru-RU"/>
        </w:rPr>
        <w:t xml:space="preserve"> - условный рефлекс</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В - электрический сигнал, распространяющийся по клеточным мембранам</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 xml:space="preserve">Г - взаимодействие клеток организма через нервную систему </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lastRenderedPageBreak/>
        <w:t xml:space="preserve">5. </w:t>
      </w:r>
      <w:proofErr w:type="spellStart"/>
      <w:r w:rsidRPr="00382DE7">
        <w:rPr>
          <w:rFonts w:ascii="Times New Roman" w:eastAsia="Times New Roman" w:hAnsi="Times New Roman" w:cs="Times New Roman"/>
          <w:sz w:val="20"/>
          <w:szCs w:val="20"/>
          <w:lang w:eastAsia="ru-RU"/>
        </w:rPr>
        <w:t>Чт</w:t>
      </w:r>
      <w:proofErr w:type="gramStart"/>
      <w:r w:rsidRPr="00382DE7">
        <w:rPr>
          <w:rFonts w:ascii="Times New Roman" w:eastAsia="Times New Roman" w:hAnsi="Times New Roman" w:cs="Times New Roman"/>
          <w:sz w:val="20"/>
          <w:szCs w:val="20"/>
          <w:lang w:eastAsia="ru-RU"/>
        </w:rPr>
        <w:t>o</w:t>
      </w:r>
      <w:proofErr w:type="spellEnd"/>
      <w:proofErr w:type="gramEnd"/>
      <w:r w:rsidRPr="00382DE7">
        <w:rPr>
          <w:rFonts w:ascii="Times New Roman" w:eastAsia="Times New Roman" w:hAnsi="Times New Roman" w:cs="Times New Roman"/>
          <w:sz w:val="20"/>
          <w:szCs w:val="20"/>
          <w:lang w:eastAsia="ru-RU"/>
        </w:rPr>
        <w:t xml:space="preserve"> такое </w:t>
      </w:r>
      <w:proofErr w:type="spellStart"/>
      <w:r w:rsidRPr="00382DE7">
        <w:rPr>
          <w:rFonts w:ascii="Times New Roman" w:eastAsia="Times New Roman" w:hAnsi="Times New Roman" w:cs="Times New Roman"/>
          <w:sz w:val="20"/>
          <w:szCs w:val="20"/>
          <w:lang w:eastAsia="ru-RU"/>
        </w:rPr>
        <w:t>факоцитоз</w:t>
      </w:r>
      <w:proofErr w:type="spellEnd"/>
      <w:r w:rsidRPr="00382DE7">
        <w:rPr>
          <w:rFonts w:ascii="Times New Roman" w:eastAsia="Times New Roman" w:hAnsi="Times New Roman" w:cs="Times New Roman"/>
          <w:sz w:val="20"/>
          <w:szCs w:val="20"/>
          <w:lang w:eastAsia="ru-RU"/>
        </w:rPr>
        <w:t>?</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Дополнительная часть:</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 xml:space="preserve">1. Чем тканевый газообмен отличается от </w:t>
      </w:r>
      <w:proofErr w:type="gramStart"/>
      <w:r w:rsidRPr="00382DE7">
        <w:rPr>
          <w:rFonts w:ascii="Times New Roman" w:eastAsia="Times New Roman" w:hAnsi="Times New Roman" w:cs="Times New Roman"/>
          <w:sz w:val="20"/>
          <w:szCs w:val="20"/>
          <w:lang w:eastAsia="ru-RU"/>
        </w:rPr>
        <w:t>легочного</w:t>
      </w:r>
      <w:proofErr w:type="gramEnd"/>
      <w:r w:rsidRPr="00382DE7">
        <w:rPr>
          <w:rFonts w:ascii="Times New Roman" w:eastAsia="Times New Roman" w:hAnsi="Times New Roman" w:cs="Times New Roman"/>
          <w:sz w:val="20"/>
          <w:szCs w:val="20"/>
          <w:lang w:eastAsia="ru-RU"/>
        </w:rPr>
        <w:t>?</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2. Чем отличается действие прививок от действия лечебных сывороток?</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3. Какая разница между понятиями "анализатор" и "орган чувств"?</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II вариант</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Основная часть:</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1. Каковы особенности строения и функций первичной ткани?</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2. Как действуют инсулин и адреналин на содержание сахара в крови?</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3. В каком органе из крови отфильтровываются лекарства, избыток воды, минеральных солей, остаточные продукты обмена:</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А - в печени</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proofErr w:type="gramStart"/>
      <w:r w:rsidRPr="00382DE7">
        <w:rPr>
          <w:rFonts w:ascii="Times New Roman" w:eastAsia="Times New Roman" w:hAnsi="Times New Roman" w:cs="Times New Roman"/>
          <w:sz w:val="20"/>
          <w:szCs w:val="20"/>
          <w:lang w:eastAsia="ru-RU"/>
        </w:rPr>
        <w:t>Б</w:t>
      </w:r>
      <w:proofErr w:type="gramEnd"/>
      <w:r w:rsidRPr="00382DE7">
        <w:rPr>
          <w:rFonts w:ascii="Times New Roman" w:eastAsia="Times New Roman" w:hAnsi="Times New Roman" w:cs="Times New Roman"/>
          <w:sz w:val="20"/>
          <w:szCs w:val="20"/>
          <w:lang w:eastAsia="ru-RU"/>
        </w:rPr>
        <w:t xml:space="preserve"> - в почках</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proofErr w:type="gramStart"/>
      <w:r w:rsidRPr="00382DE7">
        <w:rPr>
          <w:rFonts w:ascii="Times New Roman" w:eastAsia="Times New Roman" w:hAnsi="Times New Roman" w:cs="Times New Roman"/>
          <w:sz w:val="20"/>
          <w:szCs w:val="20"/>
          <w:lang w:eastAsia="ru-RU"/>
        </w:rPr>
        <w:t>В - в прямой кишке</w:t>
      </w:r>
      <w:proofErr w:type="gramEnd"/>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 xml:space="preserve">Г </w:t>
      </w:r>
      <w:proofErr w:type="gramStart"/>
      <w:r w:rsidRPr="00382DE7">
        <w:rPr>
          <w:rFonts w:ascii="Times New Roman" w:eastAsia="Times New Roman" w:hAnsi="Times New Roman" w:cs="Times New Roman"/>
          <w:sz w:val="20"/>
          <w:szCs w:val="20"/>
          <w:lang w:eastAsia="ru-RU"/>
        </w:rPr>
        <w:t>-в</w:t>
      </w:r>
      <w:proofErr w:type="gramEnd"/>
      <w:r w:rsidRPr="00382DE7">
        <w:rPr>
          <w:rFonts w:ascii="Times New Roman" w:eastAsia="Times New Roman" w:hAnsi="Times New Roman" w:cs="Times New Roman"/>
          <w:sz w:val="20"/>
          <w:szCs w:val="20"/>
          <w:lang w:eastAsia="ru-RU"/>
        </w:rPr>
        <w:t xml:space="preserve"> легких</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4. Рецепторы органа слуха располагаются: А - в среднем ухе</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proofErr w:type="gramStart"/>
      <w:r w:rsidRPr="00382DE7">
        <w:rPr>
          <w:rFonts w:ascii="Times New Roman" w:eastAsia="Times New Roman" w:hAnsi="Times New Roman" w:cs="Times New Roman"/>
          <w:sz w:val="20"/>
          <w:szCs w:val="20"/>
          <w:lang w:eastAsia="ru-RU"/>
        </w:rPr>
        <w:t>Б</w:t>
      </w:r>
      <w:proofErr w:type="gramEnd"/>
      <w:r w:rsidRPr="00382DE7">
        <w:rPr>
          <w:rFonts w:ascii="Times New Roman" w:eastAsia="Times New Roman" w:hAnsi="Times New Roman" w:cs="Times New Roman"/>
          <w:sz w:val="20"/>
          <w:szCs w:val="20"/>
          <w:lang w:eastAsia="ru-RU"/>
        </w:rPr>
        <w:t xml:space="preserve"> - в </w:t>
      </w:r>
      <w:proofErr w:type="spellStart"/>
      <w:r w:rsidRPr="00382DE7">
        <w:rPr>
          <w:rFonts w:ascii="Times New Roman" w:eastAsia="Times New Roman" w:hAnsi="Times New Roman" w:cs="Times New Roman"/>
          <w:sz w:val="20"/>
          <w:szCs w:val="20"/>
          <w:lang w:eastAsia="ru-RU"/>
        </w:rPr>
        <w:t>наружнем</w:t>
      </w:r>
      <w:proofErr w:type="spellEnd"/>
      <w:r w:rsidRPr="00382DE7">
        <w:rPr>
          <w:rFonts w:ascii="Times New Roman" w:eastAsia="Times New Roman" w:hAnsi="Times New Roman" w:cs="Times New Roman"/>
          <w:sz w:val="20"/>
          <w:szCs w:val="20"/>
          <w:lang w:eastAsia="ru-RU"/>
        </w:rPr>
        <w:t xml:space="preserve"> слуховом проходе </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proofErr w:type="gramStart"/>
      <w:r w:rsidRPr="00382DE7">
        <w:rPr>
          <w:rFonts w:ascii="Times New Roman" w:eastAsia="Times New Roman" w:hAnsi="Times New Roman" w:cs="Times New Roman"/>
          <w:sz w:val="20"/>
          <w:szCs w:val="20"/>
          <w:lang w:eastAsia="ru-RU"/>
        </w:rPr>
        <w:t>В</w:t>
      </w:r>
      <w:proofErr w:type="gramEnd"/>
      <w:r w:rsidRPr="00382DE7">
        <w:rPr>
          <w:rFonts w:ascii="Times New Roman" w:eastAsia="Times New Roman" w:hAnsi="Times New Roman" w:cs="Times New Roman"/>
          <w:sz w:val="20"/>
          <w:szCs w:val="20"/>
          <w:lang w:eastAsia="ru-RU"/>
        </w:rPr>
        <w:t xml:space="preserve"> - на барабанной перепонке</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 xml:space="preserve"> Г - в улитке</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 xml:space="preserve">5.        Что такое авитаминоз? </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Дополнительная часть:</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1. Какая взаимосвязь существует между кровеносной и дыхательной системой?</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2. Чем опасно частое употребление малых доз алкоголя?</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3. Повреждение продолговатого мозга смертельно. Почему?</w:t>
      </w:r>
    </w:p>
    <w:p w:rsidR="00776109" w:rsidRPr="00382DE7" w:rsidRDefault="00776109" w:rsidP="00776109">
      <w:pPr>
        <w:spacing w:after="0" w:line="240" w:lineRule="auto"/>
        <w:jc w:val="both"/>
        <w:rPr>
          <w:rFonts w:ascii="Times New Roman" w:eastAsia="Times New Roman" w:hAnsi="Times New Roman" w:cs="Times New Roman"/>
          <w:b/>
          <w:bCs/>
          <w:sz w:val="20"/>
          <w:szCs w:val="20"/>
          <w:lang w:eastAsia="ru-RU"/>
        </w:rPr>
      </w:pPr>
      <w:r w:rsidRPr="00382DE7">
        <w:rPr>
          <w:rFonts w:ascii="Times New Roman" w:eastAsia="Times New Roman" w:hAnsi="Times New Roman" w:cs="Times New Roman"/>
          <w:b/>
          <w:bCs/>
          <w:sz w:val="20"/>
          <w:szCs w:val="20"/>
          <w:lang w:eastAsia="ru-RU"/>
        </w:rPr>
        <w:t>Вводный контроль знаний</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Завершите предложения, вписав вместо точек необходимые термины и понятия.</w:t>
      </w:r>
    </w:p>
    <w:p w:rsidR="00776109" w:rsidRPr="00382DE7" w:rsidRDefault="00776109" w:rsidP="00776109">
      <w:pPr>
        <w:spacing w:after="0" w:line="240" w:lineRule="auto"/>
        <w:jc w:val="both"/>
        <w:rPr>
          <w:rFonts w:ascii="Times New Roman" w:eastAsia="Times New Roman" w:hAnsi="Times New Roman" w:cs="Times New Roman"/>
          <w:b/>
          <w:bCs/>
          <w:sz w:val="20"/>
          <w:szCs w:val="20"/>
          <w:lang w:eastAsia="ru-RU"/>
        </w:rPr>
      </w:pPr>
      <w:r w:rsidRPr="00382DE7">
        <w:rPr>
          <w:rFonts w:ascii="Times New Roman" w:eastAsia="Times New Roman" w:hAnsi="Times New Roman" w:cs="Times New Roman"/>
          <w:b/>
          <w:bCs/>
          <w:sz w:val="20"/>
          <w:szCs w:val="20"/>
          <w:lang w:eastAsia="ru-RU"/>
        </w:rPr>
        <w:t>Вариант №1</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Наука о поведении животных называется…</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Проверенный результат – это…</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Метод биологии, в котором необходимо сопоставление уже известных фактов с вновь полученными результатами, - это…</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В состав живых организмов входят следующие химические элементы: …</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Реакция растений на изменение факторов окружающей среды называется…</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Свойство организмов передавать свои признаки потомству называется…</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Живые организмы получают из окружающей среды…</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Высшим уровнем организации жизни является…</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 xml:space="preserve">Первый </w:t>
      </w:r>
      <w:proofErr w:type="spellStart"/>
      <w:r w:rsidRPr="00382DE7">
        <w:rPr>
          <w:rFonts w:ascii="Times New Roman" w:eastAsia="Times New Roman" w:hAnsi="Times New Roman" w:cs="Times New Roman"/>
          <w:sz w:val="20"/>
          <w:szCs w:val="20"/>
          <w:lang w:eastAsia="ru-RU"/>
        </w:rPr>
        <w:t>надорганизменный</w:t>
      </w:r>
      <w:proofErr w:type="spellEnd"/>
      <w:r w:rsidRPr="00382DE7">
        <w:rPr>
          <w:rFonts w:ascii="Times New Roman" w:eastAsia="Times New Roman" w:hAnsi="Times New Roman" w:cs="Times New Roman"/>
          <w:sz w:val="20"/>
          <w:szCs w:val="20"/>
          <w:lang w:eastAsia="ru-RU"/>
        </w:rPr>
        <w:t xml:space="preserve"> уровень называется…</w:t>
      </w:r>
    </w:p>
    <w:p w:rsidR="00776109" w:rsidRPr="00382DE7" w:rsidRDefault="00776109" w:rsidP="00776109">
      <w:pPr>
        <w:spacing w:after="0" w:line="240" w:lineRule="auto"/>
        <w:jc w:val="both"/>
        <w:rPr>
          <w:rFonts w:ascii="Times New Roman" w:eastAsia="Times New Roman" w:hAnsi="Times New Roman" w:cs="Times New Roman"/>
          <w:b/>
          <w:bCs/>
          <w:sz w:val="20"/>
          <w:szCs w:val="20"/>
          <w:lang w:eastAsia="ru-RU"/>
        </w:rPr>
      </w:pPr>
      <w:r w:rsidRPr="00382DE7">
        <w:rPr>
          <w:rFonts w:ascii="Times New Roman" w:eastAsia="Times New Roman" w:hAnsi="Times New Roman" w:cs="Times New Roman"/>
          <w:b/>
          <w:bCs/>
          <w:sz w:val="20"/>
          <w:szCs w:val="20"/>
          <w:lang w:eastAsia="ru-RU"/>
        </w:rPr>
        <w:t>Вариант №2</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Наука, изучающая остатки древних растений, называется…</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Проверенная гипотеза – это…</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Приборы и оборудование необходимы для… метода экологии.</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Элементарной единицей всего живого является…</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 xml:space="preserve">Животные реагируют на внешние воздействия </w:t>
      </w:r>
      <w:proofErr w:type="gramStart"/>
      <w:r w:rsidRPr="00382DE7">
        <w:rPr>
          <w:rFonts w:ascii="Times New Roman" w:eastAsia="Times New Roman" w:hAnsi="Times New Roman" w:cs="Times New Roman"/>
          <w:sz w:val="20"/>
          <w:szCs w:val="20"/>
          <w:lang w:eastAsia="ru-RU"/>
        </w:rPr>
        <w:t>через</w:t>
      </w:r>
      <w:proofErr w:type="gramEnd"/>
      <w:r w:rsidRPr="00382DE7">
        <w:rPr>
          <w:rFonts w:ascii="Times New Roman" w:eastAsia="Times New Roman" w:hAnsi="Times New Roman" w:cs="Times New Roman"/>
          <w:sz w:val="20"/>
          <w:szCs w:val="20"/>
          <w:lang w:eastAsia="ru-RU"/>
        </w:rPr>
        <w:t>…</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Размножение бывает…</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Живые организмы выделяют в окружающую среду…</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Какой уровень организации жизни является низшим?</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Уровень организации, элементами которого являются популяции, - это…уровень.</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Элементами организменного уровня являются…</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Ответы: Вариант №1</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Этология</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Научный факт</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Исторический</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N, O,C,H</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Тропизмы (Настии)</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Наследственность</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Питательные вещества и энергию</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Биосферный</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Популяционно-видовой</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Органоиды</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Вариант №2</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Палеоботаника</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Теория или закон</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Инструментального</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lastRenderedPageBreak/>
        <w:t>Клетка</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Рефлексы</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Половым и бесполым</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Продукты жизнедеятельности</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Молекулярный</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Биогеоценотический</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Системы органов</w:t>
      </w:r>
    </w:p>
    <w:p w:rsidR="00776109" w:rsidRPr="00382DE7" w:rsidRDefault="00776109" w:rsidP="00776109">
      <w:pPr>
        <w:spacing w:after="0" w:line="240" w:lineRule="auto"/>
        <w:jc w:val="both"/>
        <w:rPr>
          <w:rFonts w:ascii="Times New Roman" w:eastAsia="Times New Roman" w:hAnsi="Times New Roman" w:cs="Times New Roman"/>
          <w:b/>
          <w:bCs/>
          <w:sz w:val="20"/>
          <w:szCs w:val="20"/>
          <w:lang w:eastAsia="ru-RU"/>
        </w:rPr>
      </w:pPr>
      <w:r w:rsidRPr="00382DE7">
        <w:rPr>
          <w:rFonts w:ascii="Times New Roman" w:eastAsia="Times New Roman" w:hAnsi="Times New Roman" w:cs="Times New Roman"/>
          <w:b/>
          <w:bCs/>
          <w:sz w:val="20"/>
          <w:szCs w:val="20"/>
          <w:lang w:eastAsia="ru-RU"/>
        </w:rPr>
        <w:t xml:space="preserve">Промежуточный контроль знаний </w:t>
      </w:r>
    </w:p>
    <w:p w:rsidR="00776109" w:rsidRPr="00382DE7" w:rsidRDefault="00776109" w:rsidP="00776109">
      <w:pPr>
        <w:spacing w:after="0" w:line="240" w:lineRule="auto"/>
        <w:jc w:val="both"/>
        <w:rPr>
          <w:rFonts w:ascii="Times New Roman" w:eastAsia="Times New Roman" w:hAnsi="Times New Roman" w:cs="Times New Roman"/>
          <w:b/>
          <w:bCs/>
          <w:sz w:val="20"/>
          <w:szCs w:val="20"/>
          <w:lang w:eastAsia="ru-RU"/>
        </w:rPr>
      </w:pPr>
      <w:r w:rsidRPr="00382DE7">
        <w:rPr>
          <w:rFonts w:ascii="Times New Roman" w:eastAsia="Times New Roman" w:hAnsi="Times New Roman" w:cs="Times New Roman"/>
          <w:b/>
          <w:bCs/>
          <w:sz w:val="20"/>
          <w:szCs w:val="20"/>
          <w:lang w:eastAsia="ru-RU"/>
        </w:rPr>
        <w:t>1 вариант</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 xml:space="preserve">1. </w:t>
      </w:r>
      <w:proofErr w:type="gramStart"/>
      <w:r w:rsidRPr="00382DE7">
        <w:rPr>
          <w:rFonts w:ascii="Times New Roman" w:eastAsia="Times New Roman" w:hAnsi="Times New Roman" w:cs="Times New Roman"/>
          <w:sz w:val="20"/>
          <w:szCs w:val="20"/>
          <w:lang w:eastAsia="ru-RU"/>
        </w:rPr>
        <w:t>Животные</w:t>
      </w:r>
      <w:proofErr w:type="gramEnd"/>
      <w:r w:rsidRPr="00382DE7">
        <w:rPr>
          <w:rFonts w:ascii="Times New Roman" w:eastAsia="Times New Roman" w:hAnsi="Times New Roman" w:cs="Times New Roman"/>
          <w:sz w:val="20"/>
          <w:szCs w:val="20"/>
          <w:lang w:eastAsia="ru-RU"/>
        </w:rPr>
        <w:t xml:space="preserve"> как правило,</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 xml:space="preserve">А) создают органические вещества из </w:t>
      </w:r>
      <w:proofErr w:type="gramStart"/>
      <w:r w:rsidRPr="00382DE7">
        <w:rPr>
          <w:rFonts w:ascii="Times New Roman" w:eastAsia="Times New Roman" w:hAnsi="Times New Roman" w:cs="Times New Roman"/>
          <w:sz w:val="20"/>
          <w:szCs w:val="20"/>
          <w:lang w:eastAsia="ru-RU"/>
        </w:rPr>
        <w:t>неорганических</w:t>
      </w:r>
      <w:proofErr w:type="gramEnd"/>
      <w:r w:rsidRPr="00382DE7">
        <w:rPr>
          <w:rFonts w:ascii="Times New Roman" w:eastAsia="Times New Roman" w:hAnsi="Times New Roman" w:cs="Times New Roman"/>
          <w:sz w:val="20"/>
          <w:szCs w:val="20"/>
          <w:lang w:eastAsia="ru-RU"/>
        </w:rPr>
        <w:t>;</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Б) питаются готовыми органическими веществами других организмов;</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В) всасывают растворённые в воде минеральные вещества;</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Г) всасывают растворённые в воде органические вещества.</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2. Инфузория туфелька передвигается с помощью</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А) ложноножек;                            Б) жгутика;</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В) жгутика и ложноножек;          В) ресничек.</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3. Может питаться как животное, и как растение в зависимости от условий:</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А) обыкновенная амёба;               Б) радиолярия;</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В) инфузория туфелька;                Г) эвглена зелёная.</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4. Наружный слой клеток кишечнополостных, в котором расположены нервные и стрекательные клетки</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А) эктодерма;                                 Б) энтодерма.</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5. Какое животное является промежуточным хозяином печёночного сосальщика?</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А) корова;                                       Б) свинья;</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В) голый слизень;                          Г) малый прудовик.</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6. Три пары конечностей у</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А) паукообразных;                         Б) ракообразных;</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 xml:space="preserve">В) насекомых;                                 Г) моллюсков. </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7. Чем питаются личинки майского жука?</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А) корнями растений;                    Б) мелкими насекомыми;</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 xml:space="preserve">В) листьями деревьев и кустарников;   Г) листьями травянистых растений. </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8. Сверчков и кузнечиков относят к отряду</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 xml:space="preserve">А) </w:t>
      </w:r>
      <w:proofErr w:type="spellStart"/>
      <w:r w:rsidRPr="00382DE7">
        <w:rPr>
          <w:rFonts w:ascii="Times New Roman" w:eastAsia="Times New Roman" w:hAnsi="Times New Roman" w:cs="Times New Roman"/>
          <w:sz w:val="20"/>
          <w:szCs w:val="20"/>
          <w:lang w:eastAsia="ru-RU"/>
        </w:rPr>
        <w:t>таракановые</w:t>
      </w:r>
      <w:proofErr w:type="spellEnd"/>
      <w:r w:rsidRPr="00382DE7">
        <w:rPr>
          <w:rFonts w:ascii="Times New Roman" w:eastAsia="Times New Roman" w:hAnsi="Times New Roman" w:cs="Times New Roman"/>
          <w:sz w:val="20"/>
          <w:szCs w:val="20"/>
          <w:lang w:eastAsia="ru-RU"/>
        </w:rPr>
        <w:t>;                               Б) прямокрылые;</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 xml:space="preserve">В) уховертки;                                    Г) перепончатокрылые.  </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9. Скорпионов относят к классу</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А) ракообразных;                              Б) насекомых;</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proofErr w:type="gramStart"/>
      <w:r w:rsidRPr="00382DE7">
        <w:rPr>
          <w:rFonts w:ascii="Times New Roman" w:eastAsia="Times New Roman" w:hAnsi="Times New Roman" w:cs="Times New Roman"/>
          <w:sz w:val="20"/>
          <w:szCs w:val="20"/>
          <w:lang w:eastAsia="ru-RU"/>
        </w:rPr>
        <w:t>В) паукообразных;                            Г) ни к одному из перечисленных.</w:t>
      </w:r>
      <w:proofErr w:type="gramEnd"/>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10. Холоднокровные позвоночные, которые населяют водную и наземную среду обитания и размножаются в воде, относятся к классу</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А) костных рыб;                                Б) пресмыкающихся;</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В) хрящевых рыб;                              Г) земноводных.</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11. Какое животное не относится к классу хрящевых рыб?</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А) камбала;                                        Б) электрический скат;</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 xml:space="preserve">В) голубая акула;                              Г) скат </w:t>
      </w:r>
      <w:proofErr w:type="spellStart"/>
      <w:r w:rsidRPr="00382DE7">
        <w:rPr>
          <w:rFonts w:ascii="Times New Roman" w:eastAsia="Times New Roman" w:hAnsi="Times New Roman" w:cs="Times New Roman"/>
          <w:sz w:val="20"/>
          <w:szCs w:val="20"/>
          <w:lang w:eastAsia="ru-RU"/>
        </w:rPr>
        <w:t>хвостокол</w:t>
      </w:r>
      <w:proofErr w:type="spellEnd"/>
      <w:r w:rsidRPr="00382DE7">
        <w:rPr>
          <w:rFonts w:ascii="Times New Roman" w:eastAsia="Times New Roman" w:hAnsi="Times New Roman" w:cs="Times New Roman"/>
          <w:sz w:val="20"/>
          <w:szCs w:val="20"/>
          <w:lang w:eastAsia="ru-RU"/>
        </w:rPr>
        <w:t>.</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 xml:space="preserve">12. Двухкамерное сердце у </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А) земноводные;                               Б) пресмыкающиеся;</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В) птиц;                                             Г) рыб.</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 xml:space="preserve">13. Откладка яиц и развитие личинок на суше происходит у </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А) хрящевых рыб;                             Б) костных рыб;</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В) пресмыкающихся;                        Г) земноводных.</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14. Нормальная температура тела птиц составляет:</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А) 32-33 ?С;                                         Б) 41-42 ?С;</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В) 36-37 ?С;             Г) колеблется в зависимости от температуры окружающей среды.</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 xml:space="preserve">15. Большие клыки и крупные коренные зубы </w:t>
      </w:r>
      <w:proofErr w:type="spellStart"/>
      <w:r w:rsidRPr="00382DE7">
        <w:rPr>
          <w:rFonts w:ascii="Times New Roman" w:eastAsia="Times New Roman" w:hAnsi="Times New Roman" w:cs="Times New Roman"/>
          <w:sz w:val="20"/>
          <w:szCs w:val="20"/>
          <w:lang w:eastAsia="ru-RU"/>
        </w:rPr>
        <w:t>пиловидной</w:t>
      </w:r>
      <w:proofErr w:type="spellEnd"/>
      <w:r w:rsidRPr="00382DE7">
        <w:rPr>
          <w:rFonts w:ascii="Times New Roman" w:eastAsia="Times New Roman" w:hAnsi="Times New Roman" w:cs="Times New Roman"/>
          <w:sz w:val="20"/>
          <w:szCs w:val="20"/>
          <w:lang w:eastAsia="ru-RU"/>
        </w:rPr>
        <w:t xml:space="preserve"> формы имеют</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А) волки;                          Б) бобры;</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В) ежи;                              Г) лоси.</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p>
    <w:p w:rsidR="00776109" w:rsidRPr="00382DE7" w:rsidRDefault="00776109" w:rsidP="00776109">
      <w:pPr>
        <w:spacing w:after="0" w:line="240" w:lineRule="auto"/>
        <w:jc w:val="both"/>
        <w:rPr>
          <w:rFonts w:ascii="Times New Roman" w:eastAsia="Times New Roman" w:hAnsi="Times New Roman" w:cs="Times New Roman"/>
          <w:b/>
          <w:sz w:val="20"/>
          <w:szCs w:val="20"/>
          <w:lang w:eastAsia="ru-RU"/>
        </w:rPr>
      </w:pPr>
      <w:r w:rsidRPr="00382DE7">
        <w:rPr>
          <w:rFonts w:ascii="Times New Roman" w:eastAsia="Times New Roman" w:hAnsi="Times New Roman" w:cs="Times New Roman"/>
          <w:b/>
          <w:sz w:val="20"/>
          <w:szCs w:val="20"/>
          <w:lang w:eastAsia="ru-RU"/>
        </w:rPr>
        <w:t>Итоговый контроль знаний</w:t>
      </w:r>
    </w:p>
    <w:p w:rsidR="00776109" w:rsidRPr="00382DE7" w:rsidRDefault="00776109" w:rsidP="00776109">
      <w:pPr>
        <w:spacing w:after="0" w:line="240" w:lineRule="auto"/>
        <w:jc w:val="both"/>
        <w:rPr>
          <w:rFonts w:ascii="Times New Roman" w:eastAsia="Times New Roman" w:hAnsi="Times New Roman" w:cs="Times New Roman"/>
          <w:b/>
          <w:sz w:val="20"/>
          <w:szCs w:val="20"/>
          <w:lang w:eastAsia="ru-RU"/>
        </w:rPr>
      </w:pPr>
      <w:r w:rsidRPr="00382DE7">
        <w:rPr>
          <w:rFonts w:ascii="Times New Roman" w:eastAsia="Times New Roman" w:hAnsi="Times New Roman" w:cs="Times New Roman"/>
          <w:b/>
          <w:sz w:val="20"/>
          <w:szCs w:val="20"/>
          <w:lang w:eastAsia="ru-RU"/>
        </w:rPr>
        <w:t>Вариант 1</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 xml:space="preserve">1. Хранителем наследственной информации являются </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 xml:space="preserve">А) рибосомы В) хромосомы </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 xml:space="preserve">Б) аппарат </w:t>
      </w:r>
      <w:proofErr w:type="spellStart"/>
      <w:r w:rsidRPr="00382DE7">
        <w:rPr>
          <w:rFonts w:ascii="Times New Roman" w:eastAsia="Times New Roman" w:hAnsi="Times New Roman" w:cs="Times New Roman"/>
          <w:sz w:val="20"/>
          <w:szCs w:val="20"/>
          <w:lang w:eastAsia="ru-RU"/>
        </w:rPr>
        <w:t>Гольджи</w:t>
      </w:r>
      <w:proofErr w:type="spellEnd"/>
      <w:r w:rsidRPr="00382DE7">
        <w:rPr>
          <w:rFonts w:ascii="Times New Roman" w:eastAsia="Times New Roman" w:hAnsi="Times New Roman" w:cs="Times New Roman"/>
          <w:sz w:val="20"/>
          <w:szCs w:val="20"/>
          <w:lang w:eastAsia="ru-RU"/>
        </w:rPr>
        <w:t xml:space="preserve"> Г) клеточный центр </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lastRenderedPageBreak/>
        <w:t xml:space="preserve">2. Защиту внутреннего содержимого клетки обеспечивает </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 xml:space="preserve">А) мембрана В) рибосома </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 xml:space="preserve">Б) митохондрия Г) пластида </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 xml:space="preserve">3. Рибосомы участвуют: </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 xml:space="preserve">А) в передаче наследственной информации </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 xml:space="preserve">Б) в выработке веществ, служащих источником энергии </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 xml:space="preserve">В) в образовании белков </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 xml:space="preserve">Г) в обеспечении избирательной проницаемости мембраны </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 xml:space="preserve">4. В делении клеток принимает участие </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 xml:space="preserve">А) клеточный центр В) рибосомы </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 xml:space="preserve">Б) хлоропласт Г) вакуоли </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 xml:space="preserve">5. Во внутриклеточном переваривании участвуют </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 xml:space="preserve">А) лизосомы В) хромосомы </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 xml:space="preserve">Б) рибосомы Г) цитоплазма </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6. Зрительная зона располагается в</w:t>
      </w:r>
      <w:proofErr w:type="gramStart"/>
      <w:r w:rsidRPr="00382DE7">
        <w:rPr>
          <w:rFonts w:ascii="Times New Roman" w:eastAsia="Times New Roman" w:hAnsi="Times New Roman" w:cs="Times New Roman"/>
          <w:sz w:val="20"/>
          <w:szCs w:val="20"/>
          <w:lang w:eastAsia="ru-RU"/>
        </w:rPr>
        <w:t xml:space="preserve"> :</w:t>
      </w:r>
      <w:proofErr w:type="gramEnd"/>
      <w:r w:rsidRPr="00382DE7">
        <w:rPr>
          <w:rFonts w:ascii="Times New Roman" w:eastAsia="Times New Roman" w:hAnsi="Times New Roman" w:cs="Times New Roman"/>
          <w:sz w:val="20"/>
          <w:szCs w:val="20"/>
          <w:lang w:eastAsia="ru-RU"/>
        </w:rPr>
        <w:t xml:space="preserve"> </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 xml:space="preserve">А) теменной доле головного мозга </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 xml:space="preserve">Б) височной доле </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 xml:space="preserve">В) лобной доле </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 xml:space="preserve">Г) затылочной доле </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 xml:space="preserve">7. Цвет глазам придает: </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 xml:space="preserve">А) склера Б) радужка В) роговица Г) хрусталик </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 xml:space="preserve">8. Если изображение предмета возникает перед сетчаткой, то это: </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 xml:space="preserve">А) дальнозоркость Б) близорукость </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 xml:space="preserve">В) нормальное зрение Г) слепота </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 xml:space="preserve">9.Барабанная перепонка располагается на границе </w:t>
      </w:r>
      <w:proofErr w:type="gramStart"/>
      <w:r w:rsidRPr="00382DE7">
        <w:rPr>
          <w:rFonts w:ascii="Times New Roman" w:eastAsia="Times New Roman" w:hAnsi="Times New Roman" w:cs="Times New Roman"/>
          <w:sz w:val="20"/>
          <w:szCs w:val="20"/>
          <w:lang w:eastAsia="ru-RU"/>
        </w:rPr>
        <w:t>между</w:t>
      </w:r>
      <w:proofErr w:type="gramEnd"/>
      <w:r w:rsidRPr="00382DE7">
        <w:rPr>
          <w:rFonts w:ascii="Times New Roman" w:eastAsia="Times New Roman" w:hAnsi="Times New Roman" w:cs="Times New Roman"/>
          <w:sz w:val="20"/>
          <w:szCs w:val="20"/>
          <w:lang w:eastAsia="ru-RU"/>
        </w:rPr>
        <w:t xml:space="preserve">: </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 xml:space="preserve">А) костным и перепончатым лабиринтом </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 xml:space="preserve">Б) средним и внутренним ухом </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 xml:space="preserve">В) наружным и средним ухом </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 xml:space="preserve">Г) ушной раковиной и наружным слуховым проходом </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 xml:space="preserve">10.Самые маленькие косточки тела человека располагаются </w:t>
      </w:r>
      <w:proofErr w:type="gramStart"/>
      <w:r w:rsidRPr="00382DE7">
        <w:rPr>
          <w:rFonts w:ascii="Times New Roman" w:eastAsia="Times New Roman" w:hAnsi="Times New Roman" w:cs="Times New Roman"/>
          <w:sz w:val="20"/>
          <w:szCs w:val="20"/>
          <w:lang w:eastAsia="ru-RU"/>
        </w:rPr>
        <w:t>в</w:t>
      </w:r>
      <w:proofErr w:type="gramEnd"/>
      <w:r w:rsidRPr="00382DE7">
        <w:rPr>
          <w:rFonts w:ascii="Times New Roman" w:eastAsia="Times New Roman" w:hAnsi="Times New Roman" w:cs="Times New Roman"/>
          <w:sz w:val="20"/>
          <w:szCs w:val="20"/>
          <w:lang w:eastAsia="ru-RU"/>
        </w:rPr>
        <w:t xml:space="preserve">: </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 xml:space="preserve">А) наружном ухе В) внутреннем ухе </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 xml:space="preserve">Б) </w:t>
      </w:r>
      <w:proofErr w:type="gramStart"/>
      <w:r w:rsidRPr="00382DE7">
        <w:rPr>
          <w:rFonts w:ascii="Times New Roman" w:eastAsia="Times New Roman" w:hAnsi="Times New Roman" w:cs="Times New Roman"/>
          <w:sz w:val="20"/>
          <w:szCs w:val="20"/>
          <w:lang w:eastAsia="ru-RU"/>
        </w:rPr>
        <w:t>среднем</w:t>
      </w:r>
      <w:proofErr w:type="gramEnd"/>
      <w:r w:rsidRPr="00382DE7">
        <w:rPr>
          <w:rFonts w:ascii="Times New Roman" w:eastAsia="Times New Roman" w:hAnsi="Times New Roman" w:cs="Times New Roman"/>
          <w:sz w:val="20"/>
          <w:szCs w:val="20"/>
          <w:lang w:eastAsia="ru-RU"/>
        </w:rPr>
        <w:t xml:space="preserve"> ухе </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 xml:space="preserve">11. Дыхание – это процесс </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 xml:space="preserve">а) газообмена между организмом и окружающей средой </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 xml:space="preserve">б) процесс поглощения углекислого газа и выделения кислорода </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 xml:space="preserve">в) процесс поглощения кислорода </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 xml:space="preserve">г) процесс выделения углекислого газа </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 xml:space="preserve">12. плевра – это: </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 xml:space="preserve">а) разновидность мерцательного эпителия </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 xml:space="preserve">б) орган, участвующий в образовании звуков </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 xml:space="preserve">в) тонкая плотная оболочка, покрывающая легкие </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 xml:space="preserve">г) слизистая оболочка носовой полости </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 xml:space="preserve">13. Пищеварение – это процесс </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 xml:space="preserve">а) получения питательных веществ </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 xml:space="preserve">б) механической переработки пищи </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 xml:space="preserve">в) химической переработки пищи </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 xml:space="preserve">г) механической и химической переработки пищи </w:t>
      </w:r>
    </w:p>
    <w:p w:rsidR="00776109" w:rsidRPr="00382DE7" w:rsidRDefault="00776109" w:rsidP="00776109">
      <w:pPr>
        <w:spacing w:after="0" w:line="240" w:lineRule="auto"/>
        <w:jc w:val="both"/>
        <w:rPr>
          <w:rFonts w:ascii="Times New Roman" w:eastAsia="Times New Roman" w:hAnsi="Times New Roman" w:cs="Times New Roman"/>
          <w:b/>
          <w:sz w:val="20"/>
          <w:szCs w:val="20"/>
          <w:lang w:eastAsia="ru-RU"/>
        </w:rPr>
      </w:pPr>
      <w:r w:rsidRPr="00382DE7">
        <w:rPr>
          <w:rFonts w:ascii="Times New Roman" w:eastAsia="Times New Roman" w:hAnsi="Times New Roman" w:cs="Times New Roman"/>
          <w:b/>
          <w:sz w:val="20"/>
          <w:szCs w:val="20"/>
          <w:lang w:eastAsia="ru-RU"/>
        </w:rPr>
        <w:t>Вариант 2</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 xml:space="preserve">1 Внутренняя полость зуба с нервами и кровеносными сосудами называется </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 xml:space="preserve">а) цемент б) дентин в) эмаль г) пульпа </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 xml:space="preserve">2. Соединения позвонков между собой – это соединение </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proofErr w:type="gramStart"/>
      <w:r w:rsidRPr="00382DE7">
        <w:rPr>
          <w:rFonts w:ascii="Times New Roman" w:eastAsia="Times New Roman" w:hAnsi="Times New Roman" w:cs="Times New Roman"/>
          <w:sz w:val="20"/>
          <w:szCs w:val="20"/>
          <w:lang w:eastAsia="ru-RU"/>
        </w:rPr>
        <w:t>А-</w:t>
      </w:r>
      <w:proofErr w:type="gramEnd"/>
      <w:r w:rsidRPr="00382DE7">
        <w:rPr>
          <w:rFonts w:ascii="Times New Roman" w:eastAsia="Times New Roman" w:hAnsi="Times New Roman" w:cs="Times New Roman"/>
          <w:sz w:val="20"/>
          <w:szCs w:val="20"/>
          <w:lang w:eastAsia="ru-RU"/>
        </w:rPr>
        <w:t xml:space="preserve"> подвижное Б- неподвижное В- </w:t>
      </w:r>
      <w:proofErr w:type="spellStart"/>
      <w:r w:rsidRPr="00382DE7">
        <w:rPr>
          <w:rFonts w:ascii="Times New Roman" w:eastAsia="Times New Roman" w:hAnsi="Times New Roman" w:cs="Times New Roman"/>
          <w:sz w:val="20"/>
          <w:szCs w:val="20"/>
          <w:lang w:eastAsia="ru-RU"/>
        </w:rPr>
        <w:t>полуподвижное</w:t>
      </w:r>
      <w:proofErr w:type="spellEnd"/>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 xml:space="preserve">3. Соединение костей черепа </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proofErr w:type="gramStart"/>
      <w:r w:rsidRPr="00382DE7">
        <w:rPr>
          <w:rFonts w:ascii="Times New Roman" w:eastAsia="Times New Roman" w:hAnsi="Times New Roman" w:cs="Times New Roman"/>
          <w:sz w:val="20"/>
          <w:szCs w:val="20"/>
          <w:lang w:eastAsia="ru-RU"/>
        </w:rPr>
        <w:t>А-</w:t>
      </w:r>
      <w:proofErr w:type="gramEnd"/>
      <w:r w:rsidRPr="00382DE7">
        <w:rPr>
          <w:rFonts w:ascii="Times New Roman" w:eastAsia="Times New Roman" w:hAnsi="Times New Roman" w:cs="Times New Roman"/>
          <w:sz w:val="20"/>
          <w:szCs w:val="20"/>
          <w:lang w:eastAsia="ru-RU"/>
        </w:rPr>
        <w:t xml:space="preserve"> подвижное Б- неподвижное В- </w:t>
      </w:r>
      <w:proofErr w:type="spellStart"/>
      <w:r w:rsidRPr="00382DE7">
        <w:rPr>
          <w:rFonts w:ascii="Times New Roman" w:eastAsia="Times New Roman" w:hAnsi="Times New Roman" w:cs="Times New Roman"/>
          <w:sz w:val="20"/>
          <w:szCs w:val="20"/>
          <w:lang w:eastAsia="ru-RU"/>
        </w:rPr>
        <w:t>полуподвижное</w:t>
      </w:r>
      <w:proofErr w:type="spellEnd"/>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 xml:space="preserve">4. Сколько у человека ребер? </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А- 12 пар</w:t>
      </w:r>
      <w:proofErr w:type="gramStart"/>
      <w:r w:rsidRPr="00382DE7">
        <w:rPr>
          <w:rFonts w:ascii="Times New Roman" w:eastAsia="Times New Roman" w:hAnsi="Times New Roman" w:cs="Times New Roman"/>
          <w:sz w:val="20"/>
          <w:szCs w:val="20"/>
          <w:lang w:eastAsia="ru-RU"/>
        </w:rPr>
        <w:t xml:space="preserve"> Б</w:t>
      </w:r>
      <w:proofErr w:type="gramEnd"/>
      <w:r w:rsidRPr="00382DE7">
        <w:rPr>
          <w:rFonts w:ascii="Times New Roman" w:eastAsia="Times New Roman" w:hAnsi="Times New Roman" w:cs="Times New Roman"/>
          <w:sz w:val="20"/>
          <w:szCs w:val="20"/>
          <w:lang w:eastAsia="ru-RU"/>
        </w:rPr>
        <w:t xml:space="preserve">- 14 пар В- 10 пар Г- 8 пар </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 xml:space="preserve">5. Нервная клетка - это: </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 xml:space="preserve">А) нефрон Б) аксон В) нейрон Г) дендрит </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 xml:space="preserve">6. Пучки длинных отростков – это: </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 xml:space="preserve">А) нервные узлы Б) нервы В) нервные окончания </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 xml:space="preserve">7. Рефлекс – это: </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 xml:space="preserve">А) ответная реакция организма </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 xml:space="preserve">Б) ответная реакция организма на внешнее или внутреннее раздражение </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lastRenderedPageBreak/>
        <w:t xml:space="preserve">В) ответная реакция организма на раздражение с участием нервной системы </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 xml:space="preserve">8. Зрительная зона располагается </w:t>
      </w:r>
      <w:proofErr w:type="gramStart"/>
      <w:r w:rsidRPr="00382DE7">
        <w:rPr>
          <w:rFonts w:ascii="Times New Roman" w:eastAsia="Times New Roman" w:hAnsi="Times New Roman" w:cs="Times New Roman"/>
          <w:sz w:val="20"/>
          <w:szCs w:val="20"/>
          <w:lang w:eastAsia="ru-RU"/>
        </w:rPr>
        <w:t>в</w:t>
      </w:r>
      <w:proofErr w:type="gramEnd"/>
      <w:r w:rsidRPr="00382DE7">
        <w:rPr>
          <w:rFonts w:ascii="Times New Roman" w:eastAsia="Times New Roman" w:hAnsi="Times New Roman" w:cs="Times New Roman"/>
          <w:sz w:val="20"/>
          <w:szCs w:val="20"/>
          <w:lang w:eastAsia="ru-RU"/>
        </w:rPr>
        <w:t xml:space="preserve">: </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 xml:space="preserve">А) теменной доле В) височной доле </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 xml:space="preserve">Б) лобной доле Г) затылочной доле </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 xml:space="preserve">9. Поджелудочная железа – это железа </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А – внешней секреции</w:t>
      </w:r>
      <w:proofErr w:type="gramStart"/>
      <w:r w:rsidRPr="00382DE7">
        <w:rPr>
          <w:rFonts w:ascii="Times New Roman" w:eastAsia="Times New Roman" w:hAnsi="Times New Roman" w:cs="Times New Roman"/>
          <w:sz w:val="20"/>
          <w:szCs w:val="20"/>
          <w:lang w:eastAsia="ru-RU"/>
        </w:rPr>
        <w:t xml:space="preserve"> Б</w:t>
      </w:r>
      <w:proofErr w:type="gramEnd"/>
      <w:r w:rsidRPr="00382DE7">
        <w:rPr>
          <w:rFonts w:ascii="Times New Roman" w:eastAsia="Times New Roman" w:hAnsi="Times New Roman" w:cs="Times New Roman"/>
          <w:sz w:val="20"/>
          <w:szCs w:val="20"/>
          <w:lang w:eastAsia="ru-RU"/>
        </w:rPr>
        <w:t xml:space="preserve"> – смешанной секреции </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proofErr w:type="gramStart"/>
      <w:r w:rsidRPr="00382DE7">
        <w:rPr>
          <w:rFonts w:ascii="Times New Roman" w:eastAsia="Times New Roman" w:hAnsi="Times New Roman" w:cs="Times New Roman"/>
          <w:sz w:val="20"/>
          <w:szCs w:val="20"/>
          <w:lang w:eastAsia="ru-RU"/>
        </w:rPr>
        <w:t>В</w:t>
      </w:r>
      <w:proofErr w:type="gramEnd"/>
      <w:r w:rsidRPr="00382DE7">
        <w:rPr>
          <w:rFonts w:ascii="Times New Roman" w:eastAsia="Times New Roman" w:hAnsi="Times New Roman" w:cs="Times New Roman"/>
          <w:sz w:val="20"/>
          <w:szCs w:val="20"/>
          <w:lang w:eastAsia="ru-RU"/>
        </w:rPr>
        <w:t xml:space="preserve"> – внутренней секреции </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 xml:space="preserve">10. Железы внутренней секреции выделяют гормоны: </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А – в кровь</w:t>
      </w:r>
      <w:proofErr w:type="gramStart"/>
      <w:r w:rsidRPr="00382DE7">
        <w:rPr>
          <w:rFonts w:ascii="Times New Roman" w:eastAsia="Times New Roman" w:hAnsi="Times New Roman" w:cs="Times New Roman"/>
          <w:sz w:val="20"/>
          <w:szCs w:val="20"/>
          <w:lang w:eastAsia="ru-RU"/>
        </w:rPr>
        <w:t xml:space="preserve"> В</w:t>
      </w:r>
      <w:proofErr w:type="gramEnd"/>
      <w:r w:rsidRPr="00382DE7">
        <w:rPr>
          <w:rFonts w:ascii="Times New Roman" w:eastAsia="Times New Roman" w:hAnsi="Times New Roman" w:cs="Times New Roman"/>
          <w:sz w:val="20"/>
          <w:szCs w:val="20"/>
          <w:lang w:eastAsia="ru-RU"/>
        </w:rPr>
        <w:t xml:space="preserve"> – в нервные клетки </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proofErr w:type="gramStart"/>
      <w:r w:rsidRPr="00382DE7">
        <w:rPr>
          <w:rFonts w:ascii="Times New Roman" w:eastAsia="Times New Roman" w:hAnsi="Times New Roman" w:cs="Times New Roman"/>
          <w:sz w:val="20"/>
          <w:szCs w:val="20"/>
          <w:lang w:eastAsia="ru-RU"/>
        </w:rPr>
        <w:t>Б</w:t>
      </w:r>
      <w:proofErr w:type="gramEnd"/>
      <w:r w:rsidRPr="00382DE7">
        <w:rPr>
          <w:rFonts w:ascii="Times New Roman" w:eastAsia="Times New Roman" w:hAnsi="Times New Roman" w:cs="Times New Roman"/>
          <w:sz w:val="20"/>
          <w:szCs w:val="20"/>
          <w:lang w:eastAsia="ru-RU"/>
        </w:rPr>
        <w:t xml:space="preserve"> – в кишечник Г – наружу </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11</w:t>
      </w:r>
      <w:proofErr w:type="gramStart"/>
      <w:r w:rsidRPr="00382DE7">
        <w:rPr>
          <w:rFonts w:ascii="Times New Roman" w:eastAsia="Times New Roman" w:hAnsi="Times New Roman" w:cs="Times New Roman"/>
          <w:sz w:val="20"/>
          <w:szCs w:val="20"/>
          <w:lang w:eastAsia="ru-RU"/>
        </w:rPr>
        <w:t xml:space="preserve"> П</w:t>
      </w:r>
      <w:proofErr w:type="gramEnd"/>
      <w:r w:rsidRPr="00382DE7">
        <w:rPr>
          <w:rFonts w:ascii="Times New Roman" w:eastAsia="Times New Roman" w:hAnsi="Times New Roman" w:cs="Times New Roman"/>
          <w:sz w:val="20"/>
          <w:szCs w:val="20"/>
          <w:lang w:eastAsia="ru-RU"/>
        </w:rPr>
        <w:t xml:space="preserve">ри недостатке йода нарушается деятельность: </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 xml:space="preserve">А – поджелудочной железы </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proofErr w:type="gramStart"/>
      <w:r w:rsidRPr="00382DE7">
        <w:rPr>
          <w:rFonts w:ascii="Times New Roman" w:eastAsia="Times New Roman" w:hAnsi="Times New Roman" w:cs="Times New Roman"/>
          <w:sz w:val="20"/>
          <w:szCs w:val="20"/>
          <w:lang w:eastAsia="ru-RU"/>
        </w:rPr>
        <w:t>Б</w:t>
      </w:r>
      <w:proofErr w:type="gramEnd"/>
      <w:r w:rsidRPr="00382DE7">
        <w:rPr>
          <w:rFonts w:ascii="Times New Roman" w:eastAsia="Times New Roman" w:hAnsi="Times New Roman" w:cs="Times New Roman"/>
          <w:sz w:val="20"/>
          <w:szCs w:val="20"/>
          <w:lang w:eastAsia="ru-RU"/>
        </w:rPr>
        <w:t xml:space="preserve"> – печени </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proofErr w:type="gramStart"/>
      <w:r w:rsidRPr="00382DE7">
        <w:rPr>
          <w:rFonts w:ascii="Times New Roman" w:eastAsia="Times New Roman" w:hAnsi="Times New Roman" w:cs="Times New Roman"/>
          <w:sz w:val="20"/>
          <w:szCs w:val="20"/>
          <w:lang w:eastAsia="ru-RU"/>
        </w:rPr>
        <w:t xml:space="preserve">В – щитовидной железы </w:t>
      </w:r>
      <w:proofErr w:type="gramEnd"/>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 xml:space="preserve">Г – половых желез </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12. ткан</w:t>
      </w:r>
      <w:proofErr w:type="gramStart"/>
      <w:r w:rsidRPr="00382DE7">
        <w:rPr>
          <w:rFonts w:ascii="Times New Roman" w:eastAsia="Times New Roman" w:hAnsi="Times New Roman" w:cs="Times New Roman"/>
          <w:sz w:val="20"/>
          <w:szCs w:val="20"/>
          <w:lang w:eastAsia="ru-RU"/>
        </w:rPr>
        <w:t>ь-</w:t>
      </w:r>
      <w:proofErr w:type="gramEnd"/>
      <w:r w:rsidRPr="00382DE7">
        <w:rPr>
          <w:rFonts w:ascii="Times New Roman" w:eastAsia="Times New Roman" w:hAnsi="Times New Roman" w:cs="Times New Roman"/>
          <w:sz w:val="20"/>
          <w:szCs w:val="20"/>
          <w:lang w:eastAsia="ru-RU"/>
        </w:rPr>
        <w:t xml:space="preserve"> это: </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proofErr w:type="gramStart"/>
      <w:r w:rsidRPr="00382DE7">
        <w:rPr>
          <w:rFonts w:ascii="Times New Roman" w:eastAsia="Times New Roman" w:hAnsi="Times New Roman" w:cs="Times New Roman"/>
          <w:sz w:val="20"/>
          <w:szCs w:val="20"/>
          <w:lang w:eastAsia="ru-RU"/>
        </w:rPr>
        <w:t>а-</w:t>
      </w:r>
      <w:proofErr w:type="gramEnd"/>
      <w:r w:rsidRPr="00382DE7">
        <w:rPr>
          <w:rFonts w:ascii="Times New Roman" w:eastAsia="Times New Roman" w:hAnsi="Times New Roman" w:cs="Times New Roman"/>
          <w:sz w:val="20"/>
          <w:szCs w:val="20"/>
          <w:lang w:eastAsia="ru-RU"/>
        </w:rPr>
        <w:t xml:space="preserve"> группа клеток и межклеточного вещества </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proofErr w:type="gramStart"/>
      <w:r w:rsidRPr="00382DE7">
        <w:rPr>
          <w:rFonts w:ascii="Times New Roman" w:eastAsia="Times New Roman" w:hAnsi="Times New Roman" w:cs="Times New Roman"/>
          <w:sz w:val="20"/>
          <w:szCs w:val="20"/>
          <w:lang w:eastAsia="ru-RU"/>
        </w:rPr>
        <w:t>б-</w:t>
      </w:r>
      <w:proofErr w:type="gramEnd"/>
      <w:r w:rsidRPr="00382DE7">
        <w:rPr>
          <w:rFonts w:ascii="Times New Roman" w:eastAsia="Times New Roman" w:hAnsi="Times New Roman" w:cs="Times New Roman"/>
          <w:sz w:val="20"/>
          <w:szCs w:val="20"/>
          <w:lang w:eastAsia="ru-RU"/>
        </w:rPr>
        <w:t xml:space="preserve"> совокупность клеток разной формы </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proofErr w:type="gramStart"/>
      <w:r w:rsidRPr="00382DE7">
        <w:rPr>
          <w:rFonts w:ascii="Times New Roman" w:eastAsia="Times New Roman" w:hAnsi="Times New Roman" w:cs="Times New Roman"/>
          <w:sz w:val="20"/>
          <w:szCs w:val="20"/>
          <w:lang w:eastAsia="ru-RU"/>
        </w:rPr>
        <w:t>в-</w:t>
      </w:r>
      <w:proofErr w:type="gramEnd"/>
      <w:r w:rsidRPr="00382DE7">
        <w:rPr>
          <w:rFonts w:ascii="Times New Roman" w:eastAsia="Times New Roman" w:hAnsi="Times New Roman" w:cs="Times New Roman"/>
          <w:sz w:val="20"/>
          <w:szCs w:val="20"/>
          <w:lang w:eastAsia="ru-RU"/>
        </w:rPr>
        <w:t xml:space="preserve"> группа клеток, выполняющих разные функции </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proofErr w:type="gramStart"/>
      <w:r w:rsidRPr="00382DE7">
        <w:rPr>
          <w:rFonts w:ascii="Times New Roman" w:eastAsia="Times New Roman" w:hAnsi="Times New Roman" w:cs="Times New Roman"/>
          <w:sz w:val="20"/>
          <w:szCs w:val="20"/>
          <w:lang w:eastAsia="ru-RU"/>
        </w:rPr>
        <w:t>г-</w:t>
      </w:r>
      <w:proofErr w:type="gramEnd"/>
      <w:r w:rsidRPr="00382DE7">
        <w:rPr>
          <w:rFonts w:ascii="Times New Roman" w:eastAsia="Times New Roman" w:hAnsi="Times New Roman" w:cs="Times New Roman"/>
          <w:sz w:val="20"/>
          <w:szCs w:val="20"/>
          <w:lang w:eastAsia="ru-RU"/>
        </w:rPr>
        <w:t xml:space="preserve"> межклеточное вещество, являющееся продуктом жизнедеятельности клеток </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13. кров</w:t>
      </w:r>
      <w:proofErr w:type="gramStart"/>
      <w:r w:rsidRPr="00382DE7">
        <w:rPr>
          <w:rFonts w:ascii="Times New Roman" w:eastAsia="Times New Roman" w:hAnsi="Times New Roman" w:cs="Times New Roman"/>
          <w:sz w:val="20"/>
          <w:szCs w:val="20"/>
          <w:lang w:eastAsia="ru-RU"/>
        </w:rPr>
        <w:t>ь-</w:t>
      </w:r>
      <w:proofErr w:type="gramEnd"/>
      <w:r w:rsidRPr="00382DE7">
        <w:rPr>
          <w:rFonts w:ascii="Times New Roman" w:eastAsia="Times New Roman" w:hAnsi="Times New Roman" w:cs="Times New Roman"/>
          <w:sz w:val="20"/>
          <w:szCs w:val="20"/>
          <w:lang w:eastAsia="ru-RU"/>
        </w:rPr>
        <w:t xml:space="preserve"> это разновидность какой ткани? </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proofErr w:type="gramStart"/>
      <w:r w:rsidRPr="00382DE7">
        <w:rPr>
          <w:rFonts w:ascii="Times New Roman" w:eastAsia="Times New Roman" w:hAnsi="Times New Roman" w:cs="Times New Roman"/>
          <w:sz w:val="20"/>
          <w:szCs w:val="20"/>
          <w:lang w:eastAsia="ru-RU"/>
        </w:rPr>
        <w:t>а-</w:t>
      </w:r>
      <w:proofErr w:type="gramEnd"/>
      <w:r w:rsidRPr="00382DE7">
        <w:rPr>
          <w:rFonts w:ascii="Times New Roman" w:eastAsia="Times New Roman" w:hAnsi="Times New Roman" w:cs="Times New Roman"/>
          <w:sz w:val="20"/>
          <w:szCs w:val="20"/>
          <w:lang w:eastAsia="ru-RU"/>
        </w:rPr>
        <w:t xml:space="preserve"> эпителиальной в- мышечной </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proofErr w:type="gramStart"/>
      <w:r w:rsidRPr="00382DE7">
        <w:rPr>
          <w:rFonts w:ascii="Times New Roman" w:eastAsia="Times New Roman" w:hAnsi="Times New Roman" w:cs="Times New Roman"/>
          <w:sz w:val="20"/>
          <w:szCs w:val="20"/>
          <w:lang w:eastAsia="ru-RU"/>
        </w:rPr>
        <w:t>б-</w:t>
      </w:r>
      <w:proofErr w:type="gramEnd"/>
      <w:r w:rsidRPr="00382DE7">
        <w:rPr>
          <w:rFonts w:ascii="Times New Roman" w:eastAsia="Times New Roman" w:hAnsi="Times New Roman" w:cs="Times New Roman"/>
          <w:sz w:val="20"/>
          <w:szCs w:val="20"/>
          <w:lang w:eastAsia="ru-RU"/>
        </w:rPr>
        <w:t xml:space="preserve"> соединительной г- нервной </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 xml:space="preserve">14. ткань, способная сокращаться – это </w:t>
      </w:r>
    </w:p>
    <w:p w:rsidR="00776109" w:rsidRPr="00382DE7" w:rsidRDefault="00776109" w:rsidP="00776109">
      <w:pPr>
        <w:spacing w:after="0" w:line="240" w:lineRule="auto"/>
        <w:jc w:val="both"/>
        <w:rPr>
          <w:rFonts w:ascii="Times New Roman" w:eastAsia="Times New Roman" w:hAnsi="Times New Roman" w:cs="Times New Roman"/>
          <w:sz w:val="20"/>
          <w:szCs w:val="20"/>
          <w:lang w:eastAsia="ru-RU"/>
        </w:rPr>
      </w:pPr>
      <w:proofErr w:type="gramStart"/>
      <w:r w:rsidRPr="00382DE7">
        <w:rPr>
          <w:rFonts w:ascii="Times New Roman" w:eastAsia="Times New Roman" w:hAnsi="Times New Roman" w:cs="Times New Roman"/>
          <w:sz w:val="20"/>
          <w:szCs w:val="20"/>
          <w:lang w:eastAsia="ru-RU"/>
        </w:rPr>
        <w:t>а-</w:t>
      </w:r>
      <w:proofErr w:type="gramEnd"/>
      <w:r w:rsidRPr="00382DE7">
        <w:rPr>
          <w:rFonts w:ascii="Times New Roman" w:eastAsia="Times New Roman" w:hAnsi="Times New Roman" w:cs="Times New Roman"/>
          <w:sz w:val="20"/>
          <w:szCs w:val="20"/>
          <w:lang w:eastAsia="ru-RU"/>
        </w:rPr>
        <w:t xml:space="preserve"> эпителиальная в- мышечная </w:t>
      </w:r>
    </w:p>
    <w:p w:rsidR="00C041B1" w:rsidRPr="00382DE7" w:rsidRDefault="00776109" w:rsidP="00776109">
      <w:pPr>
        <w:rPr>
          <w:rFonts w:ascii="Times New Roman" w:eastAsia="Times New Roman" w:hAnsi="Times New Roman" w:cs="Times New Roman"/>
          <w:sz w:val="20"/>
          <w:szCs w:val="20"/>
          <w:lang w:eastAsia="ru-RU"/>
        </w:rPr>
      </w:pPr>
      <w:proofErr w:type="gramStart"/>
      <w:r w:rsidRPr="00382DE7">
        <w:rPr>
          <w:rFonts w:ascii="Times New Roman" w:eastAsia="Times New Roman" w:hAnsi="Times New Roman" w:cs="Times New Roman"/>
          <w:sz w:val="20"/>
          <w:szCs w:val="20"/>
          <w:lang w:eastAsia="ru-RU"/>
        </w:rPr>
        <w:t>б-</w:t>
      </w:r>
      <w:proofErr w:type="gramEnd"/>
      <w:r w:rsidRPr="00382DE7">
        <w:rPr>
          <w:rFonts w:ascii="Times New Roman" w:eastAsia="Times New Roman" w:hAnsi="Times New Roman" w:cs="Times New Roman"/>
          <w:sz w:val="20"/>
          <w:szCs w:val="20"/>
          <w:lang w:eastAsia="ru-RU"/>
        </w:rPr>
        <w:t xml:space="preserve"> соединительна</w:t>
      </w:r>
      <w:r w:rsidR="00E41047" w:rsidRPr="00382DE7">
        <w:rPr>
          <w:rFonts w:ascii="Times New Roman" w:eastAsia="Times New Roman" w:hAnsi="Times New Roman" w:cs="Times New Roman"/>
          <w:sz w:val="20"/>
          <w:szCs w:val="20"/>
          <w:lang w:eastAsia="ru-RU"/>
        </w:rPr>
        <w:t>я</w:t>
      </w:r>
    </w:p>
    <w:p w:rsidR="00E41047" w:rsidRPr="00382DE7" w:rsidRDefault="00E41047" w:rsidP="00E41047">
      <w:pPr>
        <w:jc w:val="center"/>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Список литературы</w:t>
      </w:r>
    </w:p>
    <w:p w:rsidR="00E41047" w:rsidRPr="00382DE7" w:rsidRDefault="00E41047" w:rsidP="00E41047">
      <w:pPr>
        <w:shd w:val="clear" w:color="auto" w:fill="FFFFFF"/>
        <w:spacing w:before="240" w:after="0" w:line="240" w:lineRule="auto"/>
        <w:jc w:val="both"/>
        <w:rPr>
          <w:rFonts w:ascii="Times New Roman" w:eastAsia="Times New Roman" w:hAnsi="Times New Roman" w:cs="Times New Roman"/>
          <w:b/>
          <w:bCs/>
          <w:sz w:val="20"/>
          <w:szCs w:val="20"/>
          <w:lang w:eastAsia="ru-RU"/>
        </w:rPr>
      </w:pPr>
      <w:r w:rsidRPr="00382DE7">
        <w:rPr>
          <w:rFonts w:ascii="Times New Roman" w:eastAsia="Times New Roman" w:hAnsi="Times New Roman" w:cs="Times New Roman"/>
          <w:b/>
          <w:bCs/>
          <w:sz w:val="20"/>
          <w:szCs w:val="20"/>
          <w:lang w:eastAsia="ru-RU"/>
        </w:rPr>
        <w:t>Литература для учителя</w:t>
      </w:r>
    </w:p>
    <w:p w:rsidR="00E41047" w:rsidRPr="00382DE7" w:rsidRDefault="00E41047" w:rsidP="00E41047">
      <w:pPr>
        <w:shd w:val="clear" w:color="auto" w:fill="FFFFFF"/>
        <w:spacing w:before="240"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 xml:space="preserve">      1.   Программа Биология. Человек 8 класс Н.И. Сонин – М.: Дрофа, 2009</w:t>
      </w:r>
    </w:p>
    <w:p w:rsidR="00E41047" w:rsidRPr="00382DE7" w:rsidRDefault="00E41047" w:rsidP="00E41047">
      <w:pPr>
        <w:pStyle w:val="af3"/>
        <w:widowControl w:val="0"/>
        <w:numPr>
          <w:ilvl w:val="0"/>
          <w:numId w:val="2"/>
        </w:numPr>
        <w:shd w:val="clear" w:color="auto" w:fill="FFFFFF"/>
        <w:autoSpaceDE w:val="0"/>
        <w:autoSpaceDN w:val="0"/>
        <w:adjustRightInd w:val="0"/>
        <w:spacing w:before="240"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 xml:space="preserve">Н.И. </w:t>
      </w:r>
      <w:proofErr w:type="gramStart"/>
      <w:r w:rsidRPr="00382DE7">
        <w:rPr>
          <w:rFonts w:ascii="Times New Roman" w:eastAsia="Times New Roman" w:hAnsi="Times New Roman" w:cs="Times New Roman"/>
          <w:sz w:val="20"/>
          <w:szCs w:val="20"/>
          <w:lang w:eastAsia="ru-RU"/>
        </w:rPr>
        <w:t>Сонин</w:t>
      </w:r>
      <w:proofErr w:type="gramEnd"/>
      <w:r w:rsidRPr="00382DE7">
        <w:rPr>
          <w:rFonts w:ascii="Times New Roman" w:eastAsia="Times New Roman" w:hAnsi="Times New Roman" w:cs="Times New Roman"/>
          <w:sz w:val="20"/>
          <w:szCs w:val="20"/>
          <w:lang w:eastAsia="ru-RU"/>
        </w:rPr>
        <w:t xml:space="preserve">, М.Р. </w:t>
      </w:r>
      <w:proofErr w:type="spellStart"/>
      <w:r w:rsidRPr="00382DE7">
        <w:rPr>
          <w:rFonts w:ascii="Times New Roman" w:eastAsia="Times New Roman" w:hAnsi="Times New Roman" w:cs="Times New Roman"/>
          <w:sz w:val="20"/>
          <w:szCs w:val="20"/>
          <w:lang w:eastAsia="ru-RU"/>
        </w:rPr>
        <w:t>Сапин</w:t>
      </w:r>
      <w:proofErr w:type="spellEnd"/>
      <w:r w:rsidRPr="00382DE7">
        <w:rPr>
          <w:rFonts w:ascii="Times New Roman" w:eastAsia="Times New Roman" w:hAnsi="Times New Roman" w:cs="Times New Roman"/>
          <w:sz w:val="20"/>
          <w:szCs w:val="20"/>
          <w:lang w:eastAsia="ru-RU"/>
        </w:rPr>
        <w:t xml:space="preserve"> Биология. Человек  8 класс. – М: Дрофа, 2006</w:t>
      </w:r>
    </w:p>
    <w:p w:rsidR="00E41047" w:rsidRPr="00382DE7" w:rsidRDefault="00E41047" w:rsidP="00E41047">
      <w:pPr>
        <w:widowControl w:val="0"/>
        <w:numPr>
          <w:ilvl w:val="0"/>
          <w:numId w:val="2"/>
        </w:numPr>
        <w:shd w:val="clear" w:color="auto" w:fill="FFFFFF"/>
        <w:autoSpaceDE w:val="0"/>
        <w:autoSpaceDN w:val="0"/>
        <w:adjustRightInd w:val="0"/>
        <w:spacing w:before="240" w:after="0" w:line="240" w:lineRule="auto"/>
        <w:jc w:val="both"/>
        <w:rPr>
          <w:rFonts w:ascii="Times New Roman" w:eastAsia="Times New Roman" w:hAnsi="Times New Roman" w:cs="Times New Roman"/>
          <w:sz w:val="20"/>
          <w:szCs w:val="20"/>
          <w:lang w:eastAsia="ru-RU"/>
        </w:rPr>
      </w:pPr>
      <w:proofErr w:type="spellStart"/>
      <w:r w:rsidRPr="00382DE7">
        <w:rPr>
          <w:rFonts w:ascii="Times New Roman" w:eastAsia="Times New Roman" w:hAnsi="Times New Roman" w:cs="Times New Roman"/>
          <w:sz w:val="20"/>
          <w:szCs w:val="20"/>
          <w:lang w:eastAsia="ru-RU"/>
        </w:rPr>
        <w:t>Беркинблит</w:t>
      </w:r>
      <w:proofErr w:type="spellEnd"/>
      <w:r w:rsidRPr="00382DE7">
        <w:rPr>
          <w:rFonts w:ascii="Times New Roman" w:eastAsia="Times New Roman" w:hAnsi="Times New Roman" w:cs="Times New Roman"/>
          <w:sz w:val="20"/>
          <w:szCs w:val="20"/>
          <w:lang w:eastAsia="ru-RU"/>
        </w:rPr>
        <w:t xml:space="preserve"> М.Б. и др. Задачи по физиологии человека и животных. – М.: МИРОС, 1995</w:t>
      </w:r>
    </w:p>
    <w:p w:rsidR="00E41047" w:rsidRPr="00382DE7" w:rsidRDefault="00E41047" w:rsidP="00E41047">
      <w:pPr>
        <w:widowControl w:val="0"/>
        <w:numPr>
          <w:ilvl w:val="0"/>
          <w:numId w:val="2"/>
        </w:numPr>
        <w:shd w:val="clear" w:color="auto" w:fill="FFFFFF"/>
        <w:autoSpaceDE w:val="0"/>
        <w:autoSpaceDN w:val="0"/>
        <w:adjustRightInd w:val="0"/>
        <w:spacing w:before="240" w:after="0" w:line="240" w:lineRule="auto"/>
        <w:jc w:val="both"/>
        <w:rPr>
          <w:rFonts w:ascii="Times New Roman" w:eastAsia="Times New Roman" w:hAnsi="Times New Roman" w:cs="Times New Roman"/>
          <w:sz w:val="20"/>
          <w:szCs w:val="20"/>
          <w:lang w:eastAsia="ru-RU"/>
        </w:rPr>
      </w:pPr>
      <w:proofErr w:type="spellStart"/>
      <w:r w:rsidRPr="00382DE7">
        <w:rPr>
          <w:rFonts w:ascii="Times New Roman" w:eastAsia="Times New Roman" w:hAnsi="Times New Roman" w:cs="Times New Roman"/>
          <w:sz w:val="20"/>
          <w:szCs w:val="20"/>
          <w:lang w:eastAsia="ru-RU"/>
        </w:rPr>
        <w:t>Билич</w:t>
      </w:r>
      <w:proofErr w:type="spellEnd"/>
      <w:r w:rsidRPr="00382DE7">
        <w:rPr>
          <w:rFonts w:ascii="Times New Roman" w:eastAsia="Times New Roman" w:hAnsi="Times New Roman" w:cs="Times New Roman"/>
          <w:sz w:val="20"/>
          <w:szCs w:val="20"/>
          <w:lang w:eastAsia="ru-RU"/>
        </w:rPr>
        <w:t xml:space="preserve"> Г.Л.,  Назаров Л.В. Основы </w:t>
      </w:r>
      <w:proofErr w:type="spellStart"/>
      <w:r w:rsidRPr="00382DE7">
        <w:rPr>
          <w:rFonts w:ascii="Times New Roman" w:eastAsia="Times New Roman" w:hAnsi="Times New Roman" w:cs="Times New Roman"/>
          <w:sz w:val="20"/>
          <w:szCs w:val="20"/>
          <w:lang w:eastAsia="ru-RU"/>
        </w:rPr>
        <w:t>валеологии</w:t>
      </w:r>
      <w:proofErr w:type="spellEnd"/>
      <w:r w:rsidRPr="00382DE7">
        <w:rPr>
          <w:rFonts w:ascii="Times New Roman" w:eastAsia="Times New Roman" w:hAnsi="Times New Roman" w:cs="Times New Roman"/>
          <w:sz w:val="20"/>
          <w:szCs w:val="20"/>
          <w:lang w:eastAsia="ru-RU"/>
        </w:rPr>
        <w:t xml:space="preserve">. - Санкт-Петербург: Национальная академия </w:t>
      </w:r>
      <w:proofErr w:type="spellStart"/>
      <w:r w:rsidRPr="00382DE7">
        <w:rPr>
          <w:rFonts w:ascii="Times New Roman" w:eastAsia="Times New Roman" w:hAnsi="Times New Roman" w:cs="Times New Roman"/>
          <w:sz w:val="20"/>
          <w:szCs w:val="20"/>
          <w:lang w:eastAsia="ru-RU"/>
        </w:rPr>
        <w:t>ювенологии</w:t>
      </w:r>
      <w:proofErr w:type="spellEnd"/>
      <w:r w:rsidRPr="00382DE7">
        <w:rPr>
          <w:rFonts w:ascii="Times New Roman" w:eastAsia="Times New Roman" w:hAnsi="Times New Roman" w:cs="Times New Roman"/>
          <w:sz w:val="20"/>
          <w:szCs w:val="20"/>
          <w:lang w:eastAsia="ru-RU"/>
        </w:rPr>
        <w:t>, 1998</w:t>
      </w:r>
    </w:p>
    <w:p w:rsidR="00E41047" w:rsidRPr="00382DE7" w:rsidRDefault="00E41047" w:rsidP="00E41047">
      <w:pPr>
        <w:widowControl w:val="0"/>
        <w:numPr>
          <w:ilvl w:val="0"/>
          <w:numId w:val="2"/>
        </w:numPr>
        <w:shd w:val="clear" w:color="auto" w:fill="FFFFFF"/>
        <w:autoSpaceDE w:val="0"/>
        <w:autoSpaceDN w:val="0"/>
        <w:adjustRightInd w:val="0"/>
        <w:spacing w:before="240"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Демичева И.А. Лабораторный практикум по курсу Биология человека. Харьков: УМЦ Школьник, 1997</w:t>
      </w:r>
    </w:p>
    <w:p w:rsidR="00E41047" w:rsidRPr="00382DE7" w:rsidRDefault="00E41047" w:rsidP="00E41047">
      <w:pPr>
        <w:widowControl w:val="0"/>
        <w:numPr>
          <w:ilvl w:val="0"/>
          <w:numId w:val="2"/>
        </w:numPr>
        <w:shd w:val="clear" w:color="auto" w:fill="FFFFFF"/>
        <w:autoSpaceDE w:val="0"/>
        <w:autoSpaceDN w:val="0"/>
        <w:adjustRightInd w:val="0"/>
        <w:spacing w:before="240"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Демьяненко Е.Н. Биология в вопросах и ответах. М.: Просвещение, 1996</w:t>
      </w:r>
    </w:p>
    <w:p w:rsidR="00E41047" w:rsidRPr="00382DE7" w:rsidRDefault="00E41047" w:rsidP="00E41047">
      <w:pPr>
        <w:widowControl w:val="0"/>
        <w:numPr>
          <w:ilvl w:val="0"/>
          <w:numId w:val="2"/>
        </w:numPr>
        <w:shd w:val="clear" w:color="auto" w:fill="FFFFFF"/>
        <w:autoSpaceDE w:val="0"/>
        <w:autoSpaceDN w:val="0"/>
        <w:adjustRightInd w:val="0"/>
        <w:spacing w:before="240"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 xml:space="preserve">Зайцев П.К. </w:t>
      </w:r>
      <w:proofErr w:type="gramStart"/>
      <w:r w:rsidRPr="00382DE7">
        <w:rPr>
          <w:rFonts w:ascii="Times New Roman" w:eastAsia="Times New Roman" w:hAnsi="Times New Roman" w:cs="Times New Roman"/>
          <w:sz w:val="20"/>
          <w:szCs w:val="20"/>
          <w:lang w:eastAsia="ru-RU"/>
        </w:rPr>
        <w:t>Школьная</w:t>
      </w:r>
      <w:proofErr w:type="gramEnd"/>
      <w:r w:rsidRPr="00382DE7">
        <w:rPr>
          <w:rFonts w:ascii="Times New Roman" w:eastAsia="Times New Roman" w:hAnsi="Times New Roman" w:cs="Times New Roman"/>
          <w:sz w:val="20"/>
          <w:szCs w:val="20"/>
          <w:lang w:eastAsia="ru-RU"/>
        </w:rPr>
        <w:t xml:space="preserve"> </w:t>
      </w:r>
      <w:proofErr w:type="spellStart"/>
      <w:r w:rsidRPr="00382DE7">
        <w:rPr>
          <w:rFonts w:ascii="Times New Roman" w:eastAsia="Times New Roman" w:hAnsi="Times New Roman" w:cs="Times New Roman"/>
          <w:sz w:val="20"/>
          <w:szCs w:val="20"/>
          <w:lang w:eastAsia="ru-RU"/>
        </w:rPr>
        <w:t>валеология</w:t>
      </w:r>
      <w:proofErr w:type="spellEnd"/>
      <w:r w:rsidRPr="00382DE7">
        <w:rPr>
          <w:rFonts w:ascii="Times New Roman" w:eastAsia="Times New Roman" w:hAnsi="Times New Roman" w:cs="Times New Roman"/>
          <w:sz w:val="20"/>
          <w:szCs w:val="20"/>
          <w:lang w:eastAsia="ru-RU"/>
        </w:rPr>
        <w:t>. - Санкт-Петербург: Детство – пресс, 2001</w:t>
      </w:r>
    </w:p>
    <w:p w:rsidR="00E41047" w:rsidRPr="00382DE7" w:rsidRDefault="00E41047" w:rsidP="00E41047">
      <w:pPr>
        <w:widowControl w:val="0"/>
        <w:numPr>
          <w:ilvl w:val="0"/>
          <w:numId w:val="2"/>
        </w:numPr>
        <w:shd w:val="clear" w:color="auto" w:fill="FFFFFF"/>
        <w:autoSpaceDE w:val="0"/>
        <w:autoSpaceDN w:val="0"/>
        <w:adjustRightInd w:val="0"/>
        <w:spacing w:before="240"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Захаров Ф.Г. Учебник по подготовке санитарных дружинниц. – М.: Медицина, 1976</w:t>
      </w:r>
    </w:p>
    <w:p w:rsidR="00E41047" w:rsidRPr="00382DE7" w:rsidRDefault="00E41047" w:rsidP="00E41047">
      <w:pPr>
        <w:widowControl w:val="0"/>
        <w:numPr>
          <w:ilvl w:val="0"/>
          <w:numId w:val="2"/>
        </w:numPr>
        <w:shd w:val="clear" w:color="auto" w:fill="FFFFFF"/>
        <w:autoSpaceDE w:val="0"/>
        <w:autoSpaceDN w:val="0"/>
        <w:adjustRightInd w:val="0"/>
        <w:spacing w:before="240"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Калинова Г.С. Биология: сборник заданий для проведения экзамена в 9 классе: пособие для учителя. – М.: Просвещение, 2006</w:t>
      </w:r>
    </w:p>
    <w:p w:rsidR="00E41047" w:rsidRPr="00382DE7" w:rsidRDefault="00E41047" w:rsidP="00E41047">
      <w:pPr>
        <w:widowControl w:val="0"/>
        <w:numPr>
          <w:ilvl w:val="0"/>
          <w:numId w:val="2"/>
        </w:numPr>
        <w:shd w:val="clear" w:color="auto" w:fill="FFFFFF"/>
        <w:autoSpaceDE w:val="0"/>
        <w:autoSpaceDN w:val="0"/>
        <w:adjustRightInd w:val="0"/>
        <w:spacing w:before="240" w:after="0" w:line="240" w:lineRule="auto"/>
        <w:jc w:val="both"/>
        <w:rPr>
          <w:rFonts w:ascii="Times New Roman" w:eastAsia="Times New Roman" w:hAnsi="Times New Roman" w:cs="Times New Roman"/>
          <w:sz w:val="20"/>
          <w:szCs w:val="20"/>
          <w:lang w:eastAsia="ru-RU"/>
        </w:rPr>
      </w:pPr>
      <w:proofErr w:type="spellStart"/>
      <w:r w:rsidRPr="00382DE7">
        <w:rPr>
          <w:rFonts w:ascii="Times New Roman" w:eastAsia="Times New Roman" w:hAnsi="Times New Roman" w:cs="Times New Roman"/>
          <w:sz w:val="20"/>
          <w:szCs w:val="20"/>
          <w:lang w:eastAsia="ru-RU"/>
        </w:rPr>
        <w:t>Лернер</w:t>
      </w:r>
      <w:proofErr w:type="spellEnd"/>
      <w:r w:rsidRPr="00382DE7">
        <w:rPr>
          <w:rFonts w:ascii="Times New Roman" w:eastAsia="Times New Roman" w:hAnsi="Times New Roman" w:cs="Times New Roman"/>
          <w:sz w:val="20"/>
          <w:szCs w:val="20"/>
          <w:lang w:eastAsia="ru-RU"/>
        </w:rPr>
        <w:t xml:space="preserve"> Г.И. ГИА 2008. Биология: Сборник заданий:9 класс. – М: </w:t>
      </w:r>
      <w:proofErr w:type="spellStart"/>
      <w:r w:rsidRPr="00382DE7">
        <w:rPr>
          <w:rFonts w:ascii="Times New Roman" w:eastAsia="Times New Roman" w:hAnsi="Times New Roman" w:cs="Times New Roman"/>
          <w:sz w:val="20"/>
          <w:szCs w:val="20"/>
          <w:lang w:eastAsia="ru-RU"/>
        </w:rPr>
        <w:t>Эксмо</w:t>
      </w:r>
      <w:proofErr w:type="spellEnd"/>
      <w:r w:rsidRPr="00382DE7">
        <w:rPr>
          <w:rFonts w:ascii="Times New Roman" w:eastAsia="Times New Roman" w:hAnsi="Times New Roman" w:cs="Times New Roman"/>
          <w:sz w:val="20"/>
          <w:szCs w:val="20"/>
          <w:lang w:eastAsia="ru-RU"/>
        </w:rPr>
        <w:t>, 2008</w:t>
      </w:r>
    </w:p>
    <w:p w:rsidR="00E41047" w:rsidRPr="00382DE7" w:rsidRDefault="00E41047" w:rsidP="00E41047">
      <w:pPr>
        <w:widowControl w:val="0"/>
        <w:numPr>
          <w:ilvl w:val="0"/>
          <w:numId w:val="2"/>
        </w:numPr>
        <w:shd w:val="clear" w:color="auto" w:fill="FFFFFF"/>
        <w:autoSpaceDE w:val="0"/>
        <w:autoSpaceDN w:val="0"/>
        <w:adjustRightInd w:val="0"/>
        <w:spacing w:before="240" w:after="0" w:line="240" w:lineRule="auto"/>
        <w:jc w:val="both"/>
        <w:rPr>
          <w:rFonts w:ascii="Times New Roman" w:eastAsia="Times New Roman" w:hAnsi="Times New Roman" w:cs="Times New Roman"/>
          <w:sz w:val="20"/>
          <w:szCs w:val="20"/>
          <w:lang w:eastAsia="ru-RU"/>
        </w:rPr>
      </w:pPr>
      <w:proofErr w:type="spellStart"/>
      <w:r w:rsidRPr="00382DE7">
        <w:rPr>
          <w:rFonts w:ascii="Times New Roman" w:eastAsia="Times New Roman" w:hAnsi="Times New Roman" w:cs="Times New Roman"/>
          <w:sz w:val="20"/>
          <w:szCs w:val="20"/>
          <w:lang w:eastAsia="ru-RU"/>
        </w:rPr>
        <w:t>Лернер</w:t>
      </w:r>
      <w:proofErr w:type="spellEnd"/>
      <w:r w:rsidRPr="00382DE7">
        <w:rPr>
          <w:rFonts w:ascii="Times New Roman" w:eastAsia="Times New Roman" w:hAnsi="Times New Roman" w:cs="Times New Roman"/>
          <w:sz w:val="20"/>
          <w:szCs w:val="20"/>
          <w:lang w:eastAsia="ru-RU"/>
        </w:rPr>
        <w:t xml:space="preserve"> Г.И. ГИА 2008. Биология: Тренировочные задания:9 класс. – М: </w:t>
      </w:r>
      <w:proofErr w:type="spellStart"/>
      <w:r w:rsidRPr="00382DE7">
        <w:rPr>
          <w:rFonts w:ascii="Times New Roman" w:eastAsia="Times New Roman" w:hAnsi="Times New Roman" w:cs="Times New Roman"/>
          <w:sz w:val="20"/>
          <w:szCs w:val="20"/>
          <w:lang w:eastAsia="ru-RU"/>
        </w:rPr>
        <w:t>Эксмо</w:t>
      </w:r>
      <w:proofErr w:type="spellEnd"/>
      <w:r w:rsidRPr="00382DE7">
        <w:rPr>
          <w:rFonts w:ascii="Times New Roman" w:eastAsia="Times New Roman" w:hAnsi="Times New Roman" w:cs="Times New Roman"/>
          <w:sz w:val="20"/>
          <w:szCs w:val="20"/>
          <w:lang w:eastAsia="ru-RU"/>
        </w:rPr>
        <w:t>, 2008</w:t>
      </w:r>
    </w:p>
    <w:p w:rsidR="00E41047" w:rsidRPr="00382DE7" w:rsidRDefault="00E41047" w:rsidP="00E41047">
      <w:pPr>
        <w:widowControl w:val="0"/>
        <w:numPr>
          <w:ilvl w:val="0"/>
          <w:numId w:val="2"/>
        </w:numPr>
        <w:shd w:val="clear" w:color="auto" w:fill="FFFFFF"/>
        <w:autoSpaceDE w:val="0"/>
        <w:autoSpaceDN w:val="0"/>
        <w:adjustRightInd w:val="0"/>
        <w:spacing w:before="240"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 xml:space="preserve">Пугал Н.А. Биология. Человек. Практикум по гигиене. – М.: </w:t>
      </w:r>
      <w:proofErr w:type="spellStart"/>
      <w:r w:rsidRPr="00382DE7">
        <w:rPr>
          <w:rFonts w:ascii="Times New Roman" w:eastAsia="Times New Roman" w:hAnsi="Times New Roman" w:cs="Times New Roman"/>
          <w:sz w:val="20"/>
          <w:szCs w:val="20"/>
          <w:lang w:eastAsia="ru-RU"/>
        </w:rPr>
        <w:t>Аркти</w:t>
      </w:r>
      <w:proofErr w:type="spellEnd"/>
      <w:r w:rsidRPr="00382DE7">
        <w:rPr>
          <w:rFonts w:ascii="Times New Roman" w:eastAsia="Times New Roman" w:hAnsi="Times New Roman" w:cs="Times New Roman"/>
          <w:sz w:val="20"/>
          <w:szCs w:val="20"/>
          <w:lang w:eastAsia="ru-RU"/>
        </w:rPr>
        <w:t>, 2002</w:t>
      </w:r>
    </w:p>
    <w:p w:rsidR="00E41047" w:rsidRPr="00382DE7" w:rsidRDefault="00E41047" w:rsidP="00E41047">
      <w:pPr>
        <w:widowControl w:val="0"/>
        <w:numPr>
          <w:ilvl w:val="0"/>
          <w:numId w:val="2"/>
        </w:numPr>
        <w:shd w:val="clear" w:color="auto" w:fill="FFFFFF"/>
        <w:autoSpaceDE w:val="0"/>
        <w:autoSpaceDN w:val="0"/>
        <w:adjustRightInd w:val="0"/>
        <w:spacing w:before="240" w:after="0" w:line="240" w:lineRule="auto"/>
        <w:jc w:val="both"/>
        <w:rPr>
          <w:rFonts w:ascii="Times New Roman" w:eastAsia="Times New Roman" w:hAnsi="Times New Roman" w:cs="Times New Roman"/>
          <w:sz w:val="20"/>
          <w:szCs w:val="20"/>
          <w:lang w:eastAsia="ru-RU"/>
        </w:rPr>
      </w:pPr>
      <w:proofErr w:type="spellStart"/>
      <w:r w:rsidRPr="00382DE7">
        <w:rPr>
          <w:rFonts w:ascii="Times New Roman" w:eastAsia="Times New Roman" w:hAnsi="Times New Roman" w:cs="Times New Roman"/>
          <w:sz w:val="20"/>
          <w:szCs w:val="20"/>
          <w:lang w:eastAsia="ru-RU"/>
        </w:rPr>
        <w:t>Рохлов</w:t>
      </w:r>
      <w:proofErr w:type="spellEnd"/>
      <w:r w:rsidRPr="00382DE7">
        <w:rPr>
          <w:rFonts w:ascii="Times New Roman" w:eastAsia="Times New Roman" w:hAnsi="Times New Roman" w:cs="Times New Roman"/>
          <w:sz w:val="20"/>
          <w:szCs w:val="20"/>
          <w:lang w:eastAsia="ru-RU"/>
        </w:rPr>
        <w:t xml:space="preserve"> В.С. Биология. Человек и его здоровье. Программированные задания. – М.: </w:t>
      </w:r>
      <w:proofErr w:type="spellStart"/>
      <w:r w:rsidRPr="00382DE7">
        <w:rPr>
          <w:rFonts w:ascii="Times New Roman" w:eastAsia="Times New Roman" w:hAnsi="Times New Roman" w:cs="Times New Roman"/>
          <w:sz w:val="20"/>
          <w:szCs w:val="20"/>
          <w:lang w:eastAsia="ru-RU"/>
        </w:rPr>
        <w:t>Илекса</w:t>
      </w:r>
      <w:proofErr w:type="spellEnd"/>
      <w:r w:rsidRPr="00382DE7">
        <w:rPr>
          <w:rFonts w:ascii="Times New Roman" w:eastAsia="Times New Roman" w:hAnsi="Times New Roman" w:cs="Times New Roman"/>
          <w:sz w:val="20"/>
          <w:szCs w:val="20"/>
          <w:lang w:eastAsia="ru-RU"/>
        </w:rPr>
        <w:t>, 2000</w:t>
      </w:r>
    </w:p>
    <w:p w:rsidR="00E41047" w:rsidRPr="00382DE7" w:rsidRDefault="00E41047" w:rsidP="00E41047">
      <w:pPr>
        <w:widowControl w:val="0"/>
        <w:numPr>
          <w:ilvl w:val="0"/>
          <w:numId w:val="2"/>
        </w:numPr>
        <w:shd w:val="clear" w:color="auto" w:fill="FFFFFF"/>
        <w:autoSpaceDE w:val="0"/>
        <w:autoSpaceDN w:val="0"/>
        <w:adjustRightInd w:val="0"/>
        <w:spacing w:before="240" w:after="0" w:line="240" w:lineRule="auto"/>
        <w:jc w:val="both"/>
        <w:rPr>
          <w:rFonts w:ascii="Times New Roman" w:eastAsia="Times New Roman" w:hAnsi="Times New Roman" w:cs="Times New Roman"/>
          <w:sz w:val="20"/>
          <w:szCs w:val="20"/>
          <w:lang w:eastAsia="ru-RU"/>
        </w:rPr>
      </w:pPr>
      <w:proofErr w:type="spellStart"/>
      <w:r w:rsidRPr="00382DE7">
        <w:rPr>
          <w:rFonts w:ascii="Times New Roman" w:eastAsia="Times New Roman" w:hAnsi="Times New Roman" w:cs="Times New Roman"/>
          <w:sz w:val="20"/>
          <w:szCs w:val="20"/>
          <w:lang w:eastAsia="ru-RU"/>
        </w:rPr>
        <w:t>Рохлов</w:t>
      </w:r>
      <w:proofErr w:type="spellEnd"/>
      <w:r w:rsidRPr="00382DE7">
        <w:rPr>
          <w:rFonts w:ascii="Times New Roman" w:eastAsia="Times New Roman" w:hAnsi="Times New Roman" w:cs="Times New Roman"/>
          <w:sz w:val="20"/>
          <w:szCs w:val="20"/>
          <w:lang w:eastAsia="ru-RU"/>
        </w:rPr>
        <w:t xml:space="preserve"> В.С. и др. ГИА – 2010: Экзамен в новой форме: Биология: 9 класс: Тренировочные варианты экзаменационных работ для проведения государственной итоговой аттестации в новой форме. – М: </w:t>
      </w:r>
      <w:proofErr w:type="spellStart"/>
      <w:r w:rsidRPr="00382DE7">
        <w:rPr>
          <w:rFonts w:ascii="Times New Roman" w:eastAsia="Times New Roman" w:hAnsi="Times New Roman" w:cs="Times New Roman"/>
          <w:sz w:val="20"/>
          <w:szCs w:val="20"/>
          <w:lang w:eastAsia="ru-RU"/>
        </w:rPr>
        <w:lastRenderedPageBreak/>
        <w:t>Астрель</w:t>
      </w:r>
      <w:proofErr w:type="spellEnd"/>
      <w:r w:rsidRPr="00382DE7">
        <w:rPr>
          <w:rFonts w:ascii="Times New Roman" w:eastAsia="Times New Roman" w:hAnsi="Times New Roman" w:cs="Times New Roman"/>
          <w:sz w:val="20"/>
          <w:szCs w:val="20"/>
          <w:lang w:eastAsia="ru-RU"/>
        </w:rPr>
        <w:t>, 2010</w:t>
      </w:r>
    </w:p>
    <w:p w:rsidR="00E41047" w:rsidRPr="00382DE7" w:rsidRDefault="00E41047" w:rsidP="00E41047">
      <w:pPr>
        <w:widowControl w:val="0"/>
        <w:numPr>
          <w:ilvl w:val="0"/>
          <w:numId w:val="2"/>
        </w:numPr>
        <w:shd w:val="clear" w:color="auto" w:fill="FFFFFF"/>
        <w:autoSpaceDE w:val="0"/>
        <w:autoSpaceDN w:val="0"/>
        <w:adjustRightInd w:val="0"/>
        <w:spacing w:before="240"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Сухова Т.С. Биология 6 – 11 классы. Тесты – М.: Дрофа, 2002</w:t>
      </w:r>
    </w:p>
    <w:p w:rsidR="00E41047" w:rsidRPr="00382DE7" w:rsidRDefault="00E41047" w:rsidP="00E41047">
      <w:pPr>
        <w:widowControl w:val="0"/>
        <w:numPr>
          <w:ilvl w:val="0"/>
          <w:numId w:val="2"/>
        </w:numPr>
        <w:shd w:val="clear" w:color="auto" w:fill="FFFFFF"/>
        <w:autoSpaceDE w:val="0"/>
        <w:autoSpaceDN w:val="0"/>
        <w:adjustRightInd w:val="0"/>
        <w:spacing w:before="240" w:after="0" w:line="240" w:lineRule="auto"/>
        <w:jc w:val="both"/>
        <w:rPr>
          <w:rFonts w:ascii="Times New Roman" w:eastAsia="Times New Roman" w:hAnsi="Times New Roman" w:cs="Times New Roman"/>
          <w:sz w:val="20"/>
          <w:szCs w:val="20"/>
          <w:lang w:eastAsia="ru-RU"/>
        </w:rPr>
      </w:pPr>
      <w:proofErr w:type="spellStart"/>
      <w:r w:rsidRPr="00382DE7">
        <w:rPr>
          <w:rFonts w:ascii="Times New Roman" w:eastAsia="Times New Roman" w:hAnsi="Times New Roman" w:cs="Times New Roman"/>
          <w:sz w:val="20"/>
          <w:szCs w:val="20"/>
          <w:lang w:eastAsia="ru-RU"/>
        </w:rPr>
        <w:t>Юнусбаев</w:t>
      </w:r>
      <w:proofErr w:type="spellEnd"/>
      <w:r w:rsidRPr="00382DE7">
        <w:rPr>
          <w:rFonts w:ascii="Times New Roman" w:eastAsia="Times New Roman" w:hAnsi="Times New Roman" w:cs="Times New Roman"/>
          <w:sz w:val="20"/>
          <w:szCs w:val="20"/>
          <w:lang w:eastAsia="ru-RU"/>
        </w:rPr>
        <w:t xml:space="preserve"> Б.Х. Биология. Человек и его здоровье. Тесты. – М.: </w:t>
      </w:r>
      <w:proofErr w:type="spellStart"/>
      <w:r w:rsidRPr="00382DE7">
        <w:rPr>
          <w:rFonts w:ascii="Times New Roman" w:eastAsia="Times New Roman" w:hAnsi="Times New Roman" w:cs="Times New Roman"/>
          <w:sz w:val="20"/>
          <w:szCs w:val="20"/>
          <w:lang w:eastAsia="ru-RU"/>
        </w:rPr>
        <w:t>Аркти</w:t>
      </w:r>
      <w:proofErr w:type="spellEnd"/>
      <w:r w:rsidRPr="00382DE7">
        <w:rPr>
          <w:rFonts w:ascii="Times New Roman" w:eastAsia="Times New Roman" w:hAnsi="Times New Roman" w:cs="Times New Roman"/>
          <w:sz w:val="20"/>
          <w:szCs w:val="20"/>
          <w:lang w:eastAsia="ru-RU"/>
        </w:rPr>
        <w:t>, 2001</w:t>
      </w:r>
    </w:p>
    <w:p w:rsidR="00E41047" w:rsidRPr="00382DE7" w:rsidRDefault="00E41047" w:rsidP="00E41047">
      <w:pPr>
        <w:widowControl w:val="0"/>
        <w:numPr>
          <w:ilvl w:val="0"/>
          <w:numId w:val="2"/>
        </w:numPr>
        <w:shd w:val="clear" w:color="auto" w:fill="FFFFFF"/>
        <w:autoSpaceDE w:val="0"/>
        <w:autoSpaceDN w:val="0"/>
        <w:adjustRightInd w:val="0"/>
        <w:spacing w:before="240"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Я иду на урок. Анатомия. Человек и его здоровье. М: «Первое сентября» 2000</w:t>
      </w:r>
    </w:p>
    <w:p w:rsidR="00E41047" w:rsidRPr="00382DE7" w:rsidRDefault="00E41047" w:rsidP="00E41047">
      <w:pPr>
        <w:widowControl w:val="0"/>
        <w:shd w:val="clear" w:color="auto" w:fill="FFFFFF"/>
        <w:autoSpaceDE w:val="0"/>
        <w:autoSpaceDN w:val="0"/>
        <w:adjustRightInd w:val="0"/>
        <w:spacing w:before="240" w:after="0" w:line="240" w:lineRule="auto"/>
        <w:ind w:left="360"/>
        <w:jc w:val="both"/>
        <w:rPr>
          <w:rFonts w:ascii="Times New Roman" w:eastAsia="Times New Roman" w:hAnsi="Times New Roman" w:cs="Times New Roman"/>
          <w:b/>
          <w:bCs/>
          <w:sz w:val="20"/>
          <w:szCs w:val="20"/>
          <w:lang w:eastAsia="ru-RU"/>
        </w:rPr>
      </w:pPr>
      <w:r w:rsidRPr="00382DE7">
        <w:rPr>
          <w:rFonts w:ascii="Times New Roman" w:eastAsia="Times New Roman" w:hAnsi="Times New Roman" w:cs="Times New Roman"/>
          <w:b/>
          <w:bCs/>
          <w:sz w:val="20"/>
          <w:szCs w:val="20"/>
          <w:lang w:eastAsia="ru-RU"/>
        </w:rPr>
        <w:t>Электронные пособия</w:t>
      </w:r>
    </w:p>
    <w:p w:rsidR="00E41047" w:rsidRPr="00382DE7" w:rsidRDefault="00E41047" w:rsidP="00E41047">
      <w:pPr>
        <w:widowControl w:val="0"/>
        <w:numPr>
          <w:ilvl w:val="1"/>
          <w:numId w:val="1"/>
        </w:numPr>
        <w:shd w:val="clear" w:color="auto" w:fill="FFFFFF"/>
        <w:autoSpaceDE w:val="0"/>
        <w:autoSpaceDN w:val="0"/>
        <w:adjustRightInd w:val="0"/>
        <w:spacing w:before="240"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 xml:space="preserve">Виртуальная школа Кирилла и </w:t>
      </w:r>
      <w:proofErr w:type="spellStart"/>
      <w:r w:rsidRPr="00382DE7">
        <w:rPr>
          <w:rFonts w:ascii="Times New Roman" w:eastAsia="Times New Roman" w:hAnsi="Times New Roman" w:cs="Times New Roman"/>
          <w:sz w:val="20"/>
          <w:szCs w:val="20"/>
          <w:lang w:eastAsia="ru-RU"/>
        </w:rPr>
        <w:t>Мефодия</w:t>
      </w:r>
      <w:proofErr w:type="spellEnd"/>
      <w:r w:rsidRPr="00382DE7">
        <w:rPr>
          <w:rFonts w:ascii="Times New Roman" w:eastAsia="Times New Roman" w:hAnsi="Times New Roman" w:cs="Times New Roman"/>
          <w:sz w:val="20"/>
          <w:szCs w:val="20"/>
          <w:lang w:eastAsia="ru-RU"/>
        </w:rPr>
        <w:t xml:space="preserve"> – уроки биологии. Человек и его здоровье. 8 класс</w:t>
      </w:r>
    </w:p>
    <w:p w:rsidR="00E41047" w:rsidRPr="00382DE7" w:rsidRDefault="00E41047" w:rsidP="00E41047">
      <w:pPr>
        <w:widowControl w:val="0"/>
        <w:numPr>
          <w:ilvl w:val="1"/>
          <w:numId w:val="1"/>
        </w:numPr>
        <w:shd w:val="clear" w:color="auto" w:fill="FFFFFF"/>
        <w:autoSpaceDE w:val="0"/>
        <w:autoSpaceDN w:val="0"/>
        <w:adjustRightInd w:val="0"/>
        <w:spacing w:before="240"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1С Репетитор Биология</w:t>
      </w:r>
    </w:p>
    <w:p w:rsidR="00E41047" w:rsidRPr="00382DE7" w:rsidRDefault="00E41047" w:rsidP="00E41047">
      <w:pPr>
        <w:widowControl w:val="0"/>
        <w:numPr>
          <w:ilvl w:val="1"/>
          <w:numId w:val="1"/>
        </w:numPr>
        <w:shd w:val="clear" w:color="auto" w:fill="FFFFFF"/>
        <w:autoSpaceDE w:val="0"/>
        <w:autoSpaceDN w:val="0"/>
        <w:adjustRightInd w:val="0"/>
        <w:spacing w:before="240"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Золотая коллекция 2007 Рефераты и сочинения</w:t>
      </w:r>
    </w:p>
    <w:p w:rsidR="00E41047" w:rsidRPr="00382DE7" w:rsidRDefault="00E41047" w:rsidP="00E41047">
      <w:pPr>
        <w:widowControl w:val="0"/>
        <w:numPr>
          <w:ilvl w:val="1"/>
          <w:numId w:val="1"/>
        </w:numPr>
        <w:shd w:val="clear" w:color="auto" w:fill="FFFFFF"/>
        <w:autoSpaceDE w:val="0"/>
        <w:autoSpaceDN w:val="0"/>
        <w:adjustRightInd w:val="0"/>
        <w:spacing w:before="240"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Диски Фестиваля «Открытый урок»</w:t>
      </w:r>
    </w:p>
    <w:p w:rsidR="00E41047" w:rsidRPr="00382DE7" w:rsidRDefault="00E41047" w:rsidP="00E41047">
      <w:pPr>
        <w:widowControl w:val="0"/>
        <w:numPr>
          <w:ilvl w:val="1"/>
          <w:numId w:val="1"/>
        </w:numPr>
        <w:shd w:val="clear" w:color="auto" w:fill="FFFFFF"/>
        <w:autoSpaceDE w:val="0"/>
        <w:autoSpaceDN w:val="0"/>
        <w:adjustRightInd w:val="0"/>
        <w:spacing w:before="240"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Диски Фестиваля «Портфолио»</w:t>
      </w:r>
    </w:p>
    <w:p w:rsidR="00E41047" w:rsidRPr="00382DE7" w:rsidRDefault="00E41047" w:rsidP="00E41047">
      <w:pPr>
        <w:spacing w:after="0" w:line="240" w:lineRule="auto"/>
        <w:jc w:val="both"/>
        <w:rPr>
          <w:rFonts w:ascii="Times New Roman" w:eastAsia="Times New Roman" w:hAnsi="Times New Roman" w:cs="Times New Roman"/>
          <w:sz w:val="20"/>
          <w:szCs w:val="20"/>
          <w:lang w:eastAsia="ru-RU"/>
        </w:rPr>
      </w:pPr>
    </w:p>
    <w:p w:rsidR="00E41047" w:rsidRPr="00382DE7" w:rsidRDefault="00E41047" w:rsidP="00E41047">
      <w:pPr>
        <w:spacing w:after="0" w:line="240" w:lineRule="auto"/>
        <w:ind w:firstLine="708"/>
        <w:jc w:val="both"/>
        <w:rPr>
          <w:rFonts w:ascii="Times New Roman" w:eastAsia="Times New Roman" w:hAnsi="Times New Roman" w:cs="Times New Roman"/>
          <w:b/>
          <w:bCs/>
          <w:sz w:val="20"/>
          <w:szCs w:val="20"/>
          <w:lang w:eastAsia="ru-RU"/>
        </w:rPr>
      </w:pPr>
      <w:r w:rsidRPr="00382DE7">
        <w:rPr>
          <w:rFonts w:ascii="Times New Roman" w:eastAsia="Times New Roman" w:hAnsi="Times New Roman" w:cs="Times New Roman"/>
          <w:b/>
          <w:bCs/>
          <w:sz w:val="20"/>
          <w:szCs w:val="20"/>
          <w:lang w:eastAsia="ru-RU"/>
        </w:rPr>
        <w:t>Литература для учащихся.</w:t>
      </w:r>
    </w:p>
    <w:p w:rsidR="00E41047" w:rsidRPr="00382DE7" w:rsidRDefault="00E41047" w:rsidP="00E41047">
      <w:pPr>
        <w:numPr>
          <w:ilvl w:val="1"/>
          <w:numId w:val="1"/>
        </w:num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 xml:space="preserve">Воронин Л.Г. и </w:t>
      </w:r>
      <w:proofErr w:type="spellStart"/>
      <w:proofErr w:type="gramStart"/>
      <w:r w:rsidRPr="00382DE7">
        <w:rPr>
          <w:rFonts w:ascii="Times New Roman" w:eastAsia="Times New Roman" w:hAnsi="Times New Roman" w:cs="Times New Roman"/>
          <w:sz w:val="20"/>
          <w:szCs w:val="20"/>
          <w:lang w:eastAsia="ru-RU"/>
        </w:rPr>
        <w:t>др</w:t>
      </w:r>
      <w:proofErr w:type="spellEnd"/>
      <w:proofErr w:type="gramEnd"/>
      <w:r w:rsidRPr="00382DE7">
        <w:rPr>
          <w:rFonts w:ascii="Times New Roman" w:eastAsia="Times New Roman" w:hAnsi="Times New Roman" w:cs="Times New Roman"/>
          <w:sz w:val="20"/>
          <w:szCs w:val="20"/>
          <w:lang w:eastAsia="ru-RU"/>
        </w:rPr>
        <w:t xml:space="preserve"> Физиология ВНД и психология. – М.: Просвещение, 1977</w:t>
      </w:r>
    </w:p>
    <w:p w:rsidR="00E41047" w:rsidRPr="00382DE7" w:rsidRDefault="00E41047" w:rsidP="00E41047">
      <w:pPr>
        <w:numPr>
          <w:ilvl w:val="1"/>
          <w:numId w:val="1"/>
        </w:num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 xml:space="preserve">Галинская Л.А., </w:t>
      </w:r>
      <w:proofErr w:type="gramStart"/>
      <w:r w:rsidRPr="00382DE7">
        <w:rPr>
          <w:rFonts w:ascii="Times New Roman" w:eastAsia="Times New Roman" w:hAnsi="Times New Roman" w:cs="Times New Roman"/>
          <w:sz w:val="20"/>
          <w:szCs w:val="20"/>
          <w:lang w:eastAsia="ru-RU"/>
        </w:rPr>
        <w:t>Романовский</w:t>
      </w:r>
      <w:proofErr w:type="gramEnd"/>
      <w:r w:rsidRPr="00382DE7">
        <w:rPr>
          <w:rFonts w:ascii="Times New Roman" w:eastAsia="Times New Roman" w:hAnsi="Times New Roman" w:cs="Times New Roman"/>
          <w:sz w:val="20"/>
          <w:szCs w:val="20"/>
          <w:lang w:eastAsia="ru-RU"/>
        </w:rPr>
        <w:t xml:space="preserve"> В.Е. Первая помощь в ожидании врача. Ростов-на-Дону: Феникс, 2000</w:t>
      </w:r>
    </w:p>
    <w:p w:rsidR="00E41047" w:rsidRPr="00382DE7" w:rsidRDefault="00E41047" w:rsidP="00E41047">
      <w:pPr>
        <w:numPr>
          <w:ilvl w:val="1"/>
          <w:numId w:val="1"/>
        </w:num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Давыдов А.М. Массаж, доступный каждому. М.: Советский спорт, 2001</w:t>
      </w:r>
    </w:p>
    <w:p w:rsidR="00E41047" w:rsidRPr="00382DE7" w:rsidRDefault="00E41047" w:rsidP="00E41047">
      <w:pPr>
        <w:numPr>
          <w:ilvl w:val="1"/>
          <w:numId w:val="1"/>
        </w:num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Зайцев Г.К. Уроки Айболита. – Санкт-Петербург: Детство – пресс, 2001</w:t>
      </w:r>
    </w:p>
    <w:p w:rsidR="00E41047" w:rsidRPr="00382DE7" w:rsidRDefault="00E41047" w:rsidP="00E41047">
      <w:pPr>
        <w:numPr>
          <w:ilvl w:val="1"/>
          <w:numId w:val="1"/>
        </w:numPr>
        <w:spacing w:after="0" w:line="240" w:lineRule="auto"/>
        <w:jc w:val="both"/>
        <w:rPr>
          <w:rFonts w:ascii="Times New Roman" w:eastAsia="Times New Roman" w:hAnsi="Times New Roman" w:cs="Times New Roman"/>
          <w:sz w:val="20"/>
          <w:szCs w:val="20"/>
          <w:lang w:eastAsia="ru-RU"/>
        </w:rPr>
      </w:pPr>
      <w:proofErr w:type="spellStart"/>
      <w:r w:rsidRPr="00382DE7">
        <w:rPr>
          <w:rFonts w:ascii="Times New Roman" w:eastAsia="Times New Roman" w:hAnsi="Times New Roman" w:cs="Times New Roman"/>
          <w:sz w:val="20"/>
          <w:szCs w:val="20"/>
          <w:lang w:eastAsia="ru-RU"/>
        </w:rPr>
        <w:t>Липунова</w:t>
      </w:r>
      <w:proofErr w:type="spellEnd"/>
      <w:r w:rsidRPr="00382DE7">
        <w:rPr>
          <w:rFonts w:ascii="Times New Roman" w:eastAsia="Times New Roman" w:hAnsi="Times New Roman" w:cs="Times New Roman"/>
          <w:sz w:val="20"/>
          <w:szCs w:val="20"/>
          <w:lang w:eastAsia="ru-RU"/>
        </w:rPr>
        <w:t xml:space="preserve"> Е.А. Физиология висцеральных систем. – Белгород: БГПИ, 1993</w:t>
      </w:r>
    </w:p>
    <w:p w:rsidR="00E41047" w:rsidRPr="00382DE7" w:rsidRDefault="00E41047" w:rsidP="00E41047">
      <w:pPr>
        <w:numPr>
          <w:ilvl w:val="1"/>
          <w:numId w:val="1"/>
        </w:numPr>
        <w:spacing w:after="0" w:line="240" w:lineRule="auto"/>
        <w:jc w:val="both"/>
        <w:rPr>
          <w:rFonts w:ascii="Times New Roman" w:eastAsia="Times New Roman" w:hAnsi="Times New Roman" w:cs="Times New Roman"/>
          <w:sz w:val="20"/>
          <w:szCs w:val="20"/>
          <w:lang w:eastAsia="ru-RU"/>
        </w:rPr>
      </w:pPr>
      <w:proofErr w:type="spellStart"/>
      <w:r w:rsidRPr="00382DE7">
        <w:rPr>
          <w:rFonts w:ascii="Times New Roman" w:eastAsia="Times New Roman" w:hAnsi="Times New Roman" w:cs="Times New Roman"/>
          <w:sz w:val="20"/>
          <w:szCs w:val="20"/>
          <w:lang w:eastAsia="ru-RU"/>
        </w:rPr>
        <w:t>Ноздрачев</w:t>
      </w:r>
      <w:proofErr w:type="spellEnd"/>
      <w:r w:rsidRPr="00382DE7">
        <w:rPr>
          <w:rFonts w:ascii="Times New Roman" w:eastAsia="Times New Roman" w:hAnsi="Times New Roman" w:cs="Times New Roman"/>
          <w:sz w:val="20"/>
          <w:szCs w:val="20"/>
          <w:lang w:eastAsia="ru-RU"/>
        </w:rPr>
        <w:t xml:space="preserve"> А.Д. и др. Общий курс физиологии человека и животных 1 – 2. – М.: Высшая школа, 1991</w:t>
      </w:r>
    </w:p>
    <w:p w:rsidR="00E41047" w:rsidRPr="00382DE7" w:rsidRDefault="00E41047" w:rsidP="00E41047">
      <w:pPr>
        <w:numPr>
          <w:ilvl w:val="1"/>
          <w:numId w:val="1"/>
        </w:numPr>
        <w:spacing w:after="0" w:line="240" w:lineRule="auto"/>
        <w:jc w:val="both"/>
        <w:rPr>
          <w:rFonts w:ascii="Times New Roman" w:eastAsia="Times New Roman" w:hAnsi="Times New Roman" w:cs="Times New Roman"/>
          <w:sz w:val="20"/>
          <w:szCs w:val="20"/>
          <w:lang w:eastAsia="ru-RU"/>
        </w:rPr>
      </w:pPr>
      <w:r w:rsidRPr="00382DE7">
        <w:rPr>
          <w:rFonts w:ascii="Times New Roman" w:eastAsia="Times New Roman" w:hAnsi="Times New Roman" w:cs="Times New Roman"/>
          <w:sz w:val="20"/>
          <w:szCs w:val="20"/>
          <w:lang w:eastAsia="ru-RU"/>
        </w:rPr>
        <w:t>Серия «Я познаю мир» - Медицина. М.: АСТ, 1998</w:t>
      </w:r>
    </w:p>
    <w:p w:rsidR="00E41047" w:rsidRPr="00382DE7" w:rsidRDefault="00E41047" w:rsidP="00E41047">
      <w:pPr>
        <w:numPr>
          <w:ilvl w:val="1"/>
          <w:numId w:val="1"/>
        </w:numPr>
        <w:spacing w:after="0" w:line="240" w:lineRule="auto"/>
        <w:jc w:val="both"/>
        <w:rPr>
          <w:rFonts w:ascii="Times New Roman" w:eastAsia="Times New Roman" w:hAnsi="Times New Roman" w:cs="Times New Roman"/>
          <w:sz w:val="20"/>
          <w:szCs w:val="20"/>
          <w:lang w:eastAsia="ru-RU"/>
        </w:rPr>
      </w:pPr>
      <w:proofErr w:type="spellStart"/>
      <w:r w:rsidRPr="00382DE7">
        <w:rPr>
          <w:rFonts w:ascii="Times New Roman" w:eastAsia="Times New Roman" w:hAnsi="Times New Roman" w:cs="Times New Roman"/>
          <w:sz w:val="20"/>
          <w:szCs w:val="20"/>
          <w:lang w:eastAsia="ru-RU"/>
        </w:rPr>
        <w:t>Ротенберг</w:t>
      </w:r>
      <w:proofErr w:type="spellEnd"/>
      <w:r w:rsidRPr="00382DE7">
        <w:rPr>
          <w:rFonts w:ascii="Times New Roman" w:eastAsia="Times New Roman" w:hAnsi="Times New Roman" w:cs="Times New Roman"/>
          <w:sz w:val="20"/>
          <w:szCs w:val="20"/>
          <w:lang w:eastAsia="ru-RU"/>
        </w:rPr>
        <w:t xml:space="preserve"> В.С.,  Бондаренко С.М. Мозг, обучение, здоровье. – М.: Просвещение, 1989</w:t>
      </w:r>
    </w:p>
    <w:p w:rsidR="00E41047" w:rsidRPr="00382DE7" w:rsidRDefault="00E41047" w:rsidP="00E41047">
      <w:pPr>
        <w:numPr>
          <w:ilvl w:val="1"/>
          <w:numId w:val="1"/>
        </w:numPr>
        <w:spacing w:after="0" w:line="240" w:lineRule="auto"/>
        <w:jc w:val="both"/>
        <w:rPr>
          <w:rFonts w:ascii="Times New Roman" w:eastAsia="Times New Roman" w:hAnsi="Times New Roman" w:cs="Times New Roman"/>
          <w:sz w:val="20"/>
          <w:szCs w:val="20"/>
          <w:lang w:eastAsia="ru-RU"/>
        </w:rPr>
      </w:pPr>
      <w:proofErr w:type="spellStart"/>
      <w:r w:rsidRPr="00382DE7">
        <w:rPr>
          <w:rFonts w:ascii="Times New Roman" w:eastAsia="Times New Roman" w:hAnsi="Times New Roman" w:cs="Times New Roman"/>
          <w:sz w:val="20"/>
          <w:szCs w:val="20"/>
          <w:lang w:eastAsia="ru-RU"/>
        </w:rPr>
        <w:t>Эёхлер</w:t>
      </w:r>
      <w:proofErr w:type="spellEnd"/>
      <w:r w:rsidRPr="00382DE7">
        <w:rPr>
          <w:rFonts w:ascii="Times New Roman" w:eastAsia="Times New Roman" w:hAnsi="Times New Roman" w:cs="Times New Roman"/>
          <w:sz w:val="20"/>
          <w:szCs w:val="20"/>
          <w:lang w:eastAsia="ru-RU"/>
        </w:rPr>
        <w:t xml:space="preserve"> В. Яды в нашей пище. – М.: Мир, 1993</w:t>
      </w:r>
    </w:p>
    <w:p w:rsidR="00E41047" w:rsidRPr="00382DE7" w:rsidRDefault="00E41047" w:rsidP="00E41047">
      <w:pPr>
        <w:numPr>
          <w:ilvl w:val="1"/>
          <w:numId w:val="1"/>
        </w:numPr>
        <w:spacing w:after="0" w:line="240" w:lineRule="auto"/>
        <w:jc w:val="both"/>
        <w:rPr>
          <w:rFonts w:ascii="Times New Roman" w:eastAsia="Times New Roman" w:hAnsi="Times New Roman" w:cs="Times New Roman"/>
          <w:sz w:val="20"/>
          <w:szCs w:val="20"/>
          <w:lang w:eastAsia="ru-RU"/>
        </w:rPr>
      </w:pPr>
      <w:proofErr w:type="spellStart"/>
      <w:r w:rsidRPr="00382DE7">
        <w:rPr>
          <w:rFonts w:ascii="Times New Roman" w:eastAsia="Times New Roman" w:hAnsi="Times New Roman" w:cs="Times New Roman"/>
          <w:sz w:val="20"/>
          <w:szCs w:val="20"/>
          <w:lang w:eastAsia="ru-RU"/>
        </w:rPr>
        <w:t>Ягодинский</w:t>
      </w:r>
      <w:proofErr w:type="spellEnd"/>
      <w:r w:rsidRPr="00382DE7">
        <w:rPr>
          <w:rFonts w:ascii="Times New Roman" w:eastAsia="Times New Roman" w:hAnsi="Times New Roman" w:cs="Times New Roman"/>
          <w:sz w:val="20"/>
          <w:szCs w:val="20"/>
          <w:lang w:eastAsia="ru-RU"/>
        </w:rPr>
        <w:t xml:space="preserve"> В.Н. Школьнику о вреде никотина и алкоголя. М.: Просвещение, 1986</w:t>
      </w:r>
    </w:p>
    <w:p w:rsidR="00E41047" w:rsidRPr="00382DE7" w:rsidRDefault="00E41047" w:rsidP="00E41047">
      <w:pPr>
        <w:jc w:val="center"/>
        <w:rPr>
          <w:sz w:val="20"/>
          <w:szCs w:val="20"/>
        </w:rPr>
      </w:pPr>
    </w:p>
    <w:sectPr w:rsidR="00E41047" w:rsidRPr="00382DE7" w:rsidSect="006C71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D465F"/>
    <w:multiLevelType w:val="hybridMultilevel"/>
    <w:tmpl w:val="5AA86D86"/>
    <w:lvl w:ilvl="0" w:tplc="C4D600F6">
      <w:start w:val="1"/>
      <w:numFmt w:val="decimal"/>
      <w:lvlText w:val="%1."/>
      <w:lvlJc w:val="left"/>
      <w:pPr>
        <w:tabs>
          <w:tab w:val="num" w:pos="540"/>
        </w:tabs>
        <w:ind w:left="540" w:hanging="360"/>
      </w:pPr>
      <w:rPr>
        <w:rFonts w:cs="Times New Roman" w:hint="default"/>
        <w:color w:val="000000"/>
      </w:rPr>
    </w:lvl>
    <w:lvl w:ilvl="1" w:tplc="04190019">
      <w:start w:val="1"/>
      <w:numFmt w:val="lowerLetter"/>
      <w:lvlText w:val="%2."/>
      <w:lvlJc w:val="left"/>
      <w:pPr>
        <w:tabs>
          <w:tab w:val="num" w:pos="1260"/>
        </w:tabs>
        <w:ind w:left="1260" w:hanging="360"/>
      </w:pPr>
      <w:rPr>
        <w:rFonts w:cs="Times New Roman"/>
      </w:rPr>
    </w:lvl>
    <w:lvl w:ilvl="2" w:tplc="0419001B">
      <w:start w:val="1"/>
      <w:numFmt w:val="lowerRoman"/>
      <w:lvlText w:val="%3."/>
      <w:lvlJc w:val="right"/>
      <w:pPr>
        <w:tabs>
          <w:tab w:val="num" w:pos="1980"/>
        </w:tabs>
        <w:ind w:left="1980" w:hanging="180"/>
      </w:pPr>
      <w:rPr>
        <w:rFonts w:cs="Times New Roman"/>
      </w:rPr>
    </w:lvl>
    <w:lvl w:ilvl="3" w:tplc="0419000F">
      <w:start w:val="1"/>
      <w:numFmt w:val="decimal"/>
      <w:lvlText w:val="%4."/>
      <w:lvlJc w:val="left"/>
      <w:pPr>
        <w:tabs>
          <w:tab w:val="num" w:pos="2700"/>
        </w:tabs>
        <w:ind w:left="2700" w:hanging="360"/>
      </w:pPr>
      <w:rPr>
        <w:rFonts w:cs="Times New Roman"/>
      </w:rPr>
    </w:lvl>
    <w:lvl w:ilvl="4" w:tplc="04190019">
      <w:start w:val="1"/>
      <w:numFmt w:val="lowerLetter"/>
      <w:lvlText w:val="%5."/>
      <w:lvlJc w:val="left"/>
      <w:pPr>
        <w:tabs>
          <w:tab w:val="num" w:pos="3420"/>
        </w:tabs>
        <w:ind w:left="3420" w:hanging="360"/>
      </w:pPr>
      <w:rPr>
        <w:rFonts w:cs="Times New Roman"/>
      </w:rPr>
    </w:lvl>
    <w:lvl w:ilvl="5" w:tplc="0419001B">
      <w:start w:val="1"/>
      <w:numFmt w:val="lowerRoman"/>
      <w:lvlText w:val="%6."/>
      <w:lvlJc w:val="right"/>
      <w:pPr>
        <w:tabs>
          <w:tab w:val="num" w:pos="4140"/>
        </w:tabs>
        <w:ind w:left="4140" w:hanging="180"/>
      </w:pPr>
      <w:rPr>
        <w:rFonts w:cs="Times New Roman"/>
      </w:rPr>
    </w:lvl>
    <w:lvl w:ilvl="6" w:tplc="0419000F">
      <w:start w:val="1"/>
      <w:numFmt w:val="decimal"/>
      <w:lvlText w:val="%7."/>
      <w:lvlJc w:val="left"/>
      <w:pPr>
        <w:tabs>
          <w:tab w:val="num" w:pos="4860"/>
        </w:tabs>
        <w:ind w:left="4860" w:hanging="360"/>
      </w:pPr>
      <w:rPr>
        <w:rFonts w:cs="Times New Roman"/>
      </w:rPr>
    </w:lvl>
    <w:lvl w:ilvl="7" w:tplc="04190019">
      <w:start w:val="1"/>
      <w:numFmt w:val="lowerLetter"/>
      <w:lvlText w:val="%8."/>
      <w:lvlJc w:val="left"/>
      <w:pPr>
        <w:tabs>
          <w:tab w:val="num" w:pos="5580"/>
        </w:tabs>
        <w:ind w:left="5580" w:hanging="360"/>
      </w:pPr>
      <w:rPr>
        <w:rFonts w:cs="Times New Roman"/>
      </w:rPr>
    </w:lvl>
    <w:lvl w:ilvl="8" w:tplc="0419001B">
      <w:start w:val="1"/>
      <w:numFmt w:val="lowerRoman"/>
      <w:lvlText w:val="%9."/>
      <w:lvlJc w:val="right"/>
      <w:pPr>
        <w:tabs>
          <w:tab w:val="num" w:pos="6300"/>
        </w:tabs>
        <w:ind w:left="6300" w:hanging="180"/>
      </w:pPr>
      <w:rPr>
        <w:rFonts w:cs="Times New Roman"/>
      </w:rPr>
    </w:lvl>
  </w:abstractNum>
  <w:abstractNum w:abstractNumId="1">
    <w:nsid w:val="6B044368"/>
    <w:multiLevelType w:val="hybridMultilevel"/>
    <w:tmpl w:val="61DED528"/>
    <w:lvl w:ilvl="0" w:tplc="FFFFFFFF">
      <w:numFmt w:val="bullet"/>
      <w:lvlText w:val=""/>
      <w:lvlJc w:val="left"/>
      <w:pPr>
        <w:tabs>
          <w:tab w:val="num" w:pos="567"/>
        </w:tabs>
        <w:ind w:left="567" w:hanging="567"/>
      </w:pPr>
      <w:rPr>
        <w:rFonts w:ascii="Symbol" w:eastAsia="Times New Roman"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0F2DE3"/>
    <w:rsid w:val="000F2DE3"/>
    <w:rsid w:val="0031021A"/>
    <w:rsid w:val="00382DE7"/>
    <w:rsid w:val="006C7103"/>
    <w:rsid w:val="00713FB6"/>
    <w:rsid w:val="00776109"/>
    <w:rsid w:val="007E362E"/>
    <w:rsid w:val="00B47619"/>
    <w:rsid w:val="00BC6F0D"/>
    <w:rsid w:val="00E41047"/>
    <w:rsid w:val="00E447C8"/>
    <w:rsid w:val="00E52E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7103"/>
  </w:style>
  <w:style w:type="paragraph" w:styleId="4">
    <w:name w:val="heading 4"/>
    <w:basedOn w:val="a"/>
    <w:next w:val="a"/>
    <w:link w:val="40"/>
    <w:uiPriority w:val="99"/>
    <w:qFormat/>
    <w:rsid w:val="00776109"/>
    <w:pPr>
      <w:keepNext/>
      <w:keepLines/>
      <w:spacing w:before="200" w:after="0" w:line="240" w:lineRule="auto"/>
      <w:outlineLvl w:val="3"/>
    </w:pPr>
    <w:rPr>
      <w:rFonts w:ascii="Cambria" w:eastAsia="Times New Roman" w:hAnsi="Cambria" w:cs="Cambria"/>
      <w:b/>
      <w:bCs/>
      <w:i/>
      <w:iCs/>
      <w:color w:val="4F81BD"/>
      <w:sz w:val="24"/>
      <w:szCs w:val="24"/>
      <w:lang w:eastAsia="ru-RU"/>
    </w:rPr>
  </w:style>
  <w:style w:type="paragraph" w:styleId="5">
    <w:name w:val="heading 5"/>
    <w:basedOn w:val="a"/>
    <w:next w:val="a"/>
    <w:link w:val="50"/>
    <w:uiPriority w:val="99"/>
    <w:qFormat/>
    <w:rsid w:val="00776109"/>
    <w:pPr>
      <w:keepNext/>
      <w:keepLines/>
      <w:spacing w:before="200" w:after="0" w:line="240" w:lineRule="auto"/>
      <w:outlineLvl w:val="4"/>
    </w:pPr>
    <w:rPr>
      <w:rFonts w:ascii="Cambria" w:eastAsia="Times New Roman" w:hAnsi="Cambria" w:cs="Cambria"/>
      <w:color w:val="243F6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rsid w:val="00776109"/>
    <w:rPr>
      <w:rFonts w:ascii="Cambria" w:eastAsia="Times New Roman" w:hAnsi="Cambria" w:cs="Cambria"/>
      <w:b/>
      <w:bCs/>
      <w:i/>
      <w:iCs/>
      <w:color w:val="4F81BD"/>
      <w:sz w:val="24"/>
      <w:szCs w:val="24"/>
      <w:lang w:eastAsia="ru-RU"/>
    </w:rPr>
  </w:style>
  <w:style w:type="character" w:customStyle="1" w:styleId="50">
    <w:name w:val="Заголовок 5 Знак"/>
    <w:basedOn w:val="a0"/>
    <w:link w:val="5"/>
    <w:uiPriority w:val="99"/>
    <w:rsid w:val="00776109"/>
    <w:rPr>
      <w:rFonts w:ascii="Cambria" w:eastAsia="Times New Roman" w:hAnsi="Cambria" w:cs="Cambria"/>
      <w:color w:val="243F60"/>
      <w:sz w:val="24"/>
      <w:szCs w:val="24"/>
      <w:lang w:eastAsia="ru-RU"/>
    </w:rPr>
  </w:style>
  <w:style w:type="paragraph" w:styleId="a3">
    <w:name w:val="Balloon Text"/>
    <w:basedOn w:val="a"/>
    <w:link w:val="a4"/>
    <w:uiPriority w:val="99"/>
    <w:semiHidden/>
    <w:unhideWhenUsed/>
    <w:rsid w:val="0077610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76109"/>
    <w:rPr>
      <w:rFonts w:ascii="Tahoma" w:hAnsi="Tahoma" w:cs="Tahoma"/>
      <w:sz w:val="16"/>
      <w:szCs w:val="16"/>
    </w:rPr>
  </w:style>
  <w:style w:type="numbering" w:customStyle="1" w:styleId="1">
    <w:name w:val="Нет списка1"/>
    <w:next w:val="a2"/>
    <w:uiPriority w:val="99"/>
    <w:semiHidden/>
    <w:unhideWhenUsed/>
    <w:rsid w:val="00776109"/>
  </w:style>
  <w:style w:type="paragraph" w:customStyle="1" w:styleId="21">
    <w:name w:val="Основной текст 21"/>
    <w:basedOn w:val="a"/>
    <w:uiPriority w:val="99"/>
    <w:rsid w:val="00776109"/>
    <w:pPr>
      <w:tabs>
        <w:tab w:val="left" w:pos="8222"/>
      </w:tabs>
      <w:spacing w:after="0" w:line="240" w:lineRule="auto"/>
      <w:ind w:right="-1759"/>
    </w:pPr>
    <w:rPr>
      <w:rFonts w:ascii="Times New Roman" w:eastAsia="Times New Roman" w:hAnsi="Times New Roman" w:cs="Times New Roman"/>
      <w:sz w:val="28"/>
      <w:szCs w:val="28"/>
      <w:lang w:eastAsia="ru-RU"/>
    </w:rPr>
  </w:style>
  <w:style w:type="paragraph" w:styleId="a5">
    <w:name w:val="Normal (Web)"/>
    <w:basedOn w:val="a"/>
    <w:uiPriority w:val="99"/>
    <w:rsid w:val="007761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Сноска_"/>
    <w:basedOn w:val="a0"/>
    <w:link w:val="a7"/>
    <w:uiPriority w:val="99"/>
    <w:locked/>
    <w:rsid w:val="00776109"/>
    <w:rPr>
      <w:rFonts w:ascii="Times New Roman" w:hAnsi="Times New Roman" w:cs="Times New Roman"/>
      <w:sz w:val="19"/>
      <w:szCs w:val="19"/>
      <w:shd w:val="clear" w:color="auto" w:fill="FFFFFF"/>
    </w:rPr>
  </w:style>
  <w:style w:type="character" w:customStyle="1" w:styleId="2">
    <w:name w:val="Сноска (2)_"/>
    <w:basedOn w:val="a0"/>
    <w:link w:val="20"/>
    <w:uiPriority w:val="99"/>
    <w:locked/>
    <w:rsid w:val="00776109"/>
    <w:rPr>
      <w:rFonts w:ascii="Arial" w:hAnsi="Arial" w:cs="Arial"/>
      <w:sz w:val="11"/>
      <w:szCs w:val="11"/>
      <w:shd w:val="clear" w:color="auto" w:fill="FFFFFF"/>
    </w:rPr>
  </w:style>
  <w:style w:type="character" w:customStyle="1" w:styleId="41">
    <w:name w:val="Основной текст (4)_"/>
    <w:basedOn w:val="a0"/>
    <w:link w:val="42"/>
    <w:uiPriority w:val="99"/>
    <w:locked/>
    <w:rsid w:val="00776109"/>
    <w:rPr>
      <w:rFonts w:ascii="Times New Roman" w:hAnsi="Times New Roman" w:cs="Times New Roman"/>
      <w:i/>
      <w:iCs/>
      <w:spacing w:val="10"/>
      <w:sz w:val="21"/>
      <w:szCs w:val="21"/>
      <w:shd w:val="clear" w:color="auto" w:fill="FFFFFF"/>
    </w:rPr>
  </w:style>
  <w:style w:type="character" w:customStyle="1" w:styleId="3">
    <w:name w:val="Заголовок №3_"/>
    <w:basedOn w:val="a0"/>
    <w:link w:val="30"/>
    <w:uiPriority w:val="99"/>
    <w:locked/>
    <w:rsid w:val="00776109"/>
    <w:rPr>
      <w:rFonts w:ascii="Arial" w:hAnsi="Arial" w:cs="Arial"/>
      <w:b/>
      <w:bCs/>
      <w:sz w:val="20"/>
      <w:szCs w:val="20"/>
      <w:shd w:val="clear" w:color="auto" w:fill="FFFFFF"/>
    </w:rPr>
  </w:style>
  <w:style w:type="paragraph" w:customStyle="1" w:styleId="7">
    <w:name w:val="Основной текст (7)"/>
    <w:basedOn w:val="a"/>
    <w:link w:val="70"/>
    <w:uiPriority w:val="99"/>
    <w:rsid w:val="00776109"/>
    <w:pPr>
      <w:shd w:val="clear" w:color="auto" w:fill="FFFFFF"/>
      <w:spacing w:after="0" w:line="240" w:lineRule="atLeast"/>
    </w:pPr>
    <w:rPr>
      <w:rFonts w:ascii="Arial" w:eastAsia="Times New Roman" w:hAnsi="Arial" w:cs="Arial"/>
      <w:sz w:val="19"/>
      <w:szCs w:val="19"/>
    </w:rPr>
  </w:style>
  <w:style w:type="character" w:customStyle="1" w:styleId="70">
    <w:name w:val="Основной текст (7)_"/>
    <w:basedOn w:val="a0"/>
    <w:link w:val="7"/>
    <w:uiPriority w:val="99"/>
    <w:locked/>
    <w:rsid w:val="00776109"/>
    <w:rPr>
      <w:rFonts w:ascii="Arial" w:eastAsia="Times New Roman" w:hAnsi="Arial" w:cs="Arial"/>
      <w:sz w:val="19"/>
      <w:szCs w:val="19"/>
      <w:shd w:val="clear" w:color="auto" w:fill="FFFFFF"/>
    </w:rPr>
  </w:style>
  <w:style w:type="character" w:customStyle="1" w:styleId="2pt">
    <w:name w:val="Основной текст + Интервал 2 pt"/>
    <w:uiPriority w:val="99"/>
    <w:rsid w:val="00776109"/>
    <w:rPr>
      <w:rFonts w:ascii="Times New Roman" w:hAnsi="Times New Roman"/>
      <w:spacing w:val="50"/>
      <w:sz w:val="21"/>
      <w:shd w:val="clear" w:color="auto" w:fill="FFFFFF"/>
    </w:rPr>
  </w:style>
  <w:style w:type="character" w:customStyle="1" w:styleId="6">
    <w:name w:val="Основной текст (6)_"/>
    <w:basedOn w:val="a0"/>
    <w:link w:val="60"/>
    <w:uiPriority w:val="99"/>
    <w:locked/>
    <w:rsid w:val="00776109"/>
    <w:rPr>
      <w:rFonts w:ascii="Times New Roman" w:hAnsi="Times New Roman" w:cs="Times New Roman"/>
      <w:b/>
      <w:bCs/>
      <w:sz w:val="21"/>
      <w:szCs w:val="21"/>
      <w:shd w:val="clear" w:color="auto" w:fill="FFFFFF"/>
    </w:rPr>
  </w:style>
  <w:style w:type="character" w:customStyle="1" w:styleId="Arial">
    <w:name w:val="Основной текст + Arial"/>
    <w:aliases w:val="9,5 pt7"/>
    <w:uiPriority w:val="99"/>
    <w:rsid w:val="00776109"/>
    <w:rPr>
      <w:rFonts w:ascii="Arial" w:hAnsi="Arial"/>
      <w:sz w:val="19"/>
      <w:shd w:val="clear" w:color="auto" w:fill="FFFFFF"/>
    </w:rPr>
  </w:style>
  <w:style w:type="paragraph" w:customStyle="1" w:styleId="a7">
    <w:name w:val="Сноска"/>
    <w:basedOn w:val="a"/>
    <w:link w:val="a6"/>
    <w:uiPriority w:val="99"/>
    <w:rsid w:val="00776109"/>
    <w:pPr>
      <w:shd w:val="clear" w:color="auto" w:fill="FFFFFF"/>
      <w:spacing w:after="300" w:line="216" w:lineRule="exact"/>
      <w:ind w:firstLine="280"/>
      <w:jc w:val="both"/>
    </w:pPr>
    <w:rPr>
      <w:rFonts w:ascii="Times New Roman" w:hAnsi="Times New Roman" w:cs="Times New Roman"/>
      <w:sz w:val="19"/>
      <w:szCs w:val="19"/>
    </w:rPr>
  </w:style>
  <w:style w:type="paragraph" w:customStyle="1" w:styleId="20">
    <w:name w:val="Сноска (2)"/>
    <w:basedOn w:val="a"/>
    <w:link w:val="2"/>
    <w:uiPriority w:val="99"/>
    <w:rsid w:val="00776109"/>
    <w:pPr>
      <w:shd w:val="clear" w:color="auto" w:fill="FFFFFF"/>
      <w:spacing w:before="300" w:after="0" w:line="240" w:lineRule="atLeast"/>
    </w:pPr>
    <w:rPr>
      <w:rFonts w:ascii="Arial" w:hAnsi="Arial" w:cs="Arial"/>
      <w:sz w:val="11"/>
      <w:szCs w:val="11"/>
    </w:rPr>
  </w:style>
  <w:style w:type="paragraph" w:customStyle="1" w:styleId="42">
    <w:name w:val="Основной текст (4)"/>
    <w:basedOn w:val="a"/>
    <w:link w:val="41"/>
    <w:uiPriority w:val="99"/>
    <w:rsid w:val="00776109"/>
    <w:pPr>
      <w:shd w:val="clear" w:color="auto" w:fill="FFFFFF"/>
      <w:spacing w:before="180" w:after="180" w:line="264" w:lineRule="exact"/>
      <w:jc w:val="center"/>
    </w:pPr>
    <w:rPr>
      <w:rFonts w:ascii="Times New Roman" w:hAnsi="Times New Roman" w:cs="Times New Roman"/>
      <w:i/>
      <w:iCs/>
      <w:spacing w:val="10"/>
      <w:sz w:val="21"/>
      <w:szCs w:val="21"/>
    </w:rPr>
  </w:style>
  <w:style w:type="paragraph" w:customStyle="1" w:styleId="30">
    <w:name w:val="Заголовок №3"/>
    <w:basedOn w:val="a"/>
    <w:link w:val="3"/>
    <w:uiPriority w:val="99"/>
    <w:rsid w:val="00776109"/>
    <w:pPr>
      <w:shd w:val="clear" w:color="auto" w:fill="FFFFFF"/>
      <w:spacing w:before="180" w:after="180" w:line="240" w:lineRule="atLeast"/>
      <w:jc w:val="center"/>
      <w:outlineLvl w:val="2"/>
    </w:pPr>
    <w:rPr>
      <w:rFonts w:ascii="Arial" w:hAnsi="Arial" w:cs="Arial"/>
      <w:b/>
      <w:bCs/>
      <w:sz w:val="20"/>
      <w:szCs w:val="20"/>
    </w:rPr>
  </w:style>
  <w:style w:type="paragraph" w:styleId="a8">
    <w:name w:val="Body Text"/>
    <w:basedOn w:val="a"/>
    <w:link w:val="a9"/>
    <w:uiPriority w:val="99"/>
    <w:rsid w:val="00776109"/>
    <w:pPr>
      <w:shd w:val="clear" w:color="auto" w:fill="FFFFFF"/>
      <w:spacing w:after="0" w:line="240" w:lineRule="atLeast"/>
      <w:ind w:hanging="300"/>
    </w:pPr>
    <w:rPr>
      <w:rFonts w:ascii="Times New Roman" w:eastAsia="Times New Roman" w:hAnsi="Times New Roman" w:cs="Times New Roman"/>
      <w:sz w:val="21"/>
      <w:szCs w:val="21"/>
    </w:rPr>
  </w:style>
  <w:style w:type="character" w:customStyle="1" w:styleId="a9">
    <w:name w:val="Основной текст Знак"/>
    <w:basedOn w:val="a0"/>
    <w:link w:val="a8"/>
    <w:uiPriority w:val="99"/>
    <w:rsid w:val="00776109"/>
    <w:rPr>
      <w:rFonts w:ascii="Times New Roman" w:eastAsia="Times New Roman" w:hAnsi="Times New Roman" w:cs="Times New Roman"/>
      <w:sz w:val="21"/>
      <w:szCs w:val="21"/>
      <w:shd w:val="clear" w:color="auto" w:fill="FFFFFF"/>
    </w:rPr>
  </w:style>
  <w:style w:type="paragraph" w:customStyle="1" w:styleId="60">
    <w:name w:val="Основной текст (6)"/>
    <w:basedOn w:val="a"/>
    <w:link w:val="6"/>
    <w:uiPriority w:val="99"/>
    <w:rsid w:val="00776109"/>
    <w:pPr>
      <w:shd w:val="clear" w:color="auto" w:fill="FFFFFF"/>
      <w:spacing w:after="0" w:line="240" w:lineRule="exact"/>
      <w:ind w:hanging="300"/>
    </w:pPr>
    <w:rPr>
      <w:rFonts w:ascii="Times New Roman" w:hAnsi="Times New Roman" w:cs="Times New Roman"/>
      <w:b/>
      <w:bCs/>
      <w:sz w:val="21"/>
      <w:szCs w:val="21"/>
    </w:rPr>
  </w:style>
  <w:style w:type="character" w:customStyle="1" w:styleId="Arial6">
    <w:name w:val="Основной текст + Arial6"/>
    <w:aliases w:val="96,5 pt6"/>
    <w:uiPriority w:val="99"/>
    <w:rsid w:val="00776109"/>
    <w:rPr>
      <w:rFonts w:ascii="Arial" w:hAnsi="Arial"/>
      <w:spacing w:val="0"/>
      <w:sz w:val="19"/>
      <w:shd w:val="clear" w:color="auto" w:fill="FFFFFF"/>
    </w:rPr>
  </w:style>
  <w:style w:type="character" w:customStyle="1" w:styleId="2pt5">
    <w:name w:val="Основной текст + Интервал 2 pt5"/>
    <w:uiPriority w:val="99"/>
    <w:rsid w:val="00776109"/>
    <w:rPr>
      <w:rFonts w:ascii="Times New Roman" w:hAnsi="Times New Roman"/>
      <w:spacing w:val="50"/>
      <w:sz w:val="21"/>
      <w:shd w:val="clear" w:color="auto" w:fill="FFFFFF"/>
    </w:rPr>
  </w:style>
  <w:style w:type="character" w:customStyle="1" w:styleId="61">
    <w:name w:val="Основной текст (6) + Не полужирный"/>
    <w:aliases w:val="Курсив,Интервал 0 pt,Заголовок №1 + Bookman Old Style,10 pt,Не полужирный"/>
    <w:basedOn w:val="6"/>
    <w:uiPriority w:val="99"/>
    <w:rsid w:val="00776109"/>
    <w:rPr>
      <w:rFonts w:ascii="Times New Roman" w:hAnsi="Times New Roman" w:cs="Times New Roman"/>
      <w:b/>
      <w:bCs/>
      <w:i/>
      <w:iCs/>
      <w:spacing w:val="10"/>
      <w:sz w:val="21"/>
      <w:szCs w:val="21"/>
      <w:shd w:val="clear" w:color="auto" w:fill="FFFFFF"/>
    </w:rPr>
  </w:style>
  <w:style w:type="character" w:customStyle="1" w:styleId="Arial5">
    <w:name w:val="Основной текст + Arial5"/>
    <w:aliases w:val="95,5 pt5"/>
    <w:uiPriority w:val="99"/>
    <w:rsid w:val="00776109"/>
    <w:rPr>
      <w:rFonts w:ascii="Arial" w:hAnsi="Arial"/>
      <w:spacing w:val="0"/>
      <w:sz w:val="19"/>
      <w:shd w:val="clear" w:color="auto" w:fill="FFFFFF"/>
    </w:rPr>
  </w:style>
  <w:style w:type="character" w:customStyle="1" w:styleId="65">
    <w:name w:val="Основной текст (6) + Не полужирный5"/>
    <w:aliases w:val="Курсив7,Интервал 0 pt9,Основной текст (3) + 10 pt2,Не полужирный3,Интервал 0 pt12,Основной текст + Курсив4"/>
    <w:basedOn w:val="6"/>
    <w:uiPriority w:val="99"/>
    <w:rsid w:val="00776109"/>
    <w:rPr>
      <w:rFonts w:ascii="Times New Roman" w:hAnsi="Times New Roman" w:cs="Times New Roman"/>
      <w:b/>
      <w:bCs/>
      <w:i/>
      <w:iCs/>
      <w:spacing w:val="10"/>
      <w:sz w:val="21"/>
      <w:szCs w:val="21"/>
      <w:shd w:val="clear" w:color="auto" w:fill="FFFFFF"/>
    </w:rPr>
  </w:style>
  <w:style w:type="character" w:customStyle="1" w:styleId="8">
    <w:name w:val="Основной текст (8)_"/>
    <w:basedOn w:val="a0"/>
    <w:link w:val="80"/>
    <w:uiPriority w:val="99"/>
    <w:locked/>
    <w:rsid w:val="00776109"/>
    <w:rPr>
      <w:rFonts w:ascii="Arial" w:hAnsi="Arial" w:cs="Arial"/>
      <w:sz w:val="11"/>
      <w:szCs w:val="11"/>
      <w:shd w:val="clear" w:color="auto" w:fill="FFFFFF"/>
    </w:rPr>
  </w:style>
  <w:style w:type="paragraph" w:customStyle="1" w:styleId="80">
    <w:name w:val="Основной текст (8)"/>
    <w:basedOn w:val="a"/>
    <w:link w:val="8"/>
    <w:uiPriority w:val="99"/>
    <w:rsid w:val="00776109"/>
    <w:pPr>
      <w:shd w:val="clear" w:color="auto" w:fill="FFFFFF"/>
      <w:spacing w:before="240" w:after="0" w:line="240" w:lineRule="atLeast"/>
    </w:pPr>
    <w:rPr>
      <w:rFonts w:ascii="Arial" w:hAnsi="Arial" w:cs="Arial"/>
      <w:sz w:val="11"/>
      <w:szCs w:val="11"/>
    </w:rPr>
  </w:style>
  <w:style w:type="character" w:customStyle="1" w:styleId="Arial4">
    <w:name w:val="Основной текст + Arial4"/>
    <w:aliases w:val="94,5 pt4"/>
    <w:uiPriority w:val="99"/>
    <w:rsid w:val="00776109"/>
    <w:rPr>
      <w:rFonts w:ascii="Arial" w:hAnsi="Arial"/>
      <w:spacing w:val="0"/>
      <w:sz w:val="19"/>
      <w:shd w:val="clear" w:color="auto" w:fill="FFFFFF"/>
    </w:rPr>
  </w:style>
  <w:style w:type="character" w:customStyle="1" w:styleId="2pt4">
    <w:name w:val="Основной текст + Интервал 2 pt4"/>
    <w:uiPriority w:val="99"/>
    <w:rsid w:val="00776109"/>
    <w:rPr>
      <w:rFonts w:ascii="Times New Roman" w:hAnsi="Times New Roman"/>
      <w:spacing w:val="50"/>
      <w:sz w:val="21"/>
      <w:shd w:val="clear" w:color="auto" w:fill="FFFFFF"/>
    </w:rPr>
  </w:style>
  <w:style w:type="character" w:customStyle="1" w:styleId="64">
    <w:name w:val="Основной текст (6) + Не полужирный4"/>
    <w:aliases w:val="Курсив6,Интервал 0 pt8,Основной текст + Franklin Gothic Medium5,9 pt1"/>
    <w:basedOn w:val="6"/>
    <w:uiPriority w:val="99"/>
    <w:rsid w:val="00776109"/>
    <w:rPr>
      <w:rFonts w:ascii="Times New Roman" w:hAnsi="Times New Roman" w:cs="Times New Roman"/>
      <w:b/>
      <w:bCs/>
      <w:i/>
      <w:iCs/>
      <w:spacing w:val="10"/>
      <w:sz w:val="21"/>
      <w:szCs w:val="21"/>
      <w:shd w:val="clear" w:color="auto" w:fill="FFFFFF"/>
    </w:rPr>
  </w:style>
  <w:style w:type="character" w:customStyle="1" w:styleId="2pt3">
    <w:name w:val="Основной текст + Интервал 2 pt3"/>
    <w:uiPriority w:val="99"/>
    <w:rsid w:val="00776109"/>
    <w:rPr>
      <w:rFonts w:ascii="Times New Roman" w:hAnsi="Times New Roman"/>
      <w:spacing w:val="50"/>
      <w:sz w:val="21"/>
      <w:shd w:val="clear" w:color="auto" w:fill="FFFFFF"/>
    </w:rPr>
  </w:style>
  <w:style w:type="character" w:customStyle="1" w:styleId="63">
    <w:name w:val="Основной текст (6) + Не полужирный3"/>
    <w:aliases w:val="Курсив5,Интервал 0 pt7,Заголовок №1 + Bookman Old Style3,10 pt3,Интервал 0 pt10"/>
    <w:basedOn w:val="6"/>
    <w:uiPriority w:val="99"/>
    <w:rsid w:val="00776109"/>
    <w:rPr>
      <w:rFonts w:ascii="Times New Roman" w:hAnsi="Times New Roman" w:cs="Times New Roman"/>
      <w:b/>
      <w:bCs/>
      <w:i/>
      <w:iCs/>
      <w:spacing w:val="10"/>
      <w:sz w:val="21"/>
      <w:szCs w:val="21"/>
      <w:shd w:val="clear" w:color="auto" w:fill="FFFFFF"/>
    </w:rPr>
  </w:style>
  <w:style w:type="character" w:customStyle="1" w:styleId="aa">
    <w:name w:val="Основной текст + Курсив"/>
    <w:aliases w:val="Интервал 0 pt6,Интервал 0 pt23,Основной текст + Курсив3"/>
    <w:uiPriority w:val="99"/>
    <w:rsid w:val="00776109"/>
    <w:rPr>
      <w:rFonts w:ascii="Times New Roman" w:hAnsi="Times New Roman"/>
      <w:i/>
      <w:spacing w:val="10"/>
      <w:sz w:val="21"/>
      <w:shd w:val="clear" w:color="auto" w:fill="FFFFFF"/>
    </w:rPr>
  </w:style>
  <w:style w:type="character" w:customStyle="1" w:styleId="10pt">
    <w:name w:val="Основной текст + 10 pt"/>
    <w:aliases w:val="Курсив4,Основной текст + Полужирный"/>
    <w:uiPriority w:val="99"/>
    <w:rsid w:val="00776109"/>
    <w:rPr>
      <w:rFonts w:ascii="Times New Roman" w:hAnsi="Times New Roman"/>
      <w:i/>
      <w:noProof/>
      <w:spacing w:val="0"/>
      <w:sz w:val="20"/>
      <w:shd w:val="clear" w:color="auto" w:fill="FFFFFF"/>
    </w:rPr>
  </w:style>
  <w:style w:type="character" w:customStyle="1" w:styleId="Arial3">
    <w:name w:val="Основной текст + Arial3"/>
    <w:aliases w:val="93,5 pt3"/>
    <w:uiPriority w:val="99"/>
    <w:rsid w:val="00776109"/>
    <w:rPr>
      <w:rFonts w:ascii="Arial" w:hAnsi="Arial"/>
      <w:spacing w:val="0"/>
      <w:sz w:val="19"/>
      <w:shd w:val="clear" w:color="auto" w:fill="FFFFFF"/>
    </w:rPr>
  </w:style>
  <w:style w:type="character" w:customStyle="1" w:styleId="22">
    <w:name w:val="Основной текст + Курсив2"/>
    <w:aliases w:val="Интервал 0 pt5"/>
    <w:uiPriority w:val="99"/>
    <w:rsid w:val="00776109"/>
    <w:rPr>
      <w:rFonts w:ascii="Times New Roman" w:hAnsi="Times New Roman"/>
      <w:i/>
      <w:spacing w:val="10"/>
      <w:sz w:val="21"/>
      <w:shd w:val="clear" w:color="auto" w:fill="FFFFFF"/>
    </w:rPr>
  </w:style>
  <w:style w:type="character" w:customStyle="1" w:styleId="10pt1">
    <w:name w:val="Основной текст + 10 pt1"/>
    <w:aliases w:val="Курсив3,Основной текст (3) + 10 pt1,Не полужирный2"/>
    <w:uiPriority w:val="99"/>
    <w:rsid w:val="00776109"/>
    <w:rPr>
      <w:rFonts w:ascii="Times New Roman" w:hAnsi="Times New Roman"/>
      <w:i/>
      <w:noProof/>
      <w:spacing w:val="0"/>
      <w:sz w:val="20"/>
      <w:shd w:val="clear" w:color="auto" w:fill="FFFFFF"/>
    </w:rPr>
  </w:style>
  <w:style w:type="character" w:customStyle="1" w:styleId="Arial2">
    <w:name w:val="Основной текст + Arial2"/>
    <w:aliases w:val="92,5 pt2"/>
    <w:uiPriority w:val="99"/>
    <w:rsid w:val="00776109"/>
    <w:rPr>
      <w:rFonts w:ascii="Arial" w:hAnsi="Arial"/>
      <w:spacing w:val="0"/>
      <w:sz w:val="19"/>
      <w:shd w:val="clear" w:color="auto" w:fill="FFFFFF"/>
    </w:rPr>
  </w:style>
  <w:style w:type="character" w:customStyle="1" w:styleId="31">
    <w:name w:val="Основной текст (3)_"/>
    <w:basedOn w:val="a0"/>
    <w:link w:val="32"/>
    <w:uiPriority w:val="99"/>
    <w:locked/>
    <w:rsid w:val="00776109"/>
    <w:rPr>
      <w:rFonts w:ascii="Times New Roman" w:hAnsi="Times New Roman" w:cs="Times New Roman"/>
      <w:sz w:val="20"/>
      <w:szCs w:val="20"/>
      <w:shd w:val="clear" w:color="auto" w:fill="FFFFFF"/>
    </w:rPr>
  </w:style>
  <w:style w:type="character" w:customStyle="1" w:styleId="2pt2">
    <w:name w:val="Основной текст + Интервал 2 pt2"/>
    <w:uiPriority w:val="99"/>
    <w:rsid w:val="00776109"/>
    <w:rPr>
      <w:rFonts w:ascii="Times New Roman" w:hAnsi="Times New Roman"/>
      <w:spacing w:val="50"/>
      <w:sz w:val="21"/>
      <w:shd w:val="clear" w:color="auto" w:fill="FFFFFF"/>
    </w:rPr>
  </w:style>
  <w:style w:type="character" w:customStyle="1" w:styleId="62">
    <w:name w:val="Основной текст (6) + Не полужирный2"/>
    <w:aliases w:val="Курсив2,Интервал 0 pt4,Заголовок №1 + Bookman Old Style2,10 pt2,Не полужирный1"/>
    <w:basedOn w:val="6"/>
    <w:uiPriority w:val="99"/>
    <w:rsid w:val="00776109"/>
    <w:rPr>
      <w:rFonts w:ascii="Times New Roman" w:hAnsi="Times New Roman" w:cs="Times New Roman"/>
      <w:b/>
      <w:bCs/>
      <w:i/>
      <w:iCs/>
      <w:spacing w:val="10"/>
      <w:sz w:val="21"/>
      <w:szCs w:val="21"/>
      <w:shd w:val="clear" w:color="auto" w:fill="FFFFFF"/>
    </w:rPr>
  </w:style>
  <w:style w:type="character" w:customStyle="1" w:styleId="43">
    <w:name w:val="Основной текст (4) + Полужирный"/>
    <w:aliases w:val="Не курсив,Интервал 0 pt3,Основной текст (5) + Не курсив1"/>
    <w:basedOn w:val="41"/>
    <w:uiPriority w:val="99"/>
    <w:rsid w:val="00776109"/>
    <w:rPr>
      <w:rFonts w:ascii="Times New Roman" w:hAnsi="Times New Roman" w:cs="Times New Roman"/>
      <w:b/>
      <w:bCs/>
      <w:i/>
      <w:iCs/>
      <w:spacing w:val="0"/>
      <w:sz w:val="21"/>
      <w:szCs w:val="21"/>
      <w:shd w:val="clear" w:color="auto" w:fill="FFFFFF"/>
    </w:rPr>
  </w:style>
  <w:style w:type="character" w:customStyle="1" w:styleId="2pt1">
    <w:name w:val="Основной текст + Интервал 2 pt1"/>
    <w:uiPriority w:val="99"/>
    <w:rsid w:val="00776109"/>
    <w:rPr>
      <w:rFonts w:ascii="Times New Roman" w:hAnsi="Times New Roman"/>
      <w:spacing w:val="50"/>
      <w:sz w:val="21"/>
      <w:shd w:val="clear" w:color="auto" w:fill="FFFFFF"/>
    </w:rPr>
  </w:style>
  <w:style w:type="character" w:customStyle="1" w:styleId="610">
    <w:name w:val="Основной текст (6) + Не полужирный1"/>
    <w:aliases w:val="Курсив1,Интервал 0 pt2,Заголовок №1 + Bookman Old Style1,10 pt1"/>
    <w:basedOn w:val="6"/>
    <w:uiPriority w:val="99"/>
    <w:rsid w:val="00776109"/>
    <w:rPr>
      <w:rFonts w:ascii="Times New Roman" w:hAnsi="Times New Roman" w:cs="Times New Roman"/>
      <w:b/>
      <w:bCs/>
      <w:i/>
      <w:iCs/>
      <w:spacing w:val="10"/>
      <w:sz w:val="21"/>
      <w:szCs w:val="21"/>
      <w:shd w:val="clear" w:color="auto" w:fill="FFFFFF"/>
    </w:rPr>
  </w:style>
  <w:style w:type="character" w:customStyle="1" w:styleId="10">
    <w:name w:val="Основной текст + Курсив1"/>
    <w:aliases w:val="Интервал 0 pt1"/>
    <w:uiPriority w:val="99"/>
    <w:rsid w:val="00776109"/>
    <w:rPr>
      <w:rFonts w:ascii="Times New Roman" w:hAnsi="Times New Roman"/>
      <w:i/>
      <w:spacing w:val="10"/>
      <w:sz w:val="21"/>
      <w:shd w:val="clear" w:color="auto" w:fill="FFFFFF"/>
    </w:rPr>
  </w:style>
  <w:style w:type="paragraph" w:customStyle="1" w:styleId="32">
    <w:name w:val="Основной текст (3)"/>
    <w:basedOn w:val="a"/>
    <w:link w:val="31"/>
    <w:uiPriority w:val="99"/>
    <w:rsid w:val="00776109"/>
    <w:pPr>
      <w:shd w:val="clear" w:color="auto" w:fill="FFFFFF"/>
      <w:spacing w:after="0" w:line="240" w:lineRule="atLeast"/>
    </w:pPr>
    <w:rPr>
      <w:rFonts w:ascii="Times New Roman" w:hAnsi="Times New Roman" w:cs="Times New Roman"/>
      <w:sz w:val="20"/>
      <w:szCs w:val="20"/>
    </w:rPr>
  </w:style>
  <w:style w:type="character" w:customStyle="1" w:styleId="Arial1">
    <w:name w:val="Основной текст + Arial1"/>
    <w:aliases w:val="91,5 pt1"/>
    <w:uiPriority w:val="99"/>
    <w:rsid w:val="00776109"/>
    <w:rPr>
      <w:rFonts w:ascii="Arial" w:hAnsi="Arial"/>
      <w:spacing w:val="0"/>
      <w:sz w:val="19"/>
      <w:shd w:val="clear" w:color="auto" w:fill="FFFFFF"/>
    </w:rPr>
  </w:style>
  <w:style w:type="paragraph" w:styleId="ab">
    <w:name w:val="footnote text"/>
    <w:basedOn w:val="a"/>
    <w:link w:val="ac"/>
    <w:uiPriority w:val="99"/>
    <w:semiHidden/>
    <w:rsid w:val="00776109"/>
    <w:pPr>
      <w:spacing w:after="0" w:line="240" w:lineRule="auto"/>
    </w:pPr>
    <w:rPr>
      <w:rFonts w:ascii="Times New Roman" w:eastAsia="Times New Roman" w:hAnsi="Times New Roman" w:cs="Times New Roman"/>
      <w:sz w:val="20"/>
      <w:szCs w:val="20"/>
      <w:lang w:eastAsia="ru-RU"/>
    </w:rPr>
  </w:style>
  <w:style w:type="character" w:customStyle="1" w:styleId="ac">
    <w:name w:val="Текст сноски Знак"/>
    <w:basedOn w:val="a0"/>
    <w:link w:val="ab"/>
    <w:uiPriority w:val="99"/>
    <w:semiHidden/>
    <w:rsid w:val="00776109"/>
    <w:rPr>
      <w:rFonts w:ascii="Times New Roman" w:eastAsia="Times New Roman" w:hAnsi="Times New Roman" w:cs="Times New Roman"/>
      <w:sz w:val="20"/>
      <w:szCs w:val="20"/>
      <w:lang w:eastAsia="ru-RU"/>
    </w:rPr>
  </w:style>
  <w:style w:type="numbering" w:customStyle="1" w:styleId="23">
    <w:name w:val="Нет списка2"/>
    <w:next w:val="a2"/>
    <w:uiPriority w:val="99"/>
    <w:semiHidden/>
    <w:unhideWhenUsed/>
    <w:rsid w:val="00776109"/>
  </w:style>
  <w:style w:type="paragraph" w:styleId="24">
    <w:name w:val="Body Text 2"/>
    <w:basedOn w:val="a"/>
    <w:link w:val="25"/>
    <w:uiPriority w:val="99"/>
    <w:rsid w:val="00776109"/>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0"/>
    <w:link w:val="24"/>
    <w:uiPriority w:val="99"/>
    <w:rsid w:val="00776109"/>
    <w:rPr>
      <w:rFonts w:ascii="Times New Roman" w:eastAsia="Times New Roman" w:hAnsi="Times New Roman" w:cs="Times New Roman"/>
      <w:sz w:val="24"/>
      <w:szCs w:val="24"/>
      <w:lang w:eastAsia="ru-RU"/>
    </w:rPr>
  </w:style>
  <w:style w:type="character" w:customStyle="1" w:styleId="26">
    <w:name w:val="Основной текст (2)_"/>
    <w:basedOn w:val="a0"/>
    <w:link w:val="27"/>
    <w:uiPriority w:val="99"/>
    <w:locked/>
    <w:rsid w:val="00776109"/>
    <w:rPr>
      <w:rFonts w:ascii="Bookman Old Style" w:hAnsi="Bookman Old Style" w:cs="Bookman Old Style"/>
      <w:sz w:val="17"/>
      <w:szCs w:val="17"/>
      <w:shd w:val="clear" w:color="auto" w:fill="FFFFFF"/>
    </w:rPr>
  </w:style>
  <w:style w:type="character" w:customStyle="1" w:styleId="22pt">
    <w:name w:val="Основной текст (2) + Интервал 2 pt"/>
    <w:basedOn w:val="26"/>
    <w:uiPriority w:val="99"/>
    <w:rsid w:val="00776109"/>
    <w:rPr>
      <w:rFonts w:ascii="Bookman Old Style" w:hAnsi="Bookman Old Style" w:cs="Bookman Old Style"/>
      <w:spacing w:val="50"/>
      <w:sz w:val="17"/>
      <w:szCs w:val="17"/>
      <w:shd w:val="clear" w:color="auto" w:fill="FFFFFF"/>
    </w:rPr>
  </w:style>
  <w:style w:type="character" w:customStyle="1" w:styleId="11">
    <w:name w:val="Заголовок №1_"/>
    <w:basedOn w:val="a0"/>
    <w:link w:val="12"/>
    <w:uiPriority w:val="99"/>
    <w:locked/>
    <w:rsid w:val="00776109"/>
    <w:rPr>
      <w:rFonts w:ascii="Franklin Gothic Medium" w:hAnsi="Franklin Gothic Medium" w:cs="Franklin Gothic Medium"/>
      <w:b/>
      <w:bCs/>
      <w:shd w:val="clear" w:color="auto" w:fill="FFFFFF"/>
    </w:rPr>
  </w:style>
  <w:style w:type="character" w:customStyle="1" w:styleId="1BookmanOldStyle8">
    <w:name w:val="Заголовок №1 + Bookman Old Style8"/>
    <w:aliases w:val="10 pt8,Не полужирный14,Интервал 3 pt"/>
    <w:basedOn w:val="11"/>
    <w:uiPriority w:val="99"/>
    <w:rsid w:val="00776109"/>
    <w:rPr>
      <w:rFonts w:ascii="Bookman Old Style" w:hAnsi="Bookman Old Style" w:cs="Bookman Old Style"/>
      <w:b/>
      <w:bCs/>
      <w:spacing w:val="60"/>
      <w:sz w:val="20"/>
      <w:szCs w:val="20"/>
      <w:shd w:val="clear" w:color="auto" w:fill="FFFFFF"/>
    </w:rPr>
  </w:style>
  <w:style w:type="character" w:customStyle="1" w:styleId="1BookmanOldStyle7">
    <w:name w:val="Заголовок №1 + Bookman Old Style7"/>
    <w:aliases w:val="10 pt7,Не полужирный13"/>
    <w:basedOn w:val="11"/>
    <w:uiPriority w:val="99"/>
    <w:rsid w:val="00776109"/>
    <w:rPr>
      <w:rFonts w:ascii="Bookman Old Style" w:hAnsi="Bookman Old Style" w:cs="Bookman Old Style"/>
      <w:b/>
      <w:bCs/>
      <w:sz w:val="20"/>
      <w:szCs w:val="20"/>
      <w:shd w:val="clear" w:color="auto" w:fill="FFFFFF"/>
    </w:rPr>
  </w:style>
  <w:style w:type="character" w:customStyle="1" w:styleId="310pt">
    <w:name w:val="Основной текст (3) + 10 pt"/>
    <w:aliases w:val="Не полужирный12,Курсив15,Интервал 0 pt24"/>
    <w:basedOn w:val="31"/>
    <w:uiPriority w:val="99"/>
    <w:rsid w:val="00776109"/>
    <w:rPr>
      <w:rFonts w:ascii="Bookman Old Style" w:hAnsi="Bookman Old Style" w:cs="Bookman Old Style"/>
      <w:b/>
      <w:bCs/>
      <w:i/>
      <w:iCs/>
      <w:spacing w:val="10"/>
      <w:sz w:val="20"/>
      <w:szCs w:val="20"/>
      <w:shd w:val="clear" w:color="auto" w:fill="FFFFFF"/>
    </w:rPr>
  </w:style>
  <w:style w:type="character" w:customStyle="1" w:styleId="FranklinGothicMedium">
    <w:name w:val="Основной текст + Franklin Gothic Medium"/>
    <w:basedOn w:val="a0"/>
    <w:uiPriority w:val="99"/>
    <w:rsid w:val="00776109"/>
    <w:rPr>
      <w:rFonts w:ascii="Franklin Gothic Medium" w:hAnsi="Franklin Gothic Medium" w:cs="Franklin Gothic Medium"/>
      <w:spacing w:val="0"/>
      <w:sz w:val="20"/>
      <w:szCs w:val="20"/>
    </w:rPr>
  </w:style>
  <w:style w:type="character" w:customStyle="1" w:styleId="40pt">
    <w:name w:val="Основной текст (4) + Интервал 0 pt"/>
    <w:basedOn w:val="41"/>
    <w:uiPriority w:val="99"/>
    <w:rsid w:val="00776109"/>
    <w:rPr>
      <w:rFonts w:ascii="Consolas" w:hAnsi="Consolas" w:cs="Consolas"/>
      <w:i w:val="0"/>
      <w:iCs w:val="0"/>
      <w:spacing w:val="-10"/>
      <w:sz w:val="18"/>
      <w:szCs w:val="18"/>
      <w:shd w:val="clear" w:color="auto" w:fill="FFFFFF"/>
    </w:rPr>
  </w:style>
  <w:style w:type="character" w:customStyle="1" w:styleId="51">
    <w:name w:val="Основной текст (5)_"/>
    <w:basedOn w:val="a0"/>
    <w:link w:val="52"/>
    <w:uiPriority w:val="99"/>
    <w:locked/>
    <w:rsid w:val="00776109"/>
    <w:rPr>
      <w:rFonts w:ascii="Bookman Old Style" w:hAnsi="Bookman Old Style" w:cs="Bookman Old Style"/>
      <w:i/>
      <w:iCs/>
      <w:spacing w:val="10"/>
      <w:sz w:val="20"/>
      <w:szCs w:val="20"/>
      <w:shd w:val="clear" w:color="auto" w:fill="FFFFFF"/>
    </w:rPr>
  </w:style>
  <w:style w:type="character" w:customStyle="1" w:styleId="FranklinGothicMedium13">
    <w:name w:val="Основной текст + Franklin Gothic Medium13"/>
    <w:basedOn w:val="a0"/>
    <w:uiPriority w:val="99"/>
    <w:rsid w:val="00776109"/>
    <w:rPr>
      <w:rFonts w:ascii="Franklin Gothic Medium" w:hAnsi="Franklin Gothic Medium" w:cs="Franklin Gothic Medium"/>
      <w:spacing w:val="0"/>
      <w:sz w:val="20"/>
      <w:szCs w:val="20"/>
    </w:rPr>
  </w:style>
  <w:style w:type="character" w:customStyle="1" w:styleId="3pt">
    <w:name w:val="Основной текст + Интервал 3 pt"/>
    <w:basedOn w:val="a0"/>
    <w:uiPriority w:val="99"/>
    <w:rsid w:val="00776109"/>
    <w:rPr>
      <w:rFonts w:ascii="Bookman Old Style" w:hAnsi="Bookman Old Style" w:cs="Bookman Old Style"/>
      <w:spacing w:val="60"/>
      <w:sz w:val="20"/>
      <w:szCs w:val="20"/>
    </w:rPr>
  </w:style>
  <w:style w:type="character" w:customStyle="1" w:styleId="310pt7">
    <w:name w:val="Основной текст (3) + 10 pt7"/>
    <w:aliases w:val="Не полужирный11,Курсив14,Интервал 0 pt22"/>
    <w:basedOn w:val="31"/>
    <w:uiPriority w:val="99"/>
    <w:rsid w:val="00776109"/>
    <w:rPr>
      <w:rFonts w:ascii="Bookman Old Style" w:hAnsi="Bookman Old Style" w:cs="Bookman Old Style"/>
      <w:b/>
      <w:bCs/>
      <w:i/>
      <w:iCs/>
      <w:spacing w:val="10"/>
      <w:sz w:val="20"/>
      <w:szCs w:val="20"/>
      <w:shd w:val="clear" w:color="auto" w:fill="FFFFFF"/>
    </w:rPr>
  </w:style>
  <w:style w:type="paragraph" w:customStyle="1" w:styleId="27">
    <w:name w:val="Основной текст (2)"/>
    <w:basedOn w:val="a"/>
    <w:link w:val="26"/>
    <w:uiPriority w:val="99"/>
    <w:rsid w:val="00776109"/>
    <w:pPr>
      <w:shd w:val="clear" w:color="auto" w:fill="FFFFFF"/>
      <w:spacing w:after="120" w:line="240" w:lineRule="atLeast"/>
    </w:pPr>
    <w:rPr>
      <w:rFonts w:ascii="Bookman Old Style" w:hAnsi="Bookman Old Style" w:cs="Bookman Old Style"/>
      <w:sz w:val="17"/>
      <w:szCs w:val="17"/>
    </w:rPr>
  </w:style>
  <w:style w:type="paragraph" w:customStyle="1" w:styleId="12">
    <w:name w:val="Заголовок №1"/>
    <w:basedOn w:val="a"/>
    <w:link w:val="11"/>
    <w:uiPriority w:val="99"/>
    <w:rsid w:val="00776109"/>
    <w:pPr>
      <w:shd w:val="clear" w:color="auto" w:fill="FFFFFF"/>
      <w:spacing w:before="120" w:after="0" w:line="451" w:lineRule="exact"/>
      <w:outlineLvl w:val="0"/>
    </w:pPr>
    <w:rPr>
      <w:rFonts w:ascii="Franklin Gothic Medium" w:hAnsi="Franklin Gothic Medium" w:cs="Franklin Gothic Medium"/>
      <w:b/>
      <w:bCs/>
    </w:rPr>
  </w:style>
  <w:style w:type="paragraph" w:customStyle="1" w:styleId="52">
    <w:name w:val="Основной текст (5)"/>
    <w:basedOn w:val="a"/>
    <w:link w:val="51"/>
    <w:uiPriority w:val="99"/>
    <w:rsid w:val="00776109"/>
    <w:pPr>
      <w:shd w:val="clear" w:color="auto" w:fill="FFFFFF"/>
      <w:spacing w:after="120" w:line="240" w:lineRule="exact"/>
    </w:pPr>
    <w:rPr>
      <w:rFonts w:ascii="Bookman Old Style" w:hAnsi="Bookman Old Style" w:cs="Bookman Old Style"/>
      <w:i/>
      <w:iCs/>
      <w:spacing w:val="10"/>
      <w:sz w:val="20"/>
      <w:szCs w:val="20"/>
    </w:rPr>
  </w:style>
  <w:style w:type="character" w:customStyle="1" w:styleId="FranklinGothicMedium12">
    <w:name w:val="Основной текст + Franklin Gothic Medium12"/>
    <w:basedOn w:val="a0"/>
    <w:uiPriority w:val="99"/>
    <w:rsid w:val="00776109"/>
    <w:rPr>
      <w:rFonts w:ascii="Franklin Gothic Medium" w:hAnsi="Franklin Gothic Medium" w:cs="Franklin Gothic Medium"/>
      <w:spacing w:val="0"/>
      <w:sz w:val="20"/>
      <w:szCs w:val="20"/>
    </w:rPr>
  </w:style>
  <w:style w:type="character" w:customStyle="1" w:styleId="3pt11">
    <w:name w:val="Основной текст + Интервал 3 pt11"/>
    <w:basedOn w:val="a0"/>
    <w:uiPriority w:val="99"/>
    <w:rsid w:val="00776109"/>
    <w:rPr>
      <w:rFonts w:ascii="Bookman Old Style" w:hAnsi="Bookman Old Style" w:cs="Bookman Old Style"/>
      <w:spacing w:val="60"/>
      <w:sz w:val="20"/>
      <w:szCs w:val="20"/>
    </w:rPr>
  </w:style>
  <w:style w:type="character" w:customStyle="1" w:styleId="310pt6">
    <w:name w:val="Основной текст (3) + 10 pt6"/>
    <w:aliases w:val="Не полужирный10,Курсив13,Интервал 0 pt21"/>
    <w:basedOn w:val="31"/>
    <w:uiPriority w:val="99"/>
    <w:rsid w:val="00776109"/>
    <w:rPr>
      <w:rFonts w:ascii="Bookman Old Style" w:hAnsi="Bookman Old Style" w:cs="Bookman Old Style"/>
      <w:b/>
      <w:bCs/>
      <w:i/>
      <w:iCs/>
      <w:spacing w:val="10"/>
      <w:sz w:val="20"/>
      <w:szCs w:val="20"/>
      <w:shd w:val="clear" w:color="auto" w:fill="FFFFFF"/>
    </w:rPr>
  </w:style>
  <w:style w:type="character" w:customStyle="1" w:styleId="81">
    <w:name w:val="Основной текст + Курсив8"/>
    <w:aliases w:val="Интервал 0 pt20"/>
    <w:basedOn w:val="a0"/>
    <w:uiPriority w:val="99"/>
    <w:rsid w:val="00776109"/>
    <w:rPr>
      <w:rFonts w:ascii="Bookman Old Style" w:hAnsi="Bookman Old Style" w:cs="Bookman Old Style"/>
      <w:i/>
      <w:iCs/>
      <w:spacing w:val="10"/>
      <w:sz w:val="20"/>
      <w:szCs w:val="20"/>
    </w:rPr>
  </w:style>
  <w:style w:type="character" w:customStyle="1" w:styleId="9">
    <w:name w:val="Основной текст + 9"/>
    <w:aliases w:val="5 pt,Полужирный"/>
    <w:basedOn w:val="a0"/>
    <w:uiPriority w:val="99"/>
    <w:rsid w:val="00776109"/>
    <w:rPr>
      <w:rFonts w:ascii="Bookman Old Style" w:hAnsi="Bookman Old Style" w:cs="Bookman Old Style"/>
      <w:b/>
      <w:bCs/>
      <w:spacing w:val="0"/>
      <w:sz w:val="19"/>
      <w:szCs w:val="19"/>
    </w:rPr>
  </w:style>
  <w:style w:type="character" w:customStyle="1" w:styleId="FranklinGothicMedium11">
    <w:name w:val="Основной текст + Franklin Gothic Medium11"/>
    <w:basedOn w:val="a0"/>
    <w:uiPriority w:val="99"/>
    <w:rsid w:val="00776109"/>
    <w:rPr>
      <w:rFonts w:ascii="Franklin Gothic Medium" w:hAnsi="Franklin Gothic Medium" w:cs="Franklin Gothic Medium"/>
      <w:spacing w:val="0"/>
      <w:sz w:val="20"/>
      <w:szCs w:val="20"/>
    </w:rPr>
  </w:style>
  <w:style w:type="character" w:customStyle="1" w:styleId="3pt10">
    <w:name w:val="Основной текст + Интервал 3 pt10"/>
    <w:basedOn w:val="a0"/>
    <w:uiPriority w:val="99"/>
    <w:rsid w:val="00776109"/>
    <w:rPr>
      <w:rFonts w:ascii="Bookman Old Style" w:hAnsi="Bookman Old Style" w:cs="Bookman Old Style"/>
      <w:spacing w:val="60"/>
      <w:sz w:val="20"/>
      <w:szCs w:val="20"/>
    </w:rPr>
  </w:style>
  <w:style w:type="character" w:customStyle="1" w:styleId="310pt5">
    <w:name w:val="Основной текст (3) + 10 pt5"/>
    <w:aliases w:val="Не полужирный9,Курсив12,Интервал 0 pt19"/>
    <w:basedOn w:val="31"/>
    <w:uiPriority w:val="99"/>
    <w:rsid w:val="00776109"/>
    <w:rPr>
      <w:rFonts w:ascii="Bookman Old Style" w:hAnsi="Bookman Old Style" w:cs="Bookman Old Style"/>
      <w:b/>
      <w:bCs/>
      <w:i/>
      <w:iCs/>
      <w:spacing w:val="10"/>
      <w:sz w:val="20"/>
      <w:szCs w:val="20"/>
      <w:shd w:val="clear" w:color="auto" w:fill="FFFFFF"/>
    </w:rPr>
  </w:style>
  <w:style w:type="character" w:customStyle="1" w:styleId="FranklinGothicMedium10">
    <w:name w:val="Основной текст + Franklin Gothic Medium10"/>
    <w:basedOn w:val="a0"/>
    <w:uiPriority w:val="99"/>
    <w:rsid w:val="00776109"/>
    <w:rPr>
      <w:rFonts w:ascii="Franklin Gothic Medium" w:hAnsi="Franklin Gothic Medium" w:cs="Franklin Gothic Medium"/>
      <w:spacing w:val="0"/>
      <w:sz w:val="20"/>
      <w:szCs w:val="20"/>
    </w:rPr>
  </w:style>
  <w:style w:type="character" w:customStyle="1" w:styleId="FranklinGothicMedium9">
    <w:name w:val="Основной текст + Franklin Gothic Medium9"/>
    <w:basedOn w:val="a0"/>
    <w:uiPriority w:val="99"/>
    <w:rsid w:val="00776109"/>
    <w:rPr>
      <w:rFonts w:ascii="Franklin Gothic Medium" w:hAnsi="Franklin Gothic Medium" w:cs="Franklin Gothic Medium"/>
      <w:spacing w:val="0"/>
      <w:sz w:val="20"/>
      <w:szCs w:val="20"/>
    </w:rPr>
  </w:style>
  <w:style w:type="character" w:customStyle="1" w:styleId="3pt9">
    <w:name w:val="Основной текст + Интервал 3 pt9"/>
    <w:basedOn w:val="a0"/>
    <w:uiPriority w:val="99"/>
    <w:rsid w:val="00776109"/>
    <w:rPr>
      <w:rFonts w:ascii="Bookman Old Style" w:hAnsi="Bookman Old Style" w:cs="Bookman Old Style"/>
      <w:spacing w:val="60"/>
      <w:sz w:val="20"/>
      <w:szCs w:val="20"/>
    </w:rPr>
  </w:style>
  <w:style w:type="character" w:customStyle="1" w:styleId="22pt4">
    <w:name w:val="Основной текст (2) + Интервал 2 pt4"/>
    <w:basedOn w:val="26"/>
    <w:uiPriority w:val="99"/>
    <w:rsid w:val="00776109"/>
    <w:rPr>
      <w:rFonts w:ascii="Bookman Old Style" w:hAnsi="Bookman Old Style" w:cs="Bookman Old Style"/>
      <w:spacing w:val="50"/>
      <w:sz w:val="17"/>
      <w:szCs w:val="17"/>
      <w:shd w:val="clear" w:color="auto" w:fill="FFFFFF"/>
    </w:rPr>
  </w:style>
  <w:style w:type="character" w:customStyle="1" w:styleId="1BookmanOldStyle6">
    <w:name w:val="Заголовок №1 + Bookman Old Style6"/>
    <w:aliases w:val="10 pt6,Не полужирный8,Курсив11,Интервал 0 pt18"/>
    <w:basedOn w:val="11"/>
    <w:uiPriority w:val="99"/>
    <w:rsid w:val="00776109"/>
    <w:rPr>
      <w:rFonts w:ascii="Bookman Old Style" w:hAnsi="Bookman Old Style" w:cs="Bookman Old Style"/>
      <w:b/>
      <w:bCs/>
      <w:i/>
      <w:iCs/>
      <w:spacing w:val="10"/>
      <w:sz w:val="20"/>
      <w:szCs w:val="20"/>
      <w:shd w:val="clear" w:color="auto" w:fill="FFFFFF"/>
    </w:rPr>
  </w:style>
  <w:style w:type="character" w:customStyle="1" w:styleId="71">
    <w:name w:val="Основной текст + Курсив7"/>
    <w:aliases w:val="Интервал 0 pt17"/>
    <w:basedOn w:val="a0"/>
    <w:uiPriority w:val="99"/>
    <w:rsid w:val="00776109"/>
    <w:rPr>
      <w:rFonts w:ascii="Bookman Old Style" w:hAnsi="Bookman Old Style" w:cs="Bookman Old Style"/>
      <w:i/>
      <w:iCs/>
      <w:spacing w:val="10"/>
      <w:sz w:val="20"/>
      <w:szCs w:val="20"/>
    </w:rPr>
  </w:style>
  <w:style w:type="character" w:customStyle="1" w:styleId="FranklinGothicMedium8">
    <w:name w:val="Основной текст + Franklin Gothic Medium8"/>
    <w:basedOn w:val="a0"/>
    <w:uiPriority w:val="99"/>
    <w:rsid w:val="00776109"/>
    <w:rPr>
      <w:rFonts w:ascii="Franklin Gothic Medium" w:hAnsi="Franklin Gothic Medium" w:cs="Franklin Gothic Medium"/>
      <w:spacing w:val="0"/>
      <w:sz w:val="20"/>
      <w:szCs w:val="20"/>
    </w:rPr>
  </w:style>
  <w:style w:type="character" w:customStyle="1" w:styleId="3pt8">
    <w:name w:val="Основной текст + Интервал 3 pt8"/>
    <w:basedOn w:val="a0"/>
    <w:uiPriority w:val="99"/>
    <w:rsid w:val="00776109"/>
    <w:rPr>
      <w:rFonts w:ascii="Bookman Old Style" w:hAnsi="Bookman Old Style" w:cs="Bookman Old Style"/>
      <w:spacing w:val="60"/>
      <w:sz w:val="20"/>
      <w:szCs w:val="20"/>
    </w:rPr>
  </w:style>
  <w:style w:type="character" w:customStyle="1" w:styleId="310pt4">
    <w:name w:val="Основной текст (3) + 10 pt4"/>
    <w:aliases w:val="Не полужирный7,Курсив10,Интервал 0 pt16"/>
    <w:basedOn w:val="31"/>
    <w:uiPriority w:val="99"/>
    <w:rsid w:val="00776109"/>
    <w:rPr>
      <w:rFonts w:ascii="Bookman Old Style" w:hAnsi="Bookman Old Style" w:cs="Bookman Old Style"/>
      <w:b/>
      <w:bCs/>
      <w:i/>
      <w:iCs/>
      <w:spacing w:val="10"/>
      <w:sz w:val="20"/>
      <w:szCs w:val="20"/>
      <w:shd w:val="clear" w:color="auto" w:fill="FFFFFF"/>
    </w:rPr>
  </w:style>
  <w:style w:type="character" w:customStyle="1" w:styleId="310pt3">
    <w:name w:val="Основной текст (3) + 10 pt3"/>
    <w:aliases w:val="Не полужирный6"/>
    <w:basedOn w:val="31"/>
    <w:uiPriority w:val="99"/>
    <w:rsid w:val="00776109"/>
    <w:rPr>
      <w:rFonts w:ascii="Bookman Old Style" w:hAnsi="Bookman Old Style" w:cs="Bookman Old Style"/>
      <w:b/>
      <w:bCs/>
      <w:spacing w:val="0"/>
      <w:sz w:val="20"/>
      <w:szCs w:val="20"/>
      <w:shd w:val="clear" w:color="auto" w:fill="FFFFFF"/>
    </w:rPr>
  </w:style>
  <w:style w:type="character" w:customStyle="1" w:styleId="66">
    <w:name w:val="Основной текст + Курсив6"/>
    <w:aliases w:val="Интервал 0 pt15"/>
    <w:basedOn w:val="a0"/>
    <w:uiPriority w:val="99"/>
    <w:rsid w:val="00776109"/>
    <w:rPr>
      <w:rFonts w:ascii="Bookman Old Style" w:hAnsi="Bookman Old Style" w:cs="Bookman Old Style"/>
      <w:i/>
      <w:iCs/>
      <w:spacing w:val="10"/>
      <w:sz w:val="20"/>
      <w:szCs w:val="20"/>
    </w:rPr>
  </w:style>
  <w:style w:type="character" w:customStyle="1" w:styleId="FranklinGothicMedium6">
    <w:name w:val="Основной текст + Franklin Gothic Medium6"/>
    <w:basedOn w:val="a0"/>
    <w:uiPriority w:val="99"/>
    <w:rsid w:val="00776109"/>
    <w:rPr>
      <w:rFonts w:ascii="Franklin Gothic Medium" w:hAnsi="Franklin Gothic Medium" w:cs="Franklin Gothic Medium"/>
      <w:spacing w:val="0"/>
      <w:sz w:val="20"/>
      <w:szCs w:val="20"/>
    </w:rPr>
  </w:style>
  <w:style w:type="character" w:customStyle="1" w:styleId="3pt7">
    <w:name w:val="Основной текст + Интервал 3 pt7"/>
    <w:basedOn w:val="a0"/>
    <w:uiPriority w:val="99"/>
    <w:rsid w:val="00776109"/>
    <w:rPr>
      <w:rFonts w:ascii="Bookman Old Style" w:hAnsi="Bookman Old Style" w:cs="Bookman Old Style"/>
      <w:spacing w:val="60"/>
      <w:sz w:val="20"/>
      <w:szCs w:val="20"/>
    </w:rPr>
  </w:style>
  <w:style w:type="character" w:customStyle="1" w:styleId="22pt3">
    <w:name w:val="Основной текст (2) + Интервал 2 pt3"/>
    <w:basedOn w:val="26"/>
    <w:uiPriority w:val="99"/>
    <w:rsid w:val="00776109"/>
    <w:rPr>
      <w:rFonts w:ascii="Bookman Old Style" w:hAnsi="Bookman Old Style" w:cs="Bookman Old Style"/>
      <w:spacing w:val="50"/>
      <w:sz w:val="17"/>
      <w:szCs w:val="17"/>
      <w:shd w:val="clear" w:color="auto" w:fill="FFFFFF"/>
    </w:rPr>
  </w:style>
  <w:style w:type="character" w:customStyle="1" w:styleId="1BookmanOldStyle5">
    <w:name w:val="Заголовок №1 + Bookman Old Style5"/>
    <w:aliases w:val="10 pt5,Не полужирный5"/>
    <w:basedOn w:val="11"/>
    <w:uiPriority w:val="99"/>
    <w:rsid w:val="00776109"/>
    <w:rPr>
      <w:rFonts w:ascii="Bookman Old Style" w:hAnsi="Bookman Old Style" w:cs="Bookman Old Style"/>
      <w:b/>
      <w:bCs/>
      <w:spacing w:val="0"/>
      <w:sz w:val="20"/>
      <w:szCs w:val="20"/>
      <w:shd w:val="clear" w:color="auto" w:fill="FFFFFF"/>
    </w:rPr>
  </w:style>
  <w:style w:type="character" w:customStyle="1" w:styleId="1BookmanOldStyle4">
    <w:name w:val="Заголовок №1 + Bookman Old Style4"/>
    <w:aliases w:val="10 pt4,Не полужирный4,Курсив8,Интервал 0 pt14"/>
    <w:basedOn w:val="11"/>
    <w:uiPriority w:val="99"/>
    <w:rsid w:val="00776109"/>
    <w:rPr>
      <w:rFonts w:ascii="Bookman Old Style" w:hAnsi="Bookman Old Style" w:cs="Bookman Old Style"/>
      <w:b/>
      <w:bCs/>
      <w:i/>
      <w:iCs/>
      <w:spacing w:val="10"/>
      <w:sz w:val="20"/>
      <w:szCs w:val="20"/>
      <w:shd w:val="clear" w:color="auto" w:fill="FFFFFF"/>
    </w:rPr>
  </w:style>
  <w:style w:type="character" w:customStyle="1" w:styleId="53">
    <w:name w:val="Основной текст + Курсив5"/>
    <w:aliases w:val="Интервал 0 pt13"/>
    <w:basedOn w:val="a0"/>
    <w:uiPriority w:val="99"/>
    <w:rsid w:val="00776109"/>
    <w:rPr>
      <w:rFonts w:ascii="Bookman Old Style" w:hAnsi="Bookman Old Style" w:cs="Bookman Old Style"/>
      <w:i/>
      <w:iCs/>
      <w:spacing w:val="10"/>
      <w:sz w:val="20"/>
      <w:szCs w:val="20"/>
    </w:rPr>
  </w:style>
  <w:style w:type="character" w:customStyle="1" w:styleId="3pt6">
    <w:name w:val="Основной текст + Интервал 3 pt6"/>
    <w:basedOn w:val="a0"/>
    <w:uiPriority w:val="99"/>
    <w:rsid w:val="00776109"/>
    <w:rPr>
      <w:rFonts w:ascii="Bookman Old Style" w:hAnsi="Bookman Old Style" w:cs="Bookman Old Style"/>
      <w:spacing w:val="60"/>
      <w:sz w:val="20"/>
      <w:szCs w:val="20"/>
    </w:rPr>
  </w:style>
  <w:style w:type="character" w:customStyle="1" w:styleId="54">
    <w:name w:val="Основной текст (5) + Не курсив"/>
    <w:aliases w:val="Интервал 0 pt11"/>
    <w:basedOn w:val="51"/>
    <w:uiPriority w:val="99"/>
    <w:rsid w:val="00776109"/>
    <w:rPr>
      <w:rFonts w:ascii="Bookman Old Style" w:hAnsi="Bookman Old Style" w:cs="Bookman Old Style"/>
      <w:i/>
      <w:iCs/>
      <w:spacing w:val="0"/>
      <w:sz w:val="20"/>
      <w:szCs w:val="20"/>
      <w:shd w:val="clear" w:color="auto" w:fill="FFFFFF"/>
    </w:rPr>
  </w:style>
  <w:style w:type="character" w:customStyle="1" w:styleId="FranklinGothicMedium4">
    <w:name w:val="Основной текст + Franklin Gothic Medium4"/>
    <w:basedOn w:val="a0"/>
    <w:uiPriority w:val="99"/>
    <w:rsid w:val="00776109"/>
    <w:rPr>
      <w:rFonts w:ascii="Franklin Gothic Medium" w:hAnsi="Franklin Gothic Medium" w:cs="Franklin Gothic Medium"/>
      <w:spacing w:val="0"/>
      <w:sz w:val="20"/>
      <w:szCs w:val="20"/>
    </w:rPr>
  </w:style>
  <w:style w:type="character" w:customStyle="1" w:styleId="3pt5">
    <w:name w:val="Основной текст + Интервал 3 pt5"/>
    <w:basedOn w:val="a0"/>
    <w:uiPriority w:val="99"/>
    <w:rsid w:val="00776109"/>
    <w:rPr>
      <w:rFonts w:ascii="Bookman Old Style" w:hAnsi="Bookman Old Style" w:cs="Bookman Old Style"/>
      <w:spacing w:val="60"/>
      <w:sz w:val="20"/>
      <w:szCs w:val="20"/>
    </w:rPr>
  </w:style>
  <w:style w:type="character" w:customStyle="1" w:styleId="22pt2">
    <w:name w:val="Основной текст (2) + Интервал 2 pt2"/>
    <w:basedOn w:val="26"/>
    <w:uiPriority w:val="99"/>
    <w:rsid w:val="00776109"/>
    <w:rPr>
      <w:rFonts w:ascii="Bookman Old Style" w:hAnsi="Bookman Old Style" w:cs="Bookman Old Style"/>
      <w:spacing w:val="50"/>
      <w:sz w:val="17"/>
      <w:szCs w:val="17"/>
      <w:shd w:val="clear" w:color="auto" w:fill="FFFFFF"/>
    </w:rPr>
  </w:style>
  <w:style w:type="character" w:customStyle="1" w:styleId="FranklinGothicMedium3">
    <w:name w:val="Основной текст + Franklin Gothic Medium3"/>
    <w:basedOn w:val="a0"/>
    <w:uiPriority w:val="99"/>
    <w:rsid w:val="00776109"/>
    <w:rPr>
      <w:rFonts w:ascii="Franklin Gothic Medium" w:hAnsi="Franklin Gothic Medium" w:cs="Franklin Gothic Medium"/>
      <w:spacing w:val="0"/>
      <w:sz w:val="20"/>
      <w:szCs w:val="20"/>
    </w:rPr>
  </w:style>
  <w:style w:type="character" w:customStyle="1" w:styleId="3pt4">
    <w:name w:val="Основной текст + Интервал 3 pt4"/>
    <w:basedOn w:val="a0"/>
    <w:uiPriority w:val="99"/>
    <w:rsid w:val="00776109"/>
    <w:rPr>
      <w:rFonts w:ascii="Bookman Old Style" w:hAnsi="Bookman Old Style" w:cs="Bookman Old Style"/>
      <w:spacing w:val="60"/>
      <w:sz w:val="20"/>
      <w:szCs w:val="20"/>
    </w:rPr>
  </w:style>
  <w:style w:type="character" w:customStyle="1" w:styleId="FranklinGothicMedium2">
    <w:name w:val="Основной текст + Franklin Gothic Medium2"/>
    <w:basedOn w:val="a0"/>
    <w:uiPriority w:val="99"/>
    <w:rsid w:val="00776109"/>
    <w:rPr>
      <w:rFonts w:ascii="Franklin Gothic Medium" w:hAnsi="Franklin Gothic Medium" w:cs="Franklin Gothic Medium"/>
      <w:spacing w:val="0"/>
      <w:sz w:val="20"/>
      <w:szCs w:val="20"/>
    </w:rPr>
  </w:style>
  <w:style w:type="character" w:customStyle="1" w:styleId="3pt3">
    <w:name w:val="Основной текст + Интервал 3 pt3"/>
    <w:basedOn w:val="a0"/>
    <w:uiPriority w:val="99"/>
    <w:rsid w:val="00776109"/>
    <w:rPr>
      <w:rFonts w:ascii="Bookman Old Style" w:hAnsi="Bookman Old Style" w:cs="Bookman Old Style"/>
      <w:spacing w:val="60"/>
      <w:sz w:val="20"/>
      <w:szCs w:val="20"/>
    </w:rPr>
  </w:style>
  <w:style w:type="character" w:customStyle="1" w:styleId="22pt1">
    <w:name w:val="Основной текст (2) + Интервал 2 pt1"/>
    <w:basedOn w:val="26"/>
    <w:uiPriority w:val="99"/>
    <w:rsid w:val="00776109"/>
    <w:rPr>
      <w:rFonts w:ascii="Bookman Old Style" w:hAnsi="Bookman Old Style" w:cs="Bookman Old Style"/>
      <w:spacing w:val="50"/>
      <w:sz w:val="17"/>
      <w:szCs w:val="17"/>
      <w:shd w:val="clear" w:color="auto" w:fill="FFFFFF"/>
    </w:rPr>
  </w:style>
  <w:style w:type="character" w:customStyle="1" w:styleId="3pt2">
    <w:name w:val="Основной текст + Интервал 3 pt2"/>
    <w:basedOn w:val="a0"/>
    <w:uiPriority w:val="99"/>
    <w:rsid w:val="00776109"/>
    <w:rPr>
      <w:rFonts w:ascii="Bookman Old Style" w:hAnsi="Bookman Old Style" w:cs="Bookman Old Style"/>
      <w:spacing w:val="60"/>
      <w:sz w:val="20"/>
      <w:szCs w:val="20"/>
    </w:rPr>
  </w:style>
  <w:style w:type="character" w:customStyle="1" w:styleId="FranklinGothicMedium1">
    <w:name w:val="Основной текст + Franklin Gothic Medium1"/>
    <w:basedOn w:val="a0"/>
    <w:uiPriority w:val="99"/>
    <w:rsid w:val="00776109"/>
    <w:rPr>
      <w:rFonts w:ascii="Franklin Gothic Medium" w:hAnsi="Franklin Gothic Medium" w:cs="Franklin Gothic Medium"/>
      <w:spacing w:val="0"/>
      <w:sz w:val="20"/>
      <w:szCs w:val="20"/>
    </w:rPr>
  </w:style>
  <w:style w:type="character" w:customStyle="1" w:styleId="3pt1">
    <w:name w:val="Основной текст + Интервал 3 pt1"/>
    <w:basedOn w:val="a0"/>
    <w:uiPriority w:val="99"/>
    <w:rsid w:val="00776109"/>
    <w:rPr>
      <w:rFonts w:ascii="Bookman Old Style" w:hAnsi="Bookman Old Style" w:cs="Bookman Old Style"/>
      <w:spacing w:val="60"/>
      <w:sz w:val="20"/>
      <w:szCs w:val="20"/>
    </w:rPr>
  </w:style>
  <w:style w:type="paragraph" w:styleId="ad">
    <w:name w:val="header"/>
    <w:basedOn w:val="a"/>
    <w:link w:val="ae"/>
    <w:uiPriority w:val="99"/>
    <w:unhideWhenUsed/>
    <w:rsid w:val="0077610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Верхний колонтитул Знак"/>
    <w:basedOn w:val="a0"/>
    <w:link w:val="ad"/>
    <w:uiPriority w:val="99"/>
    <w:rsid w:val="00776109"/>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77610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Нижний колонтитул Знак"/>
    <w:basedOn w:val="a0"/>
    <w:link w:val="af"/>
    <w:uiPriority w:val="99"/>
    <w:rsid w:val="00776109"/>
    <w:rPr>
      <w:rFonts w:ascii="Times New Roman" w:eastAsia="Times New Roman" w:hAnsi="Times New Roman" w:cs="Times New Roman"/>
      <w:sz w:val="24"/>
      <w:szCs w:val="24"/>
      <w:lang w:eastAsia="ru-RU"/>
    </w:rPr>
  </w:style>
  <w:style w:type="character" w:styleId="af1">
    <w:name w:val="Strong"/>
    <w:basedOn w:val="a0"/>
    <w:uiPriority w:val="22"/>
    <w:qFormat/>
    <w:rsid w:val="00776109"/>
    <w:rPr>
      <w:b/>
      <w:bCs/>
    </w:rPr>
  </w:style>
  <w:style w:type="character" w:styleId="af2">
    <w:name w:val="Emphasis"/>
    <w:basedOn w:val="a0"/>
    <w:uiPriority w:val="20"/>
    <w:qFormat/>
    <w:rsid w:val="00776109"/>
    <w:rPr>
      <w:i/>
      <w:iCs/>
    </w:rPr>
  </w:style>
  <w:style w:type="character" w:customStyle="1" w:styleId="apple-converted-space">
    <w:name w:val="apple-converted-space"/>
    <w:basedOn w:val="a0"/>
    <w:rsid w:val="00776109"/>
  </w:style>
  <w:style w:type="paragraph" w:styleId="af3">
    <w:name w:val="List Paragraph"/>
    <w:basedOn w:val="a"/>
    <w:uiPriority w:val="34"/>
    <w:qFormat/>
    <w:rsid w:val="00776109"/>
    <w:pPr>
      <w:ind w:left="720"/>
      <w:contextualSpacing/>
    </w:pPr>
  </w:style>
  <w:style w:type="table" w:styleId="af4">
    <w:name w:val="Table Grid"/>
    <w:basedOn w:val="a1"/>
    <w:uiPriority w:val="59"/>
    <w:rsid w:val="007761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
    <w:name w:val="Нет списка3"/>
    <w:next w:val="a2"/>
    <w:uiPriority w:val="99"/>
    <w:semiHidden/>
    <w:unhideWhenUsed/>
    <w:rsid w:val="00382DE7"/>
  </w:style>
  <w:style w:type="character" w:styleId="af5">
    <w:name w:val="Hyperlink"/>
    <w:basedOn w:val="a0"/>
    <w:uiPriority w:val="99"/>
    <w:unhideWhenUsed/>
    <w:rsid w:val="00382DE7"/>
    <w:rPr>
      <w:color w:val="0000FF" w:themeColor="hyperlink"/>
      <w:u w:val="single"/>
    </w:rPr>
  </w:style>
  <w:style w:type="table" w:customStyle="1" w:styleId="13">
    <w:name w:val="Сетка таблицы1"/>
    <w:basedOn w:val="a1"/>
    <w:next w:val="af4"/>
    <w:uiPriority w:val="59"/>
    <w:rsid w:val="0031021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uiPriority w:val="99"/>
    <w:qFormat/>
    <w:rsid w:val="00776109"/>
    <w:pPr>
      <w:keepNext/>
      <w:keepLines/>
      <w:spacing w:before="200" w:after="0" w:line="240" w:lineRule="auto"/>
      <w:outlineLvl w:val="3"/>
    </w:pPr>
    <w:rPr>
      <w:rFonts w:ascii="Cambria" w:eastAsia="Times New Roman" w:hAnsi="Cambria" w:cs="Cambria"/>
      <w:b/>
      <w:bCs/>
      <w:i/>
      <w:iCs/>
      <w:color w:val="4F81BD"/>
      <w:sz w:val="24"/>
      <w:szCs w:val="24"/>
      <w:lang w:eastAsia="ru-RU"/>
    </w:rPr>
  </w:style>
  <w:style w:type="paragraph" w:styleId="5">
    <w:name w:val="heading 5"/>
    <w:basedOn w:val="a"/>
    <w:next w:val="a"/>
    <w:link w:val="50"/>
    <w:uiPriority w:val="99"/>
    <w:qFormat/>
    <w:rsid w:val="00776109"/>
    <w:pPr>
      <w:keepNext/>
      <w:keepLines/>
      <w:spacing w:before="200" w:after="0" w:line="240" w:lineRule="auto"/>
      <w:outlineLvl w:val="4"/>
    </w:pPr>
    <w:rPr>
      <w:rFonts w:ascii="Cambria" w:eastAsia="Times New Roman" w:hAnsi="Cambria" w:cs="Cambria"/>
      <w:color w:val="243F6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rsid w:val="00776109"/>
    <w:rPr>
      <w:rFonts w:ascii="Cambria" w:eastAsia="Times New Roman" w:hAnsi="Cambria" w:cs="Cambria"/>
      <w:b/>
      <w:bCs/>
      <w:i/>
      <w:iCs/>
      <w:color w:val="4F81BD"/>
      <w:sz w:val="24"/>
      <w:szCs w:val="24"/>
      <w:lang w:eastAsia="ru-RU"/>
    </w:rPr>
  </w:style>
  <w:style w:type="character" w:customStyle="1" w:styleId="50">
    <w:name w:val="Заголовок 5 Знак"/>
    <w:basedOn w:val="a0"/>
    <w:link w:val="5"/>
    <w:uiPriority w:val="99"/>
    <w:rsid w:val="00776109"/>
    <w:rPr>
      <w:rFonts w:ascii="Cambria" w:eastAsia="Times New Roman" w:hAnsi="Cambria" w:cs="Cambria"/>
      <w:color w:val="243F60"/>
      <w:sz w:val="24"/>
      <w:szCs w:val="24"/>
      <w:lang w:eastAsia="ru-RU"/>
    </w:rPr>
  </w:style>
  <w:style w:type="paragraph" w:styleId="a3">
    <w:name w:val="Balloon Text"/>
    <w:basedOn w:val="a"/>
    <w:link w:val="a4"/>
    <w:uiPriority w:val="99"/>
    <w:semiHidden/>
    <w:unhideWhenUsed/>
    <w:rsid w:val="0077610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76109"/>
    <w:rPr>
      <w:rFonts w:ascii="Tahoma" w:hAnsi="Tahoma" w:cs="Tahoma"/>
      <w:sz w:val="16"/>
      <w:szCs w:val="16"/>
    </w:rPr>
  </w:style>
  <w:style w:type="numbering" w:customStyle="1" w:styleId="1">
    <w:name w:val="Нет списка1"/>
    <w:next w:val="a2"/>
    <w:uiPriority w:val="99"/>
    <w:semiHidden/>
    <w:unhideWhenUsed/>
    <w:rsid w:val="00776109"/>
  </w:style>
  <w:style w:type="paragraph" w:customStyle="1" w:styleId="21">
    <w:name w:val="Основной текст 21"/>
    <w:basedOn w:val="a"/>
    <w:uiPriority w:val="99"/>
    <w:rsid w:val="00776109"/>
    <w:pPr>
      <w:tabs>
        <w:tab w:val="left" w:pos="8222"/>
      </w:tabs>
      <w:spacing w:after="0" w:line="240" w:lineRule="auto"/>
      <w:ind w:right="-1759"/>
    </w:pPr>
    <w:rPr>
      <w:rFonts w:ascii="Times New Roman" w:eastAsia="Times New Roman" w:hAnsi="Times New Roman" w:cs="Times New Roman"/>
      <w:sz w:val="28"/>
      <w:szCs w:val="28"/>
      <w:lang w:eastAsia="ru-RU"/>
    </w:rPr>
  </w:style>
  <w:style w:type="paragraph" w:styleId="a5">
    <w:name w:val="Normal (Web)"/>
    <w:basedOn w:val="a"/>
    <w:uiPriority w:val="99"/>
    <w:rsid w:val="007761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Сноска_"/>
    <w:basedOn w:val="a0"/>
    <w:link w:val="a7"/>
    <w:uiPriority w:val="99"/>
    <w:locked/>
    <w:rsid w:val="00776109"/>
    <w:rPr>
      <w:rFonts w:ascii="Times New Roman" w:hAnsi="Times New Roman" w:cs="Times New Roman"/>
      <w:sz w:val="19"/>
      <w:szCs w:val="19"/>
      <w:shd w:val="clear" w:color="auto" w:fill="FFFFFF"/>
    </w:rPr>
  </w:style>
  <w:style w:type="character" w:customStyle="1" w:styleId="2">
    <w:name w:val="Сноска (2)_"/>
    <w:basedOn w:val="a0"/>
    <w:link w:val="20"/>
    <w:uiPriority w:val="99"/>
    <w:locked/>
    <w:rsid w:val="00776109"/>
    <w:rPr>
      <w:rFonts w:ascii="Arial" w:hAnsi="Arial" w:cs="Arial"/>
      <w:sz w:val="11"/>
      <w:szCs w:val="11"/>
      <w:shd w:val="clear" w:color="auto" w:fill="FFFFFF"/>
    </w:rPr>
  </w:style>
  <w:style w:type="character" w:customStyle="1" w:styleId="41">
    <w:name w:val="Основной текст (4)_"/>
    <w:basedOn w:val="a0"/>
    <w:link w:val="42"/>
    <w:uiPriority w:val="99"/>
    <w:locked/>
    <w:rsid w:val="00776109"/>
    <w:rPr>
      <w:rFonts w:ascii="Times New Roman" w:hAnsi="Times New Roman" w:cs="Times New Roman"/>
      <w:i/>
      <w:iCs/>
      <w:spacing w:val="10"/>
      <w:sz w:val="21"/>
      <w:szCs w:val="21"/>
      <w:shd w:val="clear" w:color="auto" w:fill="FFFFFF"/>
    </w:rPr>
  </w:style>
  <w:style w:type="character" w:customStyle="1" w:styleId="3">
    <w:name w:val="Заголовок №3_"/>
    <w:basedOn w:val="a0"/>
    <w:link w:val="30"/>
    <w:uiPriority w:val="99"/>
    <w:locked/>
    <w:rsid w:val="00776109"/>
    <w:rPr>
      <w:rFonts w:ascii="Arial" w:hAnsi="Arial" w:cs="Arial"/>
      <w:b/>
      <w:bCs/>
      <w:sz w:val="20"/>
      <w:szCs w:val="20"/>
      <w:shd w:val="clear" w:color="auto" w:fill="FFFFFF"/>
    </w:rPr>
  </w:style>
  <w:style w:type="paragraph" w:customStyle="1" w:styleId="7">
    <w:name w:val="Основной текст (7)"/>
    <w:basedOn w:val="a"/>
    <w:link w:val="70"/>
    <w:uiPriority w:val="99"/>
    <w:rsid w:val="00776109"/>
    <w:pPr>
      <w:shd w:val="clear" w:color="auto" w:fill="FFFFFF"/>
      <w:spacing w:after="0" w:line="240" w:lineRule="atLeast"/>
    </w:pPr>
    <w:rPr>
      <w:rFonts w:ascii="Arial" w:eastAsia="Times New Roman" w:hAnsi="Arial" w:cs="Arial"/>
      <w:sz w:val="19"/>
      <w:szCs w:val="19"/>
    </w:rPr>
  </w:style>
  <w:style w:type="character" w:customStyle="1" w:styleId="70">
    <w:name w:val="Основной текст (7)_"/>
    <w:basedOn w:val="a0"/>
    <w:link w:val="7"/>
    <w:uiPriority w:val="99"/>
    <w:locked/>
    <w:rsid w:val="00776109"/>
    <w:rPr>
      <w:rFonts w:ascii="Arial" w:eastAsia="Times New Roman" w:hAnsi="Arial" w:cs="Arial"/>
      <w:sz w:val="19"/>
      <w:szCs w:val="19"/>
      <w:shd w:val="clear" w:color="auto" w:fill="FFFFFF"/>
    </w:rPr>
  </w:style>
  <w:style w:type="character" w:customStyle="1" w:styleId="2pt">
    <w:name w:val="Основной текст + Интервал 2 pt"/>
    <w:uiPriority w:val="99"/>
    <w:rsid w:val="00776109"/>
    <w:rPr>
      <w:rFonts w:ascii="Times New Roman" w:hAnsi="Times New Roman"/>
      <w:spacing w:val="50"/>
      <w:sz w:val="21"/>
      <w:shd w:val="clear" w:color="auto" w:fill="FFFFFF"/>
    </w:rPr>
  </w:style>
  <w:style w:type="character" w:customStyle="1" w:styleId="6">
    <w:name w:val="Основной текст (6)_"/>
    <w:basedOn w:val="a0"/>
    <w:link w:val="60"/>
    <w:uiPriority w:val="99"/>
    <w:locked/>
    <w:rsid w:val="00776109"/>
    <w:rPr>
      <w:rFonts w:ascii="Times New Roman" w:hAnsi="Times New Roman" w:cs="Times New Roman"/>
      <w:b/>
      <w:bCs/>
      <w:sz w:val="21"/>
      <w:szCs w:val="21"/>
      <w:shd w:val="clear" w:color="auto" w:fill="FFFFFF"/>
    </w:rPr>
  </w:style>
  <w:style w:type="character" w:customStyle="1" w:styleId="Arial">
    <w:name w:val="Основной текст + Arial"/>
    <w:aliases w:val="9,5 pt7"/>
    <w:uiPriority w:val="99"/>
    <w:rsid w:val="00776109"/>
    <w:rPr>
      <w:rFonts w:ascii="Arial" w:hAnsi="Arial"/>
      <w:sz w:val="19"/>
      <w:shd w:val="clear" w:color="auto" w:fill="FFFFFF"/>
    </w:rPr>
  </w:style>
  <w:style w:type="paragraph" w:customStyle="1" w:styleId="a7">
    <w:name w:val="Сноска"/>
    <w:basedOn w:val="a"/>
    <w:link w:val="a6"/>
    <w:uiPriority w:val="99"/>
    <w:rsid w:val="00776109"/>
    <w:pPr>
      <w:shd w:val="clear" w:color="auto" w:fill="FFFFFF"/>
      <w:spacing w:after="300" w:line="216" w:lineRule="exact"/>
      <w:ind w:firstLine="280"/>
      <w:jc w:val="both"/>
    </w:pPr>
    <w:rPr>
      <w:rFonts w:ascii="Times New Roman" w:hAnsi="Times New Roman" w:cs="Times New Roman"/>
      <w:sz w:val="19"/>
      <w:szCs w:val="19"/>
    </w:rPr>
  </w:style>
  <w:style w:type="paragraph" w:customStyle="1" w:styleId="20">
    <w:name w:val="Сноска (2)"/>
    <w:basedOn w:val="a"/>
    <w:link w:val="2"/>
    <w:uiPriority w:val="99"/>
    <w:rsid w:val="00776109"/>
    <w:pPr>
      <w:shd w:val="clear" w:color="auto" w:fill="FFFFFF"/>
      <w:spacing w:before="300" w:after="0" w:line="240" w:lineRule="atLeast"/>
    </w:pPr>
    <w:rPr>
      <w:rFonts w:ascii="Arial" w:hAnsi="Arial" w:cs="Arial"/>
      <w:sz w:val="11"/>
      <w:szCs w:val="11"/>
    </w:rPr>
  </w:style>
  <w:style w:type="paragraph" w:customStyle="1" w:styleId="42">
    <w:name w:val="Основной текст (4)"/>
    <w:basedOn w:val="a"/>
    <w:link w:val="41"/>
    <w:uiPriority w:val="99"/>
    <w:rsid w:val="00776109"/>
    <w:pPr>
      <w:shd w:val="clear" w:color="auto" w:fill="FFFFFF"/>
      <w:spacing w:before="180" w:after="180" w:line="264" w:lineRule="exact"/>
      <w:jc w:val="center"/>
    </w:pPr>
    <w:rPr>
      <w:rFonts w:ascii="Times New Roman" w:hAnsi="Times New Roman" w:cs="Times New Roman"/>
      <w:i/>
      <w:iCs/>
      <w:spacing w:val="10"/>
      <w:sz w:val="21"/>
      <w:szCs w:val="21"/>
    </w:rPr>
  </w:style>
  <w:style w:type="paragraph" w:customStyle="1" w:styleId="30">
    <w:name w:val="Заголовок №3"/>
    <w:basedOn w:val="a"/>
    <w:link w:val="3"/>
    <w:uiPriority w:val="99"/>
    <w:rsid w:val="00776109"/>
    <w:pPr>
      <w:shd w:val="clear" w:color="auto" w:fill="FFFFFF"/>
      <w:spacing w:before="180" w:after="180" w:line="240" w:lineRule="atLeast"/>
      <w:jc w:val="center"/>
      <w:outlineLvl w:val="2"/>
    </w:pPr>
    <w:rPr>
      <w:rFonts w:ascii="Arial" w:hAnsi="Arial" w:cs="Arial"/>
      <w:b/>
      <w:bCs/>
      <w:sz w:val="20"/>
      <w:szCs w:val="20"/>
    </w:rPr>
  </w:style>
  <w:style w:type="paragraph" w:styleId="a8">
    <w:name w:val="Body Text"/>
    <w:basedOn w:val="a"/>
    <w:link w:val="a9"/>
    <w:uiPriority w:val="99"/>
    <w:rsid w:val="00776109"/>
    <w:pPr>
      <w:shd w:val="clear" w:color="auto" w:fill="FFFFFF"/>
      <w:spacing w:after="0" w:line="240" w:lineRule="atLeast"/>
      <w:ind w:hanging="300"/>
    </w:pPr>
    <w:rPr>
      <w:rFonts w:ascii="Times New Roman" w:eastAsia="Times New Roman" w:hAnsi="Times New Roman" w:cs="Times New Roman"/>
      <w:sz w:val="21"/>
      <w:szCs w:val="21"/>
    </w:rPr>
  </w:style>
  <w:style w:type="character" w:customStyle="1" w:styleId="a9">
    <w:name w:val="Основной текст Знак"/>
    <w:basedOn w:val="a0"/>
    <w:link w:val="a8"/>
    <w:uiPriority w:val="99"/>
    <w:rsid w:val="00776109"/>
    <w:rPr>
      <w:rFonts w:ascii="Times New Roman" w:eastAsia="Times New Roman" w:hAnsi="Times New Roman" w:cs="Times New Roman"/>
      <w:sz w:val="21"/>
      <w:szCs w:val="21"/>
      <w:shd w:val="clear" w:color="auto" w:fill="FFFFFF"/>
    </w:rPr>
  </w:style>
  <w:style w:type="paragraph" w:customStyle="1" w:styleId="60">
    <w:name w:val="Основной текст (6)"/>
    <w:basedOn w:val="a"/>
    <w:link w:val="6"/>
    <w:uiPriority w:val="99"/>
    <w:rsid w:val="00776109"/>
    <w:pPr>
      <w:shd w:val="clear" w:color="auto" w:fill="FFFFFF"/>
      <w:spacing w:after="0" w:line="240" w:lineRule="exact"/>
      <w:ind w:hanging="300"/>
    </w:pPr>
    <w:rPr>
      <w:rFonts w:ascii="Times New Roman" w:hAnsi="Times New Roman" w:cs="Times New Roman"/>
      <w:b/>
      <w:bCs/>
      <w:sz w:val="21"/>
      <w:szCs w:val="21"/>
    </w:rPr>
  </w:style>
  <w:style w:type="character" w:customStyle="1" w:styleId="Arial6">
    <w:name w:val="Основной текст + Arial6"/>
    <w:aliases w:val="96,5 pt6"/>
    <w:uiPriority w:val="99"/>
    <w:rsid w:val="00776109"/>
    <w:rPr>
      <w:rFonts w:ascii="Arial" w:hAnsi="Arial"/>
      <w:spacing w:val="0"/>
      <w:sz w:val="19"/>
      <w:shd w:val="clear" w:color="auto" w:fill="FFFFFF"/>
    </w:rPr>
  </w:style>
  <w:style w:type="character" w:customStyle="1" w:styleId="2pt5">
    <w:name w:val="Основной текст + Интервал 2 pt5"/>
    <w:uiPriority w:val="99"/>
    <w:rsid w:val="00776109"/>
    <w:rPr>
      <w:rFonts w:ascii="Times New Roman" w:hAnsi="Times New Roman"/>
      <w:spacing w:val="50"/>
      <w:sz w:val="21"/>
      <w:shd w:val="clear" w:color="auto" w:fill="FFFFFF"/>
    </w:rPr>
  </w:style>
  <w:style w:type="character" w:customStyle="1" w:styleId="61">
    <w:name w:val="Основной текст (6) + Не полужирный"/>
    <w:aliases w:val="Курсив,Интервал 0 pt,Заголовок №1 + Bookman Old Style,10 pt,Не полужирный"/>
    <w:basedOn w:val="6"/>
    <w:uiPriority w:val="99"/>
    <w:rsid w:val="00776109"/>
    <w:rPr>
      <w:rFonts w:ascii="Times New Roman" w:hAnsi="Times New Roman" w:cs="Times New Roman"/>
      <w:b/>
      <w:bCs/>
      <w:i/>
      <w:iCs/>
      <w:spacing w:val="10"/>
      <w:sz w:val="21"/>
      <w:szCs w:val="21"/>
      <w:shd w:val="clear" w:color="auto" w:fill="FFFFFF"/>
    </w:rPr>
  </w:style>
  <w:style w:type="character" w:customStyle="1" w:styleId="Arial5">
    <w:name w:val="Основной текст + Arial5"/>
    <w:aliases w:val="95,5 pt5"/>
    <w:uiPriority w:val="99"/>
    <w:rsid w:val="00776109"/>
    <w:rPr>
      <w:rFonts w:ascii="Arial" w:hAnsi="Arial"/>
      <w:spacing w:val="0"/>
      <w:sz w:val="19"/>
      <w:shd w:val="clear" w:color="auto" w:fill="FFFFFF"/>
    </w:rPr>
  </w:style>
  <w:style w:type="character" w:customStyle="1" w:styleId="65">
    <w:name w:val="Основной текст (6) + Не полужирный5"/>
    <w:aliases w:val="Курсив7,Интервал 0 pt9,Основной текст (3) + 10 pt2,Не полужирный3,Интервал 0 pt12,Основной текст + Курсив4"/>
    <w:basedOn w:val="6"/>
    <w:uiPriority w:val="99"/>
    <w:rsid w:val="00776109"/>
    <w:rPr>
      <w:rFonts w:ascii="Times New Roman" w:hAnsi="Times New Roman" w:cs="Times New Roman"/>
      <w:b/>
      <w:bCs/>
      <w:i/>
      <w:iCs/>
      <w:spacing w:val="10"/>
      <w:sz w:val="21"/>
      <w:szCs w:val="21"/>
      <w:shd w:val="clear" w:color="auto" w:fill="FFFFFF"/>
    </w:rPr>
  </w:style>
  <w:style w:type="character" w:customStyle="1" w:styleId="8">
    <w:name w:val="Основной текст (8)_"/>
    <w:basedOn w:val="a0"/>
    <w:link w:val="80"/>
    <w:uiPriority w:val="99"/>
    <w:locked/>
    <w:rsid w:val="00776109"/>
    <w:rPr>
      <w:rFonts w:ascii="Arial" w:hAnsi="Arial" w:cs="Arial"/>
      <w:sz w:val="11"/>
      <w:szCs w:val="11"/>
      <w:shd w:val="clear" w:color="auto" w:fill="FFFFFF"/>
    </w:rPr>
  </w:style>
  <w:style w:type="paragraph" w:customStyle="1" w:styleId="80">
    <w:name w:val="Основной текст (8)"/>
    <w:basedOn w:val="a"/>
    <w:link w:val="8"/>
    <w:uiPriority w:val="99"/>
    <w:rsid w:val="00776109"/>
    <w:pPr>
      <w:shd w:val="clear" w:color="auto" w:fill="FFFFFF"/>
      <w:spacing w:before="240" w:after="0" w:line="240" w:lineRule="atLeast"/>
    </w:pPr>
    <w:rPr>
      <w:rFonts w:ascii="Arial" w:hAnsi="Arial" w:cs="Arial"/>
      <w:sz w:val="11"/>
      <w:szCs w:val="11"/>
    </w:rPr>
  </w:style>
  <w:style w:type="character" w:customStyle="1" w:styleId="Arial4">
    <w:name w:val="Основной текст + Arial4"/>
    <w:aliases w:val="94,5 pt4"/>
    <w:uiPriority w:val="99"/>
    <w:rsid w:val="00776109"/>
    <w:rPr>
      <w:rFonts w:ascii="Arial" w:hAnsi="Arial"/>
      <w:spacing w:val="0"/>
      <w:sz w:val="19"/>
      <w:shd w:val="clear" w:color="auto" w:fill="FFFFFF"/>
    </w:rPr>
  </w:style>
  <w:style w:type="character" w:customStyle="1" w:styleId="2pt4">
    <w:name w:val="Основной текст + Интервал 2 pt4"/>
    <w:uiPriority w:val="99"/>
    <w:rsid w:val="00776109"/>
    <w:rPr>
      <w:rFonts w:ascii="Times New Roman" w:hAnsi="Times New Roman"/>
      <w:spacing w:val="50"/>
      <w:sz w:val="21"/>
      <w:shd w:val="clear" w:color="auto" w:fill="FFFFFF"/>
    </w:rPr>
  </w:style>
  <w:style w:type="character" w:customStyle="1" w:styleId="64">
    <w:name w:val="Основной текст (6) + Не полужирный4"/>
    <w:aliases w:val="Курсив6,Интервал 0 pt8,Основной текст + Franklin Gothic Medium5,9 pt1"/>
    <w:basedOn w:val="6"/>
    <w:uiPriority w:val="99"/>
    <w:rsid w:val="00776109"/>
    <w:rPr>
      <w:rFonts w:ascii="Times New Roman" w:hAnsi="Times New Roman" w:cs="Times New Roman"/>
      <w:b/>
      <w:bCs/>
      <w:i/>
      <w:iCs/>
      <w:spacing w:val="10"/>
      <w:sz w:val="21"/>
      <w:szCs w:val="21"/>
      <w:shd w:val="clear" w:color="auto" w:fill="FFFFFF"/>
    </w:rPr>
  </w:style>
  <w:style w:type="character" w:customStyle="1" w:styleId="2pt3">
    <w:name w:val="Основной текст + Интервал 2 pt3"/>
    <w:uiPriority w:val="99"/>
    <w:rsid w:val="00776109"/>
    <w:rPr>
      <w:rFonts w:ascii="Times New Roman" w:hAnsi="Times New Roman"/>
      <w:spacing w:val="50"/>
      <w:sz w:val="21"/>
      <w:shd w:val="clear" w:color="auto" w:fill="FFFFFF"/>
    </w:rPr>
  </w:style>
  <w:style w:type="character" w:customStyle="1" w:styleId="63">
    <w:name w:val="Основной текст (6) + Не полужирный3"/>
    <w:aliases w:val="Курсив5,Интервал 0 pt7,Заголовок №1 + Bookman Old Style3,10 pt3,Интервал 0 pt10"/>
    <w:basedOn w:val="6"/>
    <w:uiPriority w:val="99"/>
    <w:rsid w:val="00776109"/>
    <w:rPr>
      <w:rFonts w:ascii="Times New Roman" w:hAnsi="Times New Roman" w:cs="Times New Roman"/>
      <w:b/>
      <w:bCs/>
      <w:i/>
      <w:iCs/>
      <w:spacing w:val="10"/>
      <w:sz w:val="21"/>
      <w:szCs w:val="21"/>
      <w:shd w:val="clear" w:color="auto" w:fill="FFFFFF"/>
    </w:rPr>
  </w:style>
  <w:style w:type="character" w:customStyle="1" w:styleId="aa">
    <w:name w:val="Основной текст + Курсив"/>
    <w:aliases w:val="Интервал 0 pt6,Интервал 0 pt23,Основной текст + Курсив3"/>
    <w:uiPriority w:val="99"/>
    <w:rsid w:val="00776109"/>
    <w:rPr>
      <w:rFonts w:ascii="Times New Roman" w:hAnsi="Times New Roman"/>
      <w:i/>
      <w:spacing w:val="10"/>
      <w:sz w:val="21"/>
      <w:shd w:val="clear" w:color="auto" w:fill="FFFFFF"/>
    </w:rPr>
  </w:style>
  <w:style w:type="character" w:customStyle="1" w:styleId="10pt">
    <w:name w:val="Основной текст + 10 pt"/>
    <w:aliases w:val="Курсив4,Основной текст + Полужирный"/>
    <w:uiPriority w:val="99"/>
    <w:rsid w:val="00776109"/>
    <w:rPr>
      <w:rFonts w:ascii="Times New Roman" w:hAnsi="Times New Roman"/>
      <w:i/>
      <w:noProof/>
      <w:spacing w:val="0"/>
      <w:sz w:val="20"/>
      <w:shd w:val="clear" w:color="auto" w:fill="FFFFFF"/>
    </w:rPr>
  </w:style>
  <w:style w:type="character" w:customStyle="1" w:styleId="Arial3">
    <w:name w:val="Основной текст + Arial3"/>
    <w:aliases w:val="93,5 pt3"/>
    <w:uiPriority w:val="99"/>
    <w:rsid w:val="00776109"/>
    <w:rPr>
      <w:rFonts w:ascii="Arial" w:hAnsi="Arial"/>
      <w:spacing w:val="0"/>
      <w:sz w:val="19"/>
      <w:shd w:val="clear" w:color="auto" w:fill="FFFFFF"/>
    </w:rPr>
  </w:style>
  <w:style w:type="character" w:customStyle="1" w:styleId="22">
    <w:name w:val="Основной текст + Курсив2"/>
    <w:aliases w:val="Интервал 0 pt5"/>
    <w:uiPriority w:val="99"/>
    <w:rsid w:val="00776109"/>
    <w:rPr>
      <w:rFonts w:ascii="Times New Roman" w:hAnsi="Times New Roman"/>
      <w:i/>
      <w:spacing w:val="10"/>
      <w:sz w:val="21"/>
      <w:shd w:val="clear" w:color="auto" w:fill="FFFFFF"/>
    </w:rPr>
  </w:style>
  <w:style w:type="character" w:customStyle="1" w:styleId="10pt1">
    <w:name w:val="Основной текст + 10 pt1"/>
    <w:aliases w:val="Курсив3,Основной текст (3) + 10 pt1,Не полужирный2"/>
    <w:uiPriority w:val="99"/>
    <w:rsid w:val="00776109"/>
    <w:rPr>
      <w:rFonts w:ascii="Times New Roman" w:hAnsi="Times New Roman"/>
      <w:i/>
      <w:noProof/>
      <w:spacing w:val="0"/>
      <w:sz w:val="20"/>
      <w:shd w:val="clear" w:color="auto" w:fill="FFFFFF"/>
    </w:rPr>
  </w:style>
  <w:style w:type="character" w:customStyle="1" w:styleId="Arial2">
    <w:name w:val="Основной текст + Arial2"/>
    <w:aliases w:val="92,5 pt2"/>
    <w:uiPriority w:val="99"/>
    <w:rsid w:val="00776109"/>
    <w:rPr>
      <w:rFonts w:ascii="Arial" w:hAnsi="Arial"/>
      <w:spacing w:val="0"/>
      <w:sz w:val="19"/>
      <w:shd w:val="clear" w:color="auto" w:fill="FFFFFF"/>
    </w:rPr>
  </w:style>
  <w:style w:type="character" w:customStyle="1" w:styleId="31">
    <w:name w:val="Основной текст (3)_"/>
    <w:basedOn w:val="a0"/>
    <w:link w:val="32"/>
    <w:uiPriority w:val="99"/>
    <w:locked/>
    <w:rsid w:val="00776109"/>
    <w:rPr>
      <w:rFonts w:ascii="Times New Roman" w:hAnsi="Times New Roman" w:cs="Times New Roman"/>
      <w:sz w:val="20"/>
      <w:szCs w:val="20"/>
      <w:shd w:val="clear" w:color="auto" w:fill="FFFFFF"/>
    </w:rPr>
  </w:style>
  <w:style w:type="character" w:customStyle="1" w:styleId="2pt2">
    <w:name w:val="Основной текст + Интервал 2 pt2"/>
    <w:uiPriority w:val="99"/>
    <w:rsid w:val="00776109"/>
    <w:rPr>
      <w:rFonts w:ascii="Times New Roman" w:hAnsi="Times New Roman"/>
      <w:spacing w:val="50"/>
      <w:sz w:val="21"/>
      <w:shd w:val="clear" w:color="auto" w:fill="FFFFFF"/>
    </w:rPr>
  </w:style>
  <w:style w:type="character" w:customStyle="1" w:styleId="62">
    <w:name w:val="Основной текст (6) + Не полужирный2"/>
    <w:aliases w:val="Курсив2,Интервал 0 pt4,Заголовок №1 + Bookman Old Style2,10 pt2,Не полужирный1"/>
    <w:basedOn w:val="6"/>
    <w:uiPriority w:val="99"/>
    <w:rsid w:val="00776109"/>
    <w:rPr>
      <w:rFonts w:ascii="Times New Roman" w:hAnsi="Times New Roman" w:cs="Times New Roman"/>
      <w:b/>
      <w:bCs/>
      <w:i/>
      <w:iCs/>
      <w:spacing w:val="10"/>
      <w:sz w:val="21"/>
      <w:szCs w:val="21"/>
      <w:shd w:val="clear" w:color="auto" w:fill="FFFFFF"/>
    </w:rPr>
  </w:style>
  <w:style w:type="character" w:customStyle="1" w:styleId="43">
    <w:name w:val="Основной текст (4) + Полужирный"/>
    <w:aliases w:val="Не курсив,Интервал 0 pt3,Основной текст (5) + Не курсив1"/>
    <w:basedOn w:val="41"/>
    <w:uiPriority w:val="99"/>
    <w:rsid w:val="00776109"/>
    <w:rPr>
      <w:rFonts w:ascii="Times New Roman" w:hAnsi="Times New Roman" w:cs="Times New Roman"/>
      <w:b/>
      <w:bCs/>
      <w:i/>
      <w:iCs/>
      <w:spacing w:val="0"/>
      <w:sz w:val="21"/>
      <w:szCs w:val="21"/>
      <w:shd w:val="clear" w:color="auto" w:fill="FFFFFF"/>
    </w:rPr>
  </w:style>
  <w:style w:type="character" w:customStyle="1" w:styleId="2pt1">
    <w:name w:val="Основной текст + Интервал 2 pt1"/>
    <w:uiPriority w:val="99"/>
    <w:rsid w:val="00776109"/>
    <w:rPr>
      <w:rFonts w:ascii="Times New Roman" w:hAnsi="Times New Roman"/>
      <w:spacing w:val="50"/>
      <w:sz w:val="21"/>
      <w:shd w:val="clear" w:color="auto" w:fill="FFFFFF"/>
    </w:rPr>
  </w:style>
  <w:style w:type="character" w:customStyle="1" w:styleId="610">
    <w:name w:val="Основной текст (6) + Не полужирный1"/>
    <w:aliases w:val="Курсив1,Интервал 0 pt2,Заголовок №1 + Bookman Old Style1,10 pt1"/>
    <w:basedOn w:val="6"/>
    <w:uiPriority w:val="99"/>
    <w:rsid w:val="00776109"/>
    <w:rPr>
      <w:rFonts w:ascii="Times New Roman" w:hAnsi="Times New Roman" w:cs="Times New Roman"/>
      <w:b/>
      <w:bCs/>
      <w:i/>
      <w:iCs/>
      <w:spacing w:val="10"/>
      <w:sz w:val="21"/>
      <w:szCs w:val="21"/>
      <w:shd w:val="clear" w:color="auto" w:fill="FFFFFF"/>
    </w:rPr>
  </w:style>
  <w:style w:type="character" w:customStyle="1" w:styleId="10">
    <w:name w:val="Основной текст + Курсив1"/>
    <w:aliases w:val="Интервал 0 pt1"/>
    <w:uiPriority w:val="99"/>
    <w:rsid w:val="00776109"/>
    <w:rPr>
      <w:rFonts w:ascii="Times New Roman" w:hAnsi="Times New Roman"/>
      <w:i/>
      <w:spacing w:val="10"/>
      <w:sz w:val="21"/>
      <w:shd w:val="clear" w:color="auto" w:fill="FFFFFF"/>
    </w:rPr>
  </w:style>
  <w:style w:type="paragraph" w:customStyle="1" w:styleId="32">
    <w:name w:val="Основной текст (3)"/>
    <w:basedOn w:val="a"/>
    <w:link w:val="31"/>
    <w:uiPriority w:val="99"/>
    <w:rsid w:val="00776109"/>
    <w:pPr>
      <w:shd w:val="clear" w:color="auto" w:fill="FFFFFF"/>
      <w:spacing w:after="0" w:line="240" w:lineRule="atLeast"/>
    </w:pPr>
    <w:rPr>
      <w:rFonts w:ascii="Times New Roman" w:hAnsi="Times New Roman" w:cs="Times New Roman"/>
      <w:sz w:val="20"/>
      <w:szCs w:val="20"/>
    </w:rPr>
  </w:style>
  <w:style w:type="character" w:customStyle="1" w:styleId="Arial1">
    <w:name w:val="Основной текст + Arial1"/>
    <w:aliases w:val="91,5 pt1"/>
    <w:uiPriority w:val="99"/>
    <w:rsid w:val="00776109"/>
    <w:rPr>
      <w:rFonts w:ascii="Arial" w:hAnsi="Arial"/>
      <w:spacing w:val="0"/>
      <w:sz w:val="19"/>
      <w:shd w:val="clear" w:color="auto" w:fill="FFFFFF"/>
    </w:rPr>
  </w:style>
  <w:style w:type="paragraph" w:styleId="ab">
    <w:name w:val="footnote text"/>
    <w:basedOn w:val="a"/>
    <w:link w:val="ac"/>
    <w:uiPriority w:val="99"/>
    <w:semiHidden/>
    <w:rsid w:val="00776109"/>
    <w:pPr>
      <w:spacing w:after="0" w:line="240" w:lineRule="auto"/>
    </w:pPr>
    <w:rPr>
      <w:rFonts w:ascii="Times New Roman" w:eastAsia="Times New Roman" w:hAnsi="Times New Roman" w:cs="Times New Roman"/>
      <w:sz w:val="20"/>
      <w:szCs w:val="20"/>
      <w:lang w:eastAsia="ru-RU"/>
    </w:rPr>
  </w:style>
  <w:style w:type="character" w:customStyle="1" w:styleId="ac">
    <w:name w:val="Текст сноски Знак"/>
    <w:basedOn w:val="a0"/>
    <w:link w:val="ab"/>
    <w:uiPriority w:val="99"/>
    <w:semiHidden/>
    <w:rsid w:val="00776109"/>
    <w:rPr>
      <w:rFonts w:ascii="Times New Roman" w:eastAsia="Times New Roman" w:hAnsi="Times New Roman" w:cs="Times New Roman"/>
      <w:sz w:val="20"/>
      <w:szCs w:val="20"/>
      <w:lang w:eastAsia="ru-RU"/>
    </w:rPr>
  </w:style>
  <w:style w:type="numbering" w:customStyle="1" w:styleId="23">
    <w:name w:val="Нет списка2"/>
    <w:next w:val="a2"/>
    <w:uiPriority w:val="99"/>
    <w:semiHidden/>
    <w:unhideWhenUsed/>
    <w:rsid w:val="00776109"/>
  </w:style>
  <w:style w:type="paragraph" w:styleId="24">
    <w:name w:val="Body Text 2"/>
    <w:basedOn w:val="a"/>
    <w:link w:val="25"/>
    <w:uiPriority w:val="99"/>
    <w:rsid w:val="00776109"/>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0"/>
    <w:link w:val="24"/>
    <w:uiPriority w:val="99"/>
    <w:rsid w:val="00776109"/>
    <w:rPr>
      <w:rFonts w:ascii="Times New Roman" w:eastAsia="Times New Roman" w:hAnsi="Times New Roman" w:cs="Times New Roman"/>
      <w:sz w:val="24"/>
      <w:szCs w:val="24"/>
      <w:lang w:eastAsia="ru-RU"/>
    </w:rPr>
  </w:style>
  <w:style w:type="character" w:customStyle="1" w:styleId="26">
    <w:name w:val="Основной текст (2)_"/>
    <w:basedOn w:val="a0"/>
    <w:link w:val="27"/>
    <w:uiPriority w:val="99"/>
    <w:locked/>
    <w:rsid w:val="00776109"/>
    <w:rPr>
      <w:rFonts w:ascii="Bookman Old Style" w:hAnsi="Bookman Old Style" w:cs="Bookman Old Style"/>
      <w:sz w:val="17"/>
      <w:szCs w:val="17"/>
      <w:shd w:val="clear" w:color="auto" w:fill="FFFFFF"/>
    </w:rPr>
  </w:style>
  <w:style w:type="character" w:customStyle="1" w:styleId="22pt">
    <w:name w:val="Основной текст (2) + Интервал 2 pt"/>
    <w:basedOn w:val="26"/>
    <w:uiPriority w:val="99"/>
    <w:rsid w:val="00776109"/>
    <w:rPr>
      <w:rFonts w:ascii="Bookman Old Style" w:hAnsi="Bookman Old Style" w:cs="Bookman Old Style"/>
      <w:spacing w:val="50"/>
      <w:sz w:val="17"/>
      <w:szCs w:val="17"/>
      <w:shd w:val="clear" w:color="auto" w:fill="FFFFFF"/>
    </w:rPr>
  </w:style>
  <w:style w:type="character" w:customStyle="1" w:styleId="11">
    <w:name w:val="Заголовок №1_"/>
    <w:basedOn w:val="a0"/>
    <w:link w:val="12"/>
    <w:uiPriority w:val="99"/>
    <w:locked/>
    <w:rsid w:val="00776109"/>
    <w:rPr>
      <w:rFonts w:ascii="Franklin Gothic Medium" w:hAnsi="Franklin Gothic Medium" w:cs="Franklin Gothic Medium"/>
      <w:b/>
      <w:bCs/>
      <w:shd w:val="clear" w:color="auto" w:fill="FFFFFF"/>
    </w:rPr>
  </w:style>
  <w:style w:type="character" w:customStyle="1" w:styleId="1BookmanOldStyle8">
    <w:name w:val="Заголовок №1 + Bookman Old Style8"/>
    <w:aliases w:val="10 pt8,Не полужирный14,Интервал 3 pt"/>
    <w:basedOn w:val="11"/>
    <w:uiPriority w:val="99"/>
    <w:rsid w:val="00776109"/>
    <w:rPr>
      <w:rFonts w:ascii="Bookman Old Style" w:hAnsi="Bookman Old Style" w:cs="Bookman Old Style"/>
      <w:b/>
      <w:bCs/>
      <w:spacing w:val="60"/>
      <w:sz w:val="20"/>
      <w:szCs w:val="20"/>
      <w:shd w:val="clear" w:color="auto" w:fill="FFFFFF"/>
    </w:rPr>
  </w:style>
  <w:style w:type="character" w:customStyle="1" w:styleId="1BookmanOldStyle7">
    <w:name w:val="Заголовок №1 + Bookman Old Style7"/>
    <w:aliases w:val="10 pt7,Не полужирный13"/>
    <w:basedOn w:val="11"/>
    <w:uiPriority w:val="99"/>
    <w:rsid w:val="00776109"/>
    <w:rPr>
      <w:rFonts w:ascii="Bookman Old Style" w:hAnsi="Bookman Old Style" w:cs="Bookman Old Style"/>
      <w:b/>
      <w:bCs/>
      <w:sz w:val="20"/>
      <w:szCs w:val="20"/>
      <w:shd w:val="clear" w:color="auto" w:fill="FFFFFF"/>
    </w:rPr>
  </w:style>
  <w:style w:type="character" w:customStyle="1" w:styleId="310pt">
    <w:name w:val="Основной текст (3) + 10 pt"/>
    <w:aliases w:val="Не полужирный12,Курсив15,Интервал 0 pt24"/>
    <w:basedOn w:val="31"/>
    <w:uiPriority w:val="99"/>
    <w:rsid w:val="00776109"/>
    <w:rPr>
      <w:rFonts w:ascii="Bookman Old Style" w:hAnsi="Bookman Old Style" w:cs="Bookman Old Style"/>
      <w:b/>
      <w:bCs/>
      <w:i/>
      <w:iCs/>
      <w:spacing w:val="10"/>
      <w:sz w:val="20"/>
      <w:szCs w:val="20"/>
      <w:shd w:val="clear" w:color="auto" w:fill="FFFFFF"/>
    </w:rPr>
  </w:style>
  <w:style w:type="character" w:customStyle="1" w:styleId="FranklinGothicMedium">
    <w:name w:val="Основной текст + Franklin Gothic Medium"/>
    <w:basedOn w:val="a0"/>
    <w:uiPriority w:val="99"/>
    <w:rsid w:val="00776109"/>
    <w:rPr>
      <w:rFonts w:ascii="Franklin Gothic Medium" w:hAnsi="Franklin Gothic Medium" w:cs="Franklin Gothic Medium"/>
      <w:spacing w:val="0"/>
      <w:sz w:val="20"/>
      <w:szCs w:val="20"/>
    </w:rPr>
  </w:style>
  <w:style w:type="character" w:customStyle="1" w:styleId="40pt">
    <w:name w:val="Основной текст (4) + Интервал 0 pt"/>
    <w:basedOn w:val="41"/>
    <w:uiPriority w:val="99"/>
    <w:rsid w:val="00776109"/>
    <w:rPr>
      <w:rFonts w:ascii="Consolas" w:hAnsi="Consolas" w:cs="Consolas"/>
      <w:i w:val="0"/>
      <w:iCs w:val="0"/>
      <w:spacing w:val="-10"/>
      <w:sz w:val="18"/>
      <w:szCs w:val="18"/>
      <w:shd w:val="clear" w:color="auto" w:fill="FFFFFF"/>
    </w:rPr>
  </w:style>
  <w:style w:type="character" w:customStyle="1" w:styleId="51">
    <w:name w:val="Основной текст (5)_"/>
    <w:basedOn w:val="a0"/>
    <w:link w:val="52"/>
    <w:uiPriority w:val="99"/>
    <w:locked/>
    <w:rsid w:val="00776109"/>
    <w:rPr>
      <w:rFonts w:ascii="Bookman Old Style" w:hAnsi="Bookman Old Style" w:cs="Bookman Old Style"/>
      <w:i/>
      <w:iCs/>
      <w:spacing w:val="10"/>
      <w:sz w:val="20"/>
      <w:szCs w:val="20"/>
      <w:shd w:val="clear" w:color="auto" w:fill="FFFFFF"/>
    </w:rPr>
  </w:style>
  <w:style w:type="character" w:customStyle="1" w:styleId="FranklinGothicMedium13">
    <w:name w:val="Основной текст + Franklin Gothic Medium13"/>
    <w:basedOn w:val="a0"/>
    <w:uiPriority w:val="99"/>
    <w:rsid w:val="00776109"/>
    <w:rPr>
      <w:rFonts w:ascii="Franklin Gothic Medium" w:hAnsi="Franklin Gothic Medium" w:cs="Franklin Gothic Medium"/>
      <w:spacing w:val="0"/>
      <w:sz w:val="20"/>
      <w:szCs w:val="20"/>
    </w:rPr>
  </w:style>
  <w:style w:type="character" w:customStyle="1" w:styleId="3pt">
    <w:name w:val="Основной текст + Интервал 3 pt"/>
    <w:basedOn w:val="a0"/>
    <w:uiPriority w:val="99"/>
    <w:rsid w:val="00776109"/>
    <w:rPr>
      <w:rFonts w:ascii="Bookman Old Style" w:hAnsi="Bookman Old Style" w:cs="Bookman Old Style"/>
      <w:spacing w:val="60"/>
      <w:sz w:val="20"/>
      <w:szCs w:val="20"/>
    </w:rPr>
  </w:style>
  <w:style w:type="character" w:customStyle="1" w:styleId="310pt7">
    <w:name w:val="Основной текст (3) + 10 pt7"/>
    <w:aliases w:val="Не полужирный11,Курсив14,Интервал 0 pt22"/>
    <w:basedOn w:val="31"/>
    <w:uiPriority w:val="99"/>
    <w:rsid w:val="00776109"/>
    <w:rPr>
      <w:rFonts w:ascii="Bookman Old Style" w:hAnsi="Bookman Old Style" w:cs="Bookman Old Style"/>
      <w:b/>
      <w:bCs/>
      <w:i/>
      <w:iCs/>
      <w:spacing w:val="10"/>
      <w:sz w:val="20"/>
      <w:szCs w:val="20"/>
      <w:shd w:val="clear" w:color="auto" w:fill="FFFFFF"/>
    </w:rPr>
  </w:style>
  <w:style w:type="paragraph" w:customStyle="1" w:styleId="27">
    <w:name w:val="Основной текст (2)"/>
    <w:basedOn w:val="a"/>
    <w:link w:val="26"/>
    <w:uiPriority w:val="99"/>
    <w:rsid w:val="00776109"/>
    <w:pPr>
      <w:shd w:val="clear" w:color="auto" w:fill="FFFFFF"/>
      <w:spacing w:after="120" w:line="240" w:lineRule="atLeast"/>
    </w:pPr>
    <w:rPr>
      <w:rFonts w:ascii="Bookman Old Style" w:hAnsi="Bookman Old Style" w:cs="Bookman Old Style"/>
      <w:sz w:val="17"/>
      <w:szCs w:val="17"/>
    </w:rPr>
  </w:style>
  <w:style w:type="paragraph" w:customStyle="1" w:styleId="12">
    <w:name w:val="Заголовок №1"/>
    <w:basedOn w:val="a"/>
    <w:link w:val="11"/>
    <w:uiPriority w:val="99"/>
    <w:rsid w:val="00776109"/>
    <w:pPr>
      <w:shd w:val="clear" w:color="auto" w:fill="FFFFFF"/>
      <w:spacing w:before="120" w:after="0" w:line="451" w:lineRule="exact"/>
      <w:outlineLvl w:val="0"/>
    </w:pPr>
    <w:rPr>
      <w:rFonts w:ascii="Franklin Gothic Medium" w:hAnsi="Franklin Gothic Medium" w:cs="Franklin Gothic Medium"/>
      <w:b/>
      <w:bCs/>
    </w:rPr>
  </w:style>
  <w:style w:type="paragraph" w:customStyle="1" w:styleId="52">
    <w:name w:val="Основной текст (5)"/>
    <w:basedOn w:val="a"/>
    <w:link w:val="51"/>
    <w:uiPriority w:val="99"/>
    <w:rsid w:val="00776109"/>
    <w:pPr>
      <w:shd w:val="clear" w:color="auto" w:fill="FFFFFF"/>
      <w:spacing w:after="120" w:line="240" w:lineRule="exact"/>
    </w:pPr>
    <w:rPr>
      <w:rFonts w:ascii="Bookman Old Style" w:hAnsi="Bookman Old Style" w:cs="Bookman Old Style"/>
      <w:i/>
      <w:iCs/>
      <w:spacing w:val="10"/>
      <w:sz w:val="20"/>
      <w:szCs w:val="20"/>
    </w:rPr>
  </w:style>
  <w:style w:type="character" w:customStyle="1" w:styleId="FranklinGothicMedium12">
    <w:name w:val="Основной текст + Franklin Gothic Medium12"/>
    <w:basedOn w:val="a0"/>
    <w:uiPriority w:val="99"/>
    <w:rsid w:val="00776109"/>
    <w:rPr>
      <w:rFonts w:ascii="Franklin Gothic Medium" w:hAnsi="Franklin Gothic Medium" w:cs="Franklin Gothic Medium"/>
      <w:spacing w:val="0"/>
      <w:sz w:val="20"/>
      <w:szCs w:val="20"/>
    </w:rPr>
  </w:style>
  <w:style w:type="character" w:customStyle="1" w:styleId="3pt11">
    <w:name w:val="Основной текст + Интервал 3 pt11"/>
    <w:basedOn w:val="a0"/>
    <w:uiPriority w:val="99"/>
    <w:rsid w:val="00776109"/>
    <w:rPr>
      <w:rFonts w:ascii="Bookman Old Style" w:hAnsi="Bookman Old Style" w:cs="Bookman Old Style"/>
      <w:spacing w:val="60"/>
      <w:sz w:val="20"/>
      <w:szCs w:val="20"/>
    </w:rPr>
  </w:style>
  <w:style w:type="character" w:customStyle="1" w:styleId="310pt6">
    <w:name w:val="Основной текст (3) + 10 pt6"/>
    <w:aliases w:val="Не полужирный10,Курсив13,Интервал 0 pt21"/>
    <w:basedOn w:val="31"/>
    <w:uiPriority w:val="99"/>
    <w:rsid w:val="00776109"/>
    <w:rPr>
      <w:rFonts w:ascii="Bookman Old Style" w:hAnsi="Bookman Old Style" w:cs="Bookman Old Style"/>
      <w:b/>
      <w:bCs/>
      <w:i/>
      <w:iCs/>
      <w:spacing w:val="10"/>
      <w:sz w:val="20"/>
      <w:szCs w:val="20"/>
      <w:shd w:val="clear" w:color="auto" w:fill="FFFFFF"/>
    </w:rPr>
  </w:style>
  <w:style w:type="character" w:customStyle="1" w:styleId="81">
    <w:name w:val="Основной текст + Курсив8"/>
    <w:aliases w:val="Интервал 0 pt20"/>
    <w:basedOn w:val="a0"/>
    <w:uiPriority w:val="99"/>
    <w:rsid w:val="00776109"/>
    <w:rPr>
      <w:rFonts w:ascii="Bookman Old Style" w:hAnsi="Bookman Old Style" w:cs="Bookman Old Style"/>
      <w:i/>
      <w:iCs/>
      <w:spacing w:val="10"/>
      <w:sz w:val="20"/>
      <w:szCs w:val="20"/>
    </w:rPr>
  </w:style>
  <w:style w:type="character" w:customStyle="1" w:styleId="9">
    <w:name w:val="Основной текст + 9"/>
    <w:aliases w:val="5 pt,Полужирный"/>
    <w:basedOn w:val="a0"/>
    <w:uiPriority w:val="99"/>
    <w:rsid w:val="00776109"/>
    <w:rPr>
      <w:rFonts w:ascii="Bookman Old Style" w:hAnsi="Bookman Old Style" w:cs="Bookman Old Style"/>
      <w:b/>
      <w:bCs/>
      <w:spacing w:val="0"/>
      <w:sz w:val="19"/>
      <w:szCs w:val="19"/>
    </w:rPr>
  </w:style>
  <w:style w:type="character" w:customStyle="1" w:styleId="FranklinGothicMedium11">
    <w:name w:val="Основной текст + Franklin Gothic Medium11"/>
    <w:basedOn w:val="a0"/>
    <w:uiPriority w:val="99"/>
    <w:rsid w:val="00776109"/>
    <w:rPr>
      <w:rFonts w:ascii="Franklin Gothic Medium" w:hAnsi="Franklin Gothic Medium" w:cs="Franklin Gothic Medium"/>
      <w:spacing w:val="0"/>
      <w:sz w:val="20"/>
      <w:szCs w:val="20"/>
    </w:rPr>
  </w:style>
  <w:style w:type="character" w:customStyle="1" w:styleId="3pt10">
    <w:name w:val="Основной текст + Интервал 3 pt10"/>
    <w:basedOn w:val="a0"/>
    <w:uiPriority w:val="99"/>
    <w:rsid w:val="00776109"/>
    <w:rPr>
      <w:rFonts w:ascii="Bookman Old Style" w:hAnsi="Bookman Old Style" w:cs="Bookman Old Style"/>
      <w:spacing w:val="60"/>
      <w:sz w:val="20"/>
      <w:szCs w:val="20"/>
    </w:rPr>
  </w:style>
  <w:style w:type="character" w:customStyle="1" w:styleId="310pt5">
    <w:name w:val="Основной текст (3) + 10 pt5"/>
    <w:aliases w:val="Не полужирный9,Курсив12,Интервал 0 pt19"/>
    <w:basedOn w:val="31"/>
    <w:uiPriority w:val="99"/>
    <w:rsid w:val="00776109"/>
    <w:rPr>
      <w:rFonts w:ascii="Bookman Old Style" w:hAnsi="Bookman Old Style" w:cs="Bookman Old Style"/>
      <w:b/>
      <w:bCs/>
      <w:i/>
      <w:iCs/>
      <w:spacing w:val="10"/>
      <w:sz w:val="20"/>
      <w:szCs w:val="20"/>
      <w:shd w:val="clear" w:color="auto" w:fill="FFFFFF"/>
    </w:rPr>
  </w:style>
  <w:style w:type="character" w:customStyle="1" w:styleId="FranklinGothicMedium10">
    <w:name w:val="Основной текст + Franklin Gothic Medium10"/>
    <w:basedOn w:val="a0"/>
    <w:uiPriority w:val="99"/>
    <w:rsid w:val="00776109"/>
    <w:rPr>
      <w:rFonts w:ascii="Franklin Gothic Medium" w:hAnsi="Franklin Gothic Medium" w:cs="Franklin Gothic Medium"/>
      <w:spacing w:val="0"/>
      <w:sz w:val="20"/>
      <w:szCs w:val="20"/>
    </w:rPr>
  </w:style>
  <w:style w:type="character" w:customStyle="1" w:styleId="FranklinGothicMedium9">
    <w:name w:val="Основной текст + Franklin Gothic Medium9"/>
    <w:basedOn w:val="a0"/>
    <w:uiPriority w:val="99"/>
    <w:rsid w:val="00776109"/>
    <w:rPr>
      <w:rFonts w:ascii="Franklin Gothic Medium" w:hAnsi="Franklin Gothic Medium" w:cs="Franklin Gothic Medium"/>
      <w:spacing w:val="0"/>
      <w:sz w:val="20"/>
      <w:szCs w:val="20"/>
    </w:rPr>
  </w:style>
  <w:style w:type="character" w:customStyle="1" w:styleId="3pt9">
    <w:name w:val="Основной текст + Интервал 3 pt9"/>
    <w:basedOn w:val="a0"/>
    <w:uiPriority w:val="99"/>
    <w:rsid w:val="00776109"/>
    <w:rPr>
      <w:rFonts w:ascii="Bookman Old Style" w:hAnsi="Bookman Old Style" w:cs="Bookman Old Style"/>
      <w:spacing w:val="60"/>
      <w:sz w:val="20"/>
      <w:szCs w:val="20"/>
    </w:rPr>
  </w:style>
  <w:style w:type="character" w:customStyle="1" w:styleId="22pt4">
    <w:name w:val="Основной текст (2) + Интервал 2 pt4"/>
    <w:basedOn w:val="26"/>
    <w:uiPriority w:val="99"/>
    <w:rsid w:val="00776109"/>
    <w:rPr>
      <w:rFonts w:ascii="Bookman Old Style" w:hAnsi="Bookman Old Style" w:cs="Bookman Old Style"/>
      <w:spacing w:val="50"/>
      <w:sz w:val="17"/>
      <w:szCs w:val="17"/>
      <w:shd w:val="clear" w:color="auto" w:fill="FFFFFF"/>
    </w:rPr>
  </w:style>
  <w:style w:type="character" w:customStyle="1" w:styleId="1BookmanOldStyle6">
    <w:name w:val="Заголовок №1 + Bookman Old Style6"/>
    <w:aliases w:val="10 pt6,Не полужирный8,Курсив11,Интервал 0 pt18"/>
    <w:basedOn w:val="11"/>
    <w:uiPriority w:val="99"/>
    <w:rsid w:val="00776109"/>
    <w:rPr>
      <w:rFonts w:ascii="Bookman Old Style" w:hAnsi="Bookman Old Style" w:cs="Bookman Old Style"/>
      <w:b/>
      <w:bCs/>
      <w:i/>
      <w:iCs/>
      <w:spacing w:val="10"/>
      <w:sz w:val="20"/>
      <w:szCs w:val="20"/>
      <w:shd w:val="clear" w:color="auto" w:fill="FFFFFF"/>
    </w:rPr>
  </w:style>
  <w:style w:type="character" w:customStyle="1" w:styleId="71">
    <w:name w:val="Основной текст + Курсив7"/>
    <w:aliases w:val="Интервал 0 pt17"/>
    <w:basedOn w:val="a0"/>
    <w:uiPriority w:val="99"/>
    <w:rsid w:val="00776109"/>
    <w:rPr>
      <w:rFonts w:ascii="Bookman Old Style" w:hAnsi="Bookman Old Style" w:cs="Bookman Old Style"/>
      <w:i/>
      <w:iCs/>
      <w:spacing w:val="10"/>
      <w:sz w:val="20"/>
      <w:szCs w:val="20"/>
    </w:rPr>
  </w:style>
  <w:style w:type="character" w:customStyle="1" w:styleId="FranklinGothicMedium8">
    <w:name w:val="Основной текст + Franklin Gothic Medium8"/>
    <w:basedOn w:val="a0"/>
    <w:uiPriority w:val="99"/>
    <w:rsid w:val="00776109"/>
    <w:rPr>
      <w:rFonts w:ascii="Franklin Gothic Medium" w:hAnsi="Franklin Gothic Medium" w:cs="Franklin Gothic Medium"/>
      <w:spacing w:val="0"/>
      <w:sz w:val="20"/>
      <w:szCs w:val="20"/>
    </w:rPr>
  </w:style>
  <w:style w:type="character" w:customStyle="1" w:styleId="3pt8">
    <w:name w:val="Основной текст + Интервал 3 pt8"/>
    <w:basedOn w:val="a0"/>
    <w:uiPriority w:val="99"/>
    <w:rsid w:val="00776109"/>
    <w:rPr>
      <w:rFonts w:ascii="Bookman Old Style" w:hAnsi="Bookman Old Style" w:cs="Bookman Old Style"/>
      <w:spacing w:val="60"/>
      <w:sz w:val="20"/>
      <w:szCs w:val="20"/>
    </w:rPr>
  </w:style>
  <w:style w:type="character" w:customStyle="1" w:styleId="310pt4">
    <w:name w:val="Основной текст (3) + 10 pt4"/>
    <w:aliases w:val="Не полужирный7,Курсив10,Интервал 0 pt16"/>
    <w:basedOn w:val="31"/>
    <w:uiPriority w:val="99"/>
    <w:rsid w:val="00776109"/>
    <w:rPr>
      <w:rFonts w:ascii="Bookman Old Style" w:hAnsi="Bookman Old Style" w:cs="Bookman Old Style"/>
      <w:b/>
      <w:bCs/>
      <w:i/>
      <w:iCs/>
      <w:spacing w:val="10"/>
      <w:sz w:val="20"/>
      <w:szCs w:val="20"/>
      <w:shd w:val="clear" w:color="auto" w:fill="FFFFFF"/>
    </w:rPr>
  </w:style>
  <w:style w:type="character" w:customStyle="1" w:styleId="310pt3">
    <w:name w:val="Основной текст (3) + 10 pt3"/>
    <w:aliases w:val="Не полужирный6"/>
    <w:basedOn w:val="31"/>
    <w:uiPriority w:val="99"/>
    <w:rsid w:val="00776109"/>
    <w:rPr>
      <w:rFonts w:ascii="Bookman Old Style" w:hAnsi="Bookman Old Style" w:cs="Bookman Old Style"/>
      <w:b/>
      <w:bCs/>
      <w:spacing w:val="0"/>
      <w:sz w:val="20"/>
      <w:szCs w:val="20"/>
      <w:shd w:val="clear" w:color="auto" w:fill="FFFFFF"/>
    </w:rPr>
  </w:style>
  <w:style w:type="character" w:customStyle="1" w:styleId="66">
    <w:name w:val="Основной текст + Курсив6"/>
    <w:aliases w:val="Интервал 0 pt15"/>
    <w:basedOn w:val="a0"/>
    <w:uiPriority w:val="99"/>
    <w:rsid w:val="00776109"/>
    <w:rPr>
      <w:rFonts w:ascii="Bookman Old Style" w:hAnsi="Bookman Old Style" w:cs="Bookman Old Style"/>
      <w:i/>
      <w:iCs/>
      <w:spacing w:val="10"/>
      <w:sz w:val="20"/>
      <w:szCs w:val="20"/>
    </w:rPr>
  </w:style>
  <w:style w:type="character" w:customStyle="1" w:styleId="FranklinGothicMedium6">
    <w:name w:val="Основной текст + Franklin Gothic Medium6"/>
    <w:basedOn w:val="a0"/>
    <w:uiPriority w:val="99"/>
    <w:rsid w:val="00776109"/>
    <w:rPr>
      <w:rFonts w:ascii="Franklin Gothic Medium" w:hAnsi="Franklin Gothic Medium" w:cs="Franklin Gothic Medium"/>
      <w:spacing w:val="0"/>
      <w:sz w:val="20"/>
      <w:szCs w:val="20"/>
    </w:rPr>
  </w:style>
  <w:style w:type="character" w:customStyle="1" w:styleId="3pt7">
    <w:name w:val="Основной текст + Интервал 3 pt7"/>
    <w:basedOn w:val="a0"/>
    <w:uiPriority w:val="99"/>
    <w:rsid w:val="00776109"/>
    <w:rPr>
      <w:rFonts w:ascii="Bookman Old Style" w:hAnsi="Bookman Old Style" w:cs="Bookman Old Style"/>
      <w:spacing w:val="60"/>
      <w:sz w:val="20"/>
      <w:szCs w:val="20"/>
    </w:rPr>
  </w:style>
  <w:style w:type="character" w:customStyle="1" w:styleId="22pt3">
    <w:name w:val="Основной текст (2) + Интервал 2 pt3"/>
    <w:basedOn w:val="26"/>
    <w:uiPriority w:val="99"/>
    <w:rsid w:val="00776109"/>
    <w:rPr>
      <w:rFonts w:ascii="Bookman Old Style" w:hAnsi="Bookman Old Style" w:cs="Bookman Old Style"/>
      <w:spacing w:val="50"/>
      <w:sz w:val="17"/>
      <w:szCs w:val="17"/>
      <w:shd w:val="clear" w:color="auto" w:fill="FFFFFF"/>
    </w:rPr>
  </w:style>
  <w:style w:type="character" w:customStyle="1" w:styleId="1BookmanOldStyle5">
    <w:name w:val="Заголовок №1 + Bookman Old Style5"/>
    <w:aliases w:val="10 pt5,Не полужирный5"/>
    <w:basedOn w:val="11"/>
    <w:uiPriority w:val="99"/>
    <w:rsid w:val="00776109"/>
    <w:rPr>
      <w:rFonts w:ascii="Bookman Old Style" w:hAnsi="Bookman Old Style" w:cs="Bookman Old Style"/>
      <w:b/>
      <w:bCs/>
      <w:spacing w:val="0"/>
      <w:sz w:val="20"/>
      <w:szCs w:val="20"/>
      <w:shd w:val="clear" w:color="auto" w:fill="FFFFFF"/>
    </w:rPr>
  </w:style>
  <w:style w:type="character" w:customStyle="1" w:styleId="1BookmanOldStyle4">
    <w:name w:val="Заголовок №1 + Bookman Old Style4"/>
    <w:aliases w:val="10 pt4,Не полужирный4,Курсив8,Интервал 0 pt14"/>
    <w:basedOn w:val="11"/>
    <w:uiPriority w:val="99"/>
    <w:rsid w:val="00776109"/>
    <w:rPr>
      <w:rFonts w:ascii="Bookman Old Style" w:hAnsi="Bookman Old Style" w:cs="Bookman Old Style"/>
      <w:b/>
      <w:bCs/>
      <w:i/>
      <w:iCs/>
      <w:spacing w:val="10"/>
      <w:sz w:val="20"/>
      <w:szCs w:val="20"/>
      <w:shd w:val="clear" w:color="auto" w:fill="FFFFFF"/>
    </w:rPr>
  </w:style>
  <w:style w:type="character" w:customStyle="1" w:styleId="53">
    <w:name w:val="Основной текст + Курсив5"/>
    <w:aliases w:val="Интервал 0 pt13"/>
    <w:basedOn w:val="a0"/>
    <w:uiPriority w:val="99"/>
    <w:rsid w:val="00776109"/>
    <w:rPr>
      <w:rFonts w:ascii="Bookman Old Style" w:hAnsi="Bookman Old Style" w:cs="Bookman Old Style"/>
      <w:i/>
      <w:iCs/>
      <w:spacing w:val="10"/>
      <w:sz w:val="20"/>
      <w:szCs w:val="20"/>
    </w:rPr>
  </w:style>
  <w:style w:type="character" w:customStyle="1" w:styleId="3pt6">
    <w:name w:val="Основной текст + Интервал 3 pt6"/>
    <w:basedOn w:val="a0"/>
    <w:uiPriority w:val="99"/>
    <w:rsid w:val="00776109"/>
    <w:rPr>
      <w:rFonts w:ascii="Bookman Old Style" w:hAnsi="Bookman Old Style" w:cs="Bookman Old Style"/>
      <w:spacing w:val="60"/>
      <w:sz w:val="20"/>
      <w:szCs w:val="20"/>
    </w:rPr>
  </w:style>
  <w:style w:type="character" w:customStyle="1" w:styleId="54">
    <w:name w:val="Основной текст (5) + Не курсив"/>
    <w:aliases w:val="Интервал 0 pt11"/>
    <w:basedOn w:val="51"/>
    <w:uiPriority w:val="99"/>
    <w:rsid w:val="00776109"/>
    <w:rPr>
      <w:rFonts w:ascii="Bookman Old Style" w:hAnsi="Bookman Old Style" w:cs="Bookman Old Style"/>
      <w:i/>
      <w:iCs/>
      <w:spacing w:val="0"/>
      <w:sz w:val="20"/>
      <w:szCs w:val="20"/>
      <w:shd w:val="clear" w:color="auto" w:fill="FFFFFF"/>
    </w:rPr>
  </w:style>
  <w:style w:type="character" w:customStyle="1" w:styleId="FranklinGothicMedium4">
    <w:name w:val="Основной текст + Franklin Gothic Medium4"/>
    <w:basedOn w:val="a0"/>
    <w:uiPriority w:val="99"/>
    <w:rsid w:val="00776109"/>
    <w:rPr>
      <w:rFonts w:ascii="Franklin Gothic Medium" w:hAnsi="Franklin Gothic Medium" w:cs="Franklin Gothic Medium"/>
      <w:spacing w:val="0"/>
      <w:sz w:val="20"/>
      <w:szCs w:val="20"/>
    </w:rPr>
  </w:style>
  <w:style w:type="character" w:customStyle="1" w:styleId="3pt5">
    <w:name w:val="Основной текст + Интервал 3 pt5"/>
    <w:basedOn w:val="a0"/>
    <w:uiPriority w:val="99"/>
    <w:rsid w:val="00776109"/>
    <w:rPr>
      <w:rFonts w:ascii="Bookman Old Style" w:hAnsi="Bookman Old Style" w:cs="Bookman Old Style"/>
      <w:spacing w:val="60"/>
      <w:sz w:val="20"/>
      <w:szCs w:val="20"/>
    </w:rPr>
  </w:style>
  <w:style w:type="character" w:customStyle="1" w:styleId="22pt2">
    <w:name w:val="Основной текст (2) + Интервал 2 pt2"/>
    <w:basedOn w:val="26"/>
    <w:uiPriority w:val="99"/>
    <w:rsid w:val="00776109"/>
    <w:rPr>
      <w:rFonts w:ascii="Bookman Old Style" w:hAnsi="Bookman Old Style" w:cs="Bookman Old Style"/>
      <w:spacing w:val="50"/>
      <w:sz w:val="17"/>
      <w:szCs w:val="17"/>
      <w:shd w:val="clear" w:color="auto" w:fill="FFFFFF"/>
    </w:rPr>
  </w:style>
  <w:style w:type="character" w:customStyle="1" w:styleId="FranklinGothicMedium3">
    <w:name w:val="Основной текст + Franklin Gothic Medium3"/>
    <w:basedOn w:val="a0"/>
    <w:uiPriority w:val="99"/>
    <w:rsid w:val="00776109"/>
    <w:rPr>
      <w:rFonts w:ascii="Franklin Gothic Medium" w:hAnsi="Franklin Gothic Medium" w:cs="Franklin Gothic Medium"/>
      <w:spacing w:val="0"/>
      <w:sz w:val="20"/>
      <w:szCs w:val="20"/>
    </w:rPr>
  </w:style>
  <w:style w:type="character" w:customStyle="1" w:styleId="3pt4">
    <w:name w:val="Основной текст + Интервал 3 pt4"/>
    <w:basedOn w:val="a0"/>
    <w:uiPriority w:val="99"/>
    <w:rsid w:val="00776109"/>
    <w:rPr>
      <w:rFonts w:ascii="Bookman Old Style" w:hAnsi="Bookman Old Style" w:cs="Bookman Old Style"/>
      <w:spacing w:val="60"/>
      <w:sz w:val="20"/>
      <w:szCs w:val="20"/>
    </w:rPr>
  </w:style>
  <w:style w:type="character" w:customStyle="1" w:styleId="FranklinGothicMedium2">
    <w:name w:val="Основной текст + Franklin Gothic Medium2"/>
    <w:basedOn w:val="a0"/>
    <w:uiPriority w:val="99"/>
    <w:rsid w:val="00776109"/>
    <w:rPr>
      <w:rFonts w:ascii="Franklin Gothic Medium" w:hAnsi="Franklin Gothic Medium" w:cs="Franklin Gothic Medium"/>
      <w:spacing w:val="0"/>
      <w:sz w:val="20"/>
      <w:szCs w:val="20"/>
    </w:rPr>
  </w:style>
  <w:style w:type="character" w:customStyle="1" w:styleId="3pt3">
    <w:name w:val="Основной текст + Интервал 3 pt3"/>
    <w:basedOn w:val="a0"/>
    <w:uiPriority w:val="99"/>
    <w:rsid w:val="00776109"/>
    <w:rPr>
      <w:rFonts w:ascii="Bookman Old Style" w:hAnsi="Bookman Old Style" w:cs="Bookman Old Style"/>
      <w:spacing w:val="60"/>
      <w:sz w:val="20"/>
      <w:szCs w:val="20"/>
    </w:rPr>
  </w:style>
  <w:style w:type="character" w:customStyle="1" w:styleId="22pt1">
    <w:name w:val="Основной текст (2) + Интервал 2 pt1"/>
    <w:basedOn w:val="26"/>
    <w:uiPriority w:val="99"/>
    <w:rsid w:val="00776109"/>
    <w:rPr>
      <w:rFonts w:ascii="Bookman Old Style" w:hAnsi="Bookman Old Style" w:cs="Bookman Old Style"/>
      <w:spacing w:val="50"/>
      <w:sz w:val="17"/>
      <w:szCs w:val="17"/>
      <w:shd w:val="clear" w:color="auto" w:fill="FFFFFF"/>
    </w:rPr>
  </w:style>
  <w:style w:type="character" w:customStyle="1" w:styleId="3pt2">
    <w:name w:val="Основной текст + Интервал 3 pt2"/>
    <w:basedOn w:val="a0"/>
    <w:uiPriority w:val="99"/>
    <w:rsid w:val="00776109"/>
    <w:rPr>
      <w:rFonts w:ascii="Bookman Old Style" w:hAnsi="Bookman Old Style" w:cs="Bookman Old Style"/>
      <w:spacing w:val="60"/>
      <w:sz w:val="20"/>
      <w:szCs w:val="20"/>
    </w:rPr>
  </w:style>
  <w:style w:type="character" w:customStyle="1" w:styleId="FranklinGothicMedium1">
    <w:name w:val="Основной текст + Franklin Gothic Medium1"/>
    <w:basedOn w:val="a0"/>
    <w:uiPriority w:val="99"/>
    <w:rsid w:val="00776109"/>
    <w:rPr>
      <w:rFonts w:ascii="Franklin Gothic Medium" w:hAnsi="Franklin Gothic Medium" w:cs="Franklin Gothic Medium"/>
      <w:spacing w:val="0"/>
      <w:sz w:val="20"/>
      <w:szCs w:val="20"/>
    </w:rPr>
  </w:style>
  <w:style w:type="character" w:customStyle="1" w:styleId="3pt1">
    <w:name w:val="Основной текст + Интервал 3 pt1"/>
    <w:basedOn w:val="a0"/>
    <w:uiPriority w:val="99"/>
    <w:rsid w:val="00776109"/>
    <w:rPr>
      <w:rFonts w:ascii="Bookman Old Style" w:hAnsi="Bookman Old Style" w:cs="Bookman Old Style"/>
      <w:spacing w:val="60"/>
      <w:sz w:val="20"/>
      <w:szCs w:val="20"/>
    </w:rPr>
  </w:style>
  <w:style w:type="paragraph" w:styleId="ad">
    <w:name w:val="header"/>
    <w:basedOn w:val="a"/>
    <w:link w:val="ae"/>
    <w:uiPriority w:val="99"/>
    <w:unhideWhenUsed/>
    <w:rsid w:val="0077610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Верхний колонтитул Знак"/>
    <w:basedOn w:val="a0"/>
    <w:link w:val="ad"/>
    <w:uiPriority w:val="99"/>
    <w:rsid w:val="00776109"/>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77610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Нижний колонтитул Знак"/>
    <w:basedOn w:val="a0"/>
    <w:link w:val="af"/>
    <w:uiPriority w:val="99"/>
    <w:rsid w:val="00776109"/>
    <w:rPr>
      <w:rFonts w:ascii="Times New Roman" w:eastAsia="Times New Roman" w:hAnsi="Times New Roman" w:cs="Times New Roman"/>
      <w:sz w:val="24"/>
      <w:szCs w:val="24"/>
      <w:lang w:eastAsia="ru-RU"/>
    </w:rPr>
  </w:style>
  <w:style w:type="character" w:styleId="af1">
    <w:name w:val="Strong"/>
    <w:basedOn w:val="a0"/>
    <w:uiPriority w:val="22"/>
    <w:qFormat/>
    <w:rsid w:val="00776109"/>
    <w:rPr>
      <w:b/>
      <w:bCs/>
    </w:rPr>
  </w:style>
  <w:style w:type="character" w:styleId="af2">
    <w:name w:val="Emphasis"/>
    <w:basedOn w:val="a0"/>
    <w:uiPriority w:val="20"/>
    <w:qFormat/>
    <w:rsid w:val="00776109"/>
    <w:rPr>
      <w:i/>
      <w:iCs/>
    </w:rPr>
  </w:style>
  <w:style w:type="character" w:customStyle="1" w:styleId="apple-converted-space">
    <w:name w:val="apple-converted-space"/>
    <w:basedOn w:val="a0"/>
    <w:rsid w:val="00776109"/>
  </w:style>
  <w:style w:type="paragraph" w:styleId="af3">
    <w:name w:val="List Paragraph"/>
    <w:basedOn w:val="a"/>
    <w:uiPriority w:val="34"/>
    <w:qFormat/>
    <w:rsid w:val="00776109"/>
    <w:pPr>
      <w:ind w:left="720"/>
      <w:contextualSpacing/>
    </w:pPr>
  </w:style>
  <w:style w:type="table" w:styleId="af4">
    <w:name w:val="Table Grid"/>
    <w:basedOn w:val="a1"/>
    <w:uiPriority w:val="59"/>
    <w:rsid w:val="007761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
    <w:name w:val="Нет списка3"/>
    <w:next w:val="a2"/>
    <w:uiPriority w:val="99"/>
    <w:semiHidden/>
    <w:unhideWhenUsed/>
    <w:rsid w:val="00382DE7"/>
  </w:style>
  <w:style w:type="character" w:styleId="af5">
    <w:name w:val="Hyperlink"/>
    <w:basedOn w:val="a0"/>
    <w:uiPriority w:val="99"/>
    <w:unhideWhenUsed/>
    <w:rsid w:val="00382DE7"/>
    <w:rPr>
      <w:color w:val="0000FF" w:themeColor="hyperlink"/>
      <w:u w:val="single"/>
    </w:rPr>
  </w:style>
  <w:style w:type="table" w:customStyle="1" w:styleId="13">
    <w:name w:val="Сетка таблицы1"/>
    <w:basedOn w:val="a1"/>
    <w:next w:val="af4"/>
    <w:uiPriority w:val="59"/>
    <w:rsid w:val="0031021A"/>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94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shared.ru/slide/315492/" TargetMode="External"/><Relationship Id="rId13" Type="http://schemas.openxmlformats.org/officeDocument/2006/relationships/hyperlink" Target="http://hi-intel.ru/403/10.html" TargetMode="External"/><Relationship Id="rId18" Type="http://schemas.openxmlformats.org/officeDocument/2006/relationships/hyperlink" Target="http://biofile.ru/bio/20910.html"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schools.keldysh.ru/sch1952/Pages/Timokhina04/Biolog/22.htm" TargetMode="External"/><Relationship Id="rId12" Type="http://schemas.openxmlformats.org/officeDocument/2006/relationships/hyperlink" Target="http://fcior.edu.ru/card/14057/analizatory-organy-chuvstv-ih-stroenie-i-funkcii-zritelnyy-analizator.html" TargetMode="External"/><Relationship Id="rId17" Type="http://schemas.openxmlformats.org/officeDocument/2006/relationships/hyperlink" Target="http://znaiu.ru/art/400096500.php" TargetMode="External"/><Relationship Id="rId2" Type="http://schemas.openxmlformats.org/officeDocument/2006/relationships/styles" Target="styles.xml"/><Relationship Id="rId16" Type="http://schemas.openxmlformats.org/officeDocument/2006/relationships/hyperlink" Target="http://med-books.info/valeologiya_739/bolezni-sistemyi-krovoobrascheniya-metodyi.html" TargetMode="External"/><Relationship Id="rId20" Type="http://schemas.openxmlformats.org/officeDocument/2006/relationships/hyperlink" Target="http://wazzub3mta.com/vsyo-o-kozhe/stroenie-i-funktsii-kozhi" TargetMode="External"/><Relationship Id="rId1" Type="http://schemas.openxmlformats.org/officeDocument/2006/relationships/numbering" Target="numbering.xml"/><Relationship Id="rId6" Type="http://schemas.openxmlformats.org/officeDocument/2006/relationships/hyperlink" Target="http://www.tepka.ru/biologiya_cheloveka/2.html" TargetMode="External"/><Relationship Id="rId11" Type="http://schemas.openxmlformats.org/officeDocument/2006/relationships/hyperlink" Target="http://www.medical-enc.ru/1/anatomia/nervnaya-sistema.shtml" TargetMode="External"/><Relationship Id="rId5" Type="http://schemas.openxmlformats.org/officeDocument/2006/relationships/webSettings" Target="webSettings.xml"/><Relationship Id="rId15" Type="http://schemas.openxmlformats.org/officeDocument/2006/relationships/hyperlink" Target="http://doctor-v.ru/med/internal-environment-organism/" TargetMode="External"/><Relationship Id="rId10" Type="http://schemas.openxmlformats.org/officeDocument/2006/relationships/hyperlink" Target="http://ppt4web.ru/biologija/koordinacija-i-reguljacija.html" TargetMode="External"/><Relationship Id="rId19" Type="http://schemas.openxmlformats.org/officeDocument/2006/relationships/hyperlink" Target="http://nsportal.ru/shkola/biologiya/library/2014/02/17/otkrytyy-urok-organy-vydeleniya-stroenie-i-funktsii-pochek" TargetMode="External"/><Relationship Id="rId4" Type="http://schemas.openxmlformats.org/officeDocument/2006/relationships/settings" Target="settings.xml"/><Relationship Id="rId9" Type="http://schemas.openxmlformats.org/officeDocument/2006/relationships/hyperlink" Target="http://nsportal.ru/shkola/biologiya/library/2013/01/10/test-obshchiy-obzor-organizma-cheloveka" TargetMode="External"/><Relationship Id="rId14" Type="http://schemas.openxmlformats.org/officeDocument/2006/relationships/hyperlink" Target="http://biofile.ru/bio/4387.htm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242</TotalTime>
  <Pages>26</Pages>
  <Words>8687</Words>
  <Characters>49518</Characters>
  <Application>Microsoft Office Word</Application>
  <DocSecurity>0</DocSecurity>
  <Lines>412</Lines>
  <Paragraphs>116</Paragraphs>
  <ScaleCrop>false</ScaleCrop>
  <Company>SPecialiST RePack</Company>
  <LinksUpToDate>false</LinksUpToDate>
  <CharactersWithSpaces>58089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9</cp:revision>
  <dcterms:created xsi:type="dcterms:W3CDTF">2015-09-19T15:48:00Z</dcterms:created>
  <dcterms:modified xsi:type="dcterms:W3CDTF">2015-10-09T07:36:00Z</dcterms:modified>
</cp:coreProperties>
</file>