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98" w:rsidRDefault="002C26D3" w:rsidP="007D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D3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трольная работа  «метаболизм клетки»</w:t>
      </w:r>
      <w:r w:rsidR="00AF0B22">
        <w:rPr>
          <w:rFonts w:ascii="Times New Roman" w:hAnsi="Times New Roman" w:cs="Times New Roman"/>
          <w:sz w:val="24"/>
          <w:szCs w:val="24"/>
        </w:rPr>
        <w:t xml:space="preserve">                                1 вариант</w:t>
      </w:r>
    </w:p>
    <w:p w:rsidR="002C26D3" w:rsidRDefault="002C26D3" w:rsidP="002C26D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определение:</w:t>
      </w:r>
    </w:p>
    <w:p w:rsidR="002C26D3" w:rsidRDefault="002C26D3" w:rsidP="002C26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метаболизм           Б) диссимиляция          в) митоз         г) фотолиз</w:t>
      </w:r>
    </w:p>
    <w:p w:rsidR="002C26D3" w:rsidRDefault="002C26D3" w:rsidP="002C26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трансляция            Е) хемосинтез               Ж) автотрофы         з) паразиты</w:t>
      </w:r>
    </w:p>
    <w:p w:rsidR="002C26D3" w:rsidRDefault="002C26D3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Исправьте ошибки в тексте:</w:t>
      </w:r>
    </w:p>
    <w:p w:rsidR="002C26D3" w:rsidRDefault="002C26D3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Подготовительный этап энергетического обмена происходит в рибосомах.2)</w:t>
      </w:r>
      <w:r w:rsidRPr="002C2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нем происходит расщепление биополимеров на мономеры: белки – на нуклеотиды;    полисахариды на моносахариды; </w:t>
      </w:r>
      <w:proofErr w:type="gramEnd"/>
      <w:r>
        <w:rPr>
          <w:rFonts w:ascii="Times New Roman" w:hAnsi="Times New Roman" w:cs="Times New Roman"/>
          <w:sz w:val="24"/>
          <w:szCs w:val="24"/>
        </w:rPr>
        <w:t>липиды на жирные кислоты и трехатомный спирт глицерин.</w:t>
      </w:r>
      <w:r w:rsidRPr="002C2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Анаэробный этап происходит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цитоплазме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ферменты используются цитоплазмы. 4) В процессе гликолиза происходит расщепление молекул воды под действием солнечного света на две молекулы ПВК.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процессе анаэробного этапа образуется две молекулы АТФ – 40%  и 60% рассеивается в виде тепла. </w:t>
      </w:r>
      <w:r w:rsidR="00AF0B22">
        <w:rPr>
          <w:rFonts w:ascii="Times New Roman" w:hAnsi="Times New Roman" w:cs="Times New Roman"/>
          <w:sz w:val="24"/>
          <w:szCs w:val="24"/>
        </w:rPr>
        <w:t>6) В третьем этапе – клеточном дыхании происходит распад ПВК до углекислого газа и воды и выделяется 36 молекул АТФ. Этот этап одинаково происходит у аэробов и анаэробов.</w:t>
      </w:r>
    </w:p>
    <w:p w:rsidR="00AF0B22" w:rsidRDefault="00AF0B22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соответствие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AF0B22" w:rsidTr="00AF0B22">
        <w:tc>
          <w:tcPr>
            <w:tcW w:w="7196" w:type="dxa"/>
          </w:tcPr>
          <w:p w:rsidR="00AF0B22" w:rsidRDefault="00AF0B22" w:rsidP="002C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486" w:type="dxa"/>
          </w:tcPr>
          <w:p w:rsidR="00AF0B22" w:rsidRDefault="00AF0B22" w:rsidP="002C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Фаза фотосинтеза</w:t>
            </w:r>
          </w:p>
        </w:tc>
      </w:tr>
      <w:tr w:rsidR="00AF0B22" w:rsidTr="00AF0B22">
        <w:tc>
          <w:tcPr>
            <w:tcW w:w="7196" w:type="dxa"/>
          </w:tcPr>
          <w:p w:rsidR="00AF0B22" w:rsidRPr="00AF0B22" w:rsidRDefault="00AF0B22" w:rsidP="00AF0B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B22">
              <w:rPr>
                <w:rFonts w:ascii="Times New Roman" w:hAnsi="Times New Roman" w:cs="Times New Roman"/>
                <w:sz w:val="24"/>
                <w:szCs w:val="24"/>
              </w:rPr>
              <w:t>Просиходит</w:t>
            </w:r>
            <w:proofErr w:type="spellEnd"/>
            <w:r w:rsidRPr="00AF0B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0B22">
              <w:rPr>
                <w:rFonts w:ascii="Times New Roman" w:hAnsi="Times New Roman" w:cs="Times New Roman"/>
                <w:sz w:val="24"/>
                <w:szCs w:val="24"/>
              </w:rPr>
              <w:t>тилакоидах</w:t>
            </w:r>
            <w:proofErr w:type="spellEnd"/>
          </w:p>
          <w:p w:rsidR="00AF0B22" w:rsidRDefault="00AF0B22" w:rsidP="00AF0B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в строме</w:t>
            </w:r>
          </w:p>
          <w:p w:rsidR="00AF0B22" w:rsidRDefault="00AF0B22" w:rsidP="00AF0B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Образуется кислород, НАДФ*Н, АТФ</w:t>
            </w:r>
          </w:p>
          <w:p w:rsidR="00AF0B22" w:rsidRDefault="00AF0B22" w:rsidP="00AF0B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Образуется глюкоза</w:t>
            </w:r>
          </w:p>
          <w:p w:rsidR="00AF0B22" w:rsidRDefault="00AF0B22" w:rsidP="00AF0B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процесс фотолиза</w:t>
            </w:r>
          </w:p>
          <w:p w:rsidR="00AF0B22" w:rsidRPr="00AF0B22" w:rsidRDefault="00AF0B22" w:rsidP="00AF0B2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цикл Кальвина</w:t>
            </w:r>
          </w:p>
        </w:tc>
        <w:tc>
          <w:tcPr>
            <w:tcW w:w="3486" w:type="dxa"/>
          </w:tcPr>
          <w:p w:rsidR="00AF0B22" w:rsidRDefault="00AF0B22" w:rsidP="002C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световая</w:t>
            </w:r>
          </w:p>
          <w:p w:rsidR="00AF0B22" w:rsidRDefault="00AF0B22" w:rsidP="002C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</w:p>
        </w:tc>
      </w:tr>
    </w:tbl>
    <w:p w:rsidR="00AF0B22" w:rsidRDefault="00AF0B22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Напишите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белок; обозначьте процесс транскрипции и процесс трансляции</w:t>
      </w:r>
    </w:p>
    <w:p w:rsidR="00AF0B22" w:rsidRDefault="00AF0B22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ДНК      АТГ   ГГЦ   ТГЦ     АЦГ    ЦТА</w:t>
      </w:r>
    </w:p>
    <w:p w:rsidR="00AF0B22" w:rsidRDefault="00AF0B22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происходит в профазе и метафазе митоза</w:t>
      </w:r>
    </w:p>
    <w:p w:rsidR="00AF0B22" w:rsidRDefault="00AF0B22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Напишите сходство процессов митоза и мейоза</w:t>
      </w:r>
    </w:p>
    <w:p w:rsidR="002C26D3" w:rsidRDefault="002C26D3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 xml:space="preserve">Контрольная работа  «метаболизм клетки»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0B22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AF0B22" w:rsidRPr="00AF0B22" w:rsidRDefault="00AF0B22" w:rsidP="00AF0B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>Дайте определение:</w:t>
      </w:r>
    </w:p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аэробы</w:t>
      </w:r>
      <w:r w:rsidRPr="00AF0B22">
        <w:rPr>
          <w:rFonts w:ascii="Times New Roman" w:hAnsi="Times New Roman" w:cs="Times New Roman"/>
          <w:sz w:val="24"/>
          <w:szCs w:val="24"/>
        </w:rPr>
        <w:t xml:space="preserve">           Б) </w:t>
      </w:r>
      <w:r>
        <w:rPr>
          <w:rFonts w:ascii="Times New Roman" w:hAnsi="Times New Roman" w:cs="Times New Roman"/>
          <w:sz w:val="24"/>
          <w:szCs w:val="24"/>
        </w:rPr>
        <w:t>анаболизм</w:t>
      </w:r>
      <w:r w:rsidRPr="00AF0B22">
        <w:rPr>
          <w:rFonts w:ascii="Times New Roman" w:hAnsi="Times New Roman" w:cs="Times New Roman"/>
          <w:sz w:val="24"/>
          <w:szCs w:val="24"/>
        </w:rPr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мейоз</w:t>
      </w:r>
      <w:r w:rsidRPr="00AF0B22">
        <w:rPr>
          <w:rFonts w:ascii="Times New Roman" w:hAnsi="Times New Roman" w:cs="Times New Roman"/>
          <w:sz w:val="24"/>
          <w:szCs w:val="24"/>
        </w:rPr>
        <w:t xml:space="preserve">      г) </w:t>
      </w:r>
      <w:r>
        <w:rPr>
          <w:rFonts w:ascii="Times New Roman" w:hAnsi="Times New Roman" w:cs="Times New Roman"/>
          <w:sz w:val="24"/>
          <w:szCs w:val="24"/>
        </w:rPr>
        <w:t>гликолиз</w:t>
      </w:r>
    </w:p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>Д) транс</w:t>
      </w:r>
      <w:r>
        <w:rPr>
          <w:rFonts w:ascii="Times New Roman" w:hAnsi="Times New Roman" w:cs="Times New Roman"/>
          <w:sz w:val="24"/>
          <w:szCs w:val="24"/>
        </w:rPr>
        <w:t>крипция</w:t>
      </w:r>
      <w:r w:rsidRPr="00AF0B22">
        <w:rPr>
          <w:rFonts w:ascii="Times New Roman" w:hAnsi="Times New Roman" w:cs="Times New Roman"/>
          <w:sz w:val="24"/>
          <w:szCs w:val="24"/>
        </w:rPr>
        <w:t xml:space="preserve">          Е) </w:t>
      </w:r>
      <w:r>
        <w:rPr>
          <w:rFonts w:ascii="Times New Roman" w:hAnsi="Times New Roman" w:cs="Times New Roman"/>
          <w:sz w:val="24"/>
          <w:szCs w:val="24"/>
        </w:rPr>
        <w:t>фотосинтез</w:t>
      </w:r>
      <w:r w:rsidRPr="00AF0B22">
        <w:rPr>
          <w:rFonts w:ascii="Times New Roman" w:hAnsi="Times New Roman" w:cs="Times New Roman"/>
          <w:sz w:val="24"/>
          <w:szCs w:val="24"/>
        </w:rPr>
        <w:t xml:space="preserve">              Ж) </w:t>
      </w:r>
      <w:r>
        <w:rPr>
          <w:rFonts w:ascii="Times New Roman" w:hAnsi="Times New Roman" w:cs="Times New Roman"/>
          <w:sz w:val="24"/>
          <w:szCs w:val="24"/>
        </w:rPr>
        <w:t>гетеротрофы</w:t>
      </w:r>
      <w:r w:rsidRPr="00AF0B22">
        <w:rPr>
          <w:rFonts w:ascii="Times New Roman" w:hAnsi="Times New Roman" w:cs="Times New Roman"/>
          <w:sz w:val="24"/>
          <w:szCs w:val="24"/>
        </w:rPr>
        <w:t xml:space="preserve">       з)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</w:p>
    <w:p w:rsid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 xml:space="preserve"> 2. Исправьте ошибки в тексте:</w:t>
      </w:r>
    </w:p>
    <w:p w:rsidR="00AF0B22" w:rsidRPr="00FB3160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процессе фотосинтеза выделяют три этапа: подготовительный;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анаэробный и аэробный. 2) В световой фазе, происходящей в строме происходит улавливание кванта света фотосистемами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0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3) В процессе гликолиза происходит расщепление молекулы воды под действием солнечного света. 4) В результате 1 фазы образуется главный продукт фотосинтеза – кислород. 5)</w:t>
      </w:r>
      <w:r w:rsidR="00FB3160">
        <w:rPr>
          <w:rFonts w:ascii="Times New Roman" w:hAnsi="Times New Roman" w:cs="Times New Roman"/>
          <w:sz w:val="24"/>
          <w:szCs w:val="24"/>
        </w:rPr>
        <w:t xml:space="preserve">В световой фазе происходит поглощение АТФ во время перехода возбужденного электрона из фотосистемы </w:t>
      </w:r>
      <w:r w:rsidR="00FB31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3160">
        <w:rPr>
          <w:rFonts w:ascii="Times New Roman" w:hAnsi="Times New Roman" w:cs="Times New Roman"/>
          <w:sz w:val="24"/>
          <w:szCs w:val="24"/>
        </w:rPr>
        <w:t xml:space="preserve"> по цепи переносчиков – </w:t>
      </w:r>
      <w:proofErr w:type="spellStart"/>
      <w:r w:rsidR="00FB3160">
        <w:rPr>
          <w:rFonts w:ascii="Times New Roman" w:hAnsi="Times New Roman" w:cs="Times New Roman"/>
          <w:sz w:val="24"/>
          <w:szCs w:val="24"/>
        </w:rPr>
        <w:t>цитохромов</w:t>
      </w:r>
      <w:proofErr w:type="spellEnd"/>
      <w:r w:rsidR="00FB3160">
        <w:rPr>
          <w:rFonts w:ascii="Times New Roman" w:hAnsi="Times New Roman" w:cs="Times New Roman"/>
          <w:sz w:val="24"/>
          <w:szCs w:val="24"/>
        </w:rPr>
        <w:t>. 6) В</w:t>
      </w:r>
      <w:proofErr w:type="gramEnd"/>
      <w:r w:rsidR="00FB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160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="00FB3160">
        <w:rPr>
          <w:rFonts w:ascii="Times New Roman" w:hAnsi="Times New Roman" w:cs="Times New Roman"/>
          <w:sz w:val="24"/>
          <w:szCs w:val="24"/>
        </w:rPr>
        <w:t xml:space="preserve"> фазе – на </w:t>
      </w:r>
      <w:proofErr w:type="spellStart"/>
      <w:r w:rsidR="00FB3160">
        <w:rPr>
          <w:rFonts w:ascii="Times New Roman" w:hAnsi="Times New Roman" w:cs="Times New Roman"/>
          <w:sz w:val="24"/>
          <w:szCs w:val="24"/>
        </w:rPr>
        <w:t>тилакоидах</w:t>
      </w:r>
      <w:proofErr w:type="spellEnd"/>
      <w:r w:rsidR="00FB3160">
        <w:rPr>
          <w:rFonts w:ascii="Times New Roman" w:hAnsi="Times New Roman" w:cs="Times New Roman"/>
          <w:sz w:val="24"/>
          <w:szCs w:val="24"/>
        </w:rPr>
        <w:t xml:space="preserve"> образуется глюкоза.</w:t>
      </w:r>
    </w:p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>3. Найди соответствие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AF0B22" w:rsidRPr="00AF0B22" w:rsidTr="00C04342">
        <w:tc>
          <w:tcPr>
            <w:tcW w:w="7196" w:type="dxa"/>
          </w:tcPr>
          <w:p w:rsidR="00AF0B22" w:rsidRPr="00AF0B22" w:rsidRDefault="00AF0B22" w:rsidP="00AF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22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486" w:type="dxa"/>
          </w:tcPr>
          <w:p w:rsidR="00AF0B22" w:rsidRPr="00AF0B22" w:rsidRDefault="00FB3160" w:rsidP="00AF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энергетического обмена</w:t>
            </w:r>
          </w:p>
        </w:tc>
      </w:tr>
      <w:tr w:rsidR="00AF0B22" w:rsidRPr="00AF0B22" w:rsidTr="00C04342">
        <w:tc>
          <w:tcPr>
            <w:tcW w:w="7196" w:type="dxa"/>
          </w:tcPr>
          <w:p w:rsidR="00AF0B22" w:rsidRPr="00FB3160" w:rsidRDefault="00FB3160" w:rsidP="00FB31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160">
              <w:rPr>
                <w:rFonts w:ascii="Times New Roman" w:hAnsi="Times New Roman" w:cs="Times New Roman"/>
                <w:sz w:val="24"/>
                <w:szCs w:val="24"/>
              </w:rPr>
              <w:t>Происходит в цитоплазме</w:t>
            </w:r>
          </w:p>
          <w:p w:rsidR="00FB3160" w:rsidRDefault="00FB3160" w:rsidP="00FB31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в митохондриях</w:t>
            </w:r>
          </w:p>
          <w:p w:rsidR="00FB3160" w:rsidRDefault="00FB3160" w:rsidP="00FB31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в лизосомах</w:t>
            </w:r>
          </w:p>
          <w:p w:rsidR="00FB3160" w:rsidRDefault="00FB3160" w:rsidP="00FB31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Расщепление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биополоимеров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мономеров</w:t>
            </w:r>
          </w:p>
          <w:p w:rsidR="00FB3160" w:rsidRPr="00FB3160" w:rsidRDefault="00FB3160" w:rsidP="00FB31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Расщепление ПВК до СО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 Н</w:t>
            </w:r>
            <w:r w:rsidRPr="00FB3160"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3486" w:type="dxa"/>
          </w:tcPr>
          <w:p w:rsidR="00AF0B22" w:rsidRDefault="00FB3160" w:rsidP="00AF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подготовительный</w:t>
            </w:r>
          </w:p>
          <w:p w:rsidR="00FB3160" w:rsidRDefault="00FB3160" w:rsidP="00AF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Анаэробный</w:t>
            </w:r>
          </w:p>
          <w:p w:rsidR="00FB3160" w:rsidRPr="00AF0B22" w:rsidRDefault="00FB3160" w:rsidP="00AF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Аэробный</w:t>
            </w:r>
          </w:p>
        </w:tc>
      </w:tr>
    </w:tbl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 xml:space="preserve">4. Напишите </w:t>
      </w:r>
      <w:proofErr w:type="spellStart"/>
      <w:r w:rsidRPr="00AF0B22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AF0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B22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AF0B22">
        <w:rPr>
          <w:rFonts w:ascii="Times New Roman" w:hAnsi="Times New Roman" w:cs="Times New Roman"/>
          <w:sz w:val="24"/>
          <w:szCs w:val="24"/>
        </w:rPr>
        <w:t xml:space="preserve"> и белок; обозначьте процесс транскрипции и процесс трансляции</w:t>
      </w:r>
    </w:p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 xml:space="preserve">ДНК      </w:t>
      </w:r>
      <w:r w:rsidR="00FB3160">
        <w:rPr>
          <w:rFonts w:ascii="Times New Roman" w:hAnsi="Times New Roman" w:cs="Times New Roman"/>
          <w:sz w:val="24"/>
          <w:szCs w:val="24"/>
        </w:rPr>
        <w:t>ГЦА    ЦГТ    ТТА     ГАЦ      ЦЦГ</w:t>
      </w:r>
    </w:p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F0B22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AF0B22">
        <w:rPr>
          <w:rFonts w:ascii="Times New Roman" w:hAnsi="Times New Roman" w:cs="Times New Roman"/>
          <w:sz w:val="24"/>
          <w:szCs w:val="24"/>
        </w:rPr>
        <w:t xml:space="preserve">  что происходит в </w:t>
      </w:r>
      <w:r w:rsidR="00FB3160">
        <w:rPr>
          <w:rFonts w:ascii="Times New Roman" w:hAnsi="Times New Roman" w:cs="Times New Roman"/>
          <w:sz w:val="24"/>
          <w:szCs w:val="24"/>
        </w:rPr>
        <w:t>анафазе</w:t>
      </w:r>
      <w:r w:rsidRPr="00AF0B22">
        <w:rPr>
          <w:rFonts w:ascii="Times New Roman" w:hAnsi="Times New Roman" w:cs="Times New Roman"/>
          <w:sz w:val="24"/>
          <w:szCs w:val="24"/>
        </w:rPr>
        <w:t xml:space="preserve"> и </w:t>
      </w:r>
      <w:r w:rsidR="00FB3160">
        <w:rPr>
          <w:rFonts w:ascii="Times New Roman" w:hAnsi="Times New Roman" w:cs="Times New Roman"/>
          <w:sz w:val="24"/>
          <w:szCs w:val="24"/>
        </w:rPr>
        <w:t>телофаз</w:t>
      </w:r>
      <w:r w:rsidRPr="00AF0B22">
        <w:rPr>
          <w:rFonts w:ascii="Times New Roman" w:hAnsi="Times New Roman" w:cs="Times New Roman"/>
          <w:sz w:val="24"/>
          <w:szCs w:val="24"/>
        </w:rPr>
        <w:t>е митоза</w:t>
      </w:r>
    </w:p>
    <w:p w:rsidR="00AF0B22" w:rsidRPr="00AF0B22" w:rsidRDefault="00AF0B22" w:rsidP="00A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22">
        <w:rPr>
          <w:rFonts w:ascii="Times New Roman" w:hAnsi="Times New Roman" w:cs="Times New Roman"/>
          <w:sz w:val="24"/>
          <w:szCs w:val="24"/>
        </w:rPr>
        <w:t xml:space="preserve">6. Напишите </w:t>
      </w:r>
      <w:r w:rsidR="00FB3160">
        <w:rPr>
          <w:rFonts w:ascii="Times New Roman" w:hAnsi="Times New Roman" w:cs="Times New Roman"/>
          <w:sz w:val="24"/>
          <w:szCs w:val="24"/>
        </w:rPr>
        <w:t>отличие</w:t>
      </w:r>
      <w:bookmarkStart w:id="0" w:name="_GoBack"/>
      <w:bookmarkEnd w:id="0"/>
      <w:r w:rsidRPr="00AF0B22">
        <w:rPr>
          <w:rFonts w:ascii="Times New Roman" w:hAnsi="Times New Roman" w:cs="Times New Roman"/>
          <w:sz w:val="24"/>
          <w:szCs w:val="24"/>
        </w:rPr>
        <w:t xml:space="preserve"> процессов митоза и мейоза</w:t>
      </w:r>
    </w:p>
    <w:p w:rsidR="00AF0B22" w:rsidRDefault="00AF0B22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22" w:rsidRPr="002C26D3" w:rsidRDefault="00AF0B22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6D3" w:rsidRDefault="002C26D3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6D3" w:rsidRDefault="002C26D3" w:rsidP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6D3" w:rsidRPr="002C26D3" w:rsidRDefault="002C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26D3" w:rsidRPr="002C26D3" w:rsidSect="007D2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2E9D"/>
    <w:multiLevelType w:val="hybridMultilevel"/>
    <w:tmpl w:val="9DA2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737D"/>
    <w:multiLevelType w:val="hybridMultilevel"/>
    <w:tmpl w:val="0124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90175"/>
    <w:multiLevelType w:val="hybridMultilevel"/>
    <w:tmpl w:val="0D78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75880"/>
    <w:multiLevelType w:val="hybridMultilevel"/>
    <w:tmpl w:val="62EE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FF76F0"/>
    <w:multiLevelType w:val="hybridMultilevel"/>
    <w:tmpl w:val="D9AEA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7555FD"/>
    <w:multiLevelType w:val="hybridMultilevel"/>
    <w:tmpl w:val="7846795E"/>
    <w:lvl w:ilvl="0" w:tplc="0376FD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A4"/>
    <w:rsid w:val="00161C80"/>
    <w:rsid w:val="001B3C2A"/>
    <w:rsid w:val="00227FE8"/>
    <w:rsid w:val="002C26D3"/>
    <w:rsid w:val="002F2F32"/>
    <w:rsid w:val="00307C74"/>
    <w:rsid w:val="003123E9"/>
    <w:rsid w:val="0036244E"/>
    <w:rsid w:val="003E1843"/>
    <w:rsid w:val="004504C0"/>
    <w:rsid w:val="004C0258"/>
    <w:rsid w:val="00531EE7"/>
    <w:rsid w:val="005C1CD6"/>
    <w:rsid w:val="005E1BDA"/>
    <w:rsid w:val="00650E4C"/>
    <w:rsid w:val="006C31A4"/>
    <w:rsid w:val="006D194F"/>
    <w:rsid w:val="007D233E"/>
    <w:rsid w:val="00805112"/>
    <w:rsid w:val="008678BD"/>
    <w:rsid w:val="008A5857"/>
    <w:rsid w:val="008B0F35"/>
    <w:rsid w:val="008C2FC6"/>
    <w:rsid w:val="008D11C7"/>
    <w:rsid w:val="008E6347"/>
    <w:rsid w:val="00920230"/>
    <w:rsid w:val="009576D5"/>
    <w:rsid w:val="00A15114"/>
    <w:rsid w:val="00A22E13"/>
    <w:rsid w:val="00AB6744"/>
    <w:rsid w:val="00AF0B22"/>
    <w:rsid w:val="00B00839"/>
    <w:rsid w:val="00B14ED9"/>
    <w:rsid w:val="00B1675C"/>
    <w:rsid w:val="00C337A4"/>
    <w:rsid w:val="00CC164E"/>
    <w:rsid w:val="00D023F1"/>
    <w:rsid w:val="00D54062"/>
    <w:rsid w:val="00E2612A"/>
    <w:rsid w:val="00E34098"/>
    <w:rsid w:val="00E52C56"/>
    <w:rsid w:val="00EB4DC6"/>
    <w:rsid w:val="00ED0E70"/>
    <w:rsid w:val="00F0070F"/>
    <w:rsid w:val="00F32CC9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61C80"/>
  </w:style>
  <w:style w:type="character" w:customStyle="1" w:styleId="apple-converted-space">
    <w:name w:val="apple-converted-space"/>
    <w:basedOn w:val="a0"/>
    <w:rsid w:val="00161C80"/>
  </w:style>
  <w:style w:type="character" w:styleId="a4">
    <w:name w:val="Hyperlink"/>
    <w:basedOn w:val="a0"/>
    <w:uiPriority w:val="99"/>
    <w:semiHidden/>
    <w:unhideWhenUsed/>
    <w:rsid w:val="00161C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1C80"/>
    <w:rPr>
      <w:color w:val="800080"/>
      <w:u w:val="single"/>
    </w:rPr>
  </w:style>
  <w:style w:type="paragraph" w:customStyle="1" w:styleId="leftmargin">
    <w:name w:val="left_margin"/>
    <w:basedOn w:val="a"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C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D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61C80"/>
  </w:style>
  <w:style w:type="character" w:customStyle="1" w:styleId="apple-converted-space">
    <w:name w:val="apple-converted-space"/>
    <w:basedOn w:val="a0"/>
    <w:rsid w:val="00161C80"/>
  </w:style>
  <w:style w:type="character" w:styleId="a4">
    <w:name w:val="Hyperlink"/>
    <w:basedOn w:val="a0"/>
    <w:uiPriority w:val="99"/>
    <w:semiHidden/>
    <w:unhideWhenUsed/>
    <w:rsid w:val="00161C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1C80"/>
    <w:rPr>
      <w:color w:val="800080"/>
      <w:u w:val="single"/>
    </w:rPr>
  </w:style>
  <w:style w:type="paragraph" w:customStyle="1" w:styleId="leftmargin">
    <w:name w:val="left_margin"/>
    <w:basedOn w:val="a"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C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D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517">
              <w:marLeft w:val="0"/>
              <w:marRight w:val="0"/>
              <w:marTop w:val="75"/>
              <w:marBottom w:val="30"/>
              <w:divBdr>
                <w:top w:val="single" w:sz="6" w:space="2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35562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9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776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8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6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45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9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5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7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021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77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4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1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7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0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0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6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4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159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0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5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0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2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1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2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786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9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7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534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8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2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6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1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0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03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9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337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7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7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91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5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8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9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6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92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8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4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78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6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31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9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0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13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3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7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944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0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5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1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1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143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2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0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1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9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39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42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3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33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2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7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41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7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319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5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5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793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3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250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6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2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3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2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1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9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26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510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6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6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1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2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BB88-5E7A-4635-8D33-94192703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2014-11-14T05:13:00Z</cp:lastPrinted>
  <dcterms:created xsi:type="dcterms:W3CDTF">2014-12-01T12:30:00Z</dcterms:created>
  <dcterms:modified xsi:type="dcterms:W3CDTF">2014-12-01T12:30:00Z</dcterms:modified>
</cp:coreProperties>
</file>