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33" w:rsidRPr="008A5D33" w:rsidRDefault="008A5D33" w:rsidP="008A5D33">
      <w:pPr>
        <w:pStyle w:val="c4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8A5D33">
        <w:rPr>
          <w:rStyle w:val="c2"/>
          <w:b/>
          <w:color w:val="444444"/>
          <w:sz w:val="32"/>
          <w:szCs w:val="32"/>
        </w:rPr>
        <w:t>Ситуация 1.</w:t>
      </w:r>
    </w:p>
    <w:p w:rsidR="008A5D33" w:rsidRPr="008A5D33" w:rsidRDefault="008A5D33" w:rsidP="008A5D33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8A5D33">
        <w:rPr>
          <w:rStyle w:val="c2"/>
          <w:color w:val="444444"/>
          <w:sz w:val="32"/>
          <w:szCs w:val="32"/>
        </w:rPr>
        <w:t>Ребёнок пяти лет совсем не задаёт вопросы взрослому или задаёт, но очень редко.</w:t>
      </w:r>
    </w:p>
    <w:p w:rsidR="008A5D33" w:rsidRPr="008A5D33" w:rsidRDefault="008A5D33" w:rsidP="008A5D33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8A5D33">
        <w:rPr>
          <w:rStyle w:val="c2"/>
          <w:color w:val="444444"/>
          <w:sz w:val="32"/>
          <w:szCs w:val="32"/>
        </w:rPr>
        <w:t>Вопрос:</w:t>
      </w:r>
    </w:p>
    <w:p w:rsidR="008A5D33" w:rsidRPr="008A5D33" w:rsidRDefault="008A5D33" w:rsidP="008A5D33">
      <w:pPr>
        <w:pStyle w:val="c4"/>
        <w:spacing w:before="0" w:beforeAutospacing="0" w:after="0" w:afterAutospacing="0"/>
        <w:rPr>
          <w:rStyle w:val="c2"/>
          <w:color w:val="444444"/>
          <w:sz w:val="32"/>
          <w:szCs w:val="32"/>
        </w:rPr>
      </w:pPr>
      <w:r w:rsidRPr="008A5D33">
        <w:rPr>
          <w:rStyle w:val="c2"/>
          <w:color w:val="444444"/>
          <w:sz w:val="32"/>
          <w:szCs w:val="32"/>
        </w:rPr>
        <w:t>-Какими, на ваш взгляд, могут быть причины?</w:t>
      </w:r>
    </w:p>
    <w:p w:rsidR="008A5D33" w:rsidRDefault="008A5D33" w:rsidP="008A5D33">
      <w:pPr>
        <w:pStyle w:val="c4"/>
        <w:spacing w:before="0" w:beforeAutospacing="0" w:after="0" w:afterAutospacing="0"/>
        <w:rPr>
          <w:rStyle w:val="c2"/>
          <w:color w:val="444444"/>
          <w:sz w:val="32"/>
          <w:szCs w:val="32"/>
        </w:rPr>
      </w:pPr>
    </w:p>
    <w:p w:rsidR="008A5D33" w:rsidRDefault="008A5D33" w:rsidP="008A5D33">
      <w:pPr>
        <w:pStyle w:val="c4"/>
        <w:spacing w:before="0" w:beforeAutospacing="0" w:after="0" w:afterAutospacing="0"/>
        <w:rPr>
          <w:rStyle w:val="c2"/>
          <w:color w:val="444444"/>
          <w:sz w:val="32"/>
          <w:szCs w:val="32"/>
        </w:rPr>
      </w:pPr>
    </w:p>
    <w:p w:rsidR="008A5D33" w:rsidRDefault="008A5D33" w:rsidP="008A5D33">
      <w:pPr>
        <w:pStyle w:val="c4"/>
        <w:spacing w:before="0" w:beforeAutospacing="0" w:after="0" w:afterAutospacing="0"/>
        <w:rPr>
          <w:rStyle w:val="c2"/>
          <w:color w:val="444444"/>
          <w:sz w:val="32"/>
          <w:szCs w:val="32"/>
        </w:rPr>
      </w:pPr>
    </w:p>
    <w:p w:rsidR="008A5D33" w:rsidRPr="008A5D33" w:rsidRDefault="008A5D33" w:rsidP="008A5D33">
      <w:pPr>
        <w:pStyle w:val="c4"/>
        <w:spacing w:before="0" w:beforeAutospacing="0" w:after="0" w:afterAutospacing="0"/>
        <w:rPr>
          <w:rStyle w:val="c2"/>
          <w:color w:val="444444"/>
          <w:sz w:val="32"/>
          <w:szCs w:val="32"/>
        </w:rPr>
      </w:pPr>
    </w:p>
    <w:p w:rsidR="008A5D33" w:rsidRPr="008A5D33" w:rsidRDefault="008A5D33" w:rsidP="008A5D33">
      <w:pPr>
        <w:pStyle w:val="c4"/>
        <w:spacing w:before="0" w:beforeAutospacing="0" w:after="0" w:afterAutospacing="0"/>
        <w:rPr>
          <w:rStyle w:val="c2"/>
          <w:color w:val="444444"/>
          <w:sz w:val="32"/>
          <w:szCs w:val="32"/>
        </w:rPr>
      </w:pPr>
    </w:p>
    <w:p w:rsidR="008A5D33" w:rsidRPr="008A5D33" w:rsidRDefault="008A5D33" w:rsidP="008A5D33">
      <w:pPr>
        <w:pStyle w:val="c4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8A5D33">
        <w:rPr>
          <w:rStyle w:val="c2"/>
          <w:b/>
          <w:color w:val="444444"/>
          <w:sz w:val="32"/>
          <w:szCs w:val="32"/>
        </w:rPr>
        <w:t>Ситуация 2.</w:t>
      </w:r>
    </w:p>
    <w:p w:rsidR="008A5D33" w:rsidRPr="008A5D33" w:rsidRDefault="008A5D33" w:rsidP="008A5D33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8A5D33">
        <w:rPr>
          <w:rStyle w:val="c2"/>
          <w:color w:val="444444"/>
          <w:sz w:val="32"/>
          <w:szCs w:val="32"/>
        </w:rPr>
        <w:t>Павлик рано научился говорить. Сейчас ему 6 лет. У него хорошо развита речь. Правда, он не рисует, не лепит и не стремиться к этому. Но его родители считают, что он будет хорошо учиться, ведь он так по-взрослому рассуждает!</w:t>
      </w:r>
    </w:p>
    <w:p w:rsidR="008A5D33" w:rsidRPr="008A5D33" w:rsidRDefault="008A5D33" w:rsidP="008A5D33">
      <w:pPr>
        <w:pStyle w:val="c4"/>
        <w:spacing w:before="0" w:beforeAutospacing="0" w:after="0" w:afterAutospacing="0"/>
        <w:rPr>
          <w:color w:val="000000"/>
          <w:sz w:val="32"/>
          <w:szCs w:val="32"/>
        </w:rPr>
      </w:pPr>
      <w:r w:rsidRPr="008A5D33">
        <w:rPr>
          <w:rStyle w:val="c2"/>
          <w:color w:val="444444"/>
          <w:sz w:val="32"/>
          <w:szCs w:val="32"/>
        </w:rPr>
        <w:t>Вопрос:</w:t>
      </w:r>
    </w:p>
    <w:p w:rsidR="00FE22BA" w:rsidRPr="008A5D33" w:rsidRDefault="008A5D33" w:rsidP="008A5D33">
      <w:pPr>
        <w:rPr>
          <w:rFonts w:ascii="Times New Roman" w:hAnsi="Times New Roman" w:cs="Times New Roman"/>
          <w:sz w:val="32"/>
          <w:szCs w:val="32"/>
        </w:rPr>
      </w:pPr>
      <w:r w:rsidRPr="008A5D33">
        <w:rPr>
          <w:rStyle w:val="c2"/>
          <w:rFonts w:ascii="Times New Roman" w:hAnsi="Times New Roman" w:cs="Times New Roman"/>
          <w:color w:val="444444"/>
          <w:sz w:val="32"/>
          <w:szCs w:val="32"/>
        </w:rPr>
        <w:t>-Оцените позицию родителей. Можно ли предвидеть результаты учения?</w:t>
      </w:r>
    </w:p>
    <w:sectPr w:rsidR="00FE22BA" w:rsidRPr="008A5D33" w:rsidSect="00FE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33"/>
    <w:rsid w:val="008A5D33"/>
    <w:rsid w:val="00FE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A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5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2014-09-29T13:26:00Z</dcterms:created>
  <dcterms:modified xsi:type="dcterms:W3CDTF">2014-09-29T13:28:00Z</dcterms:modified>
</cp:coreProperties>
</file>