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B3" w:rsidRPr="0038172D" w:rsidRDefault="00EE0BB3" w:rsidP="00EE0BB3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onstantia" w:hAnsi="Constantia"/>
          <w:color w:val="666666"/>
        </w:rPr>
      </w:pPr>
      <w:r w:rsidRPr="0038172D">
        <w:rPr>
          <w:rStyle w:val="a4"/>
          <w:rFonts w:ascii="Constantia" w:hAnsi="Constantia"/>
          <w:color w:val="000000"/>
          <w:bdr w:val="none" w:sz="0" w:space="0" w:color="auto" w:frame="1"/>
        </w:rPr>
        <w:t>Упражнение «Пожелание»</w:t>
      </w:r>
    </w:p>
    <w:p w:rsidR="00EE0BB3" w:rsidRPr="0038172D" w:rsidRDefault="00EE0BB3" w:rsidP="00EE0BB3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onstantia" w:hAnsi="Constantia"/>
          <w:color w:val="666666"/>
        </w:rPr>
      </w:pPr>
      <w:r w:rsidRPr="0038172D">
        <w:rPr>
          <w:rStyle w:val="a5"/>
          <w:rFonts w:ascii="Constantia" w:hAnsi="Constantia"/>
          <w:color w:val="666666"/>
          <w:bdr w:val="none" w:sz="0" w:space="0" w:color="auto" w:frame="1"/>
        </w:rPr>
        <w:t>(Родители встают в круг, воспитатель пускает по кругу бубен.)</w:t>
      </w:r>
    </w:p>
    <w:p w:rsidR="00EE0BB3" w:rsidRPr="0038172D" w:rsidRDefault="00EE0BB3" w:rsidP="00EE0BB3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onstantia" w:hAnsi="Constantia"/>
          <w:color w:val="666666"/>
        </w:rPr>
      </w:pPr>
      <w:r w:rsidRPr="0038172D">
        <w:rPr>
          <w:rStyle w:val="a4"/>
          <w:rFonts w:ascii="Constantia" w:hAnsi="Constantia"/>
          <w:color w:val="000000"/>
          <w:bdr w:val="none" w:sz="0" w:space="0" w:color="auto" w:frame="1"/>
        </w:rPr>
        <w:t>Ты катись, веселый бубен,</w:t>
      </w:r>
    </w:p>
    <w:p w:rsidR="00EE0BB3" w:rsidRPr="0038172D" w:rsidRDefault="00EE0BB3" w:rsidP="00EE0BB3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onstantia" w:hAnsi="Constantia"/>
          <w:color w:val="666666"/>
        </w:rPr>
      </w:pPr>
      <w:r w:rsidRPr="0038172D">
        <w:rPr>
          <w:rStyle w:val="a4"/>
          <w:rFonts w:ascii="Constantia" w:hAnsi="Constantia"/>
          <w:color w:val="000000"/>
          <w:bdr w:val="none" w:sz="0" w:space="0" w:color="auto" w:frame="1"/>
        </w:rPr>
        <w:t>Быстро-быстро по рукам.</w:t>
      </w:r>
    </w:p>
    <w:p w:rsidR="00EE0BB3" w:rsidRPr="0038172D" w:rsidRDefault="00EE0BB3" w:rsidP="00EE0BB3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onstantia" w:hAnsi="Constantia"/>
          <w:color w:val="666666"/>
        </w:rPr>
      </w:pPr>
      <w:r w:rsidRPr="0038172D">
        <w:rPr>
          <w:rStyle w:val="a4"/>
          <w:rFonts w:ascii="Constantia" w:hAnsi="Constantia"/>
          <w:color w:val="000000"/>
          <w:bdr w:val="none" w:sz="0" w:space="0" w:color="auto" w:frame="1"/>
        </w:rPr>
        <w:t>У кого веселый бубен,</w:t>
      </w:r>
    </w:p>
    <w:p w:rsidR="00EE0BB3" w:rsidRPr="0038172D" w:rsidRDefault="00EE0BB3" w:rsidP="00EE0BB3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onstantia" w:hAnsi="Constantia"/>
          <w:color w:val="666666"/>
        </w:rPr>
      </w:pPr>
      <w:r w:rsidRPr="0038172D">
        <w:rPr>
          <w:rStyle w:val="a4"/>
          <w:rFonts w:ascii="Constantia" w:hAnsi="Constantia"/>
          <w:color w:val="000000"/>
          <w:bdr w:val="none" w:sz="0" w:space="0" w:color="auto" w:frame="1"/>
        </w:rPr>
        <w:t>Тот пожелание скажет нам.</w:t>
      </w:r>
    </w:p>
    <w:p w:rsidR="00EE0BB3" w:rsidRPr="0038172D" w:rsidRDefault="00EE0BB3" w:rsidP="00EE0BB3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5"/>
          <w:rFonts w:ascii="Constantia" w:hAnsi="Constantia"/>
          <w:color w:val="666666"/>
          <w:bdr w:val="none" w:sz="0" w:space="0" w:color="auto" w:frame="1"/>
        </w:rPr>
      </w:pPr>
      <w:r w:rsidRPr="0038172D">
        <w:rPr>
          <w:rStyle w:val="a5"/>
          <w:rFonts w:ascii="Constantia" w:hAnsi="Constantia"/>
          <w:color w:val="666666"/>
          <w:bdr w:val="none" w:sz="0" w:space="0" w:color="auto" w:frame="1"/>
        </w:rPr>
        <w:t>(Пожелания родителей можно записать на магнитофон или видеокамеру, чтобы дать их прослушать посмотреть детям.)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Воспитатель: Добрый вечер! Мы рады встрече с вами. Спасибо, что нашли время и пришли на нашу встречу. Компасом сегодняшней встречи нам будут служить следующие строки.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Прекрасна речь, когда она, как ручеёк,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 xml:space="preserve"> Бежит среди камней </w:t>
      </w:r>
      <w:proofErr w:type="gramStart"/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чиста</w:t>
      </w:r>
      <w:proofErr w:type="gramEnd"/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, нетороплива,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И ты готов внимать её поток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И восклицать: - О! Как же ты красива.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Тема нашей встречи «Развитие речи детей в условиях семьи и детского сада».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38172D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Игра «Вопрос – ответ»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А сейчас предлагаю вам ответить на мои вопросы.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- Поднимите руку те родители, которые заинтересованы в том, чтобы их ребёнок говорил правильно.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Очень приятно видеть внимательных и заботливых родителей.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- А теперь предлагаю поднять руку тем родителям, которые считают, что его ребёнок говорит чисто, внятно, правильно.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Посмотрите, как мало рук. Действительно, в этом возрасте дети говорят неправильно, звукопроизношение у них не сформировано – и это физиологическая норма, т. е. свойственно возрасту.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- Предлагаю теперь поднять руки тем из вас, кто дома постоянно читает своим детям небольшие стихотворения, заучивает их; читает рассказы и сказки и ведёт беседу о прочитанном произведении.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В нашей группе не так много родителей, которые постоянно знакомят детей с произведениями художественной литературы.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- Поднимите руку те родители, которым тема нашей встречи интересна.</w:t>
      </w:r>
    </w:p>
    <w:p w:rsidR="00664E83" w:rsidRP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Default="00664E83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Ваша реакция показала, что тема нашей встречи актуальна и значима.</w:t>
      </w:r>
    </w:p>
    <w:p w:rsidR="001D18A9" w:rsidRPr="00664E83" w:rsidRDefault="001D18A9" w:rsidP="00664E83">
      <w:p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(видео?)</w:t>
      </w:r>
    </w:p>
    <w:p w:rsidR="00664E83" w:rsidRPr="0038172D" w:rsidRDefault="00664E83" w:rsidP="00EE0BB3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onstantia" w:hAnsi="Constantia"/>
          <w:color w:val="666666"/>
        </w:rPr>
      </w:pPr>
    </w:p>
    <w:p w:rsidR="00EE0BB3" w:rsidRPr="0038172D" w:rsidRDefault="00EE0BB3" w:rsidP="00EE0BB3">
      <w:pPr>
        <w:pStyle w:val="western"/>
        <w:spacing w:before="0" w:beforeAutospacing="0" w:after="0" w:afterAutospacing="0" w:line="270" w:lineRule="atLeast"/>
        <w:ind w:firstLine="567"/>
        <w:rPr>
          <w:rFonts w:ascii="Constantia" w:hAnsi="Constantia"/>
          <w:color w:val="000000"/>
        </w:rPr>
      </w:pPr>
      <w:r w:rsidRPr="0038172D">
        <w:rPr>
          <w:rFonts w:ascii="Constantia" w:hAnsi="Constantia"/>
          <w:b/>
          <w:bCs/>
          <w:color w:val="000000"/>
        </w:rPr>
        <w:t>Воспитатель.</w:t>
      </w:r>
      <w:r w:rsidRPr="0038172D">
        <w:rPr>
          <w:rStyle w:val="apple-converted-space"/>
          <w:rFonts w:ascii="Constantia" w:hAnsi="Constantia"/>
          <w:color w:val="000000"/>
        </w:rPr>
        <w:t> </w:t>
      </w:r>
      <w:r w:rsidRPr="0038172D">
        <w:rPr>
          <w:rFonts w:ascii="Constantia" w:hAnsi="Constantia"/>
          <w:color w:val="000000"/>
        </w:rPr>
        <w:t>Ну, вот и лето прошло. А как вы его провели, мы сейчас узнаем с помощью упражнений…</w:t>
      </w:r>
    </w:p>
    <w:p w:rsidR="00EE0BB3" w:rsidRPr="0038172D" w:rsidRDefault="00EE0BB3" w:rsidP="00EE0BB3">
      <w:pPr>
        <w:pStyle w:val="western"/>
        <w:spacing w:before="0" w:beforeAutospacing="0" w:after="0" w:afterAutospacing="0" w:line="270" w:lineRule="atLeast"/>
        <w:ind w:firstLine="567"/>
        <w:rPr>
          <w:rFonts w:ascii="Constantia" w:hAnsi="Constantia"/>
          <w:color w:val="000000"/>
        </w:rPr>
      </w:pPr>
      <w:r w:rsidRPr="0038172D">
        <w:rPr>
          <w:rFonts w:ascii="Constantia" w:hAnsi="Constantia"/>
          <w:color w:val="000000"/>
        </w:rPr>
        <w:t>1. Упражнение «Как мы провели лето»</w:t>
      </w:r>
    </w:p>
    <w:p w:rsidR="00EE0BB3" w:rsidRPr="0038172D" w:rsidRDefault="00EE0BB3" w:rsidP="00EE0BB3">
      <w:pPr>
        <w:pStyle w:val="western"/>
        <w:spacing w:before="0" w:beforeAutospacing="0" w:after="0" w:afterAutospacing="0" w:line="270" w:lineRule="atLeast"/>
        <w:ind w:firstLine="567"/>
        <w:rPr>
          <w:rFonts w:ascii="Constantia" w:hAnsi="Constantia"/>
          <w:color w:val="000000"/>
        </w:rPr>
      </w:pPr>
      <w:r w:rsidRPr="0038172D">
        <w:rPr>
          <w:rFonts w:ascii="Constantia" w:hAnsi="Constantia"/>
          <w:color w:val="000000"/>
        </w:rPr>
        <w:t>- встаньте те, кто, ходил со своим ребенком в лес… (на рыбалку);</w:t>
      </w:r>
    </w:p>
    <w:p w:rsidR="00EE0BB3" w:rsidRPr="0038172D" w:rsidRDefault="00EE0BB3" w:rsidP="00EE0BB3">
      <w:pPr>
        <w:pStyle w:val="western"/>
        <w:spacing w:before="0" w:beforeAutospacing="0" w:after="0" w:afterAutospacing="0" w:line="270" w:lineRule="atLeast"/>
        <w:ind w:firstLine="567"/>
        <w:rPr>
          <w:rFonts w:ascii="Constantia" w:hAnsi="Constantia"/>
          <w:color w:val="000000"/>
        </w:rPr>
      </w:pPr>
      <w:r w:rsidRPr="0038172D">
        <w:rPr>
          <w:rFonts w:ascii="Constantia" w:hAnsi="Constantia"/>
          <w:color w:val="000000"/>
        </w:rPr>
        <w:t>- встаньте те, купался в море (плавал вместе с ребенком, загорал на пляже);</w:t>
      </w:r>
    </w:p>
    <w:p w:rsidR="00EE0BB3" w:rsidRPr="0038172D" w:rsidRDefault="00EE0BB3" w:rsidP="00EE0BB3">
      <w:pPr>
        <w:pStyle w:val="western"/>
        <w:spacing w:before="0" w:beforeAutospacing="0" w:after="0" w:afterAutospacing="0" w:line="270" w:lineRule="atLeast"/>
        <w:ind w:firstLine="567"/>
        <w:rPr>
          <w:rFonts w:ascii="Constantia" w:hAnsi="Constantia"/>
          <w:color w:val="000000"/>
        </w:rPr>
      </w:pPr>
      <w:r w:rsidRPr="0038172D">
        <w:rPr>
          <w:rFonts w:ascii="Constantia" w:hAnsi="Constantia"/>
          <w:color w:val="000000"/>
        </w:rPr>
        <w:t>- у чьих детей от загара сгорела спина;</w:t>
      </w:r>
    </w:p>
    <w:p w:rsidR="00EE0BB3" w:rsidRPr="0038172D" w:rsidRDefault="00EE0BB3" w:rsidP="00EE0BB3">
      <w:pPr>
        <w:pStyle w:val="western"/>
        <w:spacing w:before="0" w:beforeAutospacing="0" w:after="0" w:afterAutospacing="0" w:line="270" w:lineRule="atLeast"/>
        <w:ind w:firstLine="567"/>
        <w:rPr>
          <w:rFonts w:ascii="Constantia" w:hAnsi="Constantia"/>
          <w:color w:val="000000"/>
        </w:rPr>
      </w:pPr>
      <w:r w:rsidRPr="0038172D">
        <w:rPr>
          <w:rFonts w:ascii="Constantia" w:hAnsi="Constantia"/>
          <w:color w:val="000000"/>
        </w:rPr>
        <w:t>- кто читал детям книги;</w:t>
      </w:r>
    </w:p>
    <w:p w:rsidR="00EE0BB3" w:rsidRPr="0038172D" w:rsidRDefault="00EE0BB3" w:rsidP="00EE0BB3">
      <w:pPr>
        <w:pStyle w:val="western"/>
        <w:spacing w:before="0" w:beforeAutospacing="0" w:after="0" w:afterAutospacing="0" w:line="270" w:lineRule="atLeast"/>
        <w:ind w:firstLine="567"/>
        <w:rPr>
          <w:rFonts w:ascii="Constantia" w:hAnsi="Constantia"/>
          <w:color w:val="000000"/>
        </w:rPr>
      </w:pPr>
      <w:r w:rsidRPr="0038172D">
        <w:rPr>
          <w:rFonts w:ascii="Constantia" w:hAnsi="Constantia"/>
          <w:color w:val="000000"/>
        </w:rPr>
        <w:t>- кто купил своему ребенку мяч (или любой другой предмет для двигательной активности);</w:t>
      </w:r>
    </w:p>
    <w:p w:rsidR="00EE0BB3" w:rsidRPr="0038172D" w:rsidRDefault="00EE0BB3" w:rsidP="00EE0BB3">
      <w:pPr>
        <w:pStyle w:val="western"/>
        <w:spacing w:before="0" w:beforeAutospacing="0" w:after="0" w:afterAutospacing="0" w:line="270" w:lineRule="atLeast"/>
        <w:ind w:firstLine="567"/>
        <w:rPr>
          <w:rFonts w:ascii="Constantia" w:hAnsi="Constantia"/>
          <w:color w:val="000000"/>
        </w:rPr>
      </w:pPr>
      <w:r w:rsidRPr="0038172D">
        <w:rPr>
          <w:rFonts w:ascii="Constantia" w:hAnsi="Constantia"/>
          <w:color w:val="000000"/>
        </w:rPr>
        <w:t>- чьи дети помогали родителям на даче (в огороде);</w:t>
      </w:r>
    </w:p>
    <w:p w:rsidR="00EE0BB3" w:rsidRPr="0038172D" w:rsidRDefault="00EE0BB3" w:rsidP="00EE0BB3">
      <w:pPr>
        <w:pStyle w:val="western"/>
        <w:spacing w:before="0" w:beforeAutospacing="0" w:after="0" w:afterAutospacing="0" w:line="270" w:lineRule="atLeast"/>
        <w:ind w:firstLine="567"/>
        <w:rPr>
          <w:rFonts w:ascii="Constantia" w:hAnsi="Constantia"/>
          <w:color w:val="000000"/>
        </w:rPr>
      </w:pPr>
      <w:r w:rsidRPr="0038172D">
        <w:rPr>
          <w:rFonts w:ascii="Constantia" w:hAnsi="Constantia"/>
          <w:color w:val="000000"/>
        </w:rPr>
        <w:t>- чей ребенок научился чему-нибудь новому.</w:t>
      </w:r>
    </w:p>
    <w:p w:rsidR="00EE0BB3" w:rsidRDefault="00EE0BB3" w:rsidP="00EE0BB3">
      <w:pPr>
        <w:pStyle w:val="c7"/>
        <w:spacing w:before="0" w:beforeAutospacing="0" w:after="0" w:afterAutospacing="0"/>
        <w:jc w:val="both"/>
        <w:rPr>
          <w:rStyle w:val="c15"/>
          <w:rFonts w:ascii="Constantia" w:hAnsi="Constantia"/>
          <w:color w:val="000000"/>
        </w:rPr>
      </w:pPr>
      <w:r w:rsidRPr="0038172D">
        <w:rPr>
          <w:rStyle w:val="c0"/>
          <w:rFonts w:ascii="Constantia" w:hAnsi="Constantia"/>
          <w:color w:val="000000"/>
        </w:rPr>
        <w:t xml:space="preserve">В последние годы педиатры, неврологи, логопеды отмечают неуклонный рост речевой патологии у детей дошкольного возраста. Появляется все меньше малышей, речь которых развивается без серьезных отклонений от нормы. </w:t>
      </w:r>
      <w:r w:rsidR="00061735">
        <w:rPr>
          <w:rStyle w:val="c0"/>
          <w:rFonts w:ascii="Constantia" w:hAnsi="Constantia"/>
          <w:color w:val="000000"/>
        </w:rPr>
        <w:t xml:space="preserve">Всё больше детей с низким речевым развитием. </w:t>
      </w:r>
      <w:r w:rsidRPr="0038172D">
        <w:rPr>
          <w:rStyle w:val="c0"/>
          <w:rFonts w:ascii="Constantia" w:hAnsi="Constantia"/>
          <w:color w:val="000000"/>
        </w:rPr>
        <w:t>«Почему это происходит</w:t>
      </w:r>
      <w:r w:rsidRPr="0038172D">
        <w:rPr>
          <w:rStyle w:val="c15"/>
          <w:rFonts w:ascii="Constantia" w:hAnsi="Constantia"/>
          <w:color w:val="000000"/>
        </w:rPr>
        <w:t>?»</w:t>
      </w:r>
    </w:p>
    <w:p w:rsidR="00061735" w:rsidRPr="0038172D" w:rsidRDefault="00061735" w:rsidP="00EE0BB3">
      <w:pPr>
        <w:pStyle w:val="c7"/>
        <w:spacing w:before="0" w:beforeAutospacing="0" w:after="0" w:afterAutospacing="0"/>
        <w:jc w:val="both"/>
        <w:rPr>
          <w:rFonts w:ascii="Constantia" w:hAnsi="Constantia"/>
          <w:color w:val="000000"/>
        </w:rPr>
      </w:pPr>
      <w:r>
        <w:rPr>
          <w:rStyle w:val="c15"/>
          <w:rFonts w:ascii="Constantia" w:hAnsi="Constantia"/>
          <w:color w:val="000000"/>
        </w:rPr>
        <w:t xml:space="preserve">  (предложить родителям ответить на этот вопрос)</w:t>
      </w:r>
    </w:p>
    <w:p w:rsidR="00EE0BB3" w:rsidRPr="0038172D" w:rsidRDefault="00EE0BB3" w:rsidP="00EE0BB3">
      <w:pPr>
        <w:pStyle w:val="c8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0"/>
          <w:rFonts w:ascii="Constantia" w:hAnsi="Constantia"/>
          <w:color w:val="000000"/>
        </w:rPr>
        <w:t xml:space="preserve">Однозначно ответить на этот вопрос сложно. Причины следует искать и в постоянно ухудшающейся экологической обстановке, и в том, что, </w:t>
      </w:r>
      <w:proofErr w:type="gramStart"/>
      <w:r w:rsidRPr="0038172D">
        <w:rPr>
          <w:rStyle w:val="c0"/>
          <w:rFonts w:ascii="Constantia" w:hAnsi="Constantia"/>
          <w:color w:val="000000"/>
        </w:rPr>
        <w:t>уже</w:t>
      </w:r>
      <w:proofErr w:type="gramEnd"/>
      <w:r w:rsidRPr="0038172D">
        <w:rPr>
          <w:rStyle w:val="c0"/>
          <w:rFonts w:ascii="Constantia" w:hAnsi="Constantia"/>
          <w:color w:val="000000"/>
        </w:rPr>
        <w:t xml:space="preserve"> будучи беременной, будущая мама зачастую не готова к материнству, а беременность, роды и период новорожденности малыша проходят не без осложнений. К тому же с великим сожалением можно отметить, что все меньше родителей уделяет должное внимание речевому развитию своих детей.</w:t>
      </w:r>
    </w:p>
    <w:p w:rsidR="00EE0BB3" w:rsidRPr="0038172D" w:rsidRDefault="00EE0BB3" w:rsidP="00EE0BB3">
      <w:pPr>
        <w:pStyle w:val="c8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0"/>
          <w:rFonts w:ascii="Constantia" w:hAnsi="Constantia"/>
          <w:color w:val="000000"/>
        </w:rPr>
        <w:t xml:space="preserve">Не слушайте знакомых и даже врачей, которые будут убеждать Вас в том, что если ребенок не заговорил до двух лет, то сделает это в три года. Да, проявление индивидуальных темпов развития </w:t>
      </w:r>
      <w:proofErr w:type="gramStart"/>
      <w:r w:rsidRPr="0038172D">
        <w:rPr>
          <w:rStyle w:val="c0"/>
          <w:rFonts w:ascii="Constantia" w:hAnsi="Constantia"/>
          <w:color w:val="000000"/>
        </w:rPr>
        <w:t>речи</w:t>
      </w:r>
      <w:proofErr w:type="gramEnd"/>
      <w:r w:rsidRPr="0038172D">
        <w:rPr>
          <w:rStyle w:val="c0"/>
          <w:rFonts w:ascii="Constantia" w:hAnsi="Constantia"/>
          <w:color w:val="000000"/>
        </w:rPr>
        <w:t xml:space="preserve"> возможно. Есть дети, которые молчат до трех лет, а потом начинают говорить много, правильно произносят все звуки, а их связная речь развивается стремительно. Но количество таких малышей крайне невелико, а процент случаев речевой патологии разной степени выраженности неуклонно растет. Возможно, кто-то будет успокаивать Вас тем, что многие известные люди картавили и шепелявили. Но далеко не все люди с подобными дефектами речи становятся успешными людьми, и часто именно речевые проблемы являются причиной их неудач</w:t>
      </w:r>
      <w:proofErr w:type="gramStart"/>
      <w:r w:rsidRPr="0038172D">
        <w:rPr>
          <w:rStyle w:val="c0"/>
          <w:rFonts w:ascii="Constantia" w:hAnsi="Constantia"/>
          <w:color w:val="000000"/>
        </w:rPr>
        <w:t>.</w:t>
      </w:r>
      <w:proofErr w:type="gramEnd"/>
      <w:r w:rsidR="00061735">
        <w:rPr>
          <w:rStyle w:val="c0"/>
          <w:rFonts w:ascii="Constantia" w:hAnsi="Constantia"/>
          <w:color w:val="000000"/>
        </w:rPr>
        <w:t xml:space="preserve"> (</w:t>
      </w:r>
      <w:proofErr w:type="gramStart"/>
      <w:r w:rsidR="00061735">
        <w:rPr>
          <w:rStyle w:val="c0"/>
          <w:rFonts w:ascii="Constantia" w:hAnsi="Constantia"/>
          <w:color w:val="000000"/>
        </w:rPr>
        <w:t>ф</w:t>
      </w:r>
      <w:proofErr w:type="gramEnd"/>
      <w:r w:rsidR="00061735">
        <w:rPr>
          <w:rStyle w:val="c0"/>
          <w:rFonts w:ascii="Constantia" w:hAnsi="Constantia"/>
          <w:color w:val="000000"/>
        </w:rPr>
        <w:t>ильм «Карнавал») (пример моего одноклассника с военным училищем)</w:t>
      </w:r>
    </w:p>
    <w:p w:rsidR="00EE0BB3" w:rsidRPr="0038172D" w:rsidRDefault="00EE0BB3" w:rsidP="00EE0BB3">
      <w:pPr>
        <w:pStyle w:val="c8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0"/>
          <w:rFonts w:ascii="Constantia" w:hAnsi="Constantia"/>
          <w:color w:val="000000"/>
        </w:rPr>
        <w:t>Поэтому, если ребенок не говорит ни в год, ни в полтора, ни в два года и особенно если в течени</w:t>
      </w:r>
      <w:proofErr w:type="gramStart"/>
      <w:r w:rsidRPr="0038172D">
        <w:rPr>
          <w:rStyle w:val="c0"/>
          <w:rFonts w:ascii="Constantia" w:hAnsi="Constantia"/>
          <w:color w:val="000000"/>
        </w:rPr>
        <w:t>и</w:t>
      </w:r>
      <w:proofErr w:type="gramEnd"/>
      <w:r w:rsidRPr="0038172D">
        <w:rPr>
          <w:rStyle w:val="c0"/>
          <w:rFonts w:ascii="Constantia" w:hAnsi="Constantia"/>
          <w:color w:val="000000"/>
        </w:rPr>
        <w:t xml:space="preserve"> беременности матери, родов и раннего развития малыша отмечались некоторые отклонения, не теряйте времени, обратитесь к неврологу, логопеду, детскому психологу. Чем раньше Вы выявите причину этой проблемы, тем скорее будет найден выход из нее.</w:t>
      </w:r>
    </w:p>
    <w:p w:rsidR="00EE0BB3" w:rsidRPr="0038172D" w:rsidRDefault="00EE0BB3" w:rsidP="00EE0BB3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 xml:space="preserve">Предлагаем выбрать из перечня факторов наиболее </w:t>
      </w:r>
      <w:proofErr w:type="gramStart"/>
      <w:r w:rsidRPr="0038172D">
        <w:rPr>
          <w:rStyle w:val="c2"/>
          <w:rFonts w:ascii="Constantia" w:hAnsi="Constantia"/>
          <w:color w:val="444444"/>
        </w:rPr>
        <w:t>значимые</w:t>
      </w:r>
      <w:proofErr w:type="gramEnd"/>
      <w:r w:rsidRPr="0038172D">
        <w:rPr>
          <w:rStyle w:val="c2"/>
          <w:rFonts w:ascii="Constantia" w:hAnsi="Constantia"/>
          <w:color w:val="444444"/>
        </w:rPr>
        <w:t>, прокомментировать свой выбор.</w:t>
      </w:r>
    </w:p>
    <w:p w:rsidR="00EE0BB3" w:rsidRPr="009E4B41" w:rsidRDefault="00EE0BB3" w:rsidP="00EE0BB3">
      <w:pPr>
        <w:pStyle w:val="c4"/>
        <w:spacing w:before="0" w:beforeAutospacing="0" w:after="0" w:afterAutospacing="0"/>
        <w:rPr>
          <w:rFonts w:ascii="Constantia" w:hAnsi="Constantia"/>
          <w:b/>
          <w:color w:val="000000"/>
        </w:rPr>
      </w:pPr>
      <w:r w:rsidRPr="009E4B41">
        <w:rPr>
          <w:rStyle w:val="c2"/>
          <w:rFonts w:ascii="Constantia" w:hAnsi="Constantia"/>
          <w:b/>
          <w:color w:val="444444"/>
        </w:rPr>
        <w:t>1.Эмоциональное общение родителей с ребёнком с младенческого возраста.</w:t>
      </w:r>
    </w:p>
    <w:p w:rsidR="00EE0BB3" w:rsidRPr="0038172D" w:rsidRDefault="00EE0BB3" w:rsidP="00EE0BB3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>Речь не передается по наследству, малыш перенимает опыт речевого общения у окружающих его взрослых.</w:t>
      </w:r>
    </w:p>
    <w:p w:rsidR="00EE0BB3" w:rsidRPr="0038172D" w:rsidRDefault="00EE0BB3" w:rsidP="00EE0BB3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 xml:space="preserve">В качестве основного “проводника” в мир речевого общения и мышления для ребёнка выступает взрослый. В общении с взрослым ребёнок овладевает речевыми </w:t>
      </w:r>
      <w:r w:rsidRPr="0038172D">
        <w:rPr>
          <w:rStyle w:val="c2"/>
          <w:rFonts w:ascii="Constantia" w:hAnsi="Constantia"/>
          <w:color w:val="444444"/>
        </w:rPr>
        <w:lastRenderedPageBreak/>
        <w:t xml:space="preserve">нормами, узнает новые слова и тем самым расширяет свой словарный запас. Поэтому так важно, что бы дома он слышал правильную, грамотную речь. </w:t>
      </w:r>
    </w:p>
    <w:p w:rsidR="00EE0BB3" w:rsidRPr="009E4B41" w:rsidRDefault="00EE0BB3" w:rsidP="00EE0BB3">
      <w:pPr>
        <w:pStyle w:val="c4"/>
        <w:spacing w:before="0" w:beforeAutospacing="0" w:after="0" w:afterAutospacing="0"/>
        <w:rPr>
          <w:rFonts w:ascii="Constantia" w:hAnsi="Constantia"/>
          <w:b/>
          <w:color w:val="000000"/>
        </w:rPr>
      </w:pPr>
      <w:r w:rsidRPr="009E4B41">
        <w:rPr>
          <w:rStyle w:val="c2"/>
          <w:rFonts w:ascii="Constantia" w:hAnsi="Constantia"/>
          <w:b/>
          <w:color w:val="444444"/>
        </w:rPr>
        <w:t>2. Общение ребёнка со сверстниками.</w:t>
      </w:r>
    </w:p>
    <w:p w:rsidR="00EE0BB3" w:rsidRPr="0038172D" w:rsidRDefault="00EE0BB3" w:rsidP="00EE0BB3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 xml:space="preserve">Между тем, </w:t>
      </w:r>
      <w:proofErr w:type="gramStart"/>
      <w:r w:rsidRPr="0038172D">
        <w:rPr>
          <w:rStyle w:val="c2"/>
          <w:rFonts w:ascii="Constantia" w:hAnsi="Constantia"/>
          <w:color w:val="444444"/>
        </w:rPr>
        <w:t>что бы новые слова не оставались</w:t>
      </w:r>
      <w:proofErr w:type="gramEnd"/>
      <w:r w:rsidRPr="0038172D">
        <w:rPr>
          <w:rStyle w:val="c2"/>
          <w:rFonts w:ascii="Constantia" w:hAnsi="Constantia"/>
          <w:color w:val="444444"/>
        </w:rPr>
        <w:t xml:space="preserve"> в пассиве, необходимо общение детей друг с другом. Желание быть услышанным и получить ответ делает речь детей в общении со сверстниками связной, полной, логичной. Их взаимные связи более эмоциональны, что создает условия для разностороннего речевого развития. Несмотря на богатейший речевой материал, находящийся в группе. Основным является уголок “фотовыставка”. Дети с удовольствием рассказывают о пережитых впечатлениях.</w:t>
      </w:r>
    </w:p>
    <w:p w:rsidR="00EE0BB3" w:rsidRPr="009E4B41" w:rsidRDefault="00EE0BB3" w:rsidP="00EE0BB3">
      <w:pPr>
        <w:pStyle w:val="c4"/>
        <w:spacing w:before="0" w:beforeAutospacing="0" w:after="0" w:afterAutospacing="0"/>
        <w:rPr>
          <w:rFonts w:ascii="Constantia" w:hAnsi="Constantia"/>
          <w:b/>
          <w:color w:val="000000"/>
        </w:rPr>
      </w:pPr>
      <w:r w:rsidRPr="009E4B41">
        <w:rPr>
          <w:rStyle w:val="c2"/>
          <w:rFonts w:ascii="Constantia" w:hAnsi="Constantia"/>
          <w:b/>
          <w:color w:val="444444"/>
        </w:rPr>
        <w:t>3.Строение артикуляционного аппарата.</w:t>
      </w:r>
    </w:p>
    <w:p w:rsidR="00EE0BB3" w:rsidRPr="0038172D" w:rsidRDefault="00EE0BB3" w:rsidP="00EE0BB3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 xml:space="preserve">Оттого как работает сам аппарат, зависит и качество речи. Следует отметить, что к 4-5 годам ребёнок должен правильно произносить все звуки, т.к. более четко и дифференцированно работают речеслуховой и </w:t>
      </w:r>
      <w:proofErr w:type="spellStart"/>
      <w:r w:rsidRPr="0038172D">
        <w:rPr>
          <w:rStyle w:val="c2"/>
          <w:rFonts w:ascii="Constantia" w:hAnsi="Constantia"/>
          <w:color w:val="444444"/>
        </w:rPr>
        <w:t>речедвигательный</w:t>
      </w:r>
      <w:proofErr w:type="spellEnd"/>
      <w:r w:rsidRPr="0038172D">
        <w:rPr>
          <w:rStyle w:val="c2"/>
          <w:rFonts w:ascii="Constantia" w:hAnsi="Constantia"/>
          <w:color w:val="444444"/>
        </w:rPr>
        <w:t xml:space="preserve"> анализаторы. В это время следует уделять внимание движениям языка. Благодаря более точным движениям этого органа детям доступны многие звуки. Если это не так, то не теряйте времени, обращайтесь за помощью к логопеду. Чем раньше будет исправлен дефект, тем лучше для ребёнка. (</w:t>
      </w:r>
      <w:proofErr w:type="spellStart"/>
      <w:r w:rsidRPr="0038172D">
        <w:rPr>
          <w:rStyle w:val="c2"/>
          <w:rFonts w:ascii="Constantia" w:hAnsi="Constantia"/>
          <w:color w:val="444444"/>
        </w:rPr>
        <w:t>Логоритмические</w:t>
      </w:r>
      <w:proofErr w:type="spellEnd"/>
      <w:r w:rsidRPr="0038172D">
        <w:rPr>
          <w:rStyle w:val="c2"/>
          <w:rFonts w:ascii="Constantia" w:hAnsi="Constantia"/>
          <w:color w:val="444444"/>
        </w:rPr>
        <w:t xml:space="preserve"> упражнения)</w:t>
      </w:r>
    </w:p>
    <w:p w:rsidR="00EE0BB3" w:rsidRPr="009E4B41" w:rsidRDefault="00EE0BB3" w:rsidP="00EE0BB3">
      <w:pPr>
        <w:pStyle w:val="c4"/>
        <w:spacing w:before="0" w:beforeAutospacing="0" w:after="0" w:afterAutospacing="0"/>
        <w:rPr>
          <w:rFonts w:ascii="Constantia" w:hAnsi="Constantia"/>
          <w:b/>
          <w:color w:val="000000"/>
        </w:rPr>
      </w:pPr>
      <w:r w:rsidRPr="009E4B41">
        <w:rPr>
          <w:rStyle w:val="c2"/>
          <w:rFonts w:ascii="Constantia" w:hAnsi="Constantia"/>
          <w:b/>
          <w:color w:val="444444"/>
        </w:rPr>
        <w:t>4.Развитие мелкой моторики рук.</w:t>
      </w:r>
    </w:p>
    <w:p w:rsidR="00061735" w:rsidRDefault="00EE0BB3" w:rsidP="00EE0BB3">
      <w:pPr>
        <w:pStyle w:val="c4"/>
        <w:spacing w:before="0" w:beforeAutospacing="0" w:after="0" w:afterAutospacing="0"/>
        <w:rPr>
          <w:rStyle w:val="c2"/>
          <w:rFonts w:ascii="Constantia" w:hAnsi="Constantia"/>
          <w:color w:val="444444"/>
        </w:rPr>
      </w:pPr>
      <w:r w:rsidRPr="0038172D">
        <w:rPr>
          <w:rStyle w:val="c2"/>
          <w:rFonts w:ascii="Constantia" w:hAnsi="Constantia"/>
          <w:color w:val="444444"/>
        </w:rPr>
        <w:t xml:space="preserve">Развитие моторики на </w:t>
      </w:r>
      <w:proofErr w:type="gramStart"/>
      <w:r w:rsidRPr="0038172D">
        <w:rPr>
          <w:rStyle w:val="c2"/>
          <w:rFonts w:ascii="Constantia" w:hAnsi="Constantia"/>
          <w:color w:val="444444"/>
        </w:rPr>
        <w:t>прямую</w:t>
      </w:r>
      <w:proofErr w:type="gramEnd"/>
      <w:r w:rsidRPr="0038172D">
        <w:rPr>
          <w:rStyle w:val="c2"/>
          <w:rFonts w:ascii="Constantia" w:hAnsi="Constantia"/>
          <w:color w:val="444444"/>
        </w:rPr>
        <w:t xml:space="preserve"> связано с речью. </w:t>
      </w:r>
      <w:r w:rsidR="00061735">
        <w:rPr>
          <w:rStyle w:val="c2"/>
          <w:rFonts w:ascii="Constantia" w:hAnsi="Constantia"/>
          <w:color w:val="444444"/>
        </w:rPr>
        <w:t xml:space="preserve"> Речь ребёнка на кончиках его пальцев. Этот факт вам известен ещё с ясельной группы.</w:t>
      </w:r>
    </w:p>
    <w:p w:rsidR="00EE0BB3" w:rsidRPr="009E4B41" w:rsidRDefault="00EE0BB3" w:rsidP="00EE0BB3">
      <w:pPr>
        <w:pStyle w:val="c4"/>
        <w:spacing w:before="0" w:beforeAutospacing="0" w:after="0" w:afterAutospacing="0"/>
        <w:rPr>
          <w:rFonts w:ascii="Constantia" w:hAnsi="Constantia"/>
          <w:b/>
          <w:color w:val="000000"/>
        </w:rPr>
      </w:pPr>
      <w:r w:rsidRPr="009E4B41">
        <w:rPr>
          <w:rStyle w:val="c2"/>
          <w:rFonts w:ascii="Constantia" w:hAnsi="Constantia"/>
          <w:b/>
          <w:color w:val="444444"/>
        </w:rPr>
        <w:t>5.Чтение детям художественной литературы.</w:t>
      </w:r>
    </w:p>
    <w:p w:rsidR="00EE0BB3" w:rsidRPr="0038172D" w:rsidRDefault="00EE0BB3" w:rsidP="00EE0BB3">
      <w:pPr>
        <w:pStyle w:val="c4"/>
        <w:spacing w:before="0" w:beforeAutospacing="0" w:after="0" w:afterAutospacing="0"/>
        <w:rPr>
          <w:rStyle w:val="c2"/>
          <w:rFonts w:ascii="Constantia" w:hAnsi="Constantia"/>
          <w:color w:val="444444"/>
        </w:rPr>
      </w:pPr>
      <w:r w:rsidRPr="0038172D">
        <w:rPr>
          <w:rStyle w:val="c2"/>
          <w:rFonts w:ascii="Constantia" w:hAnsi="Constantia"/>
          <w:color w:val="444444"/>
        </w:rPr>
        <w:t>Художественная литература является необходимым условием для всестороннего развития речи ребёнка. Красочные определения, яркие, необычные сравнения, которые с помощью взрослого ребенок находит в худ</w:t>
      </w:r>
      <w:proofErr w:type="gramStart"/>
      <w:r w:rsidRPr="0038172D">
        <w:rPr>
          <w:rStyle w:val="c2"/>
          <w:rFonts w:ascii="Constantia" w:hAnsi="Constantia"/>
          <w:color w:val="444444"/>
        </w:rPr>
        <w:t>.</w:t>
      </w:r>
      <w:proofErr w:type="gramEnd"/>
      <w:r w:rsidRPr="0038172D">
        <w:rPr>
          <w:rStyle w:val="c2"/>
          <w:rFonts w:ascii="Constantia" w:hAnsi="Constantia"/>
          <w:color w:val="444444"/>
        </w:rPr>
        <w:t xml:space="preserve"> </w:t>
      </w:r>
      <w:proofErr w:type="spellStart"/>
      <w:proofErr w:type="gramStart"/>
      <w:r w:rsidRPr="0038172D">
        <w:rPr>
          <w:rStyle w:val="c2"/>
          <w:rFonts w:ascii="Constantia" w:hAnsi="Constantia"/>
          <w:color w:val="444444"/>
        </w:rPr>
        <w:t>л</w:t>
      </w:r>
      <w:proofErr w:type="gramEnd"/>
      <w:r w:rsidRPr="0038172D">
        <w:rPr>
          <w:rStyle w:val="c2"/>
          <w:rFonts w:ascii="Constantia" w:hAnsi="Constantia"/>
          <w:color w:val="444444"/>
        </w:rPr>
        <w:t>ит-ре</w:t>
      </w:r>
      <w:proofErr w:type="spellEnd"/>
      <w:r w:rsidRPr="0038172D">
        <w:rPr>
          <w:rStyle w:val="c2"/>
          <w:rFonts w:ascii="Constantia" w:hAnsi="Constantia"/>
          <w:color w:val="444444"/>
        </w:rPr>
        <w:t xml:space="preserve">, помогают ему самому подбирать их в своём рассказе. Необходимо знакомить детей с фольклором, рассказывать и читать сказки, загадки, песенки, </w:t>
      </w:r>
      <w:proofErr w:type="spellStart"/>
      <w:r w:rsidRPr="0038172D">
        <w:rPr>
          <w:rStyle w:val="c2"/>
          <w:rFonts w:ascii="Constantia" w:hAnsi="Constantia"/>
          <w:color w:val="444444"/>
        </w:rPr>
        <w:t>потешки</w:t>
      </w:r>
      <w:proofErr w:type="spellEnd"/>
      <w:r w:rsidRPr="0038172D">
        <w:rPr>
          <w:rStyle w:val="c2"/>
          <w:rFonts w:ascii="Constantia" w:hAnsi="Constantia"/>
          <w:color w:val="444444"/>
        </w:rPr>
        <w:t>. Они не только приобщают ребят к национальной культуре, но и формируют нравственные качества: доброту, честность, человеколюбие, развлекают и забавляют, вызывают желание высказаться, поговорить о героях сказки. Это первые шаги в овладении монологической речью. (</w:t>
      </w:r>
      <w:r w:rsidR="00061735">
        <w:rPr>
          <w:rStyle w:val="c2"/>
          <w:rFonts w:ascii="Constantia" w:hAnsi="Constantia"/>
          <w:color w:val="444444"/>
        </w:rPr>
        <w:t>Напомнить о теме собрания про семейные книжные чтения в прошлом году</w:t>
      </w:r>
      <w:r w:rsidRPr="0038172D">
        <w:rPr>
          <w:rStyle w:val="c2"/>
          <w:rFonts w:ascii="Constantia" w:hAnsi="Constantia"/>
          <w:color w:val="444444"/>
        </w:rPr>
        <w:t>.)</w:t>
      </w:r>
    </w:p>
    <w:p w:rsidR="005C3C46" w:rsidRPr="0038172D" w:rsidRDefault="005C3C46" w:rsidP="00EE0BB3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</w:p>
    <w:p w:rsidR="00EE0BB3" w:rsidRPr="009E4B41" w:rsidRDefault="00EE0BB3" w:rsidP="00EE0BB3">
      <w:pPr>
        <w:pStyle w:val="c4"/>
        <w:spacing w:before="0" w:beforeAutospacing="0" w:after="0" w:afterAutospacing="0"/>
        <w:rPr>
          <w:rFonts w:ascii="Constantia" w:hAnsi="Constantia"/>
          <w:b/>
          <w:color w:val="000000"/>
        </w:rPr>
      </w:pPr>
      <w:r w:rsidRPr="009E4B41">
        <w:rPr>
          <w:rStyle w:val="c2"/>
          <w:rFonts w:ascii="Constantia" w:hAnsi="Constantia"/>
          <w:b/>
          <w:color w:val="444444"/>
        </w:rPr>
        <w:t xml:space="preserve">6. Игра ребёнка </w:t>
      </w:r>
      <w:proofErr w:type="gramStart"/>
      <w:r w:rsidRPr="009E4B41">
        <w:rPr>
          <w:rStyle w:val="c2"/>
          <w:rFonts w:ascii="Constantia" w:hAnsi="Constantia"/>
          <w:b/>
          <w:color w:val="444444"/>
        </w:rPr>
        <w:t>со</w:t>
      </w:r>
      <w:proofErr w:type="gramEnd"/>
      <w:r w:rsidRPr="009E4B41">
        <w:rPr>
          <w:rStyle w:val="c2"/>
          <w:rFonts w:ascii="Constantia" w:hAnsi="Constantia"/>
          <w:b/>
          <w:color w:val="444444"/>
        </w:rPr>
        <w:t xml:space="preserve"> взрослыми и сверстниками.</w:t>
      </w:r>
    </w:p>
    <w:p w:rsidR="00EE0BB3" w:rsidRPr="0038172D" w:rsidRDefault="00EE0BB3" w:rsidP="00EE0BB3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 xml:space="preserve">Игра – критерий нормальности ребёнка, по </w:t>
      </w:r>
      <w:proofErr w:type="gramStart"/>
      <w:r w:rsidRPr="0038172D">
        <w:rPr>
          <w:rStyle w:val="c2"/>
          <w:rFonts w:ascii="Constantia" w:hAnsi="Constantia"/>
          <w:color w:val="444444"/>
        </w:rPr>
        <w:t>тому</w:t>
      </w:r>
      <w:proofErr w:type="gramEnd"/>
      <w:r w:rsidRPr="0038172D">
        <w:rPr>
          <w:rStyle w:val="c2"/>
          <w:rFonts w:ascii="Constantia" w:hAnsi="Constantia"/>
          <w:color w:val="444444"/>
        </w:rPr>
        <w:t xml:space="preserve"> как он играет, о нем можно многое узнать. Игра имеет </w:t>
      </w:r>
      <w:proofErr w:type="gramStart"/>
      <w:r w:rsidRPr="0038172D">
        <w:rPr>
          <w:rStyle w:val="c2"/>
          <w:rFonts w:ascii="Constantia" w:hAnsi="Constantia"/>
          <w:color w:val="444444"/>
        </w:rPr>
        <w:t>важное значение</w:t>
      </w:r>
      <w:proofErr w:type="gramEnd"/>
      <w:r w:rsidRPr="0038172D">
        <w:rPr>
          <w:rStyle w:val="c2"/>
          <w:rFonts w:ascii="Constantia" w:hAnsi="Constantia"/>
          <w:color w:val="444444"/>
        </w:rPr>
        <w:t xml:space="preserve"> и для эмоционального, и для речевого развития. Главное, что ребёнок получает в игре, - возможность взять на себя роль и прожить то, что для него недоступно в жизни взрослых. Учится договариваться, уступать, решать конфликты, выстраивать конструктивный диалог, приходить к общему решению. Современные исследования психологов утверждают, что 90% конфликтных ситуаций в быту обусловлены низким уровнем </w:t>
      </w:r>
      <w:proofErr w:type="spellStart"/>
      <w:r w:rsidRPr="0038172D">
        <w:rPr>
          <w:rStyle w:val="c2"/>
          <w:rFonts w:ascii="Constantia" w:hAnsi="Constantia"/>
          <w:color w:val="444444"/>
        </w:rPr>
        <w:t>сформированности</w:t>
      </w:r>
      <w:proofErr w:type="spellEnd"/>
      <w:r w:rsidRPr="0038172D">
        <w:rPr>
          <w:rStyle w:val="c2"/>
          <w:rFonts w:ascii="Constantia" w:hAnsi="Constantia"/>
          <w:color w:val="444444"/>
        </w:rPr>
        <w:t xml:space="preserve"> навыка сюжетно-ролевой игры в дошкольном детстве.</w:t>
      </w:r>
    </w:p>
    <w:p w:rsidR="00EE0BB3" w:rsidRPr="009E4B41" w:rsidRDefault="00EE0BB3" w:rsidP="00EE0BB3">
      <w:pPr>
        <w:pStyle w:val="c4"/>
        <w:spacing w:before="0" w:beforeAutospacing="0" w:after="0" w:afterAutospacing="0"/>
        <w:rPr>
          <w:rFonts w:ascii="Constantia" w:hAnsi="Constantia"/>
          <w:b/>
          <w:color w:val="000000"/>
        </w:rPr>
      </w:pPr>
      <w:r w:rsidRPr="009E4B41">
        <w:rPr>
          <w:rStyle w:val="c2"/>
          <w:rFonts w:ascii="Constantia" w:hAnsi="Constantia"/>
          <w:b/>
          <w:color w:val="444444"/>
        </w:rPr>
        <w:t>7.Совместное пение с ребёнком.</w:t>
      </w:r>
    </w:p>
    <w:p w:rsidR="00EE0BB3" w:rsidRPr="0038172D" w:rsidRDefault="00EE0BB3" w:rsidP="00EE0BB3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>Пение способствует развитию фонематического слуха. Правильное восприятие фонемы обеспечивает правильное воспроизведение, а в дальнейшем и написание её</w:t>
      </w:r>
      <w:proofErr w:type="gramStart"/>
      <w:r w:rsidRPr="0038172D">
        <w:rPr>
          <w:rStyle w:val="c2"/>
          <w:rFonts w:ascii="Constantia" w:hAnsi="Constantia"/>
          <w:color w:val="444444"/>
        </w:rPr>
        <w:t>.</w:t>
      </w:r>
      <w:proofErr w:type="gramEnd"/>
      <w:r w:rsidR="00061735">
        <w:rPr>
          <w:rStyle w:val="c2"/>
          <w:rFonts w:ascii="Constantia" w:hAnsi="Constantia"/>
          <w:color w:val="444444"/>
        </w:rPr>
        <w:t xml:space="preserve"> (</w:t>
      </w:r>
      <w:proofErr w:type="gramStart"/>
      <w:r w:rsidR="00061735">
        <w:rPr>
          <w:rStyle w:val="c2"/>
          <w:rFonts w:ascii="Constantia" w:hAnsi="Constantia"/>
          <w:color w:val="444444"/>
        </w:rPr>
        <w:t>в</w:t>
      </w:r>
      <w:proofErr w:type="gramEnd"/>
      <w:r w:rsidR="00061735">
        <w:rPr>
          <w:rStyle w:val="c2"/>
          <w:rFonts w:ascii="Constantia" w:hAnsi="Constantia"/>
          <w:color w:val="444444"/>
        </w:rPr>
        <w:t>спомнить детские песенки)</w:t>
      </w:r>
    </w:p>
    <w:p w:rsidR="00EE0BB3" w:rsidRPr="009E4B41" w:rsidRDefault="00EE0BB3" w:rsidP="00EE0BB3">
      <w:pPr>
        <w:pStyle w:val="c4"/>
        <w:spacing w:before="0" w:beforeAutospacing="0" w:after="0" w:afterAutospacing="0"/>
        <w:rPr>
          <w:rFonts w:ascii="Constantia" w:hAnsi="Constantia"/>
          <w:b/>
          <w:color w:val="000000"/>
        </w:rPr>
      </w:pPr>
      <w:r w:rsidRPr="009E4B41">
        <w:rPr>
          <w:rStyle w:val="c2"/>
          <w:rFonts w:ascii="Constantia" w:hAnsi="Constantia"/>
          <w:b/>
          <w:color w:val="444444"/>
        </w:rPr>
        <w:t>8. Дыхательные упражнения.</w:t>
      </w:r>
    </w:p>
    <w:p w:rsidR="00EE0BB3" w:rsidRPr="0038172D" w:rsidRDefault="00EE0BB3" w:rsidP="00EE0BB3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 xml:space="preserve">Одной из главных задач формирования речи является развитие речевого дыхания, которое включает в себя выработку длительного и достаточной силы ротового </w:t>
      </w:r>
      <w:r w:rsidRPr="0038172D">
        <w:rPr>
          <w:rStyle w:val="c2"/>
          <w:rFonts w:ascii="Constantia" w:hAnsi="Constantia"/>
          <w:color w:val="444444"/>
        </w:rPr>
        <w:lastRenderedPageBreak/>
        <w:t xml:space="preserve">выдоха, умения беззвучно и своевременно добирать воздух в процессе высказывания. </w:t>
      </w:r>
      <w:proofErr w:type="gramStart"/>
      <w:r w:rsidRPr="0038172D">
        <w:rPr>
          <w:rStyle w:val="c2"/>
          <w:rFonts w:ascii="Constantia" w:hAnsi="Constantia"/>
          <w:color w:val="444444"/>
        </w:rPr>
        <w:t xml:space="preserve">Так же формируются умения пользоваться интонационной окраской высказываний (восклицательной, вопросительной, утвердительной, повествовательной, испуга, радости, огорчения, просьбы, удивления, разочарования, нежности). </w:t>
      </w:r>
      <w:proofErr w:type="gramEnd"/>
    </w:p>
    <w:p w:rsidR="00EE0BB3" w:rsidRDefault="00EE0BB3" w:rsidP="00EE0BB3">
      <w:pPr>
        <w:pStyle w:val="c4"/>
        <w:spacing w:before="0" w:beforeAutospacing="0" w:after="0" w:afterAutospacing="0"/>
        <w:rPr>
          <w:rStyle w:val="c2"/>
          <w:rFonts w:ascii="Constantia" w:hAnsi="Constantia"/>
          <w:color w:val="444444"/>
        </w:rPr>
      </w:pPr>
      <w:r w:rsidRPr="0038172D">
        <w:rPr>
          <w:rStyle w:val="c2"/>
          <w:rFonts w:ascii="Constantia" w:hAnsi="Constantia"/>
          <w:color w:val="444444"/>
        </w:rPr>
        <w:t>Итак, мы с вами обсудили основные факторы успешного речевого развития.</w:t>
      </w:r>
    </w:p>
    <w:p w:rsidR="001D18A9" w:rsidRPr="0038172D" w:rsidRDefault="001D18A9" w:rsidP="00EE0BB3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Style w:val="c2"/>
          <w:rFonts w:ascii="Constantia" w:hAnsi="Constantia"/>
          <w:color w:val="444444"/>
        </w:rPr>
        <w:t>Решение педагогических ситуаций.</w:t>
      </w:r>
    </w:p>
    <w:p w:rsidR="005C3C46" w:rsidRPr="0038172D" w:rsidRDefault="005C3C46" w:rsidP="005C3C46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 xml:space="preserve">Ситуация </w:t>
      </w:r>
      <w:r w:rsidR="001D18A9">
        <w:rPr>
          <w:rStyle w:val="c2"/>
          <w:rFonts w:ascii="Constantia" w:hAnsi="Constantia"/>
          <w:color w:val="444444"/>
        </w:rPr>
        <w:t>1.</w:t>
      </w:r>
    </w:p>
    <w:p w:rsidR="005C3C46" w:rsidRPr="0038172D" w:rsidRDefault="005C3C46" w:rsidP="005C3C46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>Ребёнок пяти лет совсем не задаёт вопросы взрослому или задаёт, но очень редко.</w:t>
      </w:r>
    </w:p>
    <w:p w:rsidR="005C3C46" w:rsidRPr="0038172D" w:rsidRDefault="005C3C46" w:rsidP="005C3C46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>Вопрос:</w:t>
      </w:r>
    </w:p>
    <w:p w:rsidR="005C3C46" w:rsidRPr="0038172D" w:rsidRDefault="005C3C46" w:rsidP="005C3C46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>-Какими, на ваш взгляд, могут быть причины. (Отсутствие необходимых знаний у ребёнка, устойчивый избирательный интерес к чему-либо, критика взрослого задела самолюбие.)</w:t>
      </w:r>
    </w:p>
    <w:p w:rsidR="005C3C46" w:rsidRPr="0038172D" w:rsidRDefault="005C3C46" w:rsidP="005C3C46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 xml:space="preserve">Ситуация </w:t>
      </w:r>
      <w:r w:rsidR="001D18A9">
        <w:rPr>
          <w:rStyle w:val="c2"/>
          <w:rFonts w:ascii="Constantia" w:hAnsi="Constantia"/>
          <w:color w:val="444444"/>
        </w:rPr>
        <w:t>2.</w:t>
      </w:r>
    </w:p>
    <w:p w:rsidR="005C3C46" w:rsidRPr="0038172D" w:rsidRDefault="005C3C46" w:rsidP="005C3C46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>Павлик рано научился говорить. Сейчас ему 6 лет. У него хорошо развита речь. Правда, он не рисует, не лепит и не стремиться к этому. Но его родители считают, что он будет хорошо учиться, ведь он так по-взрослому рассуждает!</w:t>
      </w:r>
    </w:p>
    <w:p w:rsidR="005C3C46" w:rsidRPr="0038172D" w:rsidRDefault="005C3C46" w:rsidP="005C3C46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>Вопрос:</w:t>
      </w:r>
    </w:p>
    <w:p w:rsidR="005C3C46" w:rsidRPr="0038172D" w:rsidRDefault="005C3C46" w:rsidP="005C3C46">
      <w:pPr>
        <w:pStyle w:val="c4"/>
        <w:spacing w:before="0" w:beforeAutospacing="0" w:after="0" w:afterAutospacing="0"/>
        <w:rPr>
          <w:rFonts w:ascii="Constantia" w:hAnsi="Constantia"/>
          <w:color w:val="000000"/>
        </w:rPr>
      </w:pPr>
      <w:r w:rsidRPr="0038172D">
        <w:rPr>
          <w:rStyle w:val="c2"/>
          <w:rFonts w:ascii="Constantia" w:hAnsi="Constantia"/>
          <w:color w:val="444444"/>
        </w:rPr>
        <w:t xml:space="preserve">-Оцените позицию родителей. Можно ли предвидеть результаты учения? </w:t>
      </w:r>
      <w:proofErr w:type="gramStart"/>
      <w:r w:rsidRPr="0038172D">
        <w:rPr>
          <w:rStyle w:val="c2"/>
          <w:rFonts w:ascii="Constantia" w:hAnsi="Constantia"/>
          <w:color w:val="444444"/>
        </w:rPr>
        <w:t>(В продуктивных видах деятельности ребёнок учиться ставить цель, прилагает усилия для достижения результата, сравнивает его с целью.</w:t>
      </w:r>
      <w:proofErr w:type="gramEnd"/>
      <w:r w:rsidRPr="0038172D">
        <w:rPr>
          <w:rStyle w:val="c2"/>
          <w:rFonts w:ascii="Constantia" w:hAnsi="Constantia"/>
          <w:color w:val="444444"/>
        </w:rPr>
        <w:t xml:space="preserve"> </w:t>
      </w:r>
      <w:proofErr w:type="gramStart"/>
      <w:r w:rsidRPr="0038172D">
        <w:rPr>
          <w:rStyle w:val="c2"/>
          <w:rFonts w:ascii="Constantia" w:hAnsi="Constantia"/>
          <w:color w:val="444444"/>
        </w:rPr>
        <w:t>Занятия лепкой, рисованием, аппликацией, конструированием способствуют развитию мелкой моторики руки, что создаёт предпосылки к развитию речи и овладению письмом.)</w:t>
      </w:r>
      <w:proofErr w:type="gramEnd"/>
    </w:p>
    <w:p w:rsidR="005C3C46" w:rsidRPr="005C3C46" w:rsidRDefault="005C3C46" w:rsidP="005C3C46">
      <w:pPr>
        <w:spacing w:after="0" w:line="240" w:lineRule="auto"/>
        <w:jc w:val="center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ru-RU"/>
        </w:rPr>
        <w:t>Развиваем пальчики – стимулируем речевое развитие.</w:t>
      </w:r>
    </w:p>
    <w:p w:rsidR="005C3C46" w:rsidRPr="005C3C46" w:rsidRDefault="005C3C46" w:rsidP="005C3C46">
      <w:p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</w:t>
      </w:r>
    </w:p>
    <w:p w:rsidR="005C3C46" w:rsidRPr="005C3C46" w:rsidRDefault="005C3C46" w:rsidP="005C3C46">
      <w:p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Помните, что, развивая тонкую моторику, Вы не только продвинете развитие своего ребенка вперед, но и сможете быстрее преодолеть отклонения, возникшие  в речевом развитии ребенка.</w:t>
      </w:r>
    </w:p>
    <w:p w:rsidR="005C3C46" w:rsidRPr="005C3C46" w:rsidRDefault="005C3C46" w:rsidP="005C3C46">
      <w:p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Какие игры и упражнения можно порекомендовать для домашних занятий?</w:t>
      </w:r>
    </w:p>
    <w:p w:rsidR="005C3C46" w:rsidRPr="005C3C46" w:rsidRDefault="005C3C46" w:rsidP="005C3C46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Предложите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</w:p>
    <w:p w:rsidR="005C3C46" w:rsidRPr="005C3C46" w:rsidRDefault="005C3C46" w:rsidP="005C3C46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С сынишкой можно провести игру – соревнование на скорость. </w:t>
      </w:r>
      <w:proofErr w:type="gramStart"/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Кто</w:t>
      </w:r>
      <w:proofErr w:type="gramEnd"/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скорее, папа или сын разложит большие и маленькие болтики или гайки в два разных контейнера?</w:t>
      </w:r>
    </w:p>
    <w:p w:rsidR="005C3C46" w:rsidRPr="005C3C46" w:rsidRDefault="005C3C46" w:rsidP="005C3C46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Покажите малышу, как можно складывать забавные фигурки из спичек или счетных палочек. Пусть сложит лесенку, елочку, домик, кроватку для куклы.</w:t>
      </w:r>
    </w:p>
    <w:p w:rsidR="005C3C46" w:rsidRPr="005C3C46" w:rsidRDefault="005C3C46" w:rsidP="005C3C46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Выкладывайте с ребенком узоры из гороха, фасоли, желудей. Используйте для основы картонку с тонким слоем пластилина.</w:t>
      </w:r>
    </w:p>
    <w:p w:rsidR="005C3C46" w:rsidRPr="005C3C46" w:rsidRDefault="005C3C46" w:rsidP="005C3C46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Лепите со своим крохой из пластилина, играйте в мозаику и </w:t>
      </w:r>
      <w:proofErr w:type="spellStart"/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.</w:t>
      </w:r>
    </w:p>
    <w:p w:rsidR="005C3C46" w:rsidRPr="005C3C46" w:rsidRDefault="005C3C46" w:rsidP="005C3C46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Учите ребенка застегивать и расстегивать пуговицы, шнуровать ботинки, плести косички из разных шнурков.</w:t>
      </w:r>
    </w:p>
    <w:p w:rsidR="005C3C46" w:rsidRPr="005C3C46" w:rsidRDefault="005C3C46" w:rsidP="005C3C46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Как можно раньше купите малышу краски для рисования пальчиками. Сколько восторга и пользы от такого рисования! Двухлетний малыш справиться с рисованием мягкой кисточкой. А трехлетнего нужно научить </w:t>
      </w:r>
      <w:proofErr w:type="gramStart"/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держать карандаш, и тогда вскоре Вы получите первые шедевры </w:t>
      </w: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lastRenderedPageBreak/>
        <w:t>маленького художника. В деле обучения ребенка рисованию Вам помогут книжки – раскраски.</w:t>
      </w:r>
    </w:p>
    <w:p w:rsidR="005C3C46" w:rsidRPr="0038172D" w:rsidRDefault="005C3C46" w:rsidP="005C3C46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И наконец, игры с пальчиками или пальчиковая гимнастика. Проводите подобные упражнения </w:t>
      </w:r>
      <w:proofErr w:type="gramStart"/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регулярно</w:t>
      </w:r>
      <w:proofErr w:type="gramEnd"/>
      <w:r w:rsidRPr="0038172D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текст.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Нередко ребёнок неправильно произносит те или иные звуки, потому что у него пока ещё «непослушный язычок» Есть простые упражнения, помогающие отработать артикуляцию. Артикуляционная гимнастика выполняется с детьми в игровой форме перед зеркалом 5-10 минут</w:t>
      </w:r>
      <w:proofErr w:type="gramStart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.</w:t>
      </w:r>
      <w:proofErr w:type="gramEnd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 xml:space="preserve"> (</w:t>
      </w:r>
      <w:proofErr w:type="gramStart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п</w:t>
      </w:r>
      <w:proofErr w:type="gramEnd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ровести с родителями артикуляционную гимнастику)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«Как едет лошадка» Предложите ребёнку пощёлкать язычком, прижимая кончик к верхним зубам. Для имитации звука придумайте игру, например: «Вот идёт лошадка, цокает копытцами: цок – цок-цок. Слышишь, она побежала. А теперь она бежит быстро – быстро! » Ребёнок щёлкает язычком, ускоряя темп.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 (Провести с родителями игры на звукопроизношение)</w:t>
      </w:r>
    </w:p>
    <w:p w:rsidR="00664E83" w:rsidRPr="001D18A9" w:rsidRDefault="00664E83" w:rsidP="001D18A9">
      <w:pPr>
        <w:pStyle w:val="a6"/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 xml:space="preserve"> Речевая игра «Насос» Предлагаем ребёнку взять насос и накачать велосипедные шины. Ребёнок, подражая действию </w:t>
      </w:r>
      <w:proofErr w:type="gramStart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насоса</w:t>
      </w:r>
      <w:proofErr w:type="gramEnd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 xml:space="preserve"> произносит звук «С-С-С… ».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</w:t>
      </w:r>
      <w:proofErr w:type="spellStart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Чистоговорки</w:t>
      </w:r>
      <w:proofErr w:type="spellEnd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: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 xml:space="preserve"> Вы </w:t>
      </w:r>
      <w:proofErr w:type="gramStart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можете и сами могут</w:t>
      </w:r>
      <w:proofErr w:type="gramEnd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 xml:space="preserve"> придумывать шутливые фразы, типа: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"да-да-да - в огороде лебеда",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"</w:t>
      </w:r>
      <w:proofErr w:type="spellStart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ду-ду-ду</w:t>
      </w:r>
      <w:proofErr w:type="spellEnd"/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 xml:space="preserve"> - растут яблоки в саду",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"ша-ша-ша - принесли домой ерша"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Учите ребёнка самостоятельно описывать игрушку. Для этого нужно поставить яркую игрушку перед ребёнком, предложить её рассмотреть, затем задать вопросы.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- Что это? (Кто это)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-Какого цвета?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- Что есть у зайки? (Что это у зайки)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</w:p>
    <w:p w:rsidR="00664E83" w:rsidRPr="009E4B41" w:rsidRDefault="00664E83" w:rsidP="009E4B41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t> - Как можно назвать зайку?</w:t>
      </w:r>
    </w:p>
    <w:p w:rsidR="00664E83" w:rsidRPr="0038172D" w:rsidRDefault="00664E83" w:rsidP="00664E83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</w:pPr>
      <w:r w:rsidRPr="0038172D">
        <w:rPr>
          <w:rFonts w:ascii="Constantia" w:eastAsia="Times New Roman" w:hAnsi="Constantia" w:cs="Times New Roman"/>
          <w:color w:val="7F7F7F"/>
          <w:sz w:val="24"/>
          <w:szCs w:val="24"/>
          <w:lang w:eastAsia="ru-RU"/>
        </w:rPr>
        <w:lastRenderedPageBreak/>
        <w:t> - Что можно с ним делать?</w:t>
      </w:r>
    </w:p>
    <w:p w:rsidR="00664E83" w:rsidRPr="005C3C46" w:rsidRDefault="00664E83" w:rsidP="00664E83">
      <w:pPr>
        <w:spacing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</w:p>
    <w:p w:rsidR="00FE22BA" w:rsidRDefault="00664E83">
      <w:pPr>
        <w:rPr>
          <w:rFonts w:ascii="Constantia" w:hAnsi="Constantia" w:cs="Times New Roman"/>
          <w:color w:val="000000"/>
          <w:sz w:val="24"/>
          <w:szCs w:val="24"/>
        </w:rPr>
      </w:pPr>
      <w:r w:rsidRPr="0038172D">
        <w:rPr>
          <w:rFonts w:ascii="Constantia" w:hAnsi="Constantia" w:cs="Times New Roman"/>
          <w:b/>
          <w:bCs/>
          <w:color w:val="000000"/>
          <w:sz w:val="24"/>
          <w:szCs w:val="24"/>
        </w:rPr>
        <w:t>Вариант</w:t>
      </w:r>
      <w:r w:rsidRPr="0038172D">
        <w:rPr>
          <w:rStyle w:val="apple-converted-space"/>
          <w:rFonts w:ascii="Constantia" w:hAnsi="Constantia" w:cs="Times New Roman"/>
          <w:b/>
          <w:bCs/>
          <w:color w:val="000000"/>
          <w:sz w:val="24"/>
          <w:szCs w:val="24"/>
        </w:rPr>
        <w:t> </w:t>
      </w:r>
      <w:r w:rsidRPr="0038172D">
        <w:rPr>
          <w:rFonts w:ascii="Constantia" w:hAnsi="Constantia" w:cs="Times New Roman"/>
          <w:color w:val="000000"/>
          <w:sz w:val="24"/>
          <w:szCs w:val="24"/>
        </w:rPr>
        <w:t>2.Давайте придумаем сказку все вместе. Будем по кругу передавать яблоко. Каждый, кто получил яблоко, продолжает сказку.</w:t>
      </w:r>
    </w:p>
    <w:p w:rsidR="009E4B41" w:rsidRPr="0038172D" w:rsidRDefault="009E4B41">
      <w:pPr>
        <w:rPr>
          <w:rFonts w:ascii="Constantia" w:hAnsi="Constantia" w:cs="Times New Roman"/>
          <w:color w:val="000000"/>
          <w:sz w:val="24"/>
          <w:szCs w:val="24"/>
        </w:rPr>
      </w:pPr>
      <w:r>
        <w:rPr>
          <w:rFonts w:ascii="Constantia" w:hAnsi="Constantia" w:cs="Times New Roman"/>
          <w:color w:val="000000"/>
          <w:sz w:val="24"/>
          <w:szCs w:val="24"/>
        </w:rPr>
        <w:t>О сайте для педагогов и родителей «</w:t>
      </w:r>
      <w:proofErr w:type="spellStart"/>
      <w:r>
        <w:rPr>
          <w:rFonts w:ascii="Constantia" w:hAnsi="Constantia" w:cs="Times New Roman"/>
          <w:color w:val="000000"/>
          <w:sz w:val="24"/>
          <w:szCs w:val="24"/>
        </w:rPr>
        <w:t>Мерсибо</w:t>
      </w:r>
      <w:proofErr w:type="spellEnd"/>
      <w:r>
        <w:rPr>
          <w:rFonts w:ascii="Constantia" w:hAnsi="Constantia" w:cs="Times New Roman"/>
          <w:color w:val="000000"/>
          <w:sz w:val="24"/>
          <w:szCs w:val="24"/>
        </w:rPr>
        <w:t>».</w:t>
      </w:r>
    </w:p>
    <w:p w:rsidR="00664E83" w:rsidRDefault="00664E83">
      <w:pPr>
        <w:rPr>
          <w:rFonts w:ascii="Constantia" w:hAnsi="Constantia" w:cs="Times New Roman"/>
          <w:color w:val="7F7F7F"/>
          <w:sz w:val="24"/>
          <w:szCs w:val="24"/>
          <w:shd w:val="clear" w:color="auto" w:fill="FFFFFF"/>
        </w:rPr>
      </w:pPr>
      <w:r w:rsidRPr="0038172D">
        <w:rPr>
          <w:rFonts w:ascii="Constantia" w:hAnsi="Constantia" w:cs="Times New Roman"/>
          <w:color w:val="7F7F7F"/>
          <w:sz w:val="24"/>
          <w:szCs w:val="24"/>
          <w:shd w:val="clear" w:color="auto" w:fill="FFFFFF"/>
        </w:rPr>
        <w:t>А сейчас есть возможность сказать свое слово о развитии речи дошкольников всем желающим в слове – эстафете. Чтобы у моего ребенка была хорошо развита речь, я должен (должна…</w:t>
      </w:r>
      <w:r w:rsidR="001D18A9">
        <w:rPr>
          <w:rFonts w:ascii="Constantia" w:hAnsi="Constantia" w:cs="Times New Roman"/>
          <w:color w:val="7F7F7F"/>
          <w:sz w:val="24"/>
          <w:szCs w:val="24"/>
          <w:shd w:val="clear" w:color="auto" w:fill="FFFFFF"/>
        </w:rPr>
        <w:t>)</w:t>
      </w:r>
    </w:p>
    <w:p w:rsidR="001D18A9" w:rsidRPr="0038172D" w:rsidRDefault="001D18A9">
      <w:pPr>
        <w:rPr>
          <w:rFonts w:ascii="Constantia" w:hAnsi="Constantia" w:cs="Times New Roman"/>
          <w:color w:val="000000"/>
          <w:sz w:val="24"/>
          <w:szCs w:val="24"/>
        </w:rPr>
      </w:pPr>
      <w:r>
        <w:rPr>
          <w:rFonts w:ascii="Constantia" w:hAnsi="Constantia" w:cs="Times New Roman"/>
          <w:color w:val="7F7F7F"/>
          <w:sz w:val="24"/>
          <w:szCs w:val="24"/>
          <w:shd w:val="clear" w:color="auto" w:fill="FFFFFF"/>
        </w:rPr>
        <w:t>Яблоня (рефлексия родителей).</w:t>
      </w:r>
    </w:p>
    <w:p w:rsidR="00664E83" w:rsidRDefault="00664E83"/>
    <w:sectPr w:rsidR="00664E83" w:rsidSect="00FE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F64"/>
    <w:multiLevelType w:val="multilevel"/>
    <w:tmpl w:val="90A8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C4504"/>
    <w:multiLevelType w:val="multilevel"/>
    <w:tmpl w:val="CA3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E0587"/>
    <w:multiLevelType w:val="multilevel"/>
    <w:tmpl w:val="D25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BB3"/>
    <w:rsid w:val="00061735"/>
    <w:rsid w:val="001D18A9"/>
    <w:rsid w:val="0038172D"/>
    <w:rsid w:val="005C3C46"/>
    <w:rsid w:val="00664E83"/>
    <w:rsid w:val="009E4B41"/>
    <w:rsid w:val="00EE0BB3"/>
    <w:rsid w:val="00FE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BB3"/>
    <w:rPr>
      <w:b/>
      <w:bCs/>
    </w:rPr>
  </w:style>
  <w:style w:type="character" w:styleId="a5">
    <w:name w:val="Emphasis"/>
    <w:basedOn w:val="a0"/>
    <w:uiPriority w:val="20"/>
    <w:qFormat/>
    <w:rsid w:val="00EE0BB3"/>
    <w:rPr>
      <w:i/>
      <w:iCs/>
    </w:rPr>
  </w:style>
  <w:style w:type="paragraph" w:customStyle="1" w:styleId="western">
    <w:name w:val="western"/>
    <w:basedOn w:val="a"/>
    <w:rsid w:val="00EE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B3"/>
  </w:style>
  <w:style w:type="paragraph" w:customStyle="1" w:styleId="c7">
    <w:name w:val="c7"/>
    <w:basedOn w:val="a"/>
    <w:rsid w:val="00EE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0BB3"/>
  </w:style>
  <w:style w:type="character" w:customStyle="1" w:styleId="c15">
    <w:name w:val="c15"/>
    <w:basedOn w:val="a0"/>
    <w:rsid w:val="00EE0BB3"/>
  </w:style>
  <w:style w:type="paragraph" w:customStyle="1" w:styleId="c8">
    <w:name w:val="c8"/>
    <w:basedOn w:val="a"/>
    <w:rsid w:val="00EE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E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BB3"/>
  </w:style>
  <w:style w:type="character" w:customStyle="1" w:styleId="c10">
    <w:name w:val="c10"/>
    <w:basedOn w:val="a0"/>
    <w:rsid w:val="005C3C46"/>
  </w:style>
  <w:style w:type="paragraph" w:styleId="a6">
    <w:name w:val="List Paragraph"/>
    <w:basedOn w:val="a"/>
    <w:uiPriority w:val="34"/>
    <w:qFormat/>
    <w:rsid w:val="00664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2014-09-29T12:28:00Z</dcterms:created>
  <dcterms:modified xsi:type="dcterms:W3CDTF">2014-09-29T13:52:00Z</dcterms:modified>
</cp:coreProperties>
</file>