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33B" w:rsidRDefault="003A533B" w:rsidP="006C4DBD">
      <w:pPr>
        <w:pStyle w:val="a7"/>
        <w:rPr>
          <w:rFonts w:ascii="Times New Roman" w:hAnsi="Times New Roman" w:cs="Times New Roman"/>
          <w:b/>
          <w:sz w:val="28"/>
          <w:szCs w:val="28"/>
          <w:lang w:eastAsia="ru-RU"/>
        </w:rPr>
      </w:pPr>
      <w:r w:rsidRPr="006C4DBD">
        <w:rPr>
          <w:rFonts w:ascii="Times New Roman" w:hAnsi="Times New Roman" w:cs="Times New Roman"/>
          <w:b/>
          <w:sz w:val="28"/>
          <w:szCs w:val="28"/>
          <w:lang w:eastAsia="ru-RU"/>
        </w:rPr>
        <w:t xml:space="preserve">История создания куклы Тильды </w:t>
      </w:r>
    </w:p>
    <w:p w:rsidR="006C4DBD" w:rsidRPr="006C4DBD" w:rsidRDefault="006C4DBD" w:rsidP="006C4DBD">
      <w:pPr>
        <w:pStyle w:val="a7"/>
        <w:rPr>
          <w:rFonts w:ascii="Times New Roman" w:hAnsi="Times New Roman" w:cs="Times New Roman"/>
          <w:b/>
          <w:sz w:val="28"/>
          <w:szCs w:val="28"/>
          <w:lang w:eastAsia="ru-RU"/>
        </w:rPr>
      </w:pPr>
    </w:p>
    <w:p w:rsidR="003A533B"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533B" w:rsidRPr="006C4DBD">
        <w:rPr>
          <w:rFonts w:ascii="Times New Roman" w:hAnsi="Times New Roman" w:cs="Times New Roman"/>
          <w:sz w:val="28"/>
          <w:szCs w:val="28"/>
          <w:lang w:eastAsia="ru-RU"/>
        </w:rPr>
        <w:t xml:space="preserve">Придумала Тильду норвежская художница Тони </w:t>
      </w:r>
      <w:proofErr w:type="spellStart"/>
      <w:r w:rsidR="003A533B" w:rsidRPr="006C4DBD">
        <w:rPr>
          <w:rFonts w:ascii="Times New Roman" w:hAnsi="Times New Roman" w:cs="Times New Roman"/>
          <w:sz w:val="28"/>
          <w:szCs w:val="28"/>
          <w:lang w:eastAsia="ru-RU"/>
        </w:rPr>
        <w:t>Финнангер</w:t>
      </w:r>
      <w:proofErr w:type="spellEnd"/>
      <w:r w:rsidR="003A533B" w:rsidRPr="006C4DBD">
        <w:rPr>
          <w:rFonts w:ascii="Times New Roman" w:hAnsi="Times New Roman" w:cs="Times New Roman"/>
          <w:sz w:val="28"/>
          <w:szCs w:val="28"/>
          <w:lang w:eastAsia="ru-RU"/>
        </w:rPr>
        <w:t xml:space="preserve">. Все началось с ее работы в магазинчике </w:t>
      </w:r>
      <w:proofErr w:type="spellStart"/>
      <w:r w:rsidR="003A533B" w:rsidRPr="006C4DBD">
        <w:rPr>
          <w:rFonts w:ascii="Times New Roman" w:hAnsi="Times New Roman" w:cs="Times New Roman"/>
          <w:sz w:val="28"/>
          <w:szCs w:val="28"/>
          <w:lang w:eastAsia="ru-RU"/>
        </w:rPr>
        <w:t>hand-made</w:t>
      </w:r>
      <w:proofErr w:type="spellEnd"/>
      <w:r w:rsidR="003A533B" w:rsidRPr="006C4DBD">
        <w:rPr>
          <w:rFonts w:ascii="Times New Roman" w:hAnsi="Times New Roman" w:cs="Times New Roman"/>
          <w:sz w:val="28"/>
          <w:szCs w:val="28"/>
          <w:lang w:eastAsia="ru-RU"/>
        </w:rPr>
        <w:t xml:space="preserve"> товаров. Она продавала сувениры и другие товары ручной работы и мечтала стать детской писательницей и иллюстратором. Так постепенно, в окружении подобных вещей, сформировалась идея создать куклу, наряды для нее и мир, в котором она живет. В 1999 году Тони (тогда ей было 25) выпустила сразу две книги «Тильда Рождество» и «Тильда Пасха», а также открыла свой магазин под маркой </w:t>
      </w:r>
      <w:proofErr w:type="spellStart"/>
      <w:r w:rsidR="003A533B" w:rsidRPr="006C4DBD">
        <w:rPr>
          <w:rFonts w:ascii="Times New Roman" w:hAnsi="Times New Roman" w:cs="Times New Roman"/>
          <w:sz w:val="28"/>
          <w:szCs w:val="28"/>
          <w:lang w:eastAsia="ru-RU"/>
        </w:rPr>
        <w:t>Tilda</w:t>
      </w:r>
      <w:proofErr w:type="spellEnd"/>
      <w:r w:rsidR="003A533B" w:rsidRPr="006C4DBD">
        <w:rPr>
          <w:rFonts w:ascii="Times New Roman" w:hAnsi="Times New Roman" w:cs="Times New Roman"/>
          <w:sz w:val="28"/>
          <w:szCs w:val="28"/>
          <w:lang w:eastAsia="ru-RU"/>
        </w:rPr>
        <w:t>, где продавались мастер-классы по созданию этих необычных кукол и все необходимые материалы для них.</w:t>
      </w:r>
    </w:p>
    <w:p w:rsidR="003A533B"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533B" w:rsidRPr="006C4DBD">
        <w:rPr>
          <w:rFonts w:ascii="Times New Roman" w:hAnsi="Times New Roman" w:cs="Times New Roman"/>
          <w:sz w:val="28"/>
          <w:szCs w:val="28"/>
          <w:lang w:eastAsia="ru-RU"/>
        </w:rPr>
        <w:t>Тильда превратилась в красивый </w:t>
      </w:r>
      <w:hyperlink r:id="rId5" w:tgtFrame="_blank" w:tooltip="откроется в новом окне" w:history="1">
        <w:r w:rsidR="003A533B" w:rsidRPr="006C4DBD">
          <w:rPr>
            <w:rFonts w:ascii="Times New Roman" w:hAnsi="Times New Roman" w:cs="Times New Roman"/>
            <w:color w:val="990000"/>
            <w:sz w:val="28"/>
            <w:szCs w:val="28"/>
            <w:u w:val="single"/>
            <w:lang w:eastAsia="ru-RU"/>
          </w:rPr>
          <w:t>женский бизнес</w:t>
        </w:r>
      </w:hyperlink>
      <w:r w:rsidR="003A533B" w:rsidRPr="006C4DBD">
        <w:rPr>
          <w:rFonts w:ascii="Times New Roman" w:hAnsi="Times New Roman" w:cs="Times New Roman"/>
          <w:sz w:val="28"/>
          <w:szCs w:val="28"/>
          <w:lang w:eastAsia="ru-RU"/>
        </w:rPr>
        <w:t>, а в мире началась «</w:t>
      </w:r>
      <w:proofErr w:type="spellStart"/>
      <w:r w:rsidR="003A533B" w:rsidRPr="006C4DBD">
        <w:rPr>
          <w:rFonts w:ascii="Times New Roman" w:hAnsi="Times New Roman" w:cs="Times New Roman"/>
          <w:sz w:val="28"/>
          <w:szCs w:val="28"/>
          <w:lang w:eastAsia="ru-RU"/>
        </w:rPr>
        <w:t>тильдомания</w:t>
      </w:r>
      <w:proofErr w:type="spellEnd"/>
      <w:r w:rsidR="003A533B" w:rsidRPr="006C4DBD">
        <w:rPr>
          <w:rFonts w:ascii="Times New Roman" w:hAnsi="Times New Roman" w:cs="Times New Roman"/>
          <w:sz w:val="28"/>
          <w:szCs w:val="28"/>
          <w:lang w:eastAsia="ru-RU"/>
        </w:rPr>
        <w:t>».</w:t>
      </w:r>
    </w:p>
    <w:p w:rsidR="003A533B"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E7B21" w:rsidRPr="006C4DBD">
        <w:rPr>
          <w:rFonts w:ascii="Times New Roman" w:hAnsi="Times New Roman" w:cs="Times New Roman"/>
          <w:sz w:val="28"/>
          <w:szCs w:val="28"/>
          <w:lang w:eastAsia="ru-RU"/>
        </w:rPr>
        <w:t>Наступил 2016</w:t>
      </w:r>
      <w:r w:rsidR="003A533B" w:rsidRPr="006C4DBD">
        <w:rPr>
          <w:rFonts w:ascii="Times New Roman" w:hAnsi="Times New Roman" w:cs="Times New Roman"/>
          <w:sz w:val="28"/>
          <w:szCs w:val="28"/>
          <w:lang w:eastAsia="ru-RU"/>
        </w:rPr>
        <w:t xml:space="preserve"> год, а </w:t>
      </w:r>
      <w:proofErr w:type="spellStart"/>
      <w:r w:rsidR="003A533B" w:rsidRPr="006C4DBD">
        <w:rPr>
          <w:rFonts w:ascii="Times New Roman" w:hAnsi="Times New Roman" w:cs="Times New Roman"/>
          <w:sz w:val="28"/>
          <w:szCs w:val="28"/>
          <w:lang w:eastAsia="ru-RU"/>
        </w:rPr>
        <w:t>тильдомании</w:t>
      </w:r>
      <w:proofErr w:type="spellEnd"/>
      <w:r w:rsidR="003A533B" w:rsidRPr="006C4DBD">
        <w:rPr>
          <w:rFonts w:ascii="Times New Roman" w:hAnsi="Times New Roman" w:cs="Times New Roman"/>
          <w:sz w:val="28"/>
          <w:szCs w:val="28"/>
          <w:lang w:eastAsia="ru-RU"/>
        </w:rPr>
        <w:t xml:space="preserve"> нет конца, писательница по-прежнему выпускает одну книгу за другой и заметно расширила список товаров вокруг Тильды (появились </w:t>
      </w:r>
      <w:proofErr w:type="spellStart"/>
      <w:r w:rsidR="006B6F08" w:rsidRPr="006C4DBD">
        <w:rPr>
          <w:rFonts w:ascii="Times New Roman" w:hAnsi="Times New Roman" w:cs="Times New Roman"/>
          <w:sz w:val="28"/>
          <w:szCs w:val="28"/>
          <w:lang w:eastAsia="ru-RU"/>
        </w:rPr>
        <w:fldChar w:fldCharType="begin"/>
      </w:r>
      <w:r w:rsidR="003A533B" w:rsidRPr="006C4DBD">
        <w:rPr>
          <w:rFonts w:ascii="Times New Roman" w:hAnsi="Times New Roman" w:cs="Times New Roman"/>
          <w:sz w:val="28"/>
          <w:szCs w:val="28"/>
          <w:lang w:eastAsia="ru-RU"/>
        </w:rPr>
        <w:instrText xml:space="preserve"> HYPERLINK "http://dengiledi.ru/skrapbuking-%e2%80%93-mir-tvorchestva-i-fantazii.html" \o "Скрапбукинг – мир творчества и фантазии" \t "_blank" </w:instrText>
      </w:r>
      <w:r w:rsidR="006B6F08" w:rsidRPr="006C4DBD">
        <w:rPr>
          <w:rFonts w:ascii="Times New Roman" w:hAnsi="Times New Roman" w:cs="Times New Roman"/>
          <w:sz w:val="28"/>
          <w:szCs w:val="28"/>
          <w:lang w:eastAsia="ru-RU"/>
        </w:rPr>
        <w:fldChar w:fldCharType="separate"/>
      </w:r>
      <w:r w:rsidR="003A533B" w:rsidRPr="006C4DBD">
        <w:rPr>
          <w:rFonts w:ascii="Times New Roman" w:hAnsi="Times New Roman" w:cs="Times New Roman"/>
          <w:color w:val="990000"/>
          <w:sz w:val="28"/>
          <w:szCs w:val="28"/>
          <w:u w:val="single"/>
          <w:lang w:eastAsia="ru-RU"/>
        </w:rPr>
        <w:t>скрапбукинг</w:t>
      </w:r>
      <w:proofErr w:type="spellEnd"/>
      <w:proofErr w:type="gramStart"/>
      <w:r w:rsidR="006B6F08" w:rsidRPr="006C4DBD">
        <w:rPr>
          <w:rFonts w:ascii="Times New Roman" w:hAnsi="Times New Roman" w:cs="Times New Roman"/>
          <w:sz w:val="28"/>
          <w:szCs w:val="28"/>
          <w:lang w:eastAsia="ru-RU"/>
        </w:rPr>
        <w:fldChar w:fldCharType="end"/>
      </w:r>
      <w:r w:rsidR="003A533B" w:rsidRPr="006C4DBD">
        <w:rPr>
          <w:rFonts w:ascii="Times New Roman" w:hAnsi="Times New Roman" w:cs="Times New Roman"/>
          <w:sz w:val="28"/>
          <w:szCs w:val="28"/>
          <w:lang w:eastAsia="ru-RU"/>
        </w:rPr>
        <w:t>-</w:t>
      </w:r>
      <w:proofErr w:type="gramEnd"/>
      <w:r w:rsidR="00561065" w:rsidRPr="006C4DBD">
        <w:rPr>
          <w:rFonts w:ascii="Times New Roman" w:hAnsi="Times New Roman" w:cs="Times New Roman"/>
          <w:color w:val="252525"/>
          <w:sz w:val="28"/>
          <w:szCs w:val="28"/>
          <w:shd w:val="clear" w:color="auto" w:fill="FFFFFF"/>
        </w:rPr>
        <w:t>(</w:t>
      </w:r>
      <w:hyperlink r:id="rId6" w:tooltip="Английский язык" w:history="1">
        <w:r w:rsidR="00561065" w:rsidRPr="006C4DBD">
          <w:rPr>
            <w:rStyle w:val="a6"/>
            <w:rFonts w:ascii="Times New Roman" w:hAnsi="Times New Roman" w:cs="Times New Roman"/>
            <w:color w:val="0B0080"/>
            <w:sz w:val="28"/>
            <w:szCs w:val="28"/>
            <w:shd w:val="clear" w:color="auto" w:fill="FFFFFF"/>
          </w:rPr>
          <w:t>англ.</w:t>
        </w:r>
      </w:hyperlink>
      <w:r w:rsidR="00561065" w:rsidRPr="006C4DBD">
        <w:rPr>
          <w:rFonts w:ascii="Times New Roman" w:hAnsi="Times New Roman" w:cs="Times New Roman"/>
          <w:color w:val="252525"/>
          <w:sz w:val="28"/>
          <w:szCs w:val="28"/>
          <w:shd w:val="clear" w:color="auto" w:fill="FFFFFF"/>
        </w:rPr>
        <w:t> </w:t>
      </w:r>
      <w:proofErr w:type="spellStart"/>
      <w:r w:rsidR="00561065" w:rsidRPr="006C4DBD">
        <w:rPr>
          <w:rFonts w:ascii="Times New Roman" w:hAnsi="Times New Roman" w:cs="Times New Roman"/>
          <w:i/>
          <w:iCs/>
          <w:color w:val="252525"/>
          <w:sz w:val="28"/>
          <w:szCs w:val="28"/>
          <w:shd w:val="clear" w:color="auto" w:fill="FFFFFF"/>
        </w:rPr>
        <w:t>scrapbooking</w:t>
      </w:r>
      <w:proofErr w:type="spellEnd"/>
      <w:r w:rsidR="00561065" w:rsidRPr="006C4DBD">
        <w:rPr>
          <w:rFonts w:ascii="Times New Roman" w:hAnsi="Times New Roman" w:cs="Times New Roman"/>
          <w:color w:val="252525"/>
          <w:sz w:val="28"/>
          <w:szCs w:val="28"/>
          <w:shd w:val="clear" w:color="auto" w:fill="FFFFFF"/>
        </w:rPr>
        <w:t>, от</w:t>
      </w:r>
      <w:r w:rsidR="00561065" w:rsidRPr="006C4DBD">
        <w:rPr>
          <w:rStyle w:val="apple-converted-space"/>
          <w:rFonts w:ascii="Times New Roman" w:hAnsi="Times New Roman" w:cs="Times New Roman"/>
          <w:color w:val="252525"/>
          <w:sz w:val="28"/>
          <w:szCs w:val="28"/>
          <w:shd w:val="clear" w:color="auto" w:fill="FFFFFF"/>
        </w:rPr>
        <w:t> </w:t>
      </w:r>
      <w:hyperlink r:id="rId7" w:tooltip="Английский язык" w:history="1">
        <w:r w:rsidR="00561065" w:rsidRPr="006C4DBD">
          <w:rPr>
            <w:rStyle w:val="a6"/>
            <w:rFonts w:ascii="Times New Roman" w:hAnsi="Times New Roman" w:cs="Times New Roman"/>
            <w:color w:val="0B0080"/>
            <w:sz w:val="28"/>
            <w:szCs w:val="28"/>
            <w:shd w:val="clear" w:color="auto" w:fill="FFFFFF"/>
          </w:rPr>
          <w:t>англ.</w:t>
        </w:r>
      </w:hyperlink>
      <w:r w:rsidR="00561065" w:rsidRPr="006C4DBD">
        <w:rPr>
          <w:rFonts w:ascii="Times New Roman" w:hAnsi="Times New Roman" w:cs="Times New Roman"/>
          <w:color w:val="252525"/>
          <w:sz w:val="28"/>
          <w:szCs w:val="28"/>
          <w:shd w:val="clear" w:color="auto" w:fill="FFFFFF"/>
        </w:rPr>
        <w:t> </w:t>
      </w:r>
      <w:proofErr w:type="spellStart"/>
      <w:r w:rsidR="00561065" w:rsidRPr="006C4DBD">
        <w:rPr>
          <w:rFonts w:ascii="Times New Roman" w:hAnsi="Times New Roman" w:cs="Times New Roman"/>
          <w:i/>
          <w:iCs/>
          <w:color w:val="252525"/>
          <w:sz w:val="28"/>
          <w:szCs w:val="28"/>
          <w:shd w:val="clear" w:color="auto" w:fill="FFFFFF"/>
        </w:rPr>
        <w:t>scrapbook</w:t>
      </w:r>
      <w:proofErr w:type="spellEnd"/>
      <w:r w:rsidR="00561065" w:rsidRPr="006C4DBD">
        <w:rPr>
          <w:rFonts w:ascii="Times New Roman" w:hAnsi="Times New Roman" w:cs="Times New Roman"/>
          <w:color w:val="252525"/>
          <w:sz w:val="28"/>
          <w:szCs w:val="28"/>
          <w:shd w:val="clear" w:color="auto" w:fill="FFFFFF"/>
        </w:rPr>
        <w:t>:</w:t>
      </w:r>
      <w:r w:rsidR="00561065" w:rsidRPr="006C4DBD">
        <w:rPr>
          <w:rStyle w:val="apple-converted-space"/>
          <w:rFonts w:ascii="Times New Roman" w:hAnsi="Times New Roman" w:cs="Times New Roman"/>
          <w:color w:val="252525"/>
          <w:sz w:val="28"/>
          <w:szCs w:val="28"/>
          <w:shd w:val="clear" w:color="auto" w:fill="FFFFFF"/>
        </w:rPr>
        <w:t> </w:t>
      </w:r>
      <w:proofErr w:type="spellStart"/>
      <w:r w:rsidR="00561065" w:rsidRPr="006C4DBD">
        <w:rPr>
          <w:rFonts w:ascii="Times New Roman" w:hAnsi="Times New Roman" w:cs="Times New Roman"/>
          <w:i/>
          <w:iCs/>
          <w:color w:val="252525"/>
          <w:sz w:val="28"/>
          <w:szCs w:val="28"/>
          <w:shd w:val="clear" w:color="auto" w:fill="FFFFFF"/>
        </w:rPr>
        <w:t>scrap</w:t>
      </w:r>
      <w:proofErr w:type="spellEnd"/>
      <w:r w:rsidR="00561065" w:rsidRPr="006C4DBD">
        <w:rPr>
          <w:rFonts w:ascii="Times New Roman" w:hAnsi="Times New Roman" w:cs="Times New Roman"/>
          <w:color w:val="252525"/>
          <w:sz w:val="28"/>
          <w:szCs w:val="28"/>
          <w:shd w:val="clear" w:color="auto" w:fill="FFFFFF"/>
        </w:rPr>
        <w:t> — вырезка,</w:t>
      </w:r>
      <w:r w:rsidR="00561065" w:rsidRPr="006C4DBD">
        <w:rPr>
          <w:rStyle w:val="apple-converted-space"/>
          <w:rFonts w:ascii="Times New Roman" w:hAnsi="Times New Roman" w:cs="Times New Roman"/>
          <w:color w:val="252525"/>
          <w:sz w:val="28"/>
          <w:szCs w:val="28"/>
          <w:shd w:val="clear" w:color="auto" w:fill="FFFFFF"/>
        </w:rPr>
        <w:t> </w:t>
      </w:r>
      <w:proofErr w:type="spellStart"/>
      <w:r w:rsidR="00561065" w:rsidRPr="006C4DBD">
        <w:rPr>
          <w:rFonts w:ascii="Times New Roman" w:hAnsi="Times New Roman" w:cs="Times New Roman"/>
          <w:i/>
          <w:iCs/>
          <w:color w:val="252525"/>
          <w:sz w:val="28"/>
          <w:szCs w:val="28"/>
          <w:shd w:val="clear" w:color="auto" w:fill="FFFFFF"/>
        </w:rPr>
        <w:t>book</w:t>
      </w:r>
      <w:proofErr w:type="spellEnd"/>
      <w:r w:rsidR="00561065" w:rsidRPr="006C4DBD">
        <w:rPr>
          <w:rFonts w:ascii="Times New Roman" w:hAnsi="Times New Roman" w:cs="Times New Roman"/>
          <w:color w:val="252525"/>
          <w:sz w:val="28"/>
          <w:szCs w:val="28"/>
          <w:shd w:val="clear" w:color="auto" w:fill="FFFFFF"/>
        </w:rPr>
        <w:t> — книга, букв. «книга из вырезок») — вид</w:t>
      </w:r>
      <w:r w:rsidR="00561065" w:rsidRPr="006C4DBD">
        <w:rPr>
          <w:rStyle w:val="apple-converted-space"/>
          <w:rFonts w:ascii="Times New Roman" w:hAnsi="Times New Roman" w:cs="Times New Roman"/>
          <w:color w:val="252525"/>
          <w:sz w:val="28"/>
          <w:szCs w:val="28"/>
          <w:shd w:val="clear" w:color="auto" w:fill="FFFFFF"/>
        </w:rPr>
        <w:t> </w:t>
      </w:r>
      <w:hyperlink r:id="rId8" w:tooltip="Рукоделие" w:history="1">
        <w:r w:rsidR="00561065" w:rsidRPr="006C4DBD">
          <w:rPr>
            <w:rStyle w:val="a6"/>
            <w:rFonts w:ascii="Times New Roman" w:hAnsi="Times New Roman" w:cs="Times New Roman"/>
            <w:color w:val="0B0080"/>
            <w:sz w:val="28"/>
            <w:szCs w:val="28"/>
            <w:shd w:val="clear" w:color="auto" w:fill="FFFFFF"/>
          </w:rPr>
          <w:t>рукодельного</w:t>
        </w:r>
      </w:hyperlink>
      <w:r w:rsidR="00561065" w:rsidRPr="006C4DBD">
        <w:rPr>
          <w:rStyle w:val="apple-converted-space"/>
          <w:rFonts w:ascii="Times New Roman" w:hAnsi="Times New Roman" w:cs="Times New Roman"/>
          <w:color w:val="252525"/>
          <w:sz w:val="28"/>
          <w:szCs w:val="28"/>
          <w:shd w:val="clear" w:color="auto" w:fill="FFFFFF"/>
        </w:rPr>
        <w:t> </w:t>
      </w:r>
      <w:hyperlink r:id="rId9" w:tooltip="Искусство" w:history="1">
        <w:r w:rsidR="00561065" w:rsidRPr="006C4DBD">
          <w:rPr>
            <w:rStyle w:val="a6"/>
            <w:rFonts w:ascii="Times New Roman" w:hAnsi="Times New Roman" w:cs="Times New Roman"/>
            <w:color w:val="0B0080"/>
            <w:sz w:val="28"/>
            <w:szCs w:val="28"/>
            <w:shd w:val="clear" w:color="auto" w:fill="FFFFFF"/>
          </w:rPr>
          <w:t>искусства</w:t>
        </w:r>
      </w:hyperlink>
      <w:r w:rsidR="00561065" w:rsidRPr="006C4DBD">
        <w:rPr>
          <w:rFonts w:ascii="Times New Roman" w:hAnsi="Times New Roman" w:cs="Times New Roman"/>
          <w:color w:val="252525"/>
          <w:sz w:val="28"/>
          <w:szCs w:val="28"/>
          <w:shd w:val="clear" w:color="auto" w:fill="FFFFFF"/>
        </w:rPr>
        <w:t xml:space="preserve">, заключающийся в изготовлении и оформлении семейных или </w:t>
      </w:r>
      <w:proofErr w:type="spellStart"/>
      <w:r w:rsidR="00561065" w:rsidRPr="006C4DBD">
        <w:rPr>
          <w:rFonts w:ascii="Times New Roman" w:hAnsi="Times New Roman" w:cs="Times New Roman"/>
          <w:color w:val="252525"/>
          <w:sz w:val="28"/>
          <w:szCs w:val="28"/>
          <w:shd w:val="clear" w:color="auto" w:fill="FFFFFF"/>
        </w:rPr>
        <w:t>личных</w:t>
      </w:r>
      <w:hyperlink r:id="rId10" w:tooltip="Фотоальбом" w:history="1">
        <w:r w:rsidR="00561065" w:rsidRPr="006C4DBD">
          <w:rPr>
            <w:rStyle w:val="a6"/>
            <w:rFonts w:ascii="Times New Roman" w:hAnsi="Times New Roman" w:cs="Times New Roman"/>
            <w:color w:val="0B0080"/>
            <w:sz w:val="28"/>
            <w:szCs w:val="28"/>
            <w:shd w:val="clear" w:color="auto" w:fill="FFFFFF"/>
          </w:rPr>
          <w:t>фотоальбомов</w:t>
        </w:r>
        <w:proofErr w:type="spellEnd"/>
      </w:hyperlink>
      <w:r w:rsidR="00561065" w:rsidRPr="006C4DBD">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w:t>
      </w:r>
      <w:r w:rsidR="003A533B" w:rsidRPr="006C4DBD">
        <w:rPr>
          <w:rFonts w:ascii="Times New Roman" w:hAnsi="Times New Roman" w:cs="Times New Roman"/>
          <w:sz w:val="28"/>
          <w:szCs w:val="28"/>
          <w:lang w:eastAsia="ru-RU"/>
        </w:rPr>
        <w:t>наборы, </w:t>
      </w:r>
      <w:proofErr w:type="spellStart"/>
      <w:r w:rsidR="006B6F08" w:rsidRPr="006C4DBD">
        <w:rPr>
          <w:rFonts w:ascii="Times New Roman" w:hAnsi="Times New Roman" w:cs="Times New Roman"/>
          <w:sz w:val="28"/>
          <w:szCs w:val="28"/>
          <w:lang w:eastAsia="ru-RU"/>
        </w:rPr>
        <w:fldChar w:fldCharType="begin"/>
      </w:r>
      <w:r w:rsidR="003A533B" w:rsidRPr="006C4DBD">
        <w:rPr>
          <w:rFonts w:ascii="Times New Roman" w:hAnsi="Times New Roman" w:cs="Times New Roman"/>
          <w:sz w:val="28"/>
          <w:szCs w:val="28"/>
          <w:lang w:eastAsia="ru-RU"/>
        </w:rPr>
        <w:instrText xml:space="preserve"> HYPERLINK "http://dengiledi.ru/rabota-na-domu-dlya-zhenshhin-pechvork.html" \o "Работа на дому для женщин — пэчворк" \t "_blank" </w:instrText>
      </w:r>
      <w:r w:rsidR="006B6F08" w:rsidRPr="006C4DBD">
        <w:rPr>
          <w:rFonts w:ascii="Times New Roman" w:hAnsi="Times New Roman" w:cs="Times New Roman"/>
          <w:sz w:val="28"/>
          <w:szCs w:val="28"/>
          <w:lang w:eastAsia="ru-RU"/>
        </w:rPr>
        <w:fldChar w:fldCharType="separate"/>
      </w:r>
      <w:r w:rsidR="003A533B" w:rsidRPr="006C4DBD">
        <w:rPr>
          <w:rFonts w:ascii="Times New Roman" w:hAnsi="Times New Roman" w:cs="Times New Roman"/>
          <w:color w:val="990000"/>
          <w:sz w:val="28"/>
          <w:szCs w:val="28"/>
          <w:u w:val="single"/>
          <w:lang w:eastAsia="ru-RU"/>
        </w:rPr>
        <w:t>пэчворк</w:t>
      </w:r>
      <w:proofErr w:type="spellEnd"/>
      <w:r w:rsidR="006B6F08" w:rsidRPr="006C4DBD">
        <w:rPr>
          <w:rFonts w:ascii="Times New Roman" w:hAnsi="Times New Roman" w:cs="Times New Roman"/>
          <w:sz w:val="28"/>
          <w:szCs w:val="28"/>
          <w:lang w:eastAsia="ru-RU"/>
        </w:rPr>
        <w:fldChar w:fldCharType="end"/>
      </w:r>
      <w:r>
        <w:rPr>
          <w:rFonts w:ascii="Times New Roman" w:hAnsi="Times New Roman" w:cs="Times New Roman"/>
          <w:sz w:val="28"/>
          <w:szCs w:val="28"/>
          <w:lang w:eastAsia="ru-RU"/>
        </w:rPr>
        <w:t xml:space="preserve"> </w:t>
      </w:r>
      <w:r w:rsidR="00C1549B" w:rsidRPr="006C4DBD">
        <w:rPr>
          <w:rFonts w:ascii="Times New Roman" w:hAnsi="Times New Roman" w:cs="Times New Roman"/>
          <w:color w:val="252525"/>
          <w:sz w:val="28"/>
          <w:szCs w:val="28"/>
          <w:shd w:val="clear" w:color="auto" w:fill="FFFFFF"/>
        </w:rPr>
        <w:t>от</w:t>
      </w:r>
      <w:r w:rsidR="003E7B21" w:rsidRPr="006C4DBD">
        <w:rPr>
          <w:rFonts w:ascii="Times New Roman" w:hAnsi="Times New Roman" w:cs="Times New Roman"/>
          <w:color w:val="252525"/>
          <w:sz w:val="28"/>
          <w:szCs w:val="28"/>
          <w:shd w:val="clear" w:color="auto" w:fill="FFFFFF"/>
        </w:rPr>
        <w:t xml:space="preserve"> </w:t>
      </w:r>
      <w:hyperlink r:id="rId11" w:tooltip="Английский язык" w:history="1">
        <w:r w:rsidR="00C1549B" w:rsidRPr="006C4DBD">
          <w:rPr>
            <w:rStyle w:val="a6"/>
            <w:rFonts w:ascii="Times New Roman" w:hAnsi="Times New Roman" w:cs="Times New Roman"/>
            <w:color w:val="0B0080"/>
            <w:sz w:val="28"/>
            <w:szCs w:val="28"/>
            <w:shd w:val="clear" w:color="auto" w:fill="FFFFFF"/>
          </w:rPr>
          <w:t>англ.</w:t>
        </w:r>
      </w:hyperlink>
      <w:r w:rsidR="00C1549B" w:rsidRPr="006C4DBD">
        <w:rPr>
          <w:rFonts w:ascii="Times New Roman" w:hAnsi="Times New Roman" w:cs="Times New Roman"/>
          <w:color w:val="252525"/>
          <w:sz w:val="28"/>
          <w:szCs w:val="28"/>
          <w:shd w:val="clear" w:color="auto" w:fill="FFFFFF"/>
        </w:rPr>
        <w:t> </w:t>
      </w:r>
      <w:proofErr w:type="spellStart"/>
      <w:r w:rsidR="00C1549B" w:rsidRPr="006C4DBD">
        <w:rPr>
          <w:rFonts w:ascii="Times New Roman" w:hAnsi="Times New Roman" w:cs="Times New Roman"/>
          <w:i/>
          <w:iCs/>
          <w:color w:val="252525"/>
          <w:sz w:val="28"/>
          <w:szCs w:val="28"/>
          <w:shd w:val="clear" w:color="auto" w:fill="FFFFFF"/>
        </w:rPr>
        <w:t>patchwork</w:t>
      </w:r>
      <w:proofErr w:type="spellEnd"/>
      <w:r w:rsidR="00C1549B" w:rsidRPr="006C4DBD">
        <w:rPr>
          <w:rFonts w:ascii="Times New Roman" w:hAnsi="Times New Roman" w:cs="Times New Roman"/>
          <w:color w:val="252525"/>
          <w:sz w:val="28"/>
          <w:szCs w:val="28"/>
          <w:shd w:val="clear" w:color="auto" w:fill="FFFFFF"/>
        </w:rPr>
        <w:t> — «одеяло, покрывало, изделие из разноцветных лоскутов»</w:t>
      </w:r>
      <w:r w:rsidR="003A533B" w:rsidRPr="006C4DBD">
        <w:rPr>
          <w:rFonts w:ascii="Times New Roman" w:hAnsi="Times New Roman" w:cs="Times New Roman"/>
          <w:sz w:val="28"/>
          <w:szCs w:val="28"/>
          <w:lang w:eastAsia="ru-RU"/>
        </w:rPr>
        <w:t> и пр.). В интернете тоже в настоящее время имеется масса сайтов и форумов, где рукодельницы показывают своих куколок, сделанных по готовым выкройкам, или делятся секретами своего мастерства.</w:t>
      </w:r>
    </w:p>
    <w:p w:rsidR="003A533B" w:rsidRDefault="006C4DBD" w:rsidP="006C4DBD">
      <w:pPr>
        <w:pStyle w:val="a7"/>
        <w:rPr>
          <w:rFonts w:ascii="Times New Roman" w:hAnsi="Times New Roman" w:cs="Times New Roman"/>
          <w:iCs/>
          <w:sz w:val="28"/>
          <w:szCs w:val="28"/>
          <w:lang w:eastAsia="ru-RU"/>
        </w:rPr>
      </w:pPr>
      <w:r>
        <w:rPr>
          <w:rFonts w:ascii="Times New Roman" w:hAnsi="Times New Roman" w:cs="Times New Roman"/>
          <w:iCs/>
          <w:sz w:val="28"/>
          <w:szCs w:val="28"/>
          <w:lang w:eastAsia="ru-RU"/>
        </w:rPr>
        <w:t xml:space="preserve">   </w:t>
      </w:r>
      <w:r w:rsidR="003A533B" w:rsidRPr="006C4DBD">
        <w:rPr>
          <w:rFonts w:ascii="Times New Roman" w:hAnsi="Times New Roman" w:cs="Times New Roman"/>
          <w:iCs/>
          <w:sz w:val="28"/>
          <w:szCs w:val="28"/>
          <w:lang w:eastAsia="ru-RU"/>
        </w:rPr>
        <w:t xml:space="preserve">Кстати, кукла Тильда, это </w:t>
      </w:r>
      <w:proofErr w:type="gramStart"/>
      <w:r w:rsidR="003A533B" w:rsidRPr="006C4DBD">
        <w:rPr>
          <w:rFonts w:ascii="Times New Roman" w:hAnsi="Times New Roman" w:cs="Times New Roman"/>
          <w:iCs/>
          <w:sz w:val="28"/>
          <w:szCs w:val="28"/>
          <w:lang w:eastAsia="ru-RU"/>
        </w:rPr>
        <w:t>не</w:t>
      </w:r>
      <w:proofErr w:type="gramEnd"/>
      <w:r w:rsidR="003A533B" w:rsidRPr="006C4DBD">
        <w:rPr>
          <w:rFonts w:ascii="Times New Roman" w:hAnsi="Times New Roman" w:cs="Times New Roman"/>
          <w:iCs/>
          <w:sz w:val="28"/>
          <w:szCs w:val="28"/>
          <w:lang w:eastAsia="ru-RU"/>
        </w:rPr>
        <w:t xml:space="preserve"> только тряпичные девочки в скромных платьях, это наряды и мебель для них, сувениры для дома, а также всяческие зайцы, коты, олени и даже улитки. Главное, чтобы они были сделаны по выкройкам Тони </w:t>
      </w:r>
      <w:proofErr w:type="spellStart"/>
      <w:r w:rsidR="003A533B" w:rsidRPr="006C4DBD">
        <w:rPr>
          <w:rFonts w:ascii="Times New Roman" w:hAnsi="Times New Roman" w:cs="Times New Roman"/>
          <w:iCs/>
          <w:sz w:val="28"/>
          <w:szCs w:val="28"/>
          <w:lang w:eastAsia="ru-RU"/>
        </w:rPr>
        <w:t>Финнангер</w:t>
      </w:r>
      <w:proofErr w:type="spellEnd"/>
      <w:r w:rsidR="003A533B" w:rsidRPr="006C4DBD">
        <w:rPr>
          <w:rFonts w:ascii="Times New Roman" w:hAnsi="Times New Roman" w:cs="Times New Roman"/>
          <w:iCs/>
          <w:sz w:val="28"/>
          <w:szCs w:val="28"/>
          <w:lang w:eastAsia="ru-RU"/>
        </w:rPr>
        <w:t>. Если рукодельница сама создает выкройку игрушки, то про нее говорят: в стиле куклы Тильды.</w:t>
      </w:r>
    </w:p>
    <w:p w:rsidR="001F4A4B" w:rsidRPr="006C4DBD" w:rsidRDefault="001F4A4B" w:rsidP="006C4DBD">
      <w:pPr>
        <w:pStyle w:val="a7"/>
        <w:rPr>
          <w:rFonts w:ascii="Times New Roman" w:hAnsi="Times New Roman" w:cs="Times New Roman"/>
          <w:iCs/>
          <w:sz w:val="28"/>
          <w:szCs w:val="28"/>
          <w:lang w:eastAsia="ru-RU"/>
        </w:rPr>
      </w:pPr>
    </w:p>
    <w:p w:rsidR="003A533B" w:rsidRDefault="003A533B" w:rsidP="006C4DBD">
      <w:pPr>
        <w:pStyle w:val="a7"/>
        <w:rPr>
          <w:rFonts w:ascii="Times New Roman" w:hAnsi="Times New Roman" w:cs="Times New Roman"/>
          <w:b/>
          <w:sz w:val="28"/>
          <w:szCs w:val="28"/>
          <w:lang w:eastAsia="ru-RU"/>
        </w:rPr>
      </w:pPr>
      <w:r w:rsidRPr="006C4DBD">
        <w:rPr>
          <w:rFonts w:ascii="Times New Roman" w:hAnsi="Times New Roman" w:cs="Times New Roman"/>
          <w:b/>
          <w:sz w:val="28"/>
          <w:szCs w:val="28"/>
          <w:lang w:eastAsia="ru-RU"/>
        </w:rPr>
        <w:t>Основные отличия куклы Тильды</w:t>
      </w:r>
      <w:r w:rsidR="006C4DBD">
        <w:rPr>
          <w:rFonts w:ascii="Times New Roman" w:hAnsi="Times New Roman" w:cs="Times New Roman"/>
          <w:b/>
          <w:sz w:val="28"/>
          <w:szCs w:val="28"/>
          <w:lang w:eastAsia="ru-RU"/>
        </w:rPr>
        <w:t xml:space="preserve">  </w:t>
      </w:r>
    </w:p>
    <w:p w:rsidR="006C4DBD" w:rsidRPr="006C4DBD" w:rsidRDefault="006C4DBD" w:rsidP="006C4DBD">
      <w:pPr>
        <w:pStyle w:val="a7"/>
        <w:rPr>
          <w:rFonts w:ascii="Times New Roman" w:hAnsi="Times New Roman" w:cs="Times New Roman"/>
          <w:b/>
          <w:sz w:val="28"/>
          <w:szCs w:val="28"/>
          <w:lang w:eastAsia="ru-RU"/>
        </w:rPr>
      </w:pPr>
    </w:p>
    <w:p w:rsidR="003A533B"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3A533B" w:rsidRPr="006C4DBD">
        <w:rPr>
          <w:rFonts w:ascii="Times New Roman" w:hAnsi="Times New Roman" w:cs="Times New Roman"/>
          <w:sz w:val="28"/>
          <w:szCs w:val="28"/>
          <w:lang w:eastAsia="ru-RU"/>
        </w:rPr>
        <w:t>Личико куколок и мордашки зверей довольно условны, носик небольшой, но рельефный, глазки черные небольшие и близко посаженные, румянец на щечках.</w:t>
      </w:r>
    </w:p>
    <w:p w:rsidR="003A533B"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533B" w:rsidRPr="006C4DBD">
        <w:rPr>
          <w:rFonts w:ascii="Times New Roman" w:hAnsi="Times New Roman" w:cs="Times New Roman"/>
          <w:sz w:val="28"/>
          <w:szCs w:val="28"/>
          <w:lang w:eastAsia="ru-RU"/>
        </w:rPr>
        <w:t>Пышные и всегда немного растрепанные волосы.</w:t>
      </w:r>
    </w:p>
    <w:p w:rsidR="003A533B"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533B" w:rsidRPr="006C4DBD">
        <w:rPr>
          <w:rFonts w:ascii="Times New Roman" w:hAnsi="Times New Roman" w:cs="Times New Roman"/>
          <w:sz w:val="28"/>
          <w:szCs w:val="28"/>
          <w:lang w:eastAsia="ru-RU"/>
        </w:rPr>
        <w:t xml:space="preserve">Все игрушки </w:t>
      </w:r>
      <w:proofErr w:type="gramStart"/>
      <w:r w:rsidR="003A533B" w:rsidRPr="006C4DBD">
        <w:rPr>
          <w:rFonts w:ascii="Times New Roman" w:hAnsi="Times New Roman" w:cs="Times New Roman"/>
          <w:sz w:val="28"/>
          <w:szCs w:val="28"/>
          <w:lang w:eastAsia="ru-RU"/>
        </w:rPr>
        <w:t>довольно пухленькие</w:t>
      </w:r>
      <w:proofErr w:type="gramEnd"/>
      <w:r w:rsidR="003A533B" w:rsidRPr="006C4DBD">
        <w:rPr>
          <w:rFonts w:ascii="Times New Roman" w:hAnsi="Times New Roman" w:cs="Times New Roman"/>
          <w:sz w:val="28"/>
          <w:szCs w:val="28"/>
          <w:lang w:eastAsia="ru-RU"/>
        </w:rPr>
        <w:t>. Даже самые стройные девушки и ангелочки не выглядят «голодными».</w:t>
      </w:r>
    </w:p>
    <w:p w:rsidR="003A533B"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533B" w:rsidRPr="006C4DBD">
        <w:rPr>
          <w:rFonts w:ascii="Times New Roman" w:hAnsi="Times New Roman" w:cs="Times New Roman"/>
          <w:sz w:val="28"/>
          <w:szCs w:val="28"/>
          <w:lang w:eastAsia="ru-RU"/>
        </w:rPr>
        <w:t>Все зверушки и предметы декора имеют мягкие плавные силуэты.</w:t>
      </w: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2002790</wp:posOffset>
            </wp:positionH>
            <wp:positionV relativeFrom="paragraph">
              <wp:posOffset>635</wp:posOffset>
            </wp:positionV>
            <wp:extent cx="2019300" cy="18478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019300" cy="1847850"/>
                    </a:xfrm>
                    <a:prstGeom prst="rect">
                      <a:avLst/>
                    </a:prstGeom>
                    <a:noFill/>
                    <a:ln w="9525">
                      <a:noFill/>
                      <a:miter lim="800000"/>
                      <a:headEnd/>
                      <a:tailEnd/>
                    </a:ln>
                  </pic:spPr>
                </pic:pic>
              </a:graphicData>
            </a:graphic>
          </wp:anchor>
        </w:drawing>
      </w: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BE15CA" w:rsidRDefault="00BE15CA" w:rsidP="006C4DBD">
      <w:pPr>
        <w:pStyle w:val="a7"/>
        <w:rPr>
          <w:rFonts w:ascii="Times New Roman" w:hAnsi="Times New Roman" w:cs="Times New Roman"/>
          <w:sz w:val="28"/>
          <w:szCs w:val="28"/>
          <w:lang w:eastAsia="ru-RU"/>
        </w:rPr>
      </w:pPr>
    </w:p>
    <w:p w:rsidR="006E6DE3" w:rsidRPr="006E6DE3" w:rsidRDefault="006E6DE3" w:rsidP="006C4DBD">
      <w:pPr>
        <w:pStyle w:val="a7"/>
        <w:rPr>
          <w:rFonts w:ascii="Times New Roman" w:hAnsi="Times New Roman" w:cs="Times New Roman"/>
          <w:sz w:val="28"/>
          <w:szCs w:val="28"/>
          <w:lang w:eastAsia="ru-RU"/>
        </w:rPr>
      </w:pPr>
    </w:p>
    <w:p w:rsidR="006E6DE3" w:rsidRDefault="006E6DE3"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Летающий </w:t>
      </w:r>
      <w:r w:rsidR="008A3898">
        <w:rPr>
          <w:rFonts w:ascii="Times New Roman" w:hAnsi="Times New Roman" w:cs="Times New Roman"/>
          <w:sz w:val="28"/>
          <w:szCs w:val="28"/>
          <w:lang w:eastAsia="ru-RU"/>
        </w:rPr>
        <w:t>Т</w:t>
      </w:r>
      <w:r>
        <w:rPr>
          <w:rFonts w:ascii="Times New Roman" w:hAnsi="Times New Roman" w:cs="Times New Roman"/>
          <w:sz w:val="28"/>
          <w:szCs w:val="28"/>
          <w:lang w:eastAsia="ru-RU"/>
        </w:rPr>
        <w:t>ильда</w:t>
      </w:r>
      <w:r w:rsidR="008A3898">
        <w:rPr>
          <w:rFonts w:ascii="Times New Roman" w:hAnsi="Times New Roman" w:cs="Times New Roman"/>
          <w:sz w:val="28"/>
          <w:szCs w:val="28"/>
          <w:lang w:eastAsia="ru-RU"/>
        </w:rPr>
        <w:t xml:space="preserve"> К</w:t>
      </w:r>
      <w:r>
        <w:rPr>
          <w:rFonts w:ascii="Times New Roman" w:hAnsi="Times New Roman" w:cs="Times New Roman"/>
          <w:sz w:val="28"/>
          <w:szCs w:val="28"/>
          <w:lang w:eastAsia="ru-RU"/>
        </w:rPr>
        <w:t>от.</w:t>
      </w:r>
    </w:p>
    <w:p w:rsidR="006E6DE3" w:rsidRPr="00620A0A" w:rsidRDefault="006E6DE3" w:rsidP="006C4DBD">
      <w:pPr>
        <w:pStyle w:val="a7"/>
        <w:rPr>
          <w:rFonts w:ascii="Times New Roman" w:hAnsi="Times New Roman" w:cs="Times New Roman"/>
          <w:sz w:val="28"/>
          <w:szCs w:val="28"/>
          <w:lang w:eastAsia="ru-RU"/>
        </w:rPr>
      </w:pPr>
    </w:p>
    <w:p w:rsidR="003A533B"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3A533B" w:rsidRPr="006C4DBD">
        <w:rPr>
          <w:rFonts w:ascii="Times New Roman" w:hAnsi="Times New Roman" w:cs="Times New Roman"/>
          <w:sz w:val="28"/>
          <w:szCs w:val="28"/>
          <w:lang w:eastAsia="ru-RU"/>
        </w:rPr>
        <w:t>Спокойная цветовая гамма.</w:t>
      </w:r>
    </w:p>
    <w:p w:rsidR="003A533B"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533B" w:rsidRPr="006C4DBD">
        <w:rPr>
          <w:rFonts w:ascii="Times New Roman" w:hAnsi="Times New Roman" w:cs="Times New Roman"/>
          <w:sz w:val="28"/>
          <w:szCs w:val="28"/>
          <w:lang w:eastAsia="ru-RU"/>
        </w:rPr>
        <w:t>Лаконичность – минимум деталей.</w:t>
      </w:r>
    </w:p>
    <w:p w:rsidR="006C4DBD" w:rsidRPr="006C4DBD" w:rsidRDefault="006C4DBD" w:rsidP="006C4DBD">
      <w:pPr>
        <w:pStyle w:val="a7"/>
        <w:rPr>
          <w:rFonts w:ascii="Times New Roman" w:hAnsi="Times New Roman" w:cs="Times New Roman"/>
          <w:sz w:val="28"/>
          <w:szCs w:val="28"/>
          <w:lang w:eastAsia="ru-RU"/>
        </w:rPr>
      </w:pPr>
    </w:p>
    <w:p w:rsidR="003E7B21"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E7B21" w:rsidRPr="006C4DBD">
        <w:rPr>
          <w:rFonts w:ascii="Times New Roman" w:hAnsi="Times New Roman" w:cs="Times New Roman"/>
          <w:sz w:val="28"/>
          <w:szCs w:val="28"/>
          <w:lang w:eastAsia="ru-RU"/>
        </w:rPr>
        <w:t>Рукодельницы, которые заняты пошивом Тильд непреднамеренно возвращаются в далекое детство. Куклы ручной работы наполняют нашу жизнь каким-то волшебством и безграничной гармонией. Уникальный внешний вид кукол Тильда способен любого заворожить своей красотой.</w:t>
      </w:r>
    </w:p>
    <w:p w:rsidR="003E7B21"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E7B21" w:rsidRPr="006C4DBD">
        <w:rPr>
          <w:rFonts w:ascii="Times New Roman" w:hAnsi="Times New Roman" w:cs="Times New Roman"/>
          <w:sz w:val="28"/>
          <w:szCs w:val="28"/>
          <w:lang w:eastAsia="ru-RU"/>
        </w:rPr>
        <w:t xml:space="preserve">При пошиве куклы очень важна техника. </w:t>
      </w:r>
      <w:r w:rsidR="00D87751" w:rsidRPr="006C4DBD">
        <w:rPr>
          <w:rFonts w:ascii="Times New Roman" w:hAnsi="Times New Roman" w:cs="Times New Roman"/>
          <w:sz w:val="28"/>
          <w:szCs w:val="28"/>
          <w:lang w:eastAsia="ru-RU"/>
        </w:rPr>
        <w:t>В</w:t>
      </w:r>
      <w:r w:rsidR="003E7B21" w:rsidRPr="006C4DBD">
        <w:rPr>
          <w:rFonts w:ascii="Times New Roman" w:hAnsi="Times New Roman" w:cs="Times New Roman"/>
          <w:sz w:val="28"/>
          <w:szCs w:val="28"/>
          <w:lang w:eastAsia="ru-RU"/>
        </w:rPr>
        <w:t xml:space="preserve">ыделяет среди иных игрушек Тильд то, что у </w:t>
      </w:r>
      <w:r w:rsidR="00D87751" w:rsidRPr="006C4DBD">
        <w:rPr>
          <w:rFonts w:ascii="Times New Roman" w:hAnsi="Times New Roman" w:cs="Times New Roman"/>
          <w:sz w:val="28"/>
          <w:szCs w:val="28"/>
          <w:lang w:eastAsia="ru-RU"/>
        </w:rPr>
        <w:t>них</w:t>
      </w:r>
      <w:r w:rsidR="003E7B21" w:rsidRPr="006C4DBD">
        <w:rPr>
          <w:rFonts w:ascii="Times New Roman" w:hAnsi="Times New Roman" w:cs="Times New Roman"/>
          <w:sz w:val="28"/>
          <w:szCs w:val="28"/>
          <w:lang w:eastAsia="ru-RU"/>
        </w:rPr>
        <w:t xml:space="preserve"> имеются маленькие точки глазки и румянец на их щечках. Еще Тильды объединяет то, что они шьются из аналогичных материалов и имеют аналогичный способ пошива. Зачастую такие куклы изготавливают из натуральных тканей. </w:t>
      </w:r>
      <w:r>
        <w:rPr>
          <w:rFonts w:ascii="Times New Roman" w:hAnsi="Times New Roman" w:cs="Times New Roman"/>
          <w:sz w:val="28"/>
          <w:szCs w:val="28"/>
          <w:lang w:eastAsia="ru-RU"/>
        </w:rPr>
        <w:t xml:space="preserve">    </w:t>
      </w:r>
      <w:r w:rsidR="003E7B21" w:rsidRPr="006C4DBD">
        <w:rPr>
          <w:rFonts w:ascii="Times New Roman" w:hAnsi="Times New Roman" w:cs="Times New Roman"/>
          <w:sz w:val="28"/>
          <w:szCs w:val="28"/>
          <w:lang w:eastAsia="ru-RU"/>
        </w:rPr>
        <w:t xml:space="preserve">Обычно для пошива берут сатин, бязь, лен, хлопок, </w:t>
      </w:r>
      <w:proofErr w:type="spellStart"/>
      <w:r w:rsidR="003E7B21" w:rsidRPr="006C4DBD">
        <w:rPr>
          <w:rFonts w:ascii="Times New Roman" w:hAnsi="Times New Roman" w:cs="Times New Roman"/>
          <w:sz w:val="28"/>
          <w:szCs w:val="28"/>
          <w:lang w:eastAsia="ru-RU"/>
        </w:rPr>
        <w:t>котон</w:t>
      </w:r>
      <w:proofErr w:type="spellEnd"/>
      <w:r w:rsidR="003E7B21" w:rsidRPr="006C4DBD">
        <w:rPr>
          <w:rFonts w:ascii="Times New Roman" w:hAnsi="Times New Roman" w:cs="Times New Roman"/>
          <w:sz w:val="28"/>
          <w:szCs w:val="28"/>
          <w:lang w:eastAsia="ru-RU"/>
        </w:rPr>
        <w:t xml:space="preserve">, шерсть. Очень часто можно встретить Тильду в одежде из </w:t>
      </w:r>
      <w:proofErr w:type="spellStart"/>
      <w:r w:rsidR="003E7B21" w:rsidRPr="006C4DBD">
        <w:rPr>
          <w:rFonts w:ascii="Times New Roman" w:hAnsi="Times New Roman" w:cs="Times New Roman"/>
          <w:sz w:val="28"/>
          <w:szCs w:val="28"/>
          <w:lang w:eastAsia="ru-RU"/>
        </w:rPr>
        <w:t>джинса</w:t>
      </w:r>
      <w:proofErr w:type="spellEnd"/>
      <w:r w:rsidR="003E7B21" w:rsidRPr="006C4DBD">
        <w:rPr>
          <w:rFonts w:ascii="Times New Roman" w:hAnsi="Times New Roman" w:cs="Times New Roman"/>
          <w:sz w:val="28"/>
          <w:szCs w:val="28"/>
          <w:lang w:eastAsia="ru-RU"/>
        </w:rPr>
        <w:t xml:space="preserve"> и даже шелка.</w:t>
      </w:r>
    </w:p>
    <w:p w:rsidR="003E7B21"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E7B21" w:rsidRPr="006C4DBD">
        <w:rPr>
          <w:rFonts w:ascii="Times New Roman" w:hAnsi="Times New Roman" w:cs="Times New Roman"/>
          <w:sz w:val="28"/>
          <w:szCs w:val="28"/>
          <w:lang w:eastAsia="ru-RU"/>
        </w:rPr>
        <w:t>Тильды обычно выполняются в компактных размерах, поэтому лучше, чтобы ткань имела не крупный рисунок. Куклы Тильды шьют двумя способами, это шитье вручную и машинное шитье.</w:t>
      </w:r>
    </w:p>
    <w:p w:rsidR="00D87751" w:rsidRPr="006C4DBD" w:rsidRDefault="006C4DBD"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87751" w:rsidRPr="006C4DBD">
        <w:rPr>
          <w:rFonts w:ascii="Times New Roman" w:hAnsi="Times New Roman" w:cs="Times New Roman"/>
          <w:sz w:val="28"/>
          <w:szCs w:val="28"/>
          <w:lang w:eastAsia="ru-RU"/>
        </w:rPr>
        <w:t>Тильды являются самым ходовым товаром всего кукольного мира. Изготовление кукол Тильда доступно каждому. Нужно только знать основные азы ее пошива. Учтите, что мелкие детали куклы такие как руки, ноги, голова потребуют от Вас особой кропотливости и аккуратности. Так же важно аккуратно вывернуть и набить все детали, а затем и сшить их в единое целое изделие подобное человеческому телу. Большинство Тильд имеют посередине лица шов. Чтобы лицо выглядело естественно, в месте, где будете прошивать носик, до строчки необходимо выполнить надрез. Это делать следует очень внимательно, чтобы не порезать нитки шва.</w:t>
      </w:r>
    </w:p>
    <w:p w:rsidR="00BE15CA" w:rsidRDefault="00B5721A"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87751" w:rsidRPr="006C4DBD">
        <w:rPr>
          <w:rFonts w:ascii="Times New Roman" w:hAnsi="Times New Roman" w:cs="Times New Roman"/>
          <w:sz w:val="28"/>
          <w:szCs w:val="28"/>
          <w:lang w:eastAsia="ru-RU"/>
        </w:rPr>
        <w:t xml:space="preserve">Обычно одежка куклы пришивается к ее телу. Чтобы кукла могла </w:t>
      </w:r>
      <w:proofErr w:type="gramStart"/>
      <w:r w:rsidR="00D87751" w:rsidRPr="006C4DBD">
        <w:rPr>
          <w:rFonts w:ascii="Times New Roman" w:hAnsi="Times New Roman" w:cs="Times New Roman"/>
          <w:sz w:val="28"/>
          <w:szCs w:val="28"/>
          <w:lang w:eastAsia="ru-RU"/>
        </w:rPr>
        <w:t>сидеть и была</w:t>
      </w:r>
      <w:proofErr w:type="gramEnd"/>
      <w:r w:rsidR="00D87751" w:rsidRPr="006C4DBD">
        <w:rPr>
          <w:rFonts w:ascii="Times New Roman" w:hAnsi="Times New Roman" w:cs="Times New Roman"/>
          <w:sz w:val="28"/>
          <w:szCs w:val="28"/>
          <w:lang w:eastAsia="ru-RU"/>
        </w:rPr>
        <w:t xml:space="preserve"> более воздушной, ее ножки в районе колен тоже прошивают. То же самое касается ее ручек, они прошиваются в области локтей. Набивают конечности не так плотно, как ее тело и голову. Когда все детали сшиты, вывернуты их набивают. Набивать ручки и ножки следует, не доходя до края, чтобы детали </w:t>
      </w:r>
      <w:r>
        <w:rPr>
          <w:rFonts w:ascii="Times New Roman" w:hAnsi="Times New Roman" w:cs="Times New Roman"/>
          <w:sz w:val="28"/>
          <w:szCs w:val="28"/>
          <w:lang w:eastAsia="ru-RU"/>
        </w:rPr>
        <w:t>легко гнулись</w:t>
      </w:r>
      <w:r w:rsidR="00D87751" w:rsidRPr="006C4DBD">
        <w:rPr>
          <w:rFonts w:ascii="Times New Roman" w:hAnsi="Times New Roman" w:cs="Times New Roman"/>
          <w:sz w:val="28"/>
          <w:szCs w:val="28"/>
          <w:lang w:eastAsia="ru-RU"/>
        </w:rPr>
        <w:t>. Таким образом, ножки куклы будут хорошо сгибаться, и вы сможете усадить Тильду, куда Вам угодно. Все составные части куклы зашивают потайным швом.</w:t>
      </w:r>
    </w:p>
    <w:p w:rsidR="00BE15CA" w:rsidRDefault="00BE15CA" w:rsidP="006C4DBD">
      <w:pPr>
        <w:pStyle w:val="a7"/>
        <w:rPr>
          <w:rFonts w:ascii="Times New Roman" w:hAnsi="Times New Roman" w:cs="Times New Roman"/>
          <w:sz w:val="28"/>
          <w:szCs w:val="28"/>
          <w:lang w:eastAsia="ru-RU"/>
        </w:rPr>
      </w:pPr>
    </w:p>
    <w:p w:rsidR="00BE15CA" w:rsidRPr="00BE15CA" w:rsidRDefault="00BE15CA" w:rsidP="00BE15CA">
      <w:pPr>
        <w:jc w:val="center"/>
        <w:rPr>
          <w:lang w:eastAsia="ru-RU"/>
        </w:rPr>
      </w:pPr>
      <w:r w:rsidRPr="00BE15CA">
        <w:rPr>
          <w:noProof/>
          <w:lang w:eastAsia="ru-RU"/>
        </w:rPr>
        <w:drawing>
          <wp:inline distT="0" distB="0" distL="0" distR="0">
            <wp:extent cx="1990725" cy="2653219"/>
            <wp:effectExtent l="19050" t="0" r="9525" b="0"/>
            <wp:docPr id="9" name="Рисунок 4" descr="D:\Documents and Settings\Admin\Рабочий стол\Новая папка\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Новая папка\IMG_0037.jpg"/>
                    <pic:cNvPicPr>
                      <a:picLocks noChangeAspect="1" noChangeArrowheads="1"/>
                    </pic:cNvPicPr>
                  </pic:nvPicPr>
                  <pic:blipFill>
                    <a:blip r:embed="rId13" cstate="print"/>
                    <a:srcRect/>
                    <a:stretch>
                      <a:fillRect/>
                    </a:stretch>
                  </pic:blipFill>
                  <pic:spPr bwMode="auto">
                    <a:xfrm>
                      <a:off x="0" y="0"/>
                      <a:ext cx="1991791" cy="2654639"/>
                    </a:xfrm>
                    <a:prstGeom prst="rect">
                      <a:avLst/>
                    </a:prstGeom>
                    <a:noFill/>
                    <a:ln w="9525">
                      <a:noFill/>
                      <a:miter lim="800000"/>
                      <a:headEnd/>
                      <a:tailEnd/>
                    </a:ln>
                  </pic:spPr>
                </pic:pic>
              </a:graphicData>
            </a:graphic>
          </wp:inline>
        </w:drawing>
      </w:r>
      <w:r>
        <w:rPr>
          <w:lang w:eastAsia="ru-RU"/>
        </w:rPr>
        <w:t xml:space="preserve"> </w:t>
      </w:r>
    </w:p>
    <w:p w:rsidR="00BE15CA" w:rsidRDefault="00B5721A"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E15CA">
        <w:rPr>
          <w:rFonts w:ascii="Times New Roman" w:hAnsi="Times New Roman" w:cs="Times New Roman"/>
          <w:sz w:val="28"/>
          <w:szCs w:val="28"/>
          <w:lang w:eastAsia="ru-RU"/>
        </w:rPr>
        <w:t xml:space="preserve">                                                        Тильда</w:t>
      </w:r>
      <w:r w:rsidR="008A3898">
        <w:rPr>
          <w:rFonts w:ascii="Times New Roman" w:hAnsi="Times New Roman" w:cs="Times New Roman"/>
          <w:sz w:val="28"/>
          <w:szCs w:val="28"/>
          <w:lang w:eastAsia="ru-RU"/>
        </w:rPr>
        <w:t xml:space="preserve"> – </w:t>
      </w:r>
      <w:proofErr w:type="spellStart"/>
      <w:r w:rsidR="00BE15CA">
        <w:rPr>
          <w:rFonts w:ascii="Times New Roman" w:hAnsi="Times New Roman" w:cs="Times New Roman"/>
          <w:sz w:val="28"/>
          <w:szCs w:val="28"/>
          <w:lang w:eastAsia="ru-RU"/>
        </w:rPr>
        <w:t>Луша</w:t>
      </w:r>
      <w:proofErr w:type="spellEnd"/>
      <w:r w:rsidR="008A3898">
        <w:rPr>
          <w:rFonts w:ascii="Times New Roman" w:hAnsi="Times New Roman" w:cs="Times New Roman"/>
          <w:sz w:val="28"/>
          <w:szCs w:val="28"/>
          <w:lang w:eastAsia="ru-RU"/>
        </w:rPr>
        <w:t xml:space="preserve"> </w:t>
      </w:r>
    </w:p>
    <w:p w:rsidR="00B5721A" w:rsidRDefault="00B5721A"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p>
    <w:p w:rsidR="00D87751" w:rsidRPr="001F4A4B" w:rsidRDefault="00B5721A"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87751" w:rsidRPr="006C4DBD">
        <w:rPr>
          <w:rFonts w:ascii="Times New Roman" w:hAnsi="Times New Roman" w:cs="Times New Roman"/>
          <w:sz w:val="28"/>
          <w:szCs w:val="28"/>
          <w:lang w:eastAsia="ru-RU"/>
        </w:rPr>
        <w:t>Отличительная особенность кукол Тильд является их загар. Тело кукол шьют из подкрашенной ткани. Подкрашивают материалы раствором чая, кофе, корицы. В раствор крепкого кофе или чая добавляют 1ст. ложку соли из расчета на 1л жидкости. Соль будет выступать в роли закрепителя цвета. Ткань в таком растворе отваривают минут 15-20 при постоянном помешивании. После варки ткань полощут в холодной воде, высушивают и отутюживают. Сушить ткань следует без перегибов, чтобы на ткани не образовались более темные полосы.</w:t>
      </w:r>
    </w:p>
    <w:p w:rsidR="001F4A4B" w:rsidRPr="006E6DE3" w:rsidRDefault="001F4A4B" w:rsidP="006C4DBD">
      <w:pPr>
        <w:pStyle w:val="a7"/>
        <w:rPr>
          <w:rFonts w:ascii="Times New Roman" w:hAnsi="Times New Roman" w:cs="Times New Roman"/>
          <w:sz w:val="28"/>
          <w:szCs w:val="28"/>
          <w:lang w:eastAsia="ru-RU"/>
        </w:rPr>
      </w:pPr>
    </w:p>
    <w:p w:rsidR="001F4A4B" w:rsidRPr="006E6DE3" w:rsidRDefault="001F4A4B" w:rsidP="001F4A4B">
      <w:pPr>
        <w:pStyle w:val="a7"/>
        <w:jc w:val="center"/>
        <w:rPr>
          <w:rFonts w:ascii="Times New Roman" w:hAnsi="Times New Roman" w:cs="Times New Roman"/>
          <w:sz w:val="28"/>
          <w:szCs w:val="28"/>
          <w:lang w:eastAsia="ru-RU"/>
        </w:rPr>
      </w:pPr>
    </w:p>
    <w:p w:rsidR="001F4A4B" w:rsidRPr="006E6DE3" w:rsidRDefault="001F4A4B" w:rsidP="001F4A4B">
      <w:pPr>
        <w:pStyle w:val="a7"/>
        <w:tabs>
          <w:tab w:val="center" w:pos="5102"/>
        </w:tabs>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3307715</wp:posOffset>
            </wp:positionH>
            <wp:positionV relativeFrom="paragraph">
              <wp:posOffset>29845</wp:posOffset>
            </wp:positionV>
            <wp:extent cx="2502273" cy="187642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507509" cy="1880352"/>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2540</wp:posOffset>
            </wp:positionH>
            <wp:positionV relativeFrom="paragraph">
              <wp:posOffset>25401</wp:posOffset>
            </wp:positionV>
            <wp:extent cx="2505075" cy="1878878"/>
            <wp:effectExtent l="19050" t="0" r="952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505075" cy="1878878"/>
                    </a:xfrm>
                    <a:prstGeom prst="rect">
                      <a:avLst/>
                    </a:prstGeom>
                    <a:noFill/>
                    <a:ln w="9525">
                      <a:noFill/>
                      <a:miter lim="800000"/>
                      <a:headEnd/>
                      <a:tailEnd/>
                    </a:ln>
                  </pic:spPr>
                </pic:pic>
              </a:graphicData>
            </a:graphic>
          </wp:anchor>
        </w:drawing>
      </w:r>
    </w:p>
    <w:p w:rsidR="001F4A4B" w:rsidRPr="006E6DE3" w:rsidRDefault="001F4A4B" w:rsidP="001F4A4B">
      <w:pPr>
        <w:pStyle w:val="a7"/>
        <w:tabs>
          <w:tab w:val="left" w:pos="5700"/>
        </w:tabs>
        <w:jc w:val="center"/>
        <w:rPr>
          <w:rFonts w:ascii="Times New Roman" w:hAnsi="Times New Roman" w:cs="Times New Roman"/>
          <w:sz w:val="28"/>
          <w:szCs w:val="28"/>
          <w:lang w:eastAsia="ru-RU"/>
        </w:rPr>
      </w:pPr>
    </w:p>
    <w:p w:rsidR="001F4A4B" w:rsidRPr="006E6DE3" w:rsidRDefault="001F4A4B" w:rsidP="001F4A4B">
      <w:pPr>
        <w:pStyle w:val="a7"/>
        <w:jc w:val="center"/>
        <w:rPr>
          <w:rFonts w:ascii="Times New Roman" w:hAnsi="Times New Roman" w:cs="Times New Roman"/>
          <w:sz w:val="28"/>
          <w:szCs w:val="28"/>
          <w:lang w:eastAsia="ru-RU"/>
        </w:rPr>
      </w:pPr>
    </w:p>
    <w:p w:rsidR="001F4A4B" w:rsidRPr="006E6DE3" w:rsidRDefault="001F4A4B" w:rsidP="001F4A4B">
      <w:pPr>
        <w:pStyle w:val="a7"/>
        <w:jc w:val="center"/>
        <w:rPr>
          <w:rFonts w:ascii="Times New Roman" w:hAnsi="Times New Roman" w:cs="Times New Roman"/>
          <w:sz w:val="28"/>
          <w:szCs w:val="28"/>
          <w:lang w:eastAsia="ru-RU"/>
        </w:rPr>
      </w:pPr>
    </w:p>
    <w:p w:rsidR="001F4A4B" w:rsidRPr="006E6DE3" w:rsidRDefault="001F4A4B" w:rsidP="001F4A4B">
      <w:pPr>
        <w:pStyle w:val="a7"/>
        <w:jc w:val="center"/>
        <w:rPr>
          <w:rFonts w:ascii="Times New Roman" w:hAnsi="Times New Roman" w:cs="Times New Roman"/>
          <w:sz w:val="28"/>
          <w:szCs w:val="28"/>
          <w:lang w:eastAsia="ru-RU"/>
        </w:rPr>
      </w:pPr>
    </w:p>
    <w:p w:rsidR="001F4A4B" w:rsidRPr="006E6DE3" w:rsidRDefault="001F4A4B" w:rsidP="001F4A4B">
      <w:pPr>
        <w:pStyle w:val="a7"/>
        <w:jc w:val="center"/>
        <w:rPr>
          <w:rFonts w:ascii="Times New Roman" w:hAnsi="Times New Roman" w:cs="Times New Roman"/>
          <w:sz w:val="28"/>
          <w:szCs w:val="28"/>
          <w:lang w:eastAsia="ru-RU"/>
        </w:rPr>
      </w:pPr>
    </w:p>
    <w:p w:rsidR="001F4A4B" w:rsidRPr="001F4A4B" w:rsidRDefault="001F4A4B" w:rsidP="001F4A4B">
      <w:pPr>
        <w:pStyle w:val="a7"/>
        <w:jc w:val="center"/>
        <w:rPr>
          <w:rFonts w:ascii="Times New Roman" w:hAnsi="Times New Roman" w:cs="Times New Roman"/>
          <w:sz w:val="28"/>
          <w:szCs w:val="28"/>
          <w:lang w:eastAsia="ru-RU"/>
        </w:rPr>
      </w:pPr>
      <w:r w:rsidRPr="001F4A4B">
        <w:rPr>
          <w:rFonts w:ascii="Times New Roman" w:hAnsi="Times New Roman" w:cs="Times New Roman"/>
          <w:sz w:val="28"/>
          <w:szCs w:val="28"/>
          <w:lang w:eastAsia="ru-RU"/>
        </w:rPr>
        <w:t xml:space="preserve">  </w:t>
      </w:r>
    </w:p>
    <w:p w:rsidR="001F4A4B" w:rsidRPr="001F4A4B" w:rsidRDefault="001F4A4B" w:rsidP="001F4A4B">
      <w:pPr>
        <w:pStyle w:val="a7"/>
        <w:jc w:val="center"/>
        <w:rPr>
          <w:rFonts w:ascii="Times New Roman" w:hAnsi="Times New Roman" w:cs="Times New Roman"/>
          <w:sz w:val="28"/>
          <w:szCs w:val="28"/>
          <w:lang w:eastAsia="ru-RU"/>
        </w:rPr>
      </w:pPr>
    </w:p>
    <w:p w:rsidR="001F4A4B" w:rsidRPr="001F4A4B" w:rsidRDefault="001F4A4B" w:rsidP="001F4A4B">
      <w:pPr>
        <w:pStyle w:val="a7"/>
        <w:jc w:val="center"/>
        <w:rPr>
          <w:rFonts w:ascii="Times New Roman" w:hAnsi="Times New Roman" w:cs="Times New Roman"/>
          <w:sz w:val="28"/>
          <w:szCs w:val="28"/>
          <w:lang w:eastAsia="ru-RU"/>
        </w:rPr>
      </w:pPr>
    </w:p>
    <w:p w:rsidR="001F4A4B" w:rsidRPr="001F4A4B" w:rsidRDefault="001F4A4B" w:rsidP="001F4A4B">
      <w:pPr>
        <w:pStyle w:val="a7"/>
        <w:jc w:val="center"/>
        <w:rPr>
          <w:rFonts w:ascii="Times New Roman" w:hAnsi="Times New Roman" w:cs="Times New Roman"/>
          <w:sz w:val="28"/>
          <w:szCs w:val="28"/>
          <w:lang w:eastAsia="ru-RU"/>
        </w:rPr>
      </w:pPr>
    </w:p>
    <w:p w:rsidR="001F4A4B" w:rsidRPr="001F4A4B" w:rsidRDefault="001F4A4B" w:rsidP="006C4DBD">
      <w:pPr>
        <w:pStyle w:val="a7"/>
        <w:rPr>
          <w:rFonts w:ascii="Times New Roman" w:hAnsi="Times New Roman" w:cs="Times New Roman"/>
          <w:sz w:val="28"/>
          <w:szCs w:val="28"/>
          <w:lang w:eastAsia="ru-RU"/>
        </w:rPr>
      </w:pPr>
    </w:p>
    <w:p w:rsidR="001F4A4B" w:rsidRPr="001F4A4B" w:rsidRDefault="001F4A4B" w:rsidP="006C4DBD">
      <w:pPr>
        <w:pStyle w:val="a7"/>
        <w:rPr>
          <w:rFonts w:ascii="Times New Roman" w:hAnsi="Times New Roman" w:cs="Times New Roman"/>
          <w:sz w:val="28"/>
          <w:szCs w:val="28"/>
          <w:lang w:eastAsia="ru-RU"/>
        </w:rPr>
      </w:pPr>
    </w:p>
    <w:p w:rsidR="00D87751" w:rsidRPr="006C4DBD" w:rsidRDefault="001F4A4B" w:rsidP="006C4DBD">
      <w:pPr>
        <w:pStyle w:val="a7"/>
        <w:rPr>
          <w:rFonts w:ascii="Times New Roman" w:hAnsi="Times New Roman" w:cs="Times New Roman"/>
          <w:sz w:val="28"/>
          <w:szCs w:val="28"/>
          <w:lang w:eastAsia="ru-RU"/>
        </w:rPr>
      </w:pPr>
      <w:r w:rsidRPr="001F4A4B">
        <w:rPr>
          <w:rFonts w:ascii="Times New Roman" w:hAnsi="Times New Roman" w:cs="Times New Roman"/>
          <w:sz w:val="28"/>
          <w:szCs w:val="28"/>
          <w:lang w:eastAsia="ru-RU"/>
        </w:rPr>
        <w:t xml:space="preserve">   </w:t>
      </w:r>
      <w:r w:rsidR="00D87751" w:rsidRPr="006C4DBD">
        <w:rPr>
          <w:rFonts w:ascii="Times New Roman" w:hAnsi="Times New Roman" w:cs="Times New Roman"/>
          <w:sz w:val="28"/>
          <w:szCs w:val="28"/>
          <w:lang w:eastAsia="ru-RU"/>
        </w:rPr>
        <w:t xml:space="preserve">Существует и еще один способ окраски тела кукол Тильда. Для этого нужно сшить куклу, а затем ее окрасить в нужный цвет, периодически запекая в духовом шкафу до получения необходимого оттенка. В такой чайный раствор добавляют немного ПВА для закрепления цвета. Не забывайте, что окрашивать готовую куклу следует в состоянии, когда она еще не одета, без волос и украшений, так сказать в состоянии заготовки. Для набивки Тильд используют обычно </w:t>
      </w:r>
      <w:proofErr w:type="spellStart"/>
      <w:r w:rsidR="00D87751" w:rsidRPr="006C4DBD">
        <w:rPr>
          <w:rFonts w:ascii="Times New Roman" w:hAnsi="Times New Roman" w:cs="Times New Roman"/>
          <w:sz w:val="28"/>
          <w:szCs w:val="28"/>
          <w:lang w:eastAsia="ru-RU"/>
        </w:rPr>
        <w:t>холлофайбер</w:t>
      </w:r>
      <w:proofErr w:type="spellEnd"/>
      <w:r w:rsidR="00D87751" w:rsidRPr="006C4DBD">
        <w:rPr>
          <w:rFonts w:ascii="Times New Roman" w:hAnsi="Times New Roman" w:cs="Times New Roman"/>
          <w:sz w:val="28"/>
          <w:szCs w:val="28"/>
          <w:lang w:eastAsia="ru-RU"/>
        </w:rPr>
        <w:t xml:space="preserve"> или </w:t>
      </w:r>
      <w:proofErr w:type="spellStart"/>
      <w:r w:rsidR="00D87751" w:rsidRPr="006C4DBD">
        <w:rPr>
          <w:rFonts w:ascii="Times New Roman" w:hAnsi="Times New Roman" w:cs="Times New Roman"/>
          <w:sz w:val="28"/>
          <w:szCs w:val="28"/>
          <w:lang w:eastAsia="ru-RU"/>
        </w:rPr>
        <w:t>синтепон</w:t>
      </w:r>
      <w:proofErr w:type="spellEnd"/>
      <w:r w:rsidR="00D87751" w:rsidRPr="006C4DBD">
        <w:rPr>
          <w:rFonts w:ascii="Times New Roman" w:hAnsi="Times New Roman" w:cs="Times New Roman"/>
          <w:sz w:val="28"/>
          <w:szCs w:val="28"/>
          <w:lang w:eastAsia="ru-RU"/>
        </w:rPr>
        <w:t xml:space="preserve">. </w:t>
      </w:r>
      <w:r w:rsidRPr="001F4A4B">
        <w:rPr>
          <w:rFonts w:ascii="Times New Roman" w:hAnsi="Times New Roman" w:cs="Times New Roman"/>
          <w:sz w:val="28"/>
          <w:szCs w:val="28"/>
          <w:lang w:eastAsia="ru-RU"/>
        </w:rPr>
        <w:t xml:space="preserve">               </w:t>
      </w:r>
      <w:r w:rsidR="00D87751" w:rsidRPr="006C4DBD">
        <w:rPr>
          <w:rFonts w:ascii="Times New Roman" w:hAnsi="Times New Roman" w:cs="Times New Roman"/>
          <w:sz w:val="28"/>
          <w:szCs w:val="28"/>
          <w:lang w:eastAsia="ru-RU"/>
        </w:rPr>
        <w:t>Волосы для Тильды изготавливают из самых разных материалов. Это может быть пряжа, нитки мулине, шерсти, натуральные или синтетические кудри.</w:t>
      </w:r>
    </w:p>
    <w:p w:rsidR="00620A0A" w:rsidRDefault="001F4A4B" w:rsidP="006C4DBD">
      <w:pPr>
        <w:pStyle w:val="a7"/>
        <w:rPr>
          <w:rFonts w:ascii="Times New Roman" w:hAnsi="Times New Roman" w:cs="Times New Roman"/>
          <w:sz w:val="28"/>
          <w:szCs w:val="28"/>
          <w:lang w:eastAsia="ru-RU"/>
        </w:rPr>
      </w:pPr>
      <w:r w:rsidRPr="001F4A4B">
        <w:rPr>
          <w:rFonts w:ascii="Times New Roman" w:hAnsi="Times New Roman" w:cs="Times New Roman"/>
          <w:sz w:val="28"/>
          <w:szCs w:val="28"/>
          <w:lang w:eastAsia="ru-RU"/>
        </w:rPr>
        <w:t xml:space="preserve">  </w:t>
      </w:r>
      <w:r w:rsidR="00620A0A">
        <w:rPr>
          <w:rFonts w:ascii="Times New Roman" w:hAnsi="Times New Roman" w:cs="Times New Roman"/>
          <w:sz w:val="28"/>
          <w:szCs w:val="28"/>
          <w:lang w:eastAsia="ru-RU"/>
        </w:rPr>
        <w:t>Хотя и с</w:t>
      </w:r>
      <w:r w:rsidR="006C4DBD" w:rsidRPr="006C4DBD">
        <w:rPr>
          <w:rFonts w:ascii="Times New Roman" w:hAnsi="Times New Roman" w:cs="Times New Roman"/>
          <w:sz w:val="28"/>
          <w:szCs w:val="28"/>
          <w:lang w:eastAsia="ru-RU"/>
        </w:rPr>
        <w:t>читается, что куклы Тильды – все же не игровые</w:t>
      </w:r>
      <w:r w:rsidR="00620A0A">
        <w:rPr>
          <w:rFonts w:ascii="Times New Roman" w:hAnsi="Times New Roman" w:cs="Times New Roman"/>
          <w:sz w:val="28"/>
          <w:szCs w:val="28"/>
          <w:lang w:eastAsia="ru-RU"/>
        </w:rPr>
        <w:t>,</w:t>
      </w:r>
      <w:r w:rsidR="00620A0A" w:rsidRPr="00620A0A">
        <w:rPr>
          <w:rFonts w:ascii="Arial" w:hAnsi="Arial" w:cs="Arial"/>
          <w:color w:val="000000"/>
          <w:sz w:val="21"/>
          <w:szCs w:val="21"/>
          <w:shd w:val="clear" w:color="auto" w:fill="FFFFFF"/>
        </w:rPr>
        <w:t xml:space="preserve"> </w:t>
      </w:r>
      <w:r w:rsidR="00620A0A">
        <w:rPr>
          <w:rFonts w:ascii="Arial" w:hAnsi="Arial" w:cs="Arial"/>
          <w:color w:val="000000"/>
          <w:sz w:val="21"/>
          <w:szCs w:val="21"/>
          <w:shd w:val="clear" w:color="auto" w:fill="FFFFFF"/>
        </w:rPr>
        <w:t>о</w:t>
      </w:r>
      <w:r w:rsidR="00620A0A" w:rsidRPr="00620A0A">
        <w:rPr>
          <w:rFonts w:ascii="Times New Roman" w:hAnsi="Times New Roman" w:cs="Times New Roman"/>
          <w:color w:val="000000"/>
          <w:sz w:val="28"/>
          <w:szCs w:val="28"/>
          <w:shd w:val="clear" w:color="auto" w:fill="FFFFFF"/>
        </w:rPr>
        <w:t xml:space="preserve">дна из самых любимых игрушек детей – </w:t>
      </w:r>
      <w:proofErr w:type="spellStart"/>
      <w:r w:rsidR="00620A0A" w:rsidRPr="00620A0A">
        <w:rPr>
          <w:rFonts w:ascii="Times New Roman" w:hAnsi="Times New Roman" w:cs="Times New Roman"/>
          <w:color w:val="000000"/>
          <w:sz w:val="28"/>
          <w:szCs w:val="28"/>
          <w:shd w:val="clear" w:color="auto" w:fill="FFFFFF"/>
        </w:rPr>
        <w:t>Сплюшка</w:t>
      </w:r>
      <w:proofErr w:type="spellEnd"/>
      <w:r w:rsidR="00620A0A" w:rsidRPr="00620A0A">
        <w:rPr>
          <w:rFonts w:ascii="Times New Roman" w:hAnsi="Times New Roman" w:cs="Times New Roman"/>
          <w:color w:val="000000"/>
          <w:sz w:val="28"/>
          <w:szCs w:val="28"/>
          <w:shd w:val="clear" w:color="auto" w:fill="FFFFFF"/>
        </w:rPr>
        <w:t xml:space="preserve">. Эту куклу называют по-разному, второе имя – Сонный Ангел. Что представляет собой </w:t>
      </w:r>
      <w:proofErr w:type="spellStart"/>
      <w:r w:rsidR="00620A0A" w:rsidRPr="00620A0A">
        <w:rPr>
          <w:rFonts w:ascii="Times New Roman" w:hAnsi="Times New Roman" w:cs="Times New Roman"/>
          <w:color w:val="000000"/>
          <w:sz w:val="28"/>
          <w:szCs w:val="28"/>
          <w:shd w:val="clear" w:color="auto" w:fill="FFFFFF"/>
        </w:rPr>
        <w:t>Сплюшка</w:t>
      </w:r>
      <w:proofErr w:type="spellEnd"/>
      <w:r w:rsidR="00620A0A" w:rsidRPr="00620A0A">
        <w:rPr>
          <w:rFonts w:ascii="Times New Roman" w:hAnsi="Times New Roman" w:cs="Times New Roman"/>
          <w:color w:val="000000"/>
          <w:sz w:val="28"/>
          <w:szCs w:val="28"/>
          <w:shd w:val="clear" w:color="auto" w:fill="FFFFFF"/>
        </w:rPr>
        <w:t xml:space="preserve">? Это несуразный зевающий человечек, обнимающий подушку. Почти невозможно не зевнуть, глядя на такую игрушку. Да и создана она для того, чтобы помочь уснуть. Ангел одет в </w:t>
      </w:r>
      <w:proofErr w:type="spellStart"/>
      <w:r w:rsidR="00620A0A" w:rsidRPr="00620A0A">
        <w:rPr>
          <w:rFonts w:ascii="Times New Roman" w:hAnsi="Times New Roman" w:cs="Times New Roman"/>
          <w:color w:val="000000"/>
          <w:sz w:val="28"/>
          <w:szCs w:val="28"/>
          <w:shd w:val="clear" w:color="auto" w:fill="FFFFFF"/>
        </w:rPr>
        <w:t>пижамку</w:t>
      </w:r>
      <w:proofErr w:type="spellEnd"/>
      <w:r w:rsidR="00620A0A" w:rsidRPr="00620A0A">
        <w:rPr>
          <w:rFonts w:ascii="Times New Roman" w:hAnsi="Times New Roman" w:cs="Times New Roman"/>
          <w:color w:val="000000"/>
          <w:sz w:val="28"/>
          <w:szCs w:val="28"/>
          <w:shd w:val="clear" w:color="auto" w:fill="FFFFFF"/>
        </w:rPr>
        <w:t xml:space="preserve">, в ручках держит подушку – того и гляди уснет. Такую игрушку принято вешать над изголовьем детской кроватки или класть рядом с ребенком – </w:t>
      </w:r>
      <w:proofErr w:type="spellStart"/>
      <w:r w:rsidR="00620A0A" w:rsidRPr="00620A0A">
        <w:rPr>
          <w:rFonts w:ascii="Times New Roman" w:hAnsi="Times New Roman" w:cs="Times New Roman"/>
          <w:color w:val="000000"/>
          <w:sz w:val="28"/>
          <w:szCs w:val="28"/>
          <w:shd w:val="clear" w:color="auto" w:fill="FFFFFF"/>
        </w:rPr>
        <w:t>Сплюшка-тильда</w:t>
      </w:r>
      <w:proofErr w:type="spellEnd"/>
      <w:r w:rsidR="00620A0A" w:rsidRPr="00620A0A">
        <w:rPr>
          <w:rFonts w:ascii="Times New Roman" w:hAnsi="Times New Roman" w:cs="Times New Roman"/>
          <w:color w:val="000000"/>
          <w:sz w:val="28"/>
          <w:szCs w:val="28"/>
          <w:shd w:val="clear" w:color="auto" w:fill="FFFFFF"/>
        </w:rPr>
        <w:t xml:space="preserve"> считается прекрасным хранителем сна малышей</w:t>
      </w:r>
      <w:r w:rsidR="00620A0A">
        <w:rPr>
          <w:rFonts w:ascii="Times New Roman" w:hAnsi="Times New Roman" w:cs="Times New Roman"/>
          <w:color w:val="000000"/>
          <w:sz w:val="28"/>
          <w:szCs w:val="28"/>
          <w:shd w:val="clear" w:color="auto" w:fill="FFFFFF"/>
        </w:rPr>
        <w:t xml:space="preserve">.  </w:t>
      </w:r>
    </w:p>
    <w:p w:rsidR="00620A0A" w:rsidRDefault="00620A0A" w:rsidP="006C4DBD">
      <w:pPr>
        <w:pStyle w:val="a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1783715</wp:posOffset>
            </wp:positionH>
            <wp:positionV relativeFrom="paragraph">
              <wp:posOffset>71755</wp:posOffset>
            </wp:positionV>
            <wp:extent cx="2838450" cy="21336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620A0A" w:rsidRDefault="00620A0A" w:rsidP="006C4DBD">
      <w:pPr>
        <w:pStyle w:val="a7"/>
        <w:rPr>
          <w:rFonts w:ascii="Times New Roman" w:hAnsi="Times New Roman" w:cs="Times New Roman"/>
          <w:sz w:val="28"/>
          <w:szCs w:val="28"/>
          <w:lang w:eastAsia="ru-RU"/>
        </w:rPr>
      </w:pPr>
    </w:p>
    <w:p w:rsidR="00620A0A" w:rsidRDefault="00620A0A" w:rsidP="006C4DBD">
      <w:pPr>
        <w:pStyle w:val="a7"/>
        <w:rPr>
          <w:rFonts w:ascii="Times New Roman" w:hAnsi="Times New Roman" w:cs="Times New Roman"/>
          <w:sz w:val="28"/>
          <w:szCs w:val="28"/>
          <w:lang w:eastAsia="ru-RU"/>
        </w:rPr>
      </w:pPr>
    </w:p>
    <w:p w:rsidR="00620A0A" w:rsidRDefault="00620A0A" w:rsidP="006C4DBD">
      <w:pPr>
        <w:pStyle w:val="a7"/>
        <w:rPr>
          <w:rFonts w:ascii="Times New Roman" w:hAnsi="Times New Roman" w:cs="Times New Roman"/>
          <w:sz w:val="28"/>
          <w:szCs w:val="28"/>
          <w:lang w:eastAsia="ru-RU"/>
        </w:rPr>
      </w:pPr>
    </w:p>
    <w:p w:rsidR="00620A0A" w:rsidRDefault="006C4DBD" w:rsidP="006C4DBD">
      <w:pPr>
        <w:pStyle w:val="a7"/>
        <w:rPr>
          <w:rFonts w:ascii="Times New Roman" w:hAnsi="Times New Roman" w:cs="Times New Roman"/>
          <w:sz w:val="28"/>
          <w:szCs w:val="28"/>
          <w:lang w:eastAsia="ru-RU"/>
        </w:rPr>
      </w:pPr>
      <w:r w:rsidRPr="006C4DBD">
        <w:rPr>
          <w:rFonts w:ascii="Times New Roman" w:hAnsi="Times New Roman" w:cs="Times New Roman"/>
          <w:sz w:val="28"/>
          <w:szCs w:val="28"/>
          <w:lang w:eastAsia="ru-RU"/>
        </w:rPr>
        <w:t xml:space="preserve"> </w:t>
      </w:r>
    </w:p>
    <w:p w:rsidR="00620A0A" w:rsidRDefault="00620A0A" w:rsidP="006C4DBD">
      <w:pPr>
        <w:pStyle w:val="a7"/>
        <w:rPr>
          <w:rFonts w:ascii="Times New Roman" w:hAnsi="Times New Roman" w:cs="Times New Roman"/>
          <w:sz w:val="28"/>
          <w:szCs w:val="28"/>
          <w:lang w:eastAsia="ru-RU"/>
        </w:rPr>
      </w:pPr>
    </w:p>
    <w:p w:rsidR="00620A0A" w:rsidRDefault="00620A0A" w:rsidP="006C4DBD">
      <w:pPr>
        <w:pStyle w:val="a7"/>
        <w:rPr>
          <w:rFonts w:ascii="Times New Roman" w:hAnsi="Times New Roman" w:cs="Times New Roman"/>
          <w:sz w:val="28"/>
          <w:szCs w:val="28"/>
          <w:lang w:eastAsia="ru-RU"/>
        </w:rPr>
      </w:pPr>
    </w:p>
    <w:p w:rsidR="00620A0A" w:rsidRDefault="00620A0A" w:rsidP="006C4DBD">
      <w:pPr>
        <w:pStyle w:val="a7"/>
        <w:rPr>
          <w:rFonts w:ascii="Times New Roman" w:hAnsi="Times New Roman" w:cs="Times New Roman"/>
          <w:sz w:val="28"/>
          <w:szCs w:val="28"/>
          <w:lang w:eastAsia="ru-RU"/>
        </w:rPr>
      </w:pPr>
    </w:p>
    <w:p w:rsidR="00620A0A" w:rsidRDefault="00620A0A" w:rsidP="006C4DBD">
      <w:pPr>
        <w:pStyle w:val="a7"/>
        <w:rPr>
          <w:rFonts w:ascii="Times New Roman" w:hAnsi="Times New Roman" w:cs="Times New Roman"/>
          <w:sz w:val="28"/>
          <w:szCs w:val="28"/>
          <w:lang w:eastAsia="ru-RU"/>
        </w:rPr>
      </w:pPr>
    </w:p>
    <w:p w:rsidR="006C4DBD" w:rsidRPr="006C4DBD" w:rsidRDefault="00620A0A" w:rsidP="006C4DBD">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Тильды</w:t>
      </w:r>
      <w:r w:rsidR="006C4DBD" w:rsidRPr="006C4DBD">
        <w:rPr>
          <w:rFonts w:ascii="Times New Roman" w:hAnsi="Times New Roman" w:cs="Times New Roman"/>
          <w:sz w:val="28"/>
          <w:szCs w:val="28"/>
          <w:lang w:eastAsia="ru-RU"/>
        </w:rPr>
        <w:t xml:space="preserve"> больше относятся к интерьерным игрушкам. Их принято использовать в качестве украшения или сувениров. Это дает возможность производителю выполнять куклу, с каким либо ароматом, например такую как лавандовый заяц. Чтобы придать игрушке желаемый аромат в ее набивку добавляют натуральный ванилин, корицу, травы, такие как мята, лаванда, жасмин, ромашка. Обычно внутрь куклы вкладывают мешочки с ароматными травами (саше). Некоторые рукодельницы натирают тело куклы, только тогда, когда она еще не высушена. Еще можно утяжелить игрушку крупной морской солью, которую предварительно пропитывают ароматизированным эфирным маслом.</w:t>
      </w:r>
    </w:p>
    <w:p w:rsidR="006C4DBD" w:rsidRPr="006C4DBD" w:rsidRDefault="001F4A4B" w:rsidP="006C4DBD">
      <w:pPr>
        <w:pStyle w:val="a7"/>
        <w:rPr>
          <w:rFonts w:ascii="Times New Roman" w:hAnsi="Times New Roman" w:cs="Times New Roman"/>
          <w:sz w:val="28"/>
          <w:szCs w:val="28"/>
          <w:lang w:eastAsia="ru-RU"/>
        </w:rPr>
      </w:pPr>
      <w:r w:rsidRPr="001F4A4B">
        <w:rPr>
          <w:rFonts w:ascii="Times New Roman" w:hAnsi="Times New Roman" w:cs="Times New Roman"/>
          <w:sz w:val="28"/>
          <w:szCs w:val="28"/>
          <w:lang w:eastAsia="ru-RU"/>
        </w:rPr>
        <w:t xml:space="preserve">   </w:t>
      </w:r>
      <w:r w:rsidR="006C4DBD" w:rsidRPr="006C4DBD">
        <w:rPr>
          <w:rFonts w:ascii="Times New Roman" w:hAnsi="Times New Roman" w:cs="Times New Roman"/>
          <w:sz w:val="28"/>
          <w:szCs w:val="28"/>
          <w:lang w:eastAsia="ru-RU"/>
        </w:rPr>
        <w:t xml:space="preserve">Теперь пришло время поговорить о лице кукол Тильда. Их глазки принято вышивать нитками мулине. Для этого в месте расположения глаз делают французские узелки. Так же глаза можно нарисовать акриловыми красками для росписи по ткани. Некоторые мастерицы в качестве глазок пришивают бусинки. </w:t>
      </w:r>
      <w:r w:rsidRPr="001F4A4B">
        <w:rPr>
          <w:rFonts w:ascii="Times New Roman" w:hAnsi="Times New Roman" w:cs="Times New Roman"/>
          <w:sz w:val="28"/>
          <w:szCs w:val="28"/>
          <w:lang w:eastAsia="ru-RU"/>
        </w:rPr>
        <w:t xml:space="preserve">   </w:t>
      </w:r>
      <w:r w:rsidR="006C4DBD" w:rsidRPr="006C4DBD">
        <w:rPr>
          <w:rFonts w:ascii="Times New Roman" w:hAnsi="Times New Roman" w:cs="Times New Roman"/>
          <w:sz w:val="28"/>
          <w:szCs w:val="28"/>
          <w:lang w:eastAsia="ru-RU"/>
        </w:rPr>
        <w:t xml:space="preserve">Лицо Тильды всегда имеет игривый румянец. Его выполняют с помощью кисти или </w:t>
      </w:r>
      <w:proofErr w:type="spellStart"/>
      <w:r w:rsidR="006C4DBD" w:rsidRPr="006C4DBD">
        <w:rPr>
          <w:rFonts w:ascii="Times New Roman" w:hAnsi="Times New Roman" w:cs="Times New Roman"/>
          <w:sz w:val="28"/>
          <w:szCs w:val="28"/>
          <w:lang w:eastAsia="ru-RU"/>
        </w:rPr>
        <w:t>спонжа</w:t>
      </w:r>
      <w:proofErr w:type="spellEnd"/>
      <w:r w:rsidR="006C4DBD" w:rsidRPr="006C4DBD">
        <w:rPr>
          <w:rFonts w:ascii="Times New Roman" w:hAnsi="Times New Roman" w:cs="Times New Roman"/>
          <w:sz w:val="28"/>
          <w:szCs w:val="28"/>
          <w:lang w:eastAsia="ru-RU"/>
        </w:rPr>
        <w:t xml:space="preserve"> самыми простыми косметическими румянами. Можно нарисовать румянец акриловыми красками или стружкой от красного карандаша. Вот в принципе и все, что </w:t>
      </w:r>
      <w:r>
        <w:rPr>
          <w:rFonts w:ascii="Times New Roman" w:hAnsi="Times New Roman" w:cs="Times New Roman"/>
          <w:sz w:val="28"/>
          <w:szCs w:val="28"/>
          <w:lang w:eastAsia="ru-RU"/>
        </w:rPr>
        <w:t>я</w:t>
      </w:r>
      <w:r w:rsidR="006C4DBD" w:rsidRPr="006C4DBD">
        <w:rPr>
          <w:rFonts w:ascii="Times New Roman" w:hAnsi="Times New Roman" w:cs="Times New Roman"/>
          <w:sz w:val="28"/>
          <w:szCs w:val="28"/>
          <w:lang w:eastAsia="ru-RU"/>
        </w:rPr>
        <w:t xml:space="preserve"> хотел</w:t>
      </w:r>
      <w:r>
        <w:rPr>
          <w:rFonts w:ascii="Times New Roman" w:hAnsi="Times New Roman" w:cs="Times New Roman"/>
          <w:sz w:val="28"/>
          <w:szCs w:val="28"/>
          <w:lang w:eastAsia="ru-RU"/>
        </w:rPr>
        <w:t>а</w:t>
      </w:r>
      <w:r w:rsidR="006C4DBD" w:rsidRPr="006C4DBD">
        <w:rPr>
          <w:rFonts w:ascii="Times New Roman" w:hAnsi="Times New Roman" w:cs="Times New Roman"/>
          <w:sz w:val="28"/>
          <w:szCs w:val="28"/>
          <w:lang w:eastAsia="ru-RU"/>
        </w:rPr>
        <w:t xml:space="preserve"> рассказать Вам о кукле Тильда. Главное в этом деле проявить фантазию. Творите своими руками кукол, дарите им свою любовь, и они обязательно будут радовать вас своей красотой!</w:t>
      </w:r>
    </w:p>
    <w:p w:rsidR="003A533B" w:rsidRPr="005F669F" w:rsidRDefault="003A533B"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5F669F" w:rsidRPr="00BC244F" w:rsidRDefault="005F669F" w:rsidP="006C4DBD">
      <w:pPr>
        <w:pStyle w:val="a7"/>
        <w:rPr>
          <w:rFonts w:ascii="Times New Roman" w:hAnsi="Times New Roman" w:cs="Times New Roman"/>
          <w:sz w:val="28"/>
          <w:szCs w:val="28"/>
        </w:rPr>
      </w:pPr>
    </w:p>
    <w:p w:rsidR="00BC244F" w:rsidRPr="00BC244F" w:rsidRDefault="00BC244F" w:rsidP="00BC244F">
      <w:pPr>
        <w:pStyle w:val="a7"/>
        <w:shd w:val="clear" w:color="auto" w:fill="FFFFFF"/>
        <w:jc w:val="center"/>
        <w:rPr>
          <w:rFonts w:ascii="Times New Roman" w:hAnsi="Times New Roman" w:cs="Times New Roman"/>
          <w:b/>
          <w:sz w:val="24"/>
          <w:szCs w:val="24"/>
        </w:rPr>
      </w:pPr>
      <w:r w:rsidRPr="00BC244F">
        <w:rPr>
          <w:rFonts w:ascii="Times New Roman" w:hAnsi="Times New Roman" w:cs="Times New Roman"/>
          <w:sz w:val="24"/>
          <w:szCs w:val="24"/>
          <w:shd w:val="clear" w:color="auto" w:fill="FFFFFF"/>
        </w:rPr>
        <w:t>Муниципальное казенное учреждение «Организационно-методический центр учреждений образования Балаковского муниципального района Саратовской области»</w:t>
      </w:r>
    </w:p>
    <w:p w:rsidR="00BC244F" w:rsidRDefault="00BC244F" w:rsidP="00BC244F">
      <w:pPr>
        <w:tabs>
          <w:tab w:val="left" w:pos="5760"/>
        </w:tabs>
        <w:jc w:val="center"/>
        <w:rPr>
          <w:b/>
          <w:sz w:val="32"/>
          <w:szCs w:val="32"/>
        </w:rPr>
      </w:pPr>
    </w:p>
    <w:p w:rsidR="00BC244F" w:rsidRPr="00BC244F" w:rsidRDefault="00BC244F" w:rsidP="00BC244F">
      <w:pPr>
        <w:tabs>
          <w:tab w:val="left" w:pos="5760"/>
        </w:tabs>
        <w:jc w:val="right"/>
        <w:rPr>
          <w:rFonts w:ascii="Times New Roman" w:hAnsi="Times New Roman" w:cs="Times New Roman"/>
          <w:sz w:val="24"/>
          <w:szCs w:val="24"/>
        </w:rPr>
      </w:pPr>
      <w:r w:rsidRPr="00BC244F">
        <w:rPr>
          <w:rFonts w:ascii="Times New Roman" w:hAnsi="Times New Roman" w:cs="Times New Roman"/>
          <w:sz w:val="24"/>
          <w:szCs w:val="24"/>
        </w:rPr>
        <w:t>Заседание клуба «Мастерица»</w:t>
      </w:r>
    </w:p>
    <w:p w:rsidR="00BC244F" w:rsidRDefault="00BC244F" w:rsidP="00BC244F">
      <w:pPr>
        <w:tabs>
          <w:tab w:val="left" w:pos="5760"/>
        </w:tabs>
        <w:jc w:val="center"/>
        <w:rPr>
          <w:b/>
          <w:sz w:val="32"/>
          <w:szCs w:val="32"/>
        </w:rPr>
      </w:pPr>
    </w:p>
    <w:p w:rsidR="00BC244F" w:rsidRPr="00BC244F" w:rsidRDefault="00BC244F" w:rsidP="00BC244F">
      <w:pPr>
        <w:tabs>
          <w:tab w:val="left" w:pos="5760"/>
        </w:tabs>
        <w:jc w:val="center"/>
        <w:rPr>
          <w:rFonts w:ascii="Times New Roman" w:hAnsi="Times New Roman" w:cs="Times New Roman"/>
          <w:b/>
          <w:sz w:val="32"/>
          <w:szCs w:val="32"/>
        </w:rPr>
      </w:pPr>
      <w:r w:rsidRPr="00BC244F">
        <w:rPr>
          <w:rFonts w:ascii="Times New Roman" w:hAnsi="Times New Roman" w:cs="Times New Roman"/>
          <w:b/>
          <w:sz w:val="32"/>
          <w:szCs w:val="32"/>
        </w:rPr>
        <w:t>Тема: «</w:t>
      </w:r>
      <w:r>
        <w:rPr>
          <w:rFonts w:ascii="Times New Roman" w:hAnsi="Times New Roman" w:cs="Times New Roman"/>
          <w:b/>
          <w:sz w:val="32"/>
          <w:szCs w:val="32"/>
        </w:rPr>
        <w:t xml:space="preserve">Кукла  </w:t>
      </w:r>
      <w:r w:rsidRPr="00BC244F">
        <w:rPr>
          <w:rFonts w:ascii="Times New Roman" w:hAnsi="Times New Roman" w:cs="Times New Roman"/>
          <w:b/>
          <w:sz w:val="32"/>
          <w:szCs w:val="32"/>
        </w:rPr>
        <w:t>Тильда»</w:t>
      </w:r>
    </w:p>
    <w:p w:rsidR="005F669F" w:rsidRDefault="00BC244F" w:rsidP="006C4DBD">
      <w:pPr>
        <w:pStyle w:val="a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831215</wp:posOffset>
            </wp:positionH>
            <wp:positionV relativeFrom="paragraph">
              <wp:posOffset>50800</wp:posOffset>
            </wp:positionV>
            <wp:extent cx="4810125" cy="5124450"/>
            <wp:effectExtent l="19050" t="0" r="9525" b="0"/>
            <wp:wrapNone/>
            <wp:docPr id="5" name="Рисунок 1" descr="D:\Documents and Settings\Admin\Рабочий стол\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IMG_0059.jpg"/>
                    <pic:cNvPicPr>
                      <a:picLocks noChangeAspect="1" noChangeArrowheads="1"/>
                    </pic:cNvPicPr>
                  </pic:nvPicPr>
                  <pic:blipFill>
                    <a:blip r:embed="rId17" cstate="print"/>
                    <a:srcRect/>
                    <a:stretch>
                      <a:fillRect/>
                    </a:stretch>
                  </pic:blipFill>
                  <pic:spPr bwMode="auto">
                    <a:xfrm>
                      <a:off x="0" y="0"/>
                      <a:ext cx="4810125" cy="5124450"/>
                    </a:xfrm>
                    <a:prstGeom prst="rect">
                      <a:avLst/>
                    </a:prstGeom>
                    <a:noFill/>
                    <a:ln w="9525">
                      <a:noFill/>
                      <a:miter lim="800000"/>
                      <a:headEnd/>
                      <a:tailEnd/>
                    </a:ln>
                  </pic:spPr>
                </pic:pic>
              </a:graphicData>
            </a:graphic>
          </wp:anchor>
        </w:drawing>
      </w: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6C4DBD">
      <w:pPr>
        <w:pStyle w:val="a7"/>
        <w:rPr>
          <w:rFonts w:ascii="Times New Roman" w:hAnsi="Times New Roman" w:cs="Times New Roman"/>
          <w:sz w:val="28"/>
          <w:szCs w:val="28"/>
        </w:rPr>
      </w:pPr>
    </w:p>
    <w:p w:rsidR="00BC244F" w:rsidRDefault="00BC244F" w:rsidP="00BC244F">
      <w:pPr>
        <w:pStyle w:val="a7"/>
        <w:jc w:val="right"/>
        <w:rPr>
          <w:rFonts w:ascii="Times New Roman" w:hAnsi="Times New Roman" w:cs="Times New Roman"/>
          <w:sz w:val="28"/>
          <w:szCs w:val="28"/>
        </w:rPr>
      </w:pPr>
      <w:r>
        <w:rPr>
          <w:rFonts w:ascii="Times New Roman" w:hAnsi="Times New Roman" w:cs="Times New Roman"/>
          <w:sz w:val="28"/>
          <w:szCs w:val="28"/>
        </w:rPr>
        <w:t>Подготовила:</w:t>
      </w:r>
    </w:p>
    <w:p w:rsidR="00BC244F" w:rsidRDefault="00BC244F" w:rsidP="00BC244F">
      <w:pPr>
        <w:pStyle w:val="a7"/>
        <w:jc w:val="right"/>
        <w:rPr>
          <w:rFonts w:ascii="Times New Roman" w:hAnsi="Times New Roman" w:cs="Times New Roman"/>
          <w:sz w:val="28"/>
          <w:szCs w:val="28"/>
        </w:rPr>
      </w:pPr>
      <w:r>
        <w:rPr>
          <w:rFonts w:ascii="Times New Roman" w:hAnsi="Times New Roman" w:cs="Times New Roman"/>
          <w:sz w:val="28"/>
          <w:szCs w:val="28"/>
        </w:rPr>
        <w:t>Головий Наталья Владимировна,</w:t>
      </w:r>
    </w:p>
    <w:p w:rsidR="00BC244F" w:rsidRDefault="00BC244F" w:rsidP="00BC244F">
      <w:pPr>
        <w:pStyle w:val="a7"/>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BC244F" w:rsidRDefault="00BC244F" w:rsidP="00BC244F">
      <w:pPr>
        <w:pStyle w:val="a7"/>
        <w:jc w:val="right"/>
        <w:rPr>
          <w:rFonts w:ascii="Times New Roman" w:hAnsi="Times New Roman" w:cs="Times New Roman"/>
          <w:sz w:val="28"/>
          <w:szCs w:val="28"/>
        </w:rPr>
      </w:pPr>
      <w:r>
        <w:rPr>
          <w:rFonts w:ascii="Times New Roman" w:hAnsi="Times New Roman" w:cs="Times New Roman"/>
          <w:sz w:val="28"/>
          <w:szCs w:val="28"/>
        </w:rPr>
        <w:t>МАДОУ детский сад №2</w:t>
      </w:r>
    </w:p>
    <w:p w:rsidR="00BC244F" w:rsidRDefault="00BC244F" w:rsidP="00BC244F">
      <w:pPr>
        <w:pStyle w:val="a7"/>
        <w:jc w:val="right"/>
        <w:rPr>
          <w:rFonts w:ascii="Times New Roman" w:hAnsi="Times New Roman" w:cs="Times New Roman"/>
          <w:sz w:val="28"/>
          <w:szCs w:val="28"/>
        </w:rPr>
      </w:pPr>
      <w:r>
        <w:rPr>
          <w:rFonts w:ascii="Times New Roman" w:hAnsi="Times New Roman" w:cs="Times New Roman"/>
          <w:sz w:val="28"/>
          <w:szCs w:val="28"/>
        </w:rPr>
        <w:t>г. Балаково Саратовская область</w:t>
      </w:r>
    </w:p>
    <w:p w:rsidR="00BC244F" w:rsidRDefault="00BC244F" w:rsidP="00BC244F">
      <w:pPr>
        <w:pStyle w:val="a7"/>
        <w:jc w:val="right"/>
        <w:rPr>
          <w:rFonts w:ascii="Times New Roman" w:hAnsi="Times New Roman" w:cs="Times New Roman"/>
          <w:sz w:val="28"/>
          <w:szCs w:val="28"/>
        </w:rPr>
      </w:pPr>
    </w:p>
    <w:p w:rsidR="00BC244F" w:rsidRDefault="00BC244F" w:rsidP="00BC244F">
      <w:pPr>
        <w:pStyle w:val="a7"/>
        <w:jc w:val="center"/>
        <w:rPr>
          <w:rFonts w:ascii="Times New Roman" w:hAnsi="Times New Roman" w:cs="Times New Roman"/>
          <w:sz w:val="28"/>
          <w:szCs w:val="28"/>
        </w:rPr>
      </w:pPr>
    </w:p>
    <w:p w:rsidR="00BC244F" w:rsidRPr="00BC244F" w:rsidRDefault="00BC244F" w:rsidP="00BC244F">
      <w:pPr>
        <w:pStyle w:val="a7"/>
        <w:jc w:val="center"/>
        <w:rPr>
          <w:rFonts w:ascii="Times New Roman" w:hAnsi="Times New Roman" w:cs="Times New Roman"/>
          <w:sz w:val="28"/>
          <w:szCs w:val="28"/>
        </w:rPr>
      </w:pPr>
      <w:r>
        <w:rPr>
          <w:rFonts w:ascii="Times New Roman" w:hAnsi="Times New Roman" w:cs="Times New Roman"/>
          <w:sz w:val="28"/>
          <w:szCs w:val="28"/>
        </w:rPr>
        <w:t>2016 г.</w:t>
      </w:r>
    </w:p>
    <w:sectPr w:rsidR="00BC244F" w:rsidRPr="00BC244F" w:rsidSect="006E6DE3">
      <w:pgSz w:w="11906" w:h="16838"/>
      <w:pgMar w:top="567"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5031A"/>
    <w:multiLevelType w:val="multilevel"/>
    <w:tmpl w:val="688A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3A533B"/>
    <w:rsid w:val="001F4A4B"/>
    <w:rsid w:val="003A533B"/>
    <w:rsid w:val="003E7B21"/>
    <w:rsid w:val="004465E6"/>
    <w:rsid w:val="00561065"/>
    <w:rsid w:val="005F669F"/>
    <w:rsid w:val="00620A0A"/>
    <w:rsid w:val="006B6F08"/>
    <w:rsid w:val="006C4DBD"/>
    <w:rsid w:val="006E6DE3"/>
    <w:rsid w:val="008A3898"/>
    <w:rsid w:val="00962EF1"/>
    <w:rsid w:val="00B02F9D"/>
    <w:rsid w:val="00B5721A"/>
    <w:rsid w:val="00B954C5"/>
    <w:rsid w:val="00BC244F"/>
    <w:rsid w:val="00BE15CA"/>
    <w:rsid w:val="00C1549B"/>
    <w:rsid w:val="00D87751"/>
    <w:rsid w:val="00FA0F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4C5"/>
  </w:style>
  <w:style w:type="paragraph" w:styleId="3">
    <w:name w:val="heading 3"/>
    <w:basedOn w:val="a"/>
    <w:link w:val="30"/>
    <w:uiPriority w:val="9"/>
    <w:qFormat/>
    <w:rsid w:val="003A53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A533B"/>
  </w:style>
  <w:style w:type="paragraph" w:styleId="a3">
    <w:name w:val="Balloon Text"/>
    <w:basedOn w:val="a"/>
    <w:link w:val="a4"/>
    <w:uiPriority w:val="99"/>
    <w:semiHidden/>
    <w:unhideWhenUsed/>
    <w:rsid w:val="003A5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533B"/>
    <w:rPr>
      <w:rFonts w:ascii="Tahoma" w:hAnsi="Tahoma" w:cs="Tahoma"/>
      <w:sz w:val="16"/>
      <w:szCs w:val="16"/>
    </w:rPr>
  </w:style>
  <w:style w:type="character" w:customStyle="1" w:styleId="30">
    <w:name w:val="Заголовок 3 Знак"/>
    <w:basedOn w:val="a0"/>
    <w:link w:val="3"/>
    <w:uiPriority w:val="9"/>
    <w:rsid w:val="003A533B"/>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3A5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3A533B"/>
    <w:rPr>
      <w:color w:val="0000FF"/>
      <w:u w:val="single"/>
    </w:rPr>
  </w:style>
  <w:style w:type="paragraph" w:styleId="a7">
    <w:name w:val="No Spacing"/>
    <w:uiPriority w:val="1"/>
    <w:qFormat/>
    <w:rsid w:val="003E7B21"/>
    <w:pPr>
      <w:spacing w:after="0" w:line="240" w:lineRule="auto"/>
    </w:pPr>
  </w:style>
</w:styles>
</file>

<file path=word/webSettings.xml><?xml version="1.0" encoding="utf-8"?>
<w:webSettings xmlns:r="http://schemas.openxmlformats.org/officeDocument/2006/relationships" xmlns:w="http://schemas.openxmlformats.org/wordprocessingml/2006/main">
  <w:divs>
    <w:div w:id="663971908">
      <w:bodyDiv w:val="1"/>
      <w:marLeft w:val="0"/>
      <w:marRight w:val="0"/>
      <w:marTop w:val="0"/>
      <w:marBottom w:val="0"/>
      <w:divBdr>
        <w:top w:val="none" w:sz="0" w:space="0" w:color="auto"/>
        <w:left w:val="none" w:sz="0" w:space="0" w:color="auto"/>
        <w:bottom w:val="none" w:sz="0" w:space="0" w:color="auto"/>
        <w:right w:val="none" w:sz="0" w:space="0" w:color="auto"/>
      </w:divBdr>
      <w:divsChild>
        <w:div w:id="1707674029">
          <w:blockQuote w:val="1"/>
          <w:marLeft w:val="300"/>
          <w:marRight w:val="0"/>
          <w:marTop w:val="75"/>
          <w:marBottom w:val="225"/>
          <w:divBdr>
            <w:top w:val="none" w:sz="0" w:space="0" w:color="auto"/>
            <w:left w:val="single" w:sz="48" w:space="15" w:color="CCCCCC"/>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1%83%D0%BA%D0%BE%D0%B4%D0%B5%D0%BB%D0%B8%D0%B5"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wikipedia.org/wiki/%D0%90%D0%BD%D0%B3%D0%BB%D0%B8%D0%B9%D1%81%D0%BA%D0%B8%D0%B9_%D1%8F%D0%B7%D1%8B%D0%BA" TargetMode="Externa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ru.wikipedia.org/wiki/%D0%90%D0%BD%D0%B3%D0%BB%D0%B8%D0%B9%D1%81%D0%BA%D0%B8%D0%B9_%D1%8F%D0%B7%D1%8B%D0%BA" TargetMode="External"/><Relationship Id="rId11" Type="http://schemas.openxmlformats.org/officeDocument/2006/relationships/hyperlink" Target="https://ru.wikipedia.org/wiki/%D0%90%D0%BD%D0%B3%D0%BB%D0%B8%D0%B9%D1%81%D0%BA%D0%B8%D0%B9_%D1%8F%D0%B7%D1%8B%D0%BA" TargetMode="External"/><Relationship Id="rId5" Type="http://schemas.openxmlformats.org/officeDocument/2006/relationships/hyperlink" Target="http://dengiledi.ru/category/biznes-bez-vlozhenij/rabota-na-domu" TargetMode="External"/><Relationship Id="rId15" Type="http://schemas.openxmlformats.org/officeDocument/2006/relationships/image" Target="media/image4.jpeg"/><Relationship Id="rId10" Type="http://schemas.openxmlformats.org/officeDocument/2006/relationships/hyperlink" Target="https://ru.wikipedia.org/wiki/%D0%A4%D0%BE%D1%82%D0%BE%D0%B0%D0%BB%D1%8C%D0%B1%D0%BE%D0%B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8%D1%81%D0%BA%D1%83%D1%81%D1%81%D1%82%D0%B2%D0%BE"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5</Pages>
  <Words>1345</Words>
  <Characters>7672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таня</cp:lastModifiedBy>
  <cp:revision>11</cp:revision>
  <dcterms:created xsi:type="dcterms:W3CDTF">2016-01-09T16:02:00Z</dcterms:created>
  <dcterms:modified xsi:type="dcterms:W3CDTF">2016-01-21T08:59:00Z</dcterms:modified>
</cp:coreProperties>
</file>