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6D" w:rsidRPr="0012736D" w:rsidRDefault="0012736D" w:rsidP="0012736D">
      <w:pPr>
        <w:shd w:val="clear" w:color="auto" w:fill="FFFFFF"/>
        <w:spacing w:before="75" w:after="150" w:line="240" w:lineRule="auto"/>
        <w:ind w:firstLine="225"/>
        <w:jc w:val="center"/>
        <w:rPr>
          <w:rFonts w:ascii="Times New Roman" w:eastAsia="Times New Roman" w:hAnsi="Times New Roman" w:cs="Times New Roman"/>
          <w:b/>
          <w:color w:val="000000"/>
          <w:sz w:val="28"/>
          <w:szCs w:val="28"/>
          <w:lang w:eastAsia="ru-RU"/>
        </w:rPr>
      </w:pPr>
      <w:r w:rsidRPr="0012736D">
        <w:rPr>
          <w:rFonts w:ascii="Times New Roman" w:eastAsia="Times New Roman" w:hAnsi="Times New Roman" w:cs="Times New Roman"/>
          <w:b/>
          <w:color w:val="000000"/>
          <w:sz w:val="28"/>
          <w:szCs w:val="28"/>
          <w:lang w:eastAsia="ru-RU"/>
        </w:rPr>
        <w:t>Организация книжного уголка в группах младшего дошкольного возраста</w:t>
      </w:r>
    </w:p>
    <w:tbl>
      <w:tblPr>
        <w:tblW w:w="10083" w:type="dxa"/>
        <w:jc w:val="center"/>
        <w:tblCellMar>
          <w:left w:w="0" w:type="dxa"/>
          <w:right w:w="0" w:type="dxa"/>
        </w:tblCellMar>
        <w:tblLook w:val="04A0" w:firstRow="1" w:lastRow="0" w:firstColumn="1" w:lastColumn="0" w:noHBand="0" w:noVBand="1"/>
      </w:tblPr>
      <w:tblGrid>
        <w:gridCol w:w="3397"/>
        <w:gridCol w:w="3049"/>
        <w:gridCol w:w="3637"/>
      </w:tblGrid>
      <w:tr w:rsidR="0012736D" w:rsidRPr="0012736D" w:rsidTr="005C1A40">
        <w:trPr>
          <w:jc w:val="center"/>
        </w:trPr>
        <w:tc>
          <w:tcPr>
            <w:tcW w:w="3397" w:type="dxa"/>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jc w:val="center"/>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Наполнения уголка</w:t>
            </w:r>
          </w:p>
        </w:tc>
        <w:tc>
          <w:tcPr>
            <w:tcW w:w="0" w:type="auto"/>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jc w:val="center"/>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Педагогическая работа с детьми</w:t>
            </w:r>
          </w:p>
        </w:tc>
        <w:tc>
          <w:tcPr>
            <w:tcW w:w="0" w:type="auto"/>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jc w:val="center"/>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Правила поведения в уголке книги</w:t>
            </w:r>
          </w:p>
        </w:tc>
      </w:tr>
      <w:tr w:rsidR="00834798" w:rsidRPr="0012736D" w:rsidTr="00834798">
        <w:trPr>
          <w:trHeight w:val="13583"/>
          <w:jc w:val="center"/>
        </w:trPr>
        <w:tc>
          <w:tcPr>
            <w:tcW w:w="3397" w:type="dxa"/>
            <w:tcBorders>
              <w:top w:val="nil"/>
              <w:left w:val="single" w:sz="4" w:space="0" w:color="auto"/>
              <w:bottom w:val="single" w:sz="4" w:space="0" w:color="auto"/>
              <w:right w:val="single" w:sz="4" w:space="0" w:color="auto"/>
            </w:tcBorders>
            <w:tcMar>
              <w:top w:w="30" w:type="dxa"/>
              <w:left w:w="30" w:type="dxa"/>
              <w:bottom w:w="30" w:type="dxa"/>
              <w:right w:w="30" w:type="dxa"/>
            </w:tcMar>
            <w:hideMark/>
          </w:tcPr>
          <w:p w:rsidR="00834798" w:rsidRDefault="00834798" w:rsidP="005C1A40">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Выставляется, как правило, немного 4-5 книги. Могут быть представлены два - три экземпляра одинаковых книг.</w:t>
            </w:r>
            <w:r w:rsidRPr="0012736D">
              <w:rPr>
                <w:rFonts w:ascii="Times New Roman" w:eastAsia="Times New Roman" w:hAnsi="Times New Roman" w:cs="Times New Roman"/>
                <w:sz w:val="28"/>
                <w:szCs w:val="28"/>
                <w:lang w:eastAsia="ru-RU"/>
              </w:rPr>
              <w:br/>
              <w:t>Размещают те издания, которые уже знакомы детям, с яркими крупными иллюстрациями.</w:t>
            </w:r>
            <w:r w:rsidRPr="0012736D">
              <w:rPr>
                <w:rFonts w:ascii="Times New Roman" w:eastAsia="Times New Roman" w:hAnsi="Times New Roman" w:cs="Times New Roman"/>
                <w:sz w:val="28"/>
                <w:szCs w:val="28"/>
                <w:lang w:eastAsia="ru-RU"/>
              </w:rPr>
              <w:br/>
              <w:t>Отдельные картинки, иллюстрации.</w:t>
            </w:r>
            <w:r w:rsidRPr="0012736D">
              <w:rPr>
                <w:rFonts w:ascii="Times New Roman" w:eastAsia="Times New Roman" w:hAnsi="Times New Roman" w:cs="Times New Roman"/>
                <w:sz w:val="28"/>
                <w:szCs w:val="28"/>
                <w:lang w:eastAsia="ru-RU"/>
              </w:rPr>
              <w:br/>
              <w:t>Небольшие альбомы для рассматривания на близкие для этого возраста темы: «Игрушки», «Игры и занятия детей», «Домашние животные» и др.</w:t>
            </w:r>
            <w:r w:rsidRPr="0012736D">
              <w:rPr>
                <w:rFonts w:ascii="Times New Roman" w:eastAsia="Times New Roman" w:hAnsi="Times New Roman" w:cs="Times New Roman"/>
                <w:sz w:val="28"/>
                <w:szCs w:val="28"/>
                <w:lang w:eastAsia="ru-RU"/>
              </w:rPr>
              <w:br/>
              <w:t>Особое предпочтение книжкам - картинкам.</w:t>
            </w:r>
            <w:r w:rsidRPr="0012736D">
              <w:rPr>
                <w:rFonts w:ascii="Times New Roman" w:eastAsia="Times New Roman" w:hAnsi="Times New Roman" w:cs="Times New Roman"/>
                <w:sz w:val="28"/>
                <w:szCs w:val="28"/>
                <w:lang w:eastAsia="ru-RU"/>
              </w:rPr>
              <w:br/>
              <w:t>Иллюстрации книг должны шаг за шагом следовать тексту, подробно раскрывать ребенку художественный мир произведения.</w:t>
            </w:r>
            <w:r w:rsidRPr="0012736D">
              <w:rPr>
                <w:rFonts w:ascii="Times New Roman" w:eastAsia="Times New Roman" w:hAnsi="Times New Roman" w:cs="Times New Roman"/>
                <w:sz w:val="28"/>
                <w:szCs w:val="28"/>
                <w:lang w:eastAsia="ru-RU"/>
              </w:rPr>
              <w:br/>
              <w:t>Могут быть представлены книжки-малютки, книжки - игрушки и др.</w:t>
            </w:r>
          </w:p>
          <w:p w:rsidR="00834798" w:rsidRPr="0012736D" w:rsidRDefault="00834798" w:rsidP="005C1A40">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 xml:space="preserve"> Иллюстрации по различным тематикам:</w:t>
            </w:r>
          </w:p>
          <w:p w:rsidR="00834798" w:rsidRPr="0012736D" w:rsidRDefault="00834798" w:rsidP="005C1A40">
            <w:pPr>
              <w:numPr>
                <w:ilvl w:val="0"/>
                <w:numId w:val="4"/>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Родина</w:t>
            </w:r>
          </w:p>
          <w:p w:rsidR="00834798" w:rsidRPr="0012736D" w:rsidRDefault="00834798" w:rsidP="005C1A40">
            <w:pPr>
              <w:numPr>
                <w:ilvl w:val="0"/>
                <w:numId w:val="4"/>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Труд людей</w:t>
            </w:r>
          </w:p>
          <w:p w:rsidR="00834798" w:rsidRPr="0012736D" w:rsidRDefault="00834798" w:rsidP="005C1A40">
            <w:pPr>
              <w:numPr>
                <w:ilvl w:val="0"/>
                <w:numId w:val="4"/>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Родная природа</w:t>
            </w:r>
          </w:p>
          <w:p w:rsidR="00834798" w:rsidRPr="0012736D" w:rsidRDefault="00834798" w:rsidP="005C1A40">
            <w:pPr>
              <w:numPr>
                <w:ilvl w:val="0"/>
                <w:numId w:val="4"/>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Игры детей</w:t>
            </w:r>
          </w:p>
          <w:p w:rsidR="00834798" w:rsidRPr="0012736D" w:rsidRDefault="00834798" w:rsidP="005C1A40">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color w:val="000000"/>
                <w:sz w:val="28"/>
                <w:szCs w:val="28"/>
                <w:lang w:eastAsia="ru-RU"/>
              </w:rPr>
              <w:t>Предметные картинки и др. по программе.</w:t>
            </w:r>
          </w:p>
        </w:tc>
        <w:tc>
          <w:tcPr>
            <w:tcW w:w="0" w:type="auto"/>
            <w:tcBorders>
              <w:top w:val="nil"/>
              <w:left w:val="single" w:sz="4" w:space="0" w:color="auto"/>
              <w:bottom w:val="single" w:sz="4" w:space="0" w:color="auto"/>
              <w:right w:val="single" w:sz="4" w:space="0" w:color="auto"/>
            </w:tcBorders>
            <w:tcMar>
              <w:top w:w="30" w:type="dxa"/>
              <w:left w:w="30" w:type="dxa"/>
              <w:bottom w:w="30" w:type="dxa"/>
              <w:right w:w="30" w:type="dxa"/>
            </w:tcMar>
            <w:hideMark/>
          </w:tcPr>
          <w:p w:rsidR="00834798" w:rsidRPr="0012736D" w:rsidRDefault="00834798"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Воспитатель учит:</w:t>
            </w:r>
          </w:p>
          <w:p w:rsidR="00834798" w:rsidRPr="0012736D" w:rsidRDefault="00834798" w:rsidP="0012736D">
            <w:pPr>
              <w:numPr>
                <w:ilvl w:val="0"/>
                <w:numId w:val="2"/>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внимательно</w:t>
            </w:r>
            <w:proofErr w:type="gramEnd"/>
            <w:r w:rsidRPr="0012736D">
              <w:rPr>
                <w:rFonts w:ascii="Times New Roman" w:eastAsia="Times New Roman" w:hAnsi="Times New Roman" w:cs="Times New Roman"/>
                <w:color w:val="000000"/>
                <w:sz w:val="28"/>
                <w:szCs w:val="28"/>
                <w:lang w:eastAsia="ru-RU"/>
              </w:rPr>
              <w:t xml:space="preserve"> рассматривать картинки в книге, узнавать героев, их действия;</w:t>
            </w:r>
          </w:p>
          <w:p w:rsidR="00834798" w:rsidRPr="0012736D" w:rsidRDefault="00834798" w:rsidP="0012736D">
            <w:pPr>
              <w:numPr>
                <w:ilvl w:val="0"/>
                <w:numId w:val="2"/>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побуждать</w:t>
            </w:r>
            <w:proofErr w:type="gramEnd"/>
            <w:r w:rsidRPr="0012736D">
              <w:rPr>
                <w:rFonts w:ascii="Times New Roman" w:eastAsia="Times New Roman" w:hAnsi="Times New Roman" w:cs="Times New Roman"/>
                <w:color w:val="000000"/>
                <w:sz w:val="28"/>
                <w:szCs w:val="28"/>
                <w:lang w:eastAsia="ru-RU"/>
              </w:rPr>
              <w:t xml:space="preserve"> пересказывать отдельные эпизоды;</w:t>
            </w:r>
          </w:p>
          <w:p w:rsidR="00834798" w:rsidRPr="0012736D" w:rsidRDefault="00834798" w:rsidP="0012736D">
            <w:pPr>
              <w:numPr>
                <w:ilvl w:val="0"/>
                <w:numId w:val="2"/>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обращать</w:t>
            </w:r>
            <w:proofErr w:type="gramEnd"/>
            <w:r w:rsidRPr="0012736D">
              <w:rPr>
                <w:rFonts w:ascii="Times New Roman" w:eastAsia="Times New Roman" w:hAnsi="Times New Roman" w:cs="Times New Roman"/>
                <w:color w:val="000000"/>
                <w:sz w:val="28"/>
                <w:szCs w:val="28"/>
                <w:lang w:eastAsia="ru-RU"/>
              </w:rPr>
              <w:t xml:space="preserve"> внимание на выразительные подробности иллюстраций (костюм героя, своеобразные предметы обстановки, некоторые детали пейзажа и др.)</w:t>
            </w:r>
          </w:p>
          <w:p w:rsidR="00834798" w:rsidRDefault="00834798" w:rsidP="005C1A40">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br/>
              <w:t xml:space="preserve">Неоднократное общение с книгой, позволяет ребенку не только глубже осознавать ее содержание, но и испытывать творческую радость, которую приносит встреча с искусством. </w:t>
            </w:r>
          </w:p>
          <w:p w:rsidR="00834798" w:rsidRDefault="00834798" w:rsidP="005C1A40">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Рассматривание, знакомство с различными предметами и явлениями, работа над словарем, грамматическим строем, связной речью.</w:t>
            </w:r>
            <w:r w:rsidRPr="0012736D">
              <w:rPr>
                <w:rFonts w:ascii="Times New Roman" w:eastAsia="Times New Roman" w:hAnsi="Times New Roman" w:cs="Times New Roman"/>
                <w:sz w:val="28"/>
                <w:szCs w:val="28"/>
                <w:lang w:eastAsia="ru-RU"/>
              </w:rPr>
              <w:br/>
              <w:t>В младшей и средней группах - 2-3</w:t>
            </w:r>
            <w:r w:rsidRPr="0012736D">
              <w:rPr>
                <w:rFonts w:ascii="Times New Roman" w:eastAsia="Times New Roman" w:hAnsi="Times New Roman" w:cs="Times New Roman"/>
                <w:sz w:val="28"/>
                <w:szCs w:val="28"/>
                <w:lang w:eastAsia="ru-RU"/>
              </w:rPr>
              <w:br/>
              <w:t>иллюстрации.</w:t>
            </w:r>
          </w:p>
          <w:p w:rsidR="00834798" w:rsidRPr="0012736D" w:rsidRDefault="00834798" w:rsidP="0012736D">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834798" w:rsidRPr="0012736D" w:rsidRDefault="00834798"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В младшей группе воспитатель дает первые уроки самостоятельного общения с книгой:</w:t>
            </w:r>
          </w:p>
          <w:p w:rsidR="00834798" w:rsidRPr="0012736D" w:rsidRDefault="00834798" w:rsidP="0012736D">
            <w:pPr>
              <w:numPr>
                <w:ilvl w:val="0"/>
                <w:numId w:val="3"/>
              </w:numPr>
              <w:spacing w:before="150"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Знакомит с уголком книги, его устройством и назначением.</w:t>
            </w:r>
          </w:p>
          <w:p w:rsidR="00834798" w:rsidRPr="0012736D" w:rsidRDefault="00834798" w:rsidP="0012736D">
            <w:pPr>
              <w:numPr>
                <w:ilvl w:val="0"/>
                <w:numId w:val="3"/>
              </w:numPr>
              <w:spacing w:before="150"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Приучает рассматривать книги и картинки только там.</w:t>
            </w:r>
          </w:p>
          <w:p w:rsidR="00834798" w:rsidRPr="0012736D" w:rsidRDefault="00834798" w:rsidP="0012736D">
            <w:pPr>
              <w:numPr>
                <w:ilvl w:val="0"/>
                <w:numId w:val="3"/>
              </w:numPr>
              <w:spacing w:before="150"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Сообщает правила, которые нужно соблюдать:</w:t>
            </w:r>
          </w:p>
          <w:p w:rsidR="00834798" w:rsidRPr="0012736D" w:rsidRDefault="00834798" w:rsidP="0012736D">
            <w:pPr>
              <w:numPr>
                <w:ilvl w:val="1"/>
                <w:numId w:val="3"/>
              </w:numPr>
              <w:spacing w:after="0" w:line="240" w:lineRule="auto"/>
              <w:ind w:left="675"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брать</w:t>
            </w:r>
            <w:proofErr w:type="gramEnd"/>
            <w:r w:rsidRPr="0012736D">
              <w:rPr>
                <w:rFonts w:ascii="Times New Roman" w:eastAsia="Times New Roman" w:hAnsi="Times New Roman" w:cs="Times New Roman"/>
                <w:color w:val="000000"/>
                <w:sz w:val="28"/>
                <w:szCs w:val="28"/>
                <w:lang w:eastAsia="ru-RU"/>
              </w:rPr>
              <w:t xml:space="preserve"> книги только чистыми руками;</w:t>
            </w:r>
          </w:p>
          <w:p w:rsidR="00834798" w:rsidRPr="0012736D" w:rsidRDefault="00834798" w:rsidP="0012736D">
            <w:pPr>
              <w:numPr>
                <w:ilvl w:val="1"/>
                <w:numId w:val="3"/>
              </w:numPr>
              <w:spacing w:after="0" w:line="240" w:lineRule="auto"/>
              <w:ind w:left="675"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перелистывать</w:t>
            </w:r>
            <w:proofErr w:type="gramEnd"/>
            <w:r w:rsidRPr="0012736D">
              <w:rPr>
                <w:rFonts w:ascii="Times New Roman" w:eastAsia="Times New Roman" w:hAnsi="Times New Roman" w:cs="Times New Roman"/>
                <w:color w:val="000000"/>
                <w:sz w:val="28"/>
                <w:szCs w:val="28"/>
                <w:lang w:eastAsia="ru-RU"/>
              </w:rPr>
              <w:t xml:space="preserve"> осторожно, не рвать,</w:t>
            </w:r>
          </w:p>
          <w:p w:rsidR="00834798" w:rsidRPr="0012736D" w:rsidRDefault="00834798" w:rsidP="0012736D">
            <w:pPr>
              <w:numPr>
                <w:ilvl w:val="1"/>
                <w:numId w:val="3"/>
              </w:numPr>
              <w:spacing w:after="0" w:line="240" w:lineRule="auto"/>
              <w:ind w:left="675"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не</w:t>
            </w:r>
            <w:proofErr w:type="gramEnd"/>
            <w:r w:rsidRPr="0012736D">
              <w:rPr>
                <w:rFonts w:ascii="Times New Roman" w:eastAsia="Times New Roman" w:hAnsi="Times New Roman" w:cs="Times New Roman"/>
                <w:color w:val="000000"/>
                <w:sz w:val="28"/>
                <w:szCs w:val="28"/>
                <w:lang w:eastAsia="ru-RU"/>
              </w:rPr>
              <w:t xml:space="preserve"> портить, не использовать для игр;</w:t>
            </w:r>
          </w:p>
          <w:p w:rsidR="00834798" w:rsidRPr="0012736D" w:rsidRDefault="00834798" w:rsidP="0012736D">
            <w:pPr>
              <w:numPr>
                <w:ilvl w:val="1"/>
                <w:numId w:val="3"/>
              </w:numPr>
              <w:spacing w:after="0" w:line="240" w:lineRule="auto"/>
              <w:ind w:left="675"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после</w:t>
            </w:r>
            <w:proofErr w:type="gramEnd"/>
            <w:r w:rsidRPr="0012736D">
              <w:rPr>
                <w:rFonts w:ascii="Times New Roman" w:eastAsia="Times New Roman" w:hAnsi="Times New Roman" w:cs="Times New Roman"/>
                <w:color w:val="000000"/>
                <w:sz w:val="28"/>
                <w:szCs w:val="28"/>
                <w:lang w:eastAsia="ru-RU"/>
              </w:rPr>
              <w:t xml:space="preserve"> просмотра ставить на место.</w:t>
            </w:r>
          </w:p>
          <w:p w:rsidR="00834798" w:rsidRPr="0012736D" w:rsidRDefault="00834798"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br/>
              <w:t>В средней группе данные навыки закрепляются, становятся привычкой.</w:t>
            </w:r>
            <w:r w:rsidRPr="0012736D">
              <w:rPr>
                <w:rFonts w:ascii="Times New Roman" w:eastAsia="Times New Roman" w:hAnsi="Times New Roman" w:cs="Times New Roman"/>
                <w:sz w:val="28"/>
                <w:szCs w:val="28"/>
                <w:lang w:eastAsia="ru-RU"/>
              </w:rPr>
              <w:br/>
              <w:t>Детям показывают способы ухода за книгой, привлекают к наблюдениям за починкой книг и участию в ней.</w:t>
            </w:r>
          </w:p>
        </w:tc>
      </w:tr>
    </w:tbl>
    <w:p w:rsidR="005C1A40" w:rsidRDefault="005C1A40" w:rsidP="005C1A40">
      <w:pPr>
        <w:shd w:val="clear" w:color="auto" w:fill="FFFFFF"/>
        <w:spacing w:before="75" w:after="150" w:line="240" w:lineRule="auto"/>
        <w:rPr>
          <w:rFonts w:ascii="Times New Roman" w:eastAsia="Times New Roman" w:hAnsi="Times New Roman" w:cs="Times New Roman"/>
          <w:b/>
          <w:bCs/>
          <w:color w:val="000000"/>
          <w:sz w:val="28"/>
          <w:szCs w:val="28"/>
          <w:lang w:eastAsia="ru-RU"/>
        </w:rPr>
      </w:pPr>
    </w:p>
    <w:p w:rsidR="0012736D" w:rsidRPr="0012736D" w:rsidRDefault="0012736D" w:rsidP="0012736D">
      <w:pPr>
        <w:shd w:val="clear" w:color="auto" w:fill="FFFFFF"/>
        <w:spacing w:before="75" w:after="150" w:line="240" w:lineRule="auto"/>
        <w:ind w:firstLine="225"/>
        <w:jc w:val="center"/>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b/>
          <w:bCs/>
          <w:color w:val="000000"/>
          <w:sz w:val="28"/>
          <w:szCs w:val="28"/>
          <w:lang w:eastAsia="ru-RU"/>
        </w:rPr>
        <w:t>Организация книжного уголка в группах старшего дошкольного возраста.</w:t>
      </w:r>
    </w:p>
    <w:p w:rsidR="0012736D" w:rsidRPr="0012736D" w:rsidRDefault="0012736D" w:rsidP="0012736D">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Содержание определяется изменениями в литературном развитии детей, которые происходят к 5 годам. Книга становится важной частью духовной жизни детей, у них появляются литературные пристрастия, выраженные индивидуальные пристрастия.</w:t>
      </w:r>
    </w:p>
    <w:p w:rsidR="0012736D" w:rsidRPr="0012736D" w:rsidRDefault="0012736D" w:rsidP="0012736D">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Принцип организации - удовлетворение многообразных интересов детей.</w:t>
      </w:r>
    </w:p>
    <w:tbl>
      <w:tblPr>
        <w:tblW w:w="10206" w:type="dxa"/>
        <w:jc w:val="center"/>
        <w:tblCellMar>
          <w:left w:w="0" w:type="dxa"/>
          <w:right w:w="0" w:type="dxa"/>
        </w:tblCellMar>
        <w:tblLook w:val="04A0" w:firstRow="1" w:lastRow="0" w:firstColumn="1" w:lastColumn="0" w:noHBand="0" w:noVBand="1"/>
      </w:tblPr>
      <w:tblGrid>
        <w:gridCol w:w="3384"/>
        <w:gridCol w:w="3982"/>
        <w:gridCol w:w="2840"/>
      </w:tblGrid>
      <w:tr w:rsidR="0012736D" w:rsidRPr="0012736D" w:rsidTr="00834798">
        <w:trPr>
          <w:jc w:val="center"/>
        </w:trPr>
        <w:tc>
          <w:tcPr>
            <w:tcW w:w="0" w:type="auto"/>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jc w:val="center"/>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Наполнения уголка</w:t>
            </w:r>
          </w:p>
        </w:tc>
        <w:tc>
          <w:tcPr>
            <w:tcW w:w="3982" w:type="dxa"/>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jc w:val="center"/>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Педагогическая работа с детьми</w:t>
            </w:r>
          </w:p>
        </w:tc>
        <w:tc>
          <w:tcPr>
            <w:tcW w:w="0" w:type="auto"/>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jc w:val="center"/>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Работа с детьми</w:t>
            </w:r>
          </w:p>
        </w:tc>
      </w:tr>
      <w:tr w:rsidR="0012736D" w:rsidRPr="0012736D" w:rsidTr="00834798">
        <w:trPr>
          <w:jc w:val="center"/>
        </w:trPr>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Художественная литература</w:t>
            </w:r>
            <w:r w:rsidRPr="0012736D">
              <w:rPr>
                <w:rFonts w:ascii="Times New Roman" w:eastAsia="Times New Roman" w:hAnsi="Times New Roman" w:cs="Times New Roman"/>
                <w:sz w:val="28"/>
                <w:szCs w:val="28"/>
                <w:lang w:eastAsia="ru-RU"/>
              </w:rPr>
              <w:br/>
              <w:t>Размещать можно одновременно 10-12 разных книг:</w:t>
            </w:r>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2-3 сказочных произведения,</w:t>
            </w:r>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стихи</w:t>
            </w:r>
            <w:proofErr w:type="gramEnd"/>
            <w:r w:rsidRPr="0012736D">
              <w:rPr>
                <w:rFonts w:ascii="Times New Roman" w:eastAsia="Times New Roman" w:hAnsi="Times New Roman" w:cs="Times New Roman"/>
                <w:color w:val="000000"/>
                <w:sz w:val="28"/>
                <w:szCs w:val="28"/>
                <w:lang w:eastAsia="ru-RU"/>
              </w:rPr>
              <w:t>, рассказы (знакомящие детей с историей нашей родины, с современной жизнью);</w:t>
            </w:r>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2-3 книги о животных и растениях;</w:t>
            </w:r>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книги</w:t>
            </w:r>
            <w:proofErr w:type="gramEnd"/>
            <w:r w:rsidRPr="0012736D">
              <w:rPr>
                <w:rFonts w:ascii="Times New Roman" w:eastAsia="Times New Roman" w:hAnsi="Times New Roman" w:cs="Times New Roman"/>
                <w:color w:val="000000"/>
                <w:sz w:val="28"/>
                <w:szCs w:val="28"/>
                <w:lang w:eastAsia="ru-RU"/>
              </w:rPr>
              <w:t>, с которыми детей знакомят на занятиях;</w:t>
            </w:r>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книги</w:t>
            </w:r>
            <w:proofErr w:type="gramEnd"/>
            <w:r w:rsidRPr="0012736D">
              <w:rPr>
                <w:rFonts w:ascii="Times New Roman" w:eastAsia="Times New Roman" w:hAnsi="Times New Roman" w:cs="Times New Roman"/>
                <w:color w:val="000000"/>
                <w:sz w:val="28"/>
                <w:szCs w:val="28"/>
                <w:lang w:eastAsia="ru-RU"/>
              </w:rPr>
              <w:t xml:space="preserve"> для расширения сюжета детских игр;</w:t>
            </w:r>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юмористические</w:t>
            </w:r>
            <w:proofErr w:type="gramEnd"/>
            <w:r w:rsidRPr="0012736D">
              <w:rPr>
                <w:rFonts w:ascii="Times New Roman" w:eastAsia="Times New Roman" w:hAnsi="Times New Roman" w:cs="Times New Roman"/>
                <w:color w:val="000000"/>
                <w:sz w:val="28"/>
                <w:szCs w:val="28"/>
                <w:lang w:eastAsia="ru-RU"/>
              </w:rPr>
              <w:t xml:space="preserve"> книги с яркими смешными картинками ((Михалкова, М. Зощенко, Драгунского, Э. Успенского и др.);</w:t>
            </w:r>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 xml:space="preserve">«Толстые» </w:t>
            </w:r>
            <w:proofErr w:type="gramStart"/>
            <w:r w:rsidRPr="0012736D">
              <w:rPr>
                <w:rFonts w:ascii="Times New Roman" w:eastAsia="Times New Roman" w:hAnsi="Times New Roman" w:cs="Times New Roman"/>
                <w:color w:val="000000"/>
                <w:sz w:val="28"/>
                <w:szCs w:val="28"/>
                <w:lang w:eastAsia="ru-RU"/>
              </w:rPr>
              <w:t>книги ;</w:t>
            </w:r>
            <w:proofErr w:type="gramEnd"/>
          </w:p>
          <w:p w:rsidR="0012736D" w:rsidRPr="0012736D" w:rsidRDefault="0012736D" w:rsidP="0012736D">
            <w:pPr>
              <w:numPr>
                <w:ilvl w:val="0"/>
                <w:numId w:val="5"/>
              </w:numPr>
              <w:spacing w:after="0" w:line="240" w:lineRule="auto"/>
              <w:ind w:left="450" w:firstLine="0"/>
              <w:rPr>
                <w:rFonts w:ascii="Times New Roman" w:eastAsia="Times New Roman" w:hAnsi="Times New Roman" w:cs="Times New Roman"/>
                <w:color w:val="000000"/>
                <w:sz w:val="28"/>
                <w:szCs w:val="28"/>
                <w:lang w:eastAsia="ru-RU"/>
              </w:rPr>
            </w:pPr>
            <w:proofErr w:type="gramStart"/>
            <w:r w:rsidRPr="0012736D">
              <w:rPr>
                <w:rFonts w:ascii="Times New Roman" w:eastAsia="Times New Roman" w:hAnsi="Times New Roman" w:cs="Times New Roman"/>
                <w:color w:val="000000"/>
                <w:sz w:val="28"/>
                <w:szCs w:val="28"/>
                <w:lang w:eastAsia="ru-RU"/>
              </w:rPr>
              <w:t>книги</w:t>
            </w:r>
            <w:proofErr w:type="gramEnd"/>
            <w:r w:rsidRPr="0012736D">
              <w:rPr>
                <w:rFonts w:ascii="Times New Roman" w:eastAsia="Times New Roman" w:hAnsi="Times New Roman" w:cs="Times New Roman"/>
                <w:color w:val="000000"/>
                <w:sz w:val="28"/>
                <w:szCs w:val="28"/>
                <w:lang w:eastAsia="ru-RU"/>
              </w:rPr>
              <w:t>, которые дети приносят из дома.</w:t>
            </w:r>
          </w:p>
        </w:tc>
        <w:tc>
          <w:tcPr>
            <w:tcW w:w="3982" w:type="dxa"/>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Педагогическое руководство становится более корректным, т.к. дети уже достаточно самостоятельны в выборе книг.</w:t>
            </w:r>
          </w:p>
          <w:p w:rsidR="0012736D" w:rsidRPr="0012736D" w:rsidRDefault="0012736D" w:rsidP="0012736D">
            <w:pPr>
              <w:numPr>
                <w:ilvl w:val="0"/>
                <w:numId w:val="6"/>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Учить самостоятельному сосредоточенному общению с книгой;</w:t>
            </w:r>
          </w:p>
          <w:p w:rsidR="0012736D" w:rsidRPr="0012736D" w:rsidRDefault="0012736D" w:rsidP="0012736D">
            <w:pPr>
              <w:numPr>
                <w:ilvl w:val="0"/>
                <w:numId w:val="6"/>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Способствовать совместному рассматриванию и обсуждению. Общение воспитателя и ребенка носит теплый, доверительный характер;</w:t>
            </w:r>
          </w:p>
          <w:p w:rsidR="0012736D" w:rsidRPr="0012736D" w:rsidRDefault="0012736D" w:rsidP="0012736D">
            <w:pPr>
              <w:numPr>
                <w:ilvl w:val="0"/>
                <w:numId w:val="6"/>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Формировать умение воспринимать книгу в единстве словесного и изобразительного искусства;</w:t>
            </w:r>
          </w:p>
          <w:p w:rsidR="0012736D" w:rsidRPr="0012736D" w:rsidRDefault="0012736D" w:rsidP="0012736D">
            <w:pPr>
              <w:numPr>
                <w:ilvl w:val="0"/>
                <w:numId w:val="6"/>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Закрепить интерес дошкольников к сказкам;</w:t>
            </w:r>
          </w:p>
          <w:p w:rsidR="0012736D" w:rsidRPr="0012736D" w:rsidRDefault="0012736D" w:rsidP="0012736D">
            <w:pPr>
              <w:numPr>
                <w:ilvl w:val="0"/>
                <w:numId w:val="6"/>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Формировать гражданские черты личности, патриотические чувства;</w:t>
            </w:r>
          </w:p>
          <w:p w:rsidR="0012736D" w:rsidRPr="0012736D" w:rsidRDefault="0012736D" w:rsidP="0012736D">
            <w:pPr>
              <w:numPr>
                <w:ilvl w:val="0"/>
                <w:numId w:val="6"/>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Знакомить детей с миром природы, ее тайнами и закономерностями.</w:t>
            </w:r>
          </w:p>
        </w:tc>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numPr>
                <w:ilvl w:val="0"/>
                <w:numId w:val="7"/>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Закрепляются правила обращения с книгой.</w:t>
            </w:r>
          </w:p>
          <w:p w:rsidR="0012736D" w:rsidRPr="0012736D" w:rsidRDefault="0012736D" w:rsidP="0012736D">
            <w:pPr>
              <w:numPr>
                <w:ilvl w:val="0"/>
                <w:numId w:val="7"/>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Принимают участие в самостоятельной починке книг.</w:t>
            </w:r>
          </w:p>
          <w:p w:rsidR="0012736D" w:rsidRPr="0012736D" w:rsidRDefault="0012736D" w:rsidP="0012736D">
            <w:pPr>
              <w:numPr>
                <w:ilvl w:val="0"/>
                <w:numId w:val="7"/>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Принимают участие в оформлении тематических альбомов и выставок.</w:t>
            </w:r>
          </w:p>
        </w:tc>
      </w:tr>
      <w:tr w:rsidR="0012736D" w:rsidRPr="0012736D" w:rsidTr="00834798">
        <w:trPr>
          <w:jc w:val="center"/>
        </w:trPr>
        <w:tc>
          <w:tcPr>
            <w:tcW w:w="0" w:type="auto"/>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 xml:space="preserve">В среднем срок пребывания книги в книжном уголке 2-2,5 недели. Однако необходимо соблюдать </w:t>
            </w:r>
            <w:r w:rsidRPr="0012736D">
              <w:rPr>
                <w:rFonts w:ascii="Times New Roman" w:eastAsia="Times New Roman" w:hAnsi="Times New Roman" w:cs="Times New Roman"/>
                <w:sz w:val="28"/>
                <w:szCs w:val="28"/>
                <w:lang w:eastAsia="ru-RU"/>
              </w:rPr>
              <w:lastRenderedPageBreak/>
              <w:t>основное правило: книга остается в уголке до тех пор, пока у детей сохраняется интерес к ней. Поэтому некоторые книги остаются достаточно долго, а другие - нет.</w:t>
            </w:r>
            <w:r w:rsidRPr="0012736D">
              <w:rPr>
                <w:rFonts w:ascii="Times New Roman" w:eastAsia="Times New Roman" w:hAnsi="Times New Roman" w:cs="Times New Roman"/>
                <w:sz w:val="28"/>
                <w:szCs w:val="28"/>
                <w:lang w:eastAsia="ru-RU"/>
              </w:rPr>
              <w:br/>
            </w:r>
            <w:r w:rsidRPr="0012736D">
              <w:rPr>
                <w:rFonts w:ascii="Times New Roman" w:eastAsia="Times New Roman" w:hAnsi="Times New Roman" w:cs="Times New Roman"/>
                <w:b/>
                <w:bCs/>
                <w:sz w:val="28"/>
                <w:szCs w:val="28"/>
                <w:lang w:eastAsia="ru-RU"/>
              </w:rPr>
              <w:t>Иллюстрации </w:t>
            </w:r>
            <w:r w:rsidRPr="0012736D">
              <w:rPr>
                <w:rFonts w:ascii="Times New Roman" w:eastAsia="Times New Roman" w:hAnsi="Times New Roman" w:cs="Times New Roman"/>
                <w:sz w:val="28"/>
                <w:szCs w:val="28"/>
                <w:lang w:eastAsia="ru-RU"/>
              </w:rPr>
              <w:t>к различным тематикам:</w:t>
            </w:r>
          </w:p>
          <w:p w:rsidR="0012736D" w:rsidRPr="0012736D" w:rsidRDefault="0012736D" w:rsidP="0012736D">
            <w:pPr>
              <w:numPr>
                <w:ilvl w:val="0"/>
                <w:numId w:val="8"/>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Родина</w:t>
            </w:r>
          </w:p>
          <w:p w:rsidR="0012736D" w:rsidRPr="0012736D" w:rsidRDefault="0012736D" w:rsidP="0012736D">
            <w:pPr>
              <w:numPr>
                <w:ilvl w:val="0"/>
                <w:numId w:val="8"/>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Труд людей</w:t>
            </w:r>
          </w:p>
          <w:p w:rsidR="0012736D" w:rsidRPr="0012736D" w:rsidRDefault="0012736D" w:rsidP="0012736D">
            <w:pPr>
              <w:numPr>
                <w:ilvl w:val="0"/>
                <w:numId w:val="8"/>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Родная природа</w:t>
            </w:r>
          </w:p>
          <w:p w:rsidR="0012736D" w:rsidRPr="0012736D" w:rsidRDefault="0012736D" w:rsidP="0012736D">
            <w:pPr>
              <w:numPr>
                <w:ilvl w:val="0"/>
                <w:numId w:val="8"/>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Игры детей</w:t>
            </w:r>
          </w:p>
          <w:p w:rsidR="0012736D" w:rsidRPr="0012736D" w:rsidRDefault="0012736D" w:rsidP="0012736D">
            <w:pPr>
              <w:numPr>
                <w:ilvl w:val="0"/>
                <w:numId w:val="8"/>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Предметные картинки</w:t>
            </w:r>
          </w:p>
          <w:p w:rsidR="0012736D" w:rsidRPr="0012736D" w:rsidRDefault="0012736D" w:rsidP="0012736D">
            <w:pPr>
              <w:numPr>
                <w:ilvl w:val="0"/>
                <w:numId w:val="8"/>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Иллюстрации к прочитанным произведениям</w:t>
            </w:r>
          </w:p>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br/>
            </w:r>
            <w:proofErr w:type="gramStart"/>
            <w:r w:rsidRPr="0012736D">
              <w:rPr>
                <w:rFonts w:ascii="Times New Roman" w:eastAsia="Times New Roman" w:hAnsi="Times New Roman" w:cs="Times New Roman"/>
                <w:sz w:val="28"/>
                <w:szCs w:val="28"/>
                <w:lang w:eastAsia="ru-RU"/>
              </w:rPr>
              <w:t>и</w:t>
            </w:r>
            <w:proofErr w:type="gramEnd"/>
            <w:r w:rsidRPr="0012736D">
              <w:rPr>
                <w:rFonts w:ascii="Times New Roman" w:eastAsia="Times New Roman" w:hAnsi="Times New Roman" w:cs="Times New Roman"/>
                <w:sz w:val="28"/>
                <w:szCs w:val="28"/>
                <w:lang w:eastAsia="ru-RU"/>
              </w:rPr>
              <w:t xml:space="preserve"> др. книги по программе.</w:t>
            </w:r>
          </w:p>
        </w:tc>
        <w:tc>
          <w:tcPr>
            <w:tcW w:w="3982" w:type="dxa"/>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lastRenderedPageBreak/>
              <w:t>Знакомит с миром природы, ее тайнами и закономерностями.</w:t>
            </w:r>
            <w:r w:rsidRPr="0012736D">
              <w:rPr>
                <w:rFonts w:ascii="Times New Roman" w:eastAsia="Times New Roman" w:hAnsi="Times New Roman" w:cs="Times New Roman"/>
                <w:sz w:val="28"/>
                <w:szCs w:val="28"/>
                <w:lang w:eastAsia="ru-RU"/>
              </w:rPr>
              <w:br/>
              <w:t xml:space="preserve">Рассматривание недавно прочитанной книги дает возможность ребенку вновь </w:t>
            </w:r>
            <w:r w:rsidRPr="0012736D">
              <w:rPr>
                <w:rFonts w:ascii="Times New Roman" w:eastAsia="Times New Roman" w:hAnsi="Times New Roman" w:cs="Times New Roman"/>
                <w:sz w:val="28"/>
                <w:szCs w:val="28"/>
                <w:lang w:eastAsia="ru-RU"/>
              </w:rPr>
              <w:lastRenderedPageBreak/>
              <w:t>пережить прочитанное, углубить свои первоначальные переживания.</w:t>
            </w:r>
            <w:r w:rsidRPr="0012736D">
              <w:rPr>
                <w:rFonts w:ascii="Times New Roman" w:eastAsia="Times New Roman" w:hAnsi="Times New Roman" w:cs="Times New Roman"/>
                <w:sz w:val="28"/>
                <w:szCs w:val="28"/>
                <w:lang w:eastAsia="ru-RU"/>
              </w:rPr>
              <w:br/>
              <w:t xml:space="preserve">Повторное рассматривание удовлетворяет потребность детей повеселится, посмеяться, создает атмосферу эмоционального </w:t>
            </w:r>
            <w:proofErr w:type="gramStart"/>
            <w:r w:rsidRPr="0012736D">
              <w:rPr>
                <w:rFonts w:ascii="Times New Roman" w:eastAsia="Times New Roman" w:hAnsi="Times New Roman" w:cs="Times New Roman"/>
                <w:sz w:val="28"/>
                <w:szCs w:val="28"/>
                <w:lang w:eastAsia="ru-RU"/>
              </w:rPr>
              <w:t>комфорта.</w:t>
            </w:r>
            <w:r w:rsidRPr="0012736D">
              <w:rPr>
                <w:rFonts w:ascii="Times New Roman" w:eastAsia="Times New Roman" w:hAnsi="Times New Roman" w:cs="Times New Roman"/>
                <w:sz w:val="28"/>
                <w:szCs w:val="28"/>
                <w:lang w:eastAsia="ru-RU"/>
              </w:rPr>
              <w:br/>
              <w:t>«</w:t>
            </w:r>
            <w:proofErr w:type="gramEnd"/>
            <w:r w:rsidRPr="0012736D">
              <w:rPr>
                <w:rFonts w:ascii="Times New Roman" w:eastAsia="Times New Roman" w:hAnsi="Times New Roman" w:cs="Times New Roman"/>
                <w:sz w:val="28"/>
                <w:szCs w:val="28"/>
                <w:lang w:eastAsia="ru-RU"/>
              </w:rPr>
              <w:t>Толстые» книги» читают в течение длительного времени.</w:t>
            </w:r>
            <w:r w:rsidRPr="0012736D">
              <w:rPr>
                <w:rFonts w:ascii="Times New Roman" w:eastAsia="Times New Roman" w:hAnsi="Times New Roman" w:cs="Times New Roman"/>
                <w:sz w:val="28"/>
                <w:szCs w:val="28"/>
                <w:lang w:eastAsia="ru-RU"/>
              </w:rPr>
              <w:br/>
              <w:t>Рассматривание, знакомство с различными предметами и явлениями, работа над словарем, грамматическим строем, связной речью.</w:t>
            </w:r>
          </w:p>
        </w:tc>
        <w:tc>
          <w:tcPr>
            <w:tcW w:w="0" w:type="auto"/>
            <w:tcBorders>
              <w:top w:val="single" w:sz="4" w:space="0" w:color="auto"/>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lastRenderedPageBreak/>
              <w:t>Педагогическая целесообразность. </w:t>
            </w:r>
            <w:r w:rsidRPr="0012736D">
              <w:rPr>
                <w:rFonts w:ascii="Times New Roman" w:eastAsia="Times New Roman" w:hAnsi="Times New Roman" w:cs="Times New Roman"/>
                <w:sz w:val="28"/>
                <w:szCs w:val="28"/>
                <w:lang w:eastAsia="ru-RU"/>
              </w:rPr>
              <w:br/>
              <w:t>Учет возрастных особенностей детей. </w:t>
            </w:r>
            <w:r w:rsidRPr="0012736D">
              <w:rPr>
                <w:rFonts w:ascii="Times New Roman" w:eastAsia="Times New Roman" w:hAnsi="Times New Roman" w:cs="Times New Roman"/>
                <w:sz w:val="28"/>
                <w:szCs w:val="28"/>
                <w:lang w:eastAsia="ru-RU"/>
              </w:rPr>
              <w:br/>
              <w:t>Эстетка оформления.</w:t>
            </w:r>
            <w:r w:rsidRPr="0012736D">
              <w:rPr>
                <w:rFonts w:ascii="Times New Roman" w:eastAsia="Times New Roman" w:hAnsi="Times New Roman" w:cs="Times New Roman"/>
                <w:sz w:val="28"/>
                <w:szCs w:val="28"/>
                <w:lang w:eastAsia="ru-RU"/>
              </w:rPr>
              <w:br/>
            </w:r>
            <w:r w:rsidRPr="0012736D">
              <w:rPr>
                <w:rFonts w:ascii="Times New Roman" w:eastAsia="Times New Roman" w:hAnsi="Times New Roman" w:cs="Times New Roman"/>
                <w:sz w:val="28"/>
                <w:szCs w:val="28"/>
                <w:lang w:eastAsia="ru-RU"/>
              </w:rPr>
              <w:lastRenderedPageBreak/>
              <w:br/>
              <w:t>В старшей и подготовительной группах 3-4- тематики:</w:t>
            </w:r>
            <w:r w:rsidRPr="0012736D">
              <w:rPr>
                <w:rFonts w:ascii="Times New Roman" w:eastAsia="Times New Roman" w:hAnsi="Times New Roman" w:cs="Times New Roman"/>
                <w:sz w:val="28"/>
                <w:szCs w:val="28"/>
                <w:lang w:eastAsia="ru-RU"/>
              </w:rPr>
              <w:br/>
              <w:t>2-3 посвящены явлениям общественной жизни, 1 - природе.</w:t>
            </w:r>
          </w:p>
        </w:tc>
      </w:tr>
      <w:tr w:rsidR="0012736D" w:rsidRPr="0012736D" w:rsidTr="00834798">
        <w:trPr>
          <w:jc w:val="center"/>
        </w:trPr>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lastRenderedPageBreak/>
              <w:t>Альбомы для рассматривания</w:t>
            </w:r>
            <w:r w:rsidRPr="0012736D">
              <w:rPr>
                <w:rFonts w:ascii="Times New Roman" w:eastAsia="Times New Roman" w:hAnsi="Times New Roman" w:cs="Times New Roman"/>
                <w:sz w:val="28"/>
                <w:szCs w:val="28"/>
                <w:lang w:eastAsia="ru-RU"/>
              </w:rPr>
              <w:br/>
              <w:t xml:space="preserve">специально созданные художниками, альбомы на разные темы («Разные звери» Н. </w:t>
            </w:r>
            <w:proofErr w:type="spellStart"/>
            <w:r w:rsidRPr="0012736D">
              <w:rPr>
                <w:rFonts w:ascii="Times New Roman" w:eastAsia="Times New Roman" w:hAnsi="Times New Roman" w:cs="Times New Roman"/>
                <w:sz w:val="28"/>
                <w:szCs w:val="28"/>
                <w:lang w:eastAsia="ru-RU"/>
              </w:rPr>
              <w:t>Чарушина</w:t>
            </w:r>
            <w:proofErr w:type="spellEnd"/>
            <w:r w:rsidRPr="0012736D">
              <w:rPr>
                <w:rFonts w:ascii="Times New Roman" w:eastAsia="Times New Roman" w:hAnsi="Times New Roman" w:cs="Times New Roman"/>
                <w:sz w:val="28"/>
                <w:szCs w:val="28"/>
                <w:lang w:eastAsia="ru-RU"/>
              </w:rPr>
              <w:t xml:space="preserve"> и </w:t>
            </w:r>
            <w:proofErr w:type="gramStart"/>
            <w:r w:rsidRPr="0012736D">
              <w:rPr>
                <w:rFonts w:ascii="Times New Roman" w:eastAsia="Times New Roman" w:hAnsi="Times New Roman" w:cs="Times New Roman"/>
                <w:sz w:val="28"/>
                <w:szCs w:val="28"/>
                <w:lang w:eastAsia="ru-RU"/>
              </w:rPr>
              <w:t>др.)</w:t>
            </w:r>
            <w:r w:rsidRPr="0012736D">
              <w:rPr>
                <w:rFonts w:ascii="Times New Roman" w:eastAsia="Times New Roman" w:hAnsi="Times New Roman" w:cs="Times New Roman"/>
                <w:sz w:val="28"/>
                <w:szCs w:val="28"/>
                <w:lang w:eastAsia="ru-RU"/>
              </w:rPr>
              <w:br/>
              <w:t>Альбомы</w:t>
            </w:r>
            <w:proofErr w:type="gramEnd"/>
            <w:r w:rsidRPr="0012736D">
              <w:rPr>
                <w:rFonts w:ascii="Times New Roman" w:eastAsia="Times New Roman" w:hAnsi="Times New Roman" w:cs="Times New Roman"/>
                <w:sz w:val="28"/>
                <w:szCs w:val="28"/>
                <w:lang w:eastAsia="ru-RU"/>
              </w:rPr>
              <w:t>, составленные воспитателем вместе с детьми (открытки, рисунки, иллюстрации)</w:t>
            </w:r>
          </w:p>
        </w:tc>
        <w:tc>
          <w:tcPr>
            <w:tcW w:w="3982" w:type="dxa"/>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Рассматривание, знакомство с различными предметами и явлениями, работа над словарем, грамматическим строем, связной речью.</w:t>
            </w:r>
          </w:p>
        </w:tc>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numPr>
                <w:ilvl w:val="0"/>
                <w:numId w:val="9"/>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Педагогическая целесообразность.</w:t>
            </w:r>
          </w:p>
          <w:p w:rsidR="0012736D" w:rsidRPr="0012736D" w:rsidRDefault="0012736D" w:rsidP="0012736D">
            <w:pPr>
              <w:numPr>
                <w:ilvl w:val="0"/>
                <w:numId w:val="9"/>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Учет возрастных особенностей детей.</w:t>
            </w:r>
          </w:p>
          <w:p w:rsidR="0012736D" w:rsidRPr="0012736D" w:rsidRDefault="0012736D" w:rsidP="0012736D">
            <w:pPr>
              <w:numPr>
                <w:ilvl w:val="0"/>
                <w:numId w:val="9"/>
              </w:numPr>
              <w:spacing w:after="0" w:line="240" w:lineRule="auto"/>
              <w:ind w:left="450" w:firstLine="0"/>
              <w:rPr>
                <w:rFonts w:ascii="Times New Roman" w:eastAsia="Times New Roman" w:hAnsi="Times New Roman" w:cs="Times New Roman"/>
                <w:color w:val="000000"/>
                <w:sz w:val="28"/>
                <w:szCs w:val="28"/>
                <w:lang w:eastAsia="ru-RU"/>
              </w:rPr>
            </w:pPr>
            <w:r w:rsidRPr="0012736D">
              <w:rPr>
                <w:rFonts w:ascii="Times New Roman" w:eastAsia="Times New Roman" w:hAnsi="Times New Roman" w:cs="Times New Roman"/>
                <w:color w:val="000000"/>
                <w:sz w:val="28"/>
                <w:szCs w:val="28"/>
                <w:lang w:eastAsia="ru-RU"/>
              </w:rPr>
              <w:t>Эстетика оформления.</w:t>
            </w:r>
          </w:p>
          <w:p w:rsidR="0012736D" w:rsidRPr="0012736D" w:rsidRDefault="0012736D" w:rsidP="0012736D">
            <w:pPr>
              <w:spacing w:after="0" w:line="240" w:lineRule="auto"/>
              <w:rPr>
                <w:rFonts w:ascii="Times New Roman" w:eastAsia="Times New Roman" w:hAnsi="Times New Roman" w:cs="Times New Roman"/>
                <w:sz w:val="28"/>
                <w:szCs w:val="28"/>
                <w:lang w:eastAsia="ru-RU"/>
              </w:rPr>
            </w:pPr>
          </w:p>
        </w:tc>
      </w:tr>
      <w:tr w:rsidR="0012736D" w:rsidRPr="0012736D" w:rsidTr="00834798">
        <w:trPr>
          <w:jc w:val="center"/>
        </w:trPr>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Детские журналы</w:t>
            </w:r>
            <w:r w:rsidRPr="0012736D">
              <w:rPr>
                <w:rFonts w:ascii="Times New Roman" w:eastAsia="Times New Roman" w:hAnsi="Times New Roman" w:cs="Times New Roman"/>
                <w:sz w:val="28"/>
                <w:szCs w:val="28"/>
                <w:lang w:eastAsia="ru-RU"/>
              </w:rPr>
              <w:br/>
              <w:t>В подготовительной группе</w:t>
            </w:r>
            <w:r w:rsidRPr="0012736D">
              <w:rPr>
                <w:rFonts w:ascii="Times New Roman" w:eastAsia="Times New Roman" w:hAnsi="Times New Roman" w:cs="Times New Roman"/>
                <w:sz w:val="28"/>
                <w:szCs w:val="28"/>
                <w:lang w:eastAsia="ru-RU"/>
              </w:rPr>
              <w:br/>
              <w:t>выделяется место для периодической печати (детские журналы «Веселые картинки» «</w:t>
            </w:r>
            <w:proofErr w:type="spellStart"/>
            <w:r w:rsidRPr="0012736D">
              <w:rPr>
                <w:rFonts w:ascii="Times New Roman" w:eastAsia="Times New Roman" w:hAnsi="Times New Roman" w:cs="Times New Roman"/>
                <w:sz w:val="28"/>
                <w:szCs w:val="28"/>
                <w:lang w:eastAsia="ru-RU"/>
              </w:rPr>
              <w:t>Свирелька</w:t>
            </w:r>
            <w:proofErr w:type="spellEnd"/>
            <w:r w:rsidRPr="0012736D">
              <w:rPr>
                <w:rFonts w:ascii="Times New Roman" w:eastAsia="Times New Roman" w:hAnsi="Times New Roman" w:cs="Times New Roman"/>
                <w:sz w:val="28"/>
                <w:szCs w:val="28"/>
                <w:lang w:eastAsia="ru-RU"/>
              </w:rPr>
              <w:t>» и др.)</w:t>
            </w:r>
          </w:p>
        </w:tc>
        <w:tc>
          <w:tcPr>
            <w:tcW w:w="3982" w:type="dxa"/>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Чтение, рассматривание, работа с сюжетными картинками.</w:t>
            </w:r>
          </w:p>
        </w:tc>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p>
        </w:tc>
      </w:tr>
      <w:tr w:rsidR="0012736D" w:rsidRPr="0012736D" w:rsidTr="00834798">
        <w:trPr>
          <w:jc w:val="center"/>
        </w:trPr>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b/>
                <w:bCs/>
                <w:sz w:val="28"/>
                <w:szCs w:val="28"/>
                <w:lang w:eastAsia="ru-RU"/>
              </w:rPr>
              <w:t>Библиотека</w:t>
            </w:r>
            <w:r w:rsidRPr="0012736D">
              <w:rPr>
                <w:rFonts w:ascii="Times New Roman" w:eastAsia="Times New Roman" w:hAnsi="Times New Roman" w:cs="Times New Roman"/>
                <w:sz w:val="28"/>
                <w:szCs w:val="28"/>
                <w:lang w:eastAsia="ru-RU"/>
              </w:rPr>
              <w:br/>
              <w:t>В подготовительной группе оформляется небольшая библиотека (желательно книжки- малышки)</w:t>
            </w:r>
          </w:p>
        </w:tc>
        <w:tc>
          <w:tcPr>
            <w:tcW w:w="3982" w:type="dxa"/>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Знакомим с библиотекой. </w:t>
            </w:r>
            <w:r w:rsidRPr="0012736D">
              <w:rPr>
                <w:rFonts w:ascii="Times New Roman" w:eastAsia="Times New Roman" w:hAnsi="Times New Roman" w:cs="Times New Roman"/>
                <w:sz w:val="28"/>
                <w:szCs w:val="28"/>
                <w:lang w:eastAsia="ru-RU"/>
              </w:rPr>
              <w:br/>
              <w:t>Чтение книг и рассматривание иллюстраций.</w:t>
            </w:r>
            <w:r w:rsidRPr="0012736D">
              <w:rPr>
                <w:rFonts w:ascii="Times New Roman" w:eastAsia="Times New Roman" w:hAnsi="Times New Roman" w:cs="Times New Roman"/>
                <w:sz w:val="28"/>
                <w:szCs w:val="28"/>
                <w:lang w:eastAsia="ru-RU"/>
              </w:rPr>
              <w:br/>
              <w:t>Речевое общение, воспитание интереса к книге и чтению, художественной литературы, культура поведения.</w:t>
            </w:r>
          </w:p>
        </w:tc>
        <w:tc>
          <w:tcPr>
            <w:tcW w:w="0" w:type="auto"/>
            <w:tcBorders>
              <w:top w:val="nil"/>
              <w:left w:val="single" w:sz="4" w:space="0" w:color="auto"/>
              <w:bottom w:val="single" w:sz="6" w:space="0" w:color="000000"/>
              <w:right w:val="single" w:sz="4" w:space="0" w:color="auto"/>
            </w:tcBorders>
            <w:tcMar>
              <w:top w:w="30" w:type="dxa"/>
              <w:left w:w="30" w:type="dxa"/>
              <w:bottom w:w="30" w:type="dxa"/>
              <w:right w:w="30" w:type="dxa"/>
            </w:tcMar>
            <w:hideMark/>
          </w:tcPr>
          <w:p w:rsidR="0012736D" w:rsidRPr="0012736D" w:rsidRDefault="0012736D" w:rsidP="0012736D">
            <w:pPr>
              <w:spacing w:after="0" w:line="240" w:lineRule="auto"/>
              <w:jc w:val="center"/>
              <w:rPr>
                <w:rFonts w:ascii="Times New Roman" w:eastAsia="Times New Roman" w:hAnsi="Times New Roman" w:cs="Times New Roman"/>
                <w:sz w:val="28"/>
                <w:szCs w:val="28"/>
                <w:lang w:eastAsia="ru-RU"/>
              </w:rPr>
            </w:pPr>
            <w:r w:rsidRPr="0012736D">
              <w:rPr>
                <w:rFonts w:ascii="Times New Roman" w:eastAsia="Times New Roman" w:hAnsi="Times New Roman" w:cs="Times New Roman"/>
                <w:sz w:val="28"/>
                <w:szCs w:val="28"/>
                <w:lang w:eastAsia="ru-RU"/>
              </w:rPr>
              <w:t>Составление картотеки</w:t>
            </w:r>
          </w:p>
        </w:tc>
      </w:tr>
    </w:tbl>
    <w:p w:rsidR="000077CB" w:rsidRDefault="000077CB" w:rsidP="00834798"/>
    <w:p w:rsidR="00611F5B" w:rsidRDefault="00611F5B" w:rsidP="00611F5B">
      <w:pPr>
        <w:shd w:val="clear" w:color="auto" w:fill="FFFFFF"/>
        <w:spacing w:after="300" w:line="240" w:lineRule="auto"/>
        <w:ind w:right="1425"/>
        <w:jc w:val="both"/>
        <w:rPr>
          <w:rFonts w:ascii="Times New Roman" w:eastAsia="Times New Roman" w:hAnsi="Times New Roman" w:cs="Times New Roman"/>
          <w:b/>
          <w:bCs/>
          <w:color w:val="65B578"/>
          <w:sz w:val="24"/>
          <w:szCs w:val="24"/>
          <w:lang w:eastAsia="ru-RU"/>
        </w:rPr>
      </w:pPr>
    </w:p>
    <w:p w:rsidR="00611F5B" w:rsidRPr="00611F5B" w:rsidRDefault="00611F5B" w:rsidP="00611F5B">
      <w:pPr>
        <w:shd w:val="clear" w:color="auto" w:fill="FFFFFF"/>
        <w:spacing w:after="300" w:line="240" w:lineRule="auto"/>
        <w:ind w:right="1425"/>
        <w:jc w:val="both"/>
        <w:rPr>
          <w:rFonts w:ascii="Times New Roman" w:eastAsia="Times New Roman" w:hAnsi="Times New Roman" w:cs="Times New Roman"/>
          <w:b/>
          <w:bCs/>
          <w:color w:val="65B578"/>
          <w:sz w:val="24"/>
          <w:szCs w:val="24"/>
          <w:lang w:eastAsia="ru-RU"/>
        </w:rPr>
      </w:pPr>
      <w:r w:rsidRPr="00611F5B">
        <w:rPr>
          <w:rFonts w:ascii="Times New Roman" w:eastAsia="Times New Roman" w:hAnsi="Times New Roman" w:cs="Times New Roman"/>
          <w:b/>
          <w:bCs/>
          <w:color w:val="65B578"/>
          <w:sz w:val="24"/>
          <w:szCs w:val="24"/>
          <w:lang w:eastAsia="ru-RU"/>
        </w:rPr>
        <w:t>Методические рекомендации по содержанию книжного уголка в дошкольном учреждении</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b/>
          <w:bCs/>
          <w:color w:val="000000"/>
          <w:sz w:val="24"/>
          <w:szCs w:val="24"/>
          <w:lang w:eastAsia="ru-RU"/>
        </w:rPr>
        <w:t>Книжный уголок</w:t>
      </w:r>
      <w:r w:rsidRPr="00611F5B">
        <w:rPr>
          <w:rFonts w:ascii="Times New Roman" w:eastAsia="Times New Roman" w:hAnsi="Times New Roman" w:cs="Times New Roman"/>
          <w:color w:val="000000"/>
          <w:sz w:val="24"/>
          <w:szCs w:val="24"/>
          <w:lang w:eastAsia="ru-RU"/>
        </w:rPr>
        <w:t> — необходимый элемент развивающей предметной среды в групповой комнате дошкольного учреждения. Его наличие обязательно во всех возрастных группах, а содержание зависит от возраста детей. Книжный уголок должен располагаться так, чтобы любой, даже самый маленький ребенок мог рукой дотянуться и взять понравившуюся ему книгу без посторонней помощи именно тогда, когда ему самому захочется это сделать. В книжном уголке должны быть выставлены разные книги: и новые, и красивые, и зачитанные, но аккуратные. Уголок должен быть не парадным, а рабочим. Его цель — не быть ярким, праздничным украшением группового помещения, а дать возможность ребенку общаться с книгой. Бывшие в употреблении книги порой привлекательнее для читателя уже потому, что ему кажется: часто читаемая книга должна быть интересной.</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b/>
          <w:bCs/>
          <w:color w:val="000000"/>
          <w:sz w:val="24"/>
          <w:szCs w:val="24"/>
          <w:lang w:eastAsia="ru-RU"/>
        </w:rPr>
        <w:t>Основными целями</w:t>
      </w:r>
      <w:r w:rsidRPr="00611F5B">
        <w:rPr>
          <w:rFonts w:ascii="Times New Roman" w:eastAsia="Times New Roman" w:hAnsi="Times New Roman" w:cs="Times New Roman"/>
          <w:color w:val="000000"/>
          <w:sz w:val="24"/>
          <w:szCs w:val="24"/>
          <w:lang w:eastAsia="ru-RU"/>
        </w:rPr>
        <w:t> книжного уголка являются:</w:t>
      </w:r>
    </w:p>
    <w:p w:rsidR="00611F5B" w:rsidRPr="00611F5B" w:rsidRDefault="00611F5B" w:rsidP="00611F5B">
      <w:pPr>
        <w:numPr>
          <w:ilvl w:val="0"/>
          <w:numId w:val="10"/>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развитие</w:t>
      </w:r>
      <w:proofErr w:type="gramEnd"/>
      <w:r w:rsidRPr="00611F5B">
        <w:rPr>
          <w:rFonts w:ascii="Times New Roman" w:eastAsia="Times New Roman" w:hAnsi="Times New Roman" w:cs="Times New Roman"/>
          <w:color w:val="000000"/>
          <w:sz w:val="24"/>
          <w:szCs w:val="24"/>
          <w:lang w:eastAsia="ru-RU"/>
        </w:rPr>
        <w:t xml:space="preserve"> познавательных и творческих способностей детей средствами детской художественной литературы;</w:t>
      </w:r>
    </w:p>
    <w:p w:rsidR="00611F5B" w:rsidRPr="00611F5B" w:rsidRDefault="00611F5B" w:rsidP="00611F5B">
      <w:pPr>
        <w:numPr>
          <w:ilvl w:val="0"/>
          <w:numId w:val="10"/>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использование</w:t>
      </w:r>
      <w:proofErr w:type="gramEnd"/>
      <w:r w:rsidRPr="00611F5B">
        <w:rPr>
          <w:rFonts w:ascii="Times New Roman" w:eastAsia="Times New Roman" w:hAnsi="Times New Roman" w:cs="Times New Roman"/>
          <w:color w:val="000000"/>
          <w:sz w:val="24"/>
          <w:szCs w:val="24"/>
          <w:lang w:eastAsia="ru-RU"/>
        </w:rPr>
        <w:t xml:space="preserve"> инновационных образовательных программ, методик и технологий воспитания и развития детей в соответствии с их психофизиологическими особенностями;</w:t>
      </w:r>
    </w:p>
    <w:p w:rsidR="00611F5B" w:rsidRPr="00611F5B" w:rsidRDefault="00611F5B" w:rsidP="00611F5B">
      <w:pPr>
        <w:numPr>
          <w:ilvl w:val="0"/>
          <w:numId w:val="10"/>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создание</w:t>
      </w:r>
      <w:proofErr w:type="gramEnd"/>
      <w:r w:rsidRPr="00611F5B">
        <w:rPr>
          <w:rFonts w:ascii="Times New Roman" w:eastAsia="Times New Roman" w:hAnsi="Times New Roman" w:cs="Times New Roman"/>
          <w:color w:val="000000"/>
          <w:sz w:val="24"/>
          <w:szCs w:val="24"/>
          <w:lang w:eastAsia="ru-RU"/>
        </w:rPr>
        <w:t xml:space="preserve"> психологически комфортных условий в соответствии с возрастными и индивидуальными особенностями детей в группе;</w:t>
      </w:r>
    </w:p>
    <w:p w:rsidR="00611F5B" w:rsidRPr="00611F5B" w:rsidRDefault="00611F5B" w:rsidP="00611F5B">
      <w:pPr>
        <w:numPr>
          <w:ilvl w:val="0"/>
          <w:numId w:val="10"/>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обеспечение</w:t>
      </w:r>
      <w:proofErr w:type="gramEnd"/>
      <w:r w:rsidRPr="00611F5B">
        <w:rPr>
          <w:rFonts w:ascii="Times New Roman" w:eastAsia="Times New Roman" w:hAnsi="Times New Roman" w:cs="Times New Roman"/>
          <w:color w:val="000000"/>
          <w:sz w:val="24"/>
          <w:szCs w:val="24"/>
          <w:lang w:eastAsia="ru-RU"/>
        </w:rPr>
        <w:t xml:space="preserve"> продуктивного взаимодействия с родителями в решении задач воспитания и развития детей</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 xml:space="preserve">В книжных уголках тех групповых комнат, где находятся дети раннего возраста, </w:t>
      </w:r>
      <w:proofErr w:type="gramStart"/>
      <w:r w:rsidRPr="00611F5B">
        <w:rPr>
          <w:rFonts w:ascii="Times New Roman" w:eastAsia="Times New Roman" w:hAnsi="Times New Roman" w:cs="Times New Roman"/>
          <w:color w:val="000000"/>
          <w:sz w:val="24"/>
          <w:szCs w:val="24"/>
          <w:lang w:eastAsia="ru-RU"/>
        </w:rPr>
        <w:t>должно быть</w:t>
      </w:r>
      <w:proofErr w:type="gramEnd"/>
      <w:r w:rsidRPr="00611F5B">
        <w:rPr>
          <w:rFonts w:ascii="Times New Roman" w:eastAsia="Times New Roman" w:hAnsi="Times New Roman" w:cs="Times New Roman"/>
          <w:color w:val="000000"/>
          <w:sz w:val="24"/>
          <w:szCs w:val="24"/>
          <w:lang w:eastAsia="ru-RU"/>
        </w:rPr>
        <w:t xml:space="preserve"> как можно больше книжек-игрушек. Чем старше дети, тем серьезнее и объемнее книги располагаются в книжном уголке. Количество книг не должно быть регламентированным. Оно зависит от тех задач, которые ставит воспитатель в работе с детьми в течение дня или недели. Если воспитатель знакомит детей с творчеством одного автора и в его распоряжении имеются 2 — 3 книги писателя или поэта, надо выставить их и не гоняться за количеством. Меняя предмет разговора с детьми, меняем и книги. Если педагог говорит о жанре сказки, можно выставить 5 — 7 книг сказок, интересных, разнообразных, качественных и с точки зрения иллюстрирования, и с точки зрения полиграфического исполнения.</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Периодичность книжного обмена также зависит от конкретных задач приобщения детей к чтению. Состав книжного уголка может не меняться в течение недели и даже двух тогда, когда к нему постоянно нужно обращаться и воспитателю, и детям. Но, если смена книг произошла, детям надо указать на это или попросить заметить ее, дать возможность рассмотреть новые книги, спросить у детей, что остановило их внимание, какую книгу им захотелось прочесть тут же. В книжном уголке можно помещать портреты писателей, иллюстраторов детской книги. Книжные выставки надо посвящать творчеству отдельных писателей, отдельным жанрам (сказка, юмористический рассказ, энциклопедия и т.д.) и даже одной книге, например той, где опубликовано произведение, проиллюстрированное разными художниками. Дети старшего возраста не только с удовольствием рассмотрят шедевры книжного искусства, но и обязательно заметят различия в творческой манере художников, выберут себе ту книгу, которая будет ближе их эстетическому вкусу, их представлениям о героях, персонажах произведения.</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 xml:space="preserve">Дети ревниво относятся к тем книгам, которые они приносят из дома. Им хочется, чтобы воспитатель обязательно прочел эти книги, показал всем детям, со всеми рассмотрел и прочел их. В связи с этим можно устроить выставку книг, которые дети, на короткий срок, принесут из дома. Но чтобы не выставлять все 15 — 20 экземпляров, сразу надо установить </w:t>
      </w:r>
      <w:r w:rsidRPr="00611F5B">
        <w:rPr>
          <w:rFonts w:ascii="Times New Roman" w:eastAsia="Times New Roman" w:hAnsi="Times New Roman" w:cs="Times New Roman"/>
          <w:color w:val="000000"/>
          <w:sz w:val="24"/>
          <w:szCs w:val="24"/>
          <w:lang w:eastAsia="ru-RU"/>
        </w:rPr>
        <w:lastRenderedPageBreak/>
        <w:t>и четко соблюдать очередность, с которой будут не только выставляться книги, но и хозяева-дети расскажут о них, о том, что в них им нравится, с какой целью они принесли книги в дошкольное учреждение. Зная детей, надо постараться так сформулировать вопросы к малышам, чтобы их рассказы получились подробными и интересными.</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Еще одна тематическая выставка может быть посвящена конкретному произведению, которое не только прочитано детям, но и проиллюстрировано ими. В этом случае можно пойти двумя путями: выставить произведение и лучшие рисунки к нему или поочередно поместить на выставочный стенд все рисунки. И то и другое надо мотивировать. Дети должны понять выбор воспитателя, чтобы не обидеться, не перестать читать и рисовать. (</w:t>
      </w:r>
      <w:proofErr w:type="gramStart"/>
      <w:r w:rsidRPr="00611F5B">
        <w:rPr>
          <w:rFonts w:ascii="Times New Roman" w:eastAsia="Times New Roman" w:hAnsi="Times New Roman" w:cs="Times New Roman"/>
          <w:color w:val="000000"/>
          <w:sz w:val="24"/>
          <w:szCs w:val="24"/>
          <w:lang w:eastAsia="ru-RU"/>
        </w:rPr>
        <w:t>см.</w:t>
      </w:r>
      <w:proofErr w:type="gramEnd"/>
      <w:r w:rsidRPr="00611F5B">
        <w:rPr>
          <w:rFonts w:ascii="Times New Roman" w:eastAsia="Times New Roman" w:hAnsi="Times New Roman" w:cs="Times New Roman"/>
          <w:color w:val="000000"/>
          <w:sz w:val="24"/>
          <w:szCs w:val="24"/>
          <w:lang w:eastAsia="ru-RU"/>
        </w:rPr>
        <w:t xml:space="preserve"> таблицу)</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 xml:space="preserve">Кроме книг, в книжном уголке могут находиться разнообразные альбомы для рассматривания. Это могут быть и специально созданные художниками альбомы на определенные темы («Разные звери» Н. </w:t>
      </w:r>
      <w:proofErr w:type="spellStart"/>
      <w:r w:rsidRPr="00611F5B">
        <w:rPr>
          <w:rFonts w:ascii="Times New Roman" w:eastAsia="Times New Roman" w:hAnsi="Times New Roman" w:cs="Times New Roman"/>
          <w:color w:val="000000"/>
          <w:sz w:val="24"/>
          <w:szCs w:val="24"/>
          <w:lang w:eastAsia="ru-RU"/>
        </w:rPr>
        <w:t>Чарушина</w:t>
      </w:r>
      <w:proofErr w:type="spellEnd"/>
      <w:r w:rsidRPr="00611F5B">
        <w:rPr>
          <w:rFonts w:ascii="Times New Roman" w:eastAsia="Times New Roman" w:hAnsi="Times New Roman" w:cs="Times New Roman"/>
          <w:color w:val="000000"/>
          <w:sz w:val="24"/>
          <w:szCs w:val="24"/>
          <w:lang w:eastAsia="ru-RU"/>
        </w:rPr>
        <w:t>, «Наша детвора» А. Пахомова и др.), альбомы, составленные воспитателем из отдельных открыток и рисунков о труде, природе в разные времена года, о профессиях и др. В старших группах в книжном уголке могут устраиваться тематические выставки книг.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Следует помнить:</w:t>
      </w:r>
    </w:p>
    <w:p w:rsidR="00611F5B" w:rsidRPr="00611F5B" w:rsidRDefault="00611F5B" w:rsidP="00611F5B">
      <w:pPr>
        <w:numPr>
          <w:ilvl w:val="0"/>
          <w:numId w:val="11"/>
        </w:numPr>
        <w:shd w:val="clear" w:color="auto" w:fill="FFFFFF"/>
        <w:spacing w:before="150" w:after="0" w:line="240" w:lineRule="auto"/>
        <w:ind w:left="450" w:firstLine="0"/>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Книжный уголок в дошкольном учреждении не только необходимый элемент предметной среды. Это форма распространения информации о книгах, их авторах и иллюстраторах, способствующая привыканию детей к образу книги, возбуждающая интерес к ней, желание рассмотреть и прочесть ее.</w:t>
      </w:r>
    </w:p>
    <w:p w:rsidR="00611F5B" w:rsidRPr="00611F5B" w:rsidRDefault="00611F5B" w:rsidP="00611F5B">
      <w:pPr>
        <w:numPr>
          <w:ilvl w:val="0"/>
          <w:numId w:val="11"/>
        </w:numPr>
        <w:shd w:val="clear" w:color="auto" w:fill="FFFFFF"/>
        <w:spacing w:before="150" w:after="0" w:line="240" w:lineRule="auto"/>
        <w:ind w:left="450" w:firstLine="0"/>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Продуманный регулярный обмен книг в книжном уголке должен быть не обязанностью, а правилом для воспитателя.</w:t>
      </w:r>
    </w:p>
    <w:p w:rsidR="00611F5B" w:rsidRPr="00611F5B" w:rsidRDefault="00611F5B" w:rsidP="00611F5B">
      <w:pPr>
        <w:shd w:val="clear" w:color="auto" w:fill="FFFFFF"/>
        <w:spacing w:before="150" w:after="75" w:line="240" w:lineRule="auto"/>
        <w:jc w:val="both"/>
        <w:rPr>
          <w:rFonts w:ascii="Times New Roman" w:eastAsia="Times New Roman" w:hAnsi="Times New Roman" w:cs="Times New Roman"/>
          <w:b/>
          <w:bCs/>
          <w:caps/>
          <w:color w:val="65B578"/>
          <w:sz w:val="24"/>
          <w:szCs w:val="24"/>
          <w:lang w:eastAsia="ru-RU"/>
        </w:rPr>
      </w:pPr>
      <w:r w:rsidRPr="00611F5B">
        <w:rPr>
          <w:rFonts w:ascii="Times New Roman" w:eastAsia="Times New Roman" w:hAnsi="Times New Roman" w:cs="Times New Roman"/>
          <w:b/>
          <w:bCs/>
          <w:caps/>
          <w:color w:val="65B578"/>
          <w:sz w:val="24"/>
          <w:szCs w:val="24"/>
          <w:lang w:eastAsia="ru-RU"/>
        </w:rPr>
        <w:t>ПРИНЦИПЫ ОТБОРА ЛИТЕРАТУРНЫХ ПРОИЗВЕДЕНИЙ ДЛЯ ДЕТЕЙ</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b/>
          <w:bCs/>
          <w:color w:val="000000"/>
          <w:sz w:val="24"/>
          <w:szCs w:val="24"/>
          <w:lang w:eastAsia="ru-RU"/>
        </w:rPr>
        <w:t>Художественная литература </w:t>
      </w:r>
      <w:r w:rsidRPr="00611F5B">
        <w:rPr>
          <w:rFonts w:ascii="Times New Roman" w:eastAsia="Times New Roman" w:hAnsi="Times New Roman" w:cs="Times New Roman"/>
          <w:color w:val="000000"/>
          <w:sz w:val="24"/>
          <w:szCs w:val="24"/>
          <w:lang w:eastAsia="ru-RU"/>
        </w:rPr>
        <w:t>– одно из важнейших средств всестороннего развития личности дошкольника. Содержание художественного произведения расширяет кругозор ребенка, выводит его за рамки личных наблюдений, открывает перед ним социальную действительность: рассказывает о труде и жизни людей, о больших делах и подвигах, о событиях из мира детских игр, забав и т.д. Художественное слово создает подлинную красоту языка, эмоционально окрашивает произведение, обостряет чувства и мысли, воздействует, возбуждает и воспитывает.</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Открытию перед детьми мира «словесного искусства» помогает правильный отбор литературных произведений, в основе которого лежат следующие педагогические принципы:</w:t>
      </w:r>
    </w:p>
    <w:p w:rsidR="00611F5B" w:rsidRPr="00611F5B" w:rsidRDefault="00611F5B" w:rsidP="00611F5B">
      <w:pPr>
        <w:numPr>
          <w:ilvl w:val="0"/>
          <w:numId w:val="12"/>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литература</w:t>
      </w:r>
      <w:proofErr w:type="gramEnd"/>
      <w:r w:rsidRPr="00611F5B">
        <w:rPr>
          <w:rFonts w:ascii="Times New Roman" w:eastAsia="Times New Roman" w:hAnsi="Times New Roman" w:cs="Times New Roman"/>
          <w:color w:val="000000"/>
          <w:sz w:val="24"/>
          <w:szCs w:val="24"/>
          <w:lang w:eastAsia="ru-RU"/>
        </w:rPr>
        <w:t xml:space="preserve"> должна отвечать задачам воспитания (умственного, эстетического, нравственного) детей, иначе она теряет свою педагогическую ценность. Книга призвана в конкретных образах раскрыть перед дошкольниками идеалы добра, справедливости, мужества, формировать правильное отношение к людям, самому себе, своим поступкам;</w:t>
      </w:r>
    </w:p>
    <w:p w:rsidR="00611F5B" w:rsidRPr="00611F5B" w:rsidRDefault="00611F5B" w:rsidP="00611F5B">
      <w:pPr>
        <w:numPr>
          <w:ilvl w:val="0"/>
          <w:numId w:val="12"/>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необходимо</w:t>
      </w:r>
      <w:proofErr w:type="gramEnd"/>
      <w:r w:rsidRPr="00611F5B">
        <w:rPr>
          <w:rFonts w:ascii="Times New Roman" w:eastAsia="Times New Roman" w:hAnsi="Times New Roman" w:cs="Times New Roman"/>
          <w:color w:val="000000"/>
          <w:sz w:val="24"/>
          <w:szCs w:val="24"/>
          <w:lang w:eastAsia="ru-RU"/>
        </w:rPr>
        <w:t xml:space="preserve"> учитывать возрастные особенности детей. Возрастная специфика должна выражаться в учете особенностей психики ребенка, в конкретности мышления, впечатлительности, ранимости;</w:t>
      </w:r>
    </w:p>
    <w:p w:rsidR="00611F5B" w:rsidRPr="00611F5B" w:rsidRDefault="00611F5B" w:rsidP="00611F5B">
      <w:pPr>
        <w:numPr>
          <w:ilvl w:val="1"/>
          <w:numId w:val="12"/>
        </w:numPr>
        <w:shd w:val="clear" w:color="auto" w:fill="FFFFFF"/>
        <w:spacing w:after="0" w:line="240" w:lineRule="auto"/>
        <w:ind w:left="675"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книга</w:t>
      </w:r>
      <w:proofErr w:type="gramEnd"/>
      <w:r w:rsidRPr="00611F5B">
        <w:rPr>
          <w:rFonts w:ascii="Times New Roman" w:eastAsia="Times New Roman" w:hAnsi="Times New Roman" w:cs="Times New Roman"/>
          <w:color w:val="000000"/>
          <w:sz w:val="24"/>
          <w:szCs w:val="24"/>
          <w:lang w:eastAsia="ru-RU"/>
        </w:rPr>
        <w:t xml:space="preserve"> должна быть занимательной. Занимательность определяется не темой, не новизной материала, а открытием нового в знакомом и знакомого в новом;</w:t>
      </w:r>
    </w:p>
    <w:p w:rsidR="00611F5B" w:rsidRPr="00611F5B" w:rsidRDefault="00611F5B" w:rsidP="00611F5B">
      <w:pPr>
        <w:numPr>
          <w:ilvl w:val="1"/>
          <w:numId w:val="12"/>
        </w:numPr>
        <w:shd w:val="clear" w:color="auto" w:fill="FFFFFF"/>
        <w:spacing w:after="0" w:line="240" w:lineRule="auto"/>
        <w:ind w:left="675"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в</w:t>
      </w:r>
      <w:proofErr w:type="gramEnd"/>
      <w:r w:rsidRPr="00611F5B">
        <w:rPr>
          <w:rFonts w:ascii="Times New Roman" w:eastAsia="Times New Roman" w:hAnsi="Times New Roman" w:cs="Times New Roman"/>
          <w:color w:val="000000"/>
          <w:sz w:val="24"/>
          <w:szCs w:val="24"/>
          <w:lang w:eastAsia="ru-RU"/>
        </w:rPr>
        <w:t xml:space="preserve"> книге должна быть четко выражена позиция автора. (С. Я. Маршак писал, что если автор является не равнодушным регистратором событий, а сторонником одних героев повести и врагом других, это значит, что книга написана на настоящем детском языке);</w:t>
      </w:r>
    </w:p>
    <w:p w:rsidR="00611F5B" w:rsidRPr="00611F5B" w:rsidRDefault="00611F5B" w:rsidP="00611F5B">
      <w:pPr>
        <w:numPr>
          <w:ilvl w:val="1"/>
          <w:numId w:val="12"/>
        </w:numPr>
        <w:shd w:val="clear" w:color="auto" w:fill="FFFFFF"/>
        <w:spacing w:after="0" w:line="240" w:lineRule="auto"/>
        <w:ind w:left="675"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lastRenderedPageBreak/>
        <w:t>книги</w:t>
      </w:r>
      <w:proofErr w:type="gramEnd"/>
      <w:r w:rsidRPr="00611F5B">
        <w:rPr>
          <w:rFonts w:ascii="Times New Roman" w:eastAsia="Times New Roman" w:hAnsi="Times New Roman" w:cs="Times New Roman"/>
          <w:color w:val="000000"/>
          <w:sz w:val="24"/>
          <w:szCs w:val="24"/>
          <w:lang w:eastAsia="ru-RU"/>
        </w:rPr>
        <w:t xml:space="preserve"> должны отличаться композиционной облегченностью, т. е. иметь одну сюжетную линию. Художественный образ или система образов должны раскрывать одну мысль, все действия героев должны быть подчинены передаче этой мысли. Однако при отборе книг нельзя отдавать предпочтение только небольшим и простым произведениям. Необходимо учитывать, что возможности восприятия детей растут.</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Принципы отбора дают возможность определить круг детского чтения, в который входят:</w:t>
      </w:r>
    </w:p>
    <w:p w:rsidR="00611F5B" w:rsidRPr="00611F5B" w:rsidRDefault="00611F5B" w:rsidP="00611F5B">
      <w:pPr>
        <w:numPr>
          <w:ilvl w:val="0"/>
          <w:numId w:val="13"/>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произведения</w:t>
      </w:r>
      <w:proofErr w:type="gramEnd"/>
      <w:r w:rsidRPr="00611F5B">
        <w:rPr>
          <w:rFonts w:ascii="Times New Roman" w:eastAsia="Times New Roman" w:hAnsi="Times New Roman" w:cs="Times New Roman"/>
          <w:color w:val="000000"/>
          <w:sz w:val="24"/>
          <w:szCs w:val="24"/>
          <w:lang w:eastAsia="ru-RU"/>
        </w:rPr>
        <w:t xml:space="preserve"> фольклора (песенки, </w:t>
      </w:r>
      <w:proofErr w:type="spellStart"/>
      <w:r w:rsidRPr="00611F5B">
        <w:rPr>
          <w:rFonts w:ascii="Times New Roman" w:eastAsia="Times New Roman" w:hAnsi="Times New Roman" w:cs="Times New Roman"/>
          <w:color w:val="000000"/>
          <w:sz w:val="24"/>
          <w:szCs w:val="24"/>
          <w:lang w:eastAsia="ru-RU"/>
        </w:rPr>
        <w:t>потешки</w:t>
      </w:r>
      <w:proofErr w:type="spellEnd"/>
      <w:r w:rsidRPr="00611F5B">
        <w:rPr>
          <w:rFonts w:ascii="Times New Roman" w:eastAsia="Times New Roman" w:hAnsi="Times New Roman" w:cs="Times New Roman"/>
          <w:color w:val="000000"/>
          <w:sz w:val="24"/>
          <w:szCs w:val="24"/>
          <w:lang w:eastAsia="ru-RU"/>
        </w:rPr>
        <w:t>, пословицы, поговорки, небылицы, перевертыши, сказки);</w:t>
      </w:r>
    </w:p>
    <w:p w:rsidR="00611F5B" w:rsidRPr="00611F5B" w:rsidRDefault="00611F5B" w:rsidP="00611F5B">
      <w:pPr>
        <w:numPr>
          <w:ilvl w:val="0"/>
          <w:numId w:val="13"/>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произведения</w:t>
      </w:r>
      <w:proofErr w:type="gramEnd"/>
      <w:r w:rsidRPr="00611F5B">
        <w:rPr>
          <w:rFonts w:ascii="Times New Roman" w:eastAsia="Times New Roman" w:hAnsi="Times New Roman" w:cs="Times New Roman"/>
          <w:color w:val="000000"/>
          <w:sz w:val="24"/>
          <w:szCs w:val="24"/>
          <w:lang w:eastAsia="ru-RU"/>
        </w:rPr>
        <w:t xml:space="preserve"> русской и зарубежной классики (</w:t>
      </w:r>
      <w:proofErr w:type="spellStart"/>
      <w:r w:rsidRPr="00611F5B">
        <w:rPr>
          <w:rFonts w:ascii="Times New Roman" w:eastAsia="Times New Roman" w:hAnsi="Times New Roman" w:cs="Times New Roman"/>
          <w:color w:val="000000"/>
          <w:sz w:val="24"/>
          <w:szCs w:val="24"/>
          <w:lang w:eastAsia="ru-RU"/>
        </w:rPr>
        <w:t>А.С.Пушкина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К.Д.Ушинского</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Н.А.Некрасова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Л.Н.Толстого</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Ф.И.Тютчева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Г.Х.Андерсена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Ш.Перро</w:t>
      </w:r>
      <w:proofErr w:type="spellEnd"/>
      <w:r w:rsidRPr="00611F5B">
        <w:rPr>
          <w:rFonts w:ascii="Times New Roman" w:eastAsia="Times New Roman" w:hAnsi="Times New Roman" w:cs="Times New Roman"/>
          <w:color w:val="000000"/>
          <w:sz w:val="24"/>
          <w:szCs w:val="24"/>
          <w:lang w:eastAsia="ru-RU"/>
        </w:rPr>
        <w:t xml:space="preserve"> и др.);</w:t>
      </w:r>
    </w:p>
    <w:p w:rsidR="00611F5B" w:rsidRPr="00611F5B" w:rsidRDefault="00611F5B" w:rsidP="00611F5B">
      <w:pPr>
        <w:numPr>
          <w:ilvl w:val="0"/>
          <w:numId w:val="13"/>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произведения</w:t>
      </w:r>
      <w:proofErr w:type="gramEnd"/>
      <w:r w:rsidRPr="00611F5B">
        <w:rPr>
          <w:rFonts w:ascii="Times New Roman" w:eastAsia="Times New Roman" w:hAnsi="Times New Roman" w:cs="Times New Roman"/>
          <w:color w:val="000000"/>
          <w:sz w:val="24"/>
          <w:szCs w:val="24"/>
          <w:lang w:eastAsia="ru-RU"/>
        </w:rPr>
        <w:t xml:space="preserve"> современной отечественной литературы (</w:t>
      </w:r>
      <w:proofErr w:type="spellStart"/>
      <w:r w:rsidRPr="00611F5B">
        <w:rPr>
          <w:rFonts w:ascii="Times New Roman" w:eastAsia="Times New Roman" w:hAnsi="Times New Roman" w:cs="Times New Roman"/>
          <w:color w:val="000000"/>
          <w:sz w:val="24"/>
          <w:szCs w:val="24"/>
          <w:lang w:eastAsia="ru-RU"/>
        </w:rPr>
        <w:t>В.В.Маяковского</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С.Я.Маршака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К.И.Чуковского</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С.В.Михалкова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М.М.Пришвина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Е.И.Чарушина</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В.В.Бианки</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Е.Благининой</w:t>
      </w:r>
      <w:proofErr w:type="spellEnd"/>
      <w:r w:rsidRPr="00611F5B">
        <w:rPr>
          <w:rFonts w:ascii="Times New Roman" w:eastAsia="Times New Roman" w:hAnsi="Times New Roman" w:cs="Times New Roman"/>
          <w:color w:val="000000"/>
          <w:sz w:val="24"/>
          <w:szCs w:val="24"/>
          <w:lang w:eastAsia="ru-RU"/>
        </w:rPr>
        <w:t xml:space="preserve">, </w:t>
      </w:r>
      <w:proofErr w:type="spellStart"/>
      <w:r w:rsidRPr="00611F5B">
        <w:rPr>
          <w:rFonts w:ascii="Times New Roman" w:eastAsia="Times New Roman" w:hAnsi="Times New Roman" w:cs="Times New Roman"/>
          <w:color w:val="000000"/>
          <w:sz w:val="24"/>
          <w:szCs w:val="24"/>
          <w:lang w:eastAsia="ru-RU"/>
        </w:rPr>
        <w:t>З.Александровой</w:t>
      </w:r>
      <w:proofErr w:type="spellEnd"/>
      <w:r w:rsidRPr="00611F5B">
        <w:rPr>
          <w:rFonts w:ascii="Times New Roman" w:eastAsia="Times New Roman" w:hAnsi="Times New Roman" w:cs="Times New Roman"/>
          <w:color w:val="000000"/>
          <w:sz w:val="24"/>
          <w:szCs w:val="24"/>
          <w:lang w:eastAsia="ru-RU"/>
        </w:rPr>
        <w:t xml:space="preserve"> и др.).</w:t>
      </w:r>
    </w:p>
    <w:p w:rsidR="00611F5B" w:rsidRPr="00611F5B" w:rsidRDefault="00611F5B" w:rsidP="00611F5B">
      <w:pPr>
        <w:numPr>
          <w:ilvl w:val="0"/>
          <w:numId w:val="13"/>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произведения</w:t>
      </w:r>
      <w:proofErr w:type="gramEnd"/>
      <w:r w:rsidRPr="00611F5B">
        <w:rPr>
          <w:rFonts w:ascii="Times New Roman" w:eastAsia="Times New Roman" w:hAnsi="Times New Roman" w:cs="Times New Roman"/>
          <w:color w:val="000000"/>
          <w:sz w:val="24"/>
          <w:szCs w:val="24"/>
          <w:lang w:eastAsia="ru-RU"/>
        </w:rPr>
        <w:t xml:space="preserve"> разных жанров (рассказы, повести, поэмы, сказки в прозе и стихах, лирические и шуточные стихи, загадки), разной тематики (детская жизнь: игры, забавы, игрушки, шалости; события общественной жизни, труд людей; картины природы, экологические проблемы);</w:t>
      </w:r>
    </w:p>
    <w:p w:rsidR="00611F5B" w:rsidRPr="00611F5B" w:rsidRDefault="00611F5B" w:rsidP="00611F5B">
      <w:pPr>
        <w:numPr>
          <w:ilvl w:val="0"/>
          <w:numId w:val="13"/>
        </w:numPr>
        <w:shd w:val="clear" w:color="auto" w:fill="FFFFFF"/>
        <w:spacing w:after="0" w:line="240" w:lineRule="auto"/>
        <w:ind w:left="450" w:firstLine="0"/>
        <w:jc w:val="both"/>
        <w:rPr>
          <w:rFonts w:ascii="Times New Roman" w:eastAsia="Times New Roman" w:hAnsi="Times New Roman" w:cs="Times New Roman"/>
          <w:color w:val="000000"/>
          <w:sz w:val="24"/>
          <w:szCs w:val="24"/>
          <w:lang w:eastAsia="ru-RU"/>
        </w:rPr>
      </w:pPr>
      <w:proofErr w:type="gramStart"/>
      <w:r w:rsidRPr="00611F5B">
        <w:rPr>
          <w:rFonts w:ascii="Times New Roman" w:eastAsia="Times New Roman" w:hAnsi="Times New Roman" w:cs="Times New Roman"/>
          <w:color w:val="000000"/>
          <w:sz w:val="24"/>
          <w:szCs w:val="24"/>
          <w:lang w:eastAsia="ru-RU"/>
        </w:rPr>
        <w:t>произведения</w:t>
      </w:r>
      <w:proofErr w:type="gramEnd"/>
      <w:r w:rsidRPr="00611F5B">
        <w:rPr>
          <w:rFonts w:ascii="Times New Roman" w:eastAsia="Times New Roman" w:hAnsi="Times New Roman" w:cs="Times New Roman"/>
          <w:color w:val="000000"/>
          <w:sz w:val="24"/>
          <w:szCs w:val="24"/>
          <w:lang w:eastAsia="ru-RU"/>
        </w:rPr>
        <w:t xml:space="preserve"> народов других стран.</w:t>
      </w:r>
    </w:p>
    <w:p w:rsidR="00611F5B" w:rsidRP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Каждый год издаются новые книги для детей. Воспитатели должны следить за выходящей литературой и пополнять круг детского чтения.</w:t>
      </w:r>
    </w:p>
    <w:p w:rsidR="00611F5B" w:rsidRDefault="00611F5B"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611F5B">
        <w:rPr>
          <w:rFonts w:ascii="Times New Roman" w:eastAsia="Times New Roman" w:hAnsi="Times New Roman" w:cs="Times New Roman"/>
          <w:color w:val="000000"/>
          <w:sz w:val="24"/>
          <w:szCs w:val="24"/>
          <w:lang w:eastAsia="ru-RU"/>
        </w:rPr>
        <w:t>Главной задачей педагогов является привитие детям любви к художественному слову, уважения к книге, развитие стремления общаться с ней, т. е. всего того, что составляет фундамент воспитания будущего «талантливого читателя».</w:t>
      </w:r>
    </w:p>
    <w:p w:rsidR="002E4B42" w:rsidRDefault="002E4B42"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p>
    <w:p w:rsidR="002E4B42" w:rsidRDefault="002E4B42"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p>
    <w:p w:rsidR="002E4B42" w:rsidRDefault="002E4B42"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p>
    <w:p w:rsidR="002E4B42" w:rsidRDefault="002E4B42"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p>
    <w:p w:rsidR="002E4B42" w:rsidRPr="00611F5B" w:rsidRDefault="002E4B42" w:rsidP="00611F5B">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p>
    <w:p w:rsidR="00611F5B" w:rsidRPr="00611F5B" w:rsidRDefault="00611F5B" w:rsidP="00611F5B">
      <w:pPr>
        <w:jc w:val="both"/>
        <w:rPr>
          <w:rFonts w:ascii="Times New Roman" w:hAnsi="Times New Roman" w:cs="Times New Roman"/>
          <w:sz w:val="24"/>
          <w:szCs w:val="24"/>
        </w:rPr>
      </w:pPr>
      <w:bookmarkStart w:id="0" w:name="_GoBack"/>
      <w:bookmarkEnd w:id="0"/>
    </w:p>
    <w:sectPr w:rsidR="00611F5B" w:rsidRPr="00611F5B" w:rsidSect="005C1A4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65404"/>
    <w:multiLevelType w:val="multilevel"/>
    <w:tmpl w:val="B4BC4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3049C"/>
    <w:multiLevelType w:val="multilevel"/>
    <w:tmpl w:val="2716B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B6F45"/>
    <w:multiLevelType w:val="multilevel"/>
    <w:tmpl w:val="F8DC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F0217"/>
    <w:multiLevelType w:val="multilevel"/>
    <w:tmpl w:val="A2508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012D1"/>
    <w:multiLevelType w:val="multilevel"/>
    <w:tmpl w:val="21984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A2156"/>
    <w:multiLevelType w:val="multilevel"/>
    <w:tmpl w:val="4AC01A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F00FF"/>
    <w:multiLevelType w:val="multilevel"/>
    <w:tmpl w:val="C43A5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234E7"/>
    <w:multiLevelType w:val="multilevel"/>
    <w:tmpl w:val="6EB82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6B0156"/>
    <w:multiLevelType w:val="multilevel"/>
    <w:tmpl w:val="C888B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50E"/>
    <w:multiLevelType w:val="multilevel"/>
    <w:tmpl w:val="FDD46C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114873"/>
    <w:multiLevelType w:val="multilevel"/>
    <w:tmpl w:val="37DA1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83FF4"/>
    <w:multiLevelType w:val="hybridMultilevel"/>
    <w:tmpl w:val="E508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F6815"/>
    <w:multiLevelType w:val="multilevel"/>
    <w:tmpl w:val="840AD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9"/>
  </w:num>
  <w:num w:numId="4">
    <w:abstractNumId w:val="12"/>
  </w:num>
  <w:num w:numId="5">
    <w:abstractNumId w:val="1"/>
  </w:num>
  <w:num w:numId="6">
    <w:abstractNumId w:val="0"/>
  </w:num>
  <w:num w:numId="7">
    <w:abstractNumId w:val="3"/>
  </w:num>
  <w:num w:numId="8">
    <w:abstractNumId w:val="4"/>
  </w:num>
  <w:num w:numId="9">
    <w:abstractNumId w:val="8"/>
  </w:num>
  <w:num w:numId="10">
    <w:abstractNumId w:val="6"/>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F1"/>
    <w:rsid w:val="000077CB"/>
    <w:rsid w:val="0012736D"/>
    <w:rsid w:val="002E4B42"/>
    <w:rsid w:val="003348E6"/>
    <w:rsid w:val="005C1A40"/>
    <w:rsid w:val="00611F5B"/>
    <w:rsid w:val="00650447"/>
    <w:rsid w:val="00834798"/>
    <w:rsid w:val="009F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47B3A-9755-40A3-B340-9259D5A1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7CB"/>
    <w:pPr>
      <w:ind w:left="720"/>
      <w:contextualSpacing/>
    </w:pPr>
  </w:style>
  <w:style w:type="paragraph" w:styleId="a4">
    <w:name w:val="Normal (Web)"/>
    <w:basedOn w:val="a"/>
    <w:uiPriority w:val="99"/>
    <w:semiHidden/>
    <w:unhideWhenUsed/>
    <w:rsid w:val="00127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36D"/>
  </w:style>
  <w:style w:type="paragraph" w:customStyle="1" w:styleId="h1">
    <w:name w:val="h1"/>
    <w:basedOn w:val="a"/>
    <w:rsid w:val="00611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611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1F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1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4873">
      <w:bodyDiv w:val="1"/>
      <w:marLeft w:val="0"/>
      <w:marRight w:val="0"/>
      <w:marTop w:val="0"/>
      <w:marBottom w:val="0"/>
      <w:divBdr>
        <w:top w:val="none" w:sz="0" w:space="0" w:color="auto"/>
        <w:left w:val="none" w:sz="0" w:space="0" w:color="auto"/>
        <w:bottom w:val="none" w:sz="0" w:space="0" w:color="auto"/>
        <w:right w:val="none" w:sz="0" w:space="0" w:color="auto"/>
      </w:divBdr>
      <w:divsChild>
        <w:div w:id="345525738">
          <w:marLeft w:val="0"/>
          <w:marRight w:val="0"/>
          <w:marTop w:val="0"/>
          <w:marBottom w:val="0"/>
          <w:divBdr>
            <w:top w:val="none" w:sz="0" w:space="0" w:color="auto"/>
            <w:left w:val="none" w:sz="0" w:space="0" w:color="auto"/>
            <w:bottom w:val="none" w:sz="0" w:space="0" w:color="auto"/>
            <w:right w:val="none" w:sz="0" w:space="0" w:color="auto"/>
          </w:divBdr>
        </w:div>
        <w:div w:id="470681785">
          <w:marLeft w:val="0"/>
          <w:marRight w:val="0"/>
          <w:marTop w:val="0"/>
          <w:marBottom w:val="0"/>
          <w:divBdr>
            <w:top w:val="none" w:sz="0" w:space="0" w:color="auto"/>
            <w:left w:val="none" w:sz="0" w:space="0" w:color="auto"/>
            <w:bottom w:val="none" w:sz="0" w:space="0" w:color="auto"/>
            <w:right w:val="none" w:sz="0" w:space="0" w:color="auto"/>
          </w:divBdr>
        </w:div>
      </w:divsChild>
    </w:div>
    <w:div w:id="11244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8</cp:revision>
  <cp:lastPrinted>2015-10-08T08:22:00Z</cp:lastPrinted>
  <dcterms:created xsi:type="dcterms:W3CDTF">2015-10-08T07:16:00Z</dcterms:created>
  <dcterms:modified xsi:type="dcterms:W3CDTF">2016-02-03T10:03:00Z</dcterms:modified>
</cp:coreProperties>
</file>