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8" w:rsidRPr="00490BC8" w:rsidRDefault="00490BC8" w:rsidP="00490BC8">
      <w:pPr>
        <w:jc w:val="center"/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Картотека подвижных игр</w:t>
      </w:r>
    </w:p>
    <w:p w:rsidR="00490BC8" w:rsidRPr="00490BC8" w:rsidRDefault="00490BC8" w:rsidP="00490BC8">
      <w:pPr>
        <w:jc w:val="center"/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для подготовительной группы (6-7 лет).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 xml:space="preserve">«У медведя </w:t>
      </w:r>
      <w:proofErr w:type="gramStart"/>
      <w:r w:rsidRPr="00490BC8">
        <w:rPr>
          <w:b/>
          <w:sz w:val="28"/>
          <w:szCs w:val="28"/>
        </w:rPr>
        <w:t>во</w:t>
      </w:r>
      <w:proofErr w:type="gramEnd"/>
      <w:r w:rsidRPr="00490BC8">
        <w:rPr>
          <w:b/>
          <w:sz w:val="28"/>
          <w:szCs w:val="28"/>
        </w:rPr>
        <w:t xml:space="preserve"> бору»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На одной стороне площадки (зала) — берлога медведя (круг), на другой (за чертой) - дом детей. Они выходят из дома и идут к берлоге, приговаривая: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У медведя </w:t>
      </w:r>
      <w:proofErr w:type="gramStart"/>
      <w:r w:rsidRPr="00490BC8">
        <w:rPr>
          <w:sz w:val="28"/>
          <w:szCs w:val="28"/>
        </w:rPr>
        <w:t>во</w:t>
      </w:r>
      <w:proofErr w:type="gramEnd"/>
      <w:r w:rsidRPr="00490BC8">
        <w:rPr>
          <w:sz w:val="28"/>
          <w:szCs w:val="28"/>
        </w:rPr>
        <w:t xml:space="preserve"> бору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Грибы, ягоды беру,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А медведь не спит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И на нас рычит!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С последним словом медведь выбегает из берлоги и ловит (салит) </w:t>
      </w:r>
      <w:proofErr w:type="gramStart"/>
      <w:r w:rsidRPr="00490BC8">
        <w:rPr>
          <w:sz w:val="28"/>
          <w:szCs w:val="28"/>
        </w:rPr>
        <w:t>играющих</w:t>
      </w:r>
      <w:proofErr w:type="gramEnd"/>
      <w:r w:rsidRPr="00490BC8">
        <w:rPr>
          <w:sz w:val="28"/>
          <w:szCs w:val="28"/>
        </w:rPr>
        <w:t>. Дети убегают в свой дом.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Варианты игры (средняя, старшая группы)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1. Изменение места водящего (в центре зала, сбоку).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2. Изменение исходного положения водящего (стоя, сидя на стуле, на корточках, спиной, сгруппировавшись и т.д.).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3- Дети имитируют движения: собирают грибы и ягоды (наклоняются, выпрямляются), переступают через колючие кусты (высоко поднимают ноги), подлезают под корни деревьев (</w:t>
      </w:r>
      <w:proofErr w:type="spellStart"/>
      <w:r w:rsidRPr="00490BC8">
        <w:rPr>
          <w:sz w:val="28"/>
          <w:szCs w:val="28"/>
        </w:rPr>
        <w:t>подлезание</w:t>
      </w:r>
      <w:proofErr w:type="spellEnd"/>
      <w:r w:rsidRPr="00490BC8">
        <w:rPr>
          <w:sz w:val="28"/>
          <w:szCs w:val="28"/>
        </w:rPr>
        <w:t xml:space="preserve"> боком), срывают яблоки (становятся на носочки и поднимают руку вверх).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4. Перед берлогой препятствие: ручеек (две скакалки), через который нужно перепрыгнуть. Мишка вылезает из берлоги (</w:t>
      </w:r>
      <w:proofErr w:type="spellStart"/>
      <w:r w:rsidRPr="00490BC8">
        <w:rPr>
          <w:sz w:val="28"/>
          <w:szCs w:val="28"/>
        </w:rPr>
        <w:t>подлезание</w:t>
      </w:r>
      <w:proofErr w:type="spellEnd"/>
      <w:r w:rsidRPr="00490BC8">
        <w:rPr>
          <w:sz w:val="28"/>
          <w:szCs w:val="28"/>
        </w:rPr>
        <w:t xml:space="preserve"> под дугу).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«Не оставайся на полу»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Под музыку начинаем движение по кругу, как только музыка заканчивается, участники должны принять такое положение, чтобы ступни ног не касались пола.</w:t>
      </w: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«Уголки»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lastRenderedPageBreak/>
        <w:t xml:space="preserve">Одновременно в игре могут участвовать от 3 до 5 детей. Обозначается игровое поле. В уголках </w:t>
      </w:r>
      <w:proofErr w:type="gramStart"/>
      <w:r w:rsidRPr="00490BC8">
        <w:rPr>
          <w:sz w:val="28"/>
          <w:szCs w:val="28"/>
        </w:rPr>
        <w:t>которого</w:t>
      </w:r>
      <w:proofErr w:type="gramEnd"/>
      <w:r w:rsidRPr="00490BC8">
        <w:rPr>
          <w:sz w:val="28"/>
          <w:szCs w:val="28"/>
        </w:rPr>
        <w:t>, занимают место игроки. Ведущий находится в центре площадки. По сигналу взрослого игроки обмениваются местами друг с другом, перебегая с места на место. Ведущий тоже старается занять любое освободившееся место. Если ему это удается, то опоздавший игрок становится ведущим.</w:t>
      </w: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«Кто лучше прыгнет»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Играть желательно рядом с какой-нибудь горкой. По очереди все должны с разбегу совершить прыжок – вверх, на гору.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Именно в этом заключается сложность. Далеко не всем удается сделать удачный прыжок, чтобы преодолеть значительное расстояние. Водящий оценивает прыжки всех и присуждает им очки. В конце игры подводятся итоги. Победителем становится тот, кто наб</w:t>
      </w:r>
      <w:r w:rsidRPr="00490BC8">
        <w:rPr>
          <w:sz w:val="28"/>
          <w:szCs w:val="28"/>
        </w:rPr>
        <w:t>ирает максимальную сумму очков.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«Медведи и пчелы»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Играющие делятся на две группы: треть из них – медведи, остальные – пчелы. В центре площадки устраивается вышка – это улей. С одной стороны вышки на расстоянии 3-5 м очерчивается место берлоги, с другой – на расстоянии 5-7 м – место луга. Пчелы помещаются на вышке или гимнастической стенке. По сигналу ведущего пчелы опускаются с вышки, летят на луг за медом и жужжат. Медведи влезают на опустевшую вышку-улей и лакомятся медом. По сигналу «Медведи!» все пчелы летят в улей, а медведи слезают с вышки и убегают в берлогу. Не </w:t>
      </w:r>
      <w:proofErr w:type="gramStart"/>
      <w:r w:rsidRPr="00490BC8">
        <w:rPr>
          <w:sz w:val="28"/>
          <w:szCs w:val="28"/>
        </w:rPr>
        <w:t>успевших</w:t>
      </w:r>
      <w:proofErr w:type="gramEnd"/>
      <w:r w:rsidRPr="00490BC8">
        <w:rPr>
          <w:sz w:val="28"/>
          <w:szCs w:val="28"/>
        </w:rPr>
        <w:t xml:space="preserve"> убежать в берлогу пчелы жалят (дотрагиваются рукой). Затем пчелы возвращаются на вышку и игра возобновляется. Ужаленный медведь не выходит за медом, а остается в берлоге.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Правила игры. Пчелы не ловят медведей, а дотрагиваются до них рукой. Каждое новое действие начинается по сигналу. Спрыгивать с вышки нельзя, надо слезать.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«Охотники и зайцы»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lastRenderedPageBreak/>
        <w:t xml:space="preserve">С помощью считалки выбирают двух "охотников", которые берут у руки по маленькому резиновому мячику. Остальные дети - "зайцы", они сидят в "норке" - на противоположной стороне площадки за начерченной чёрточкой. Охотники обходят площадку, притворяясь, что ищут добычу, потом прячутся за двумя стульчиками или просто приседают в уголке площадки. 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На слова воспитателя "Зайчик прыг-скок в зелёный лесок" зайцы выбегают на середину площадки, начинают прыгать. На сигнал "Охотники!" зайцы убегают в свои убежища, а охотники охотятся на них - целятся мячиками под ноги. В кого попадут - те дети становятся охотниками.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Примечание. Игра может длиться при условии, когда один и тот же охотник попадёт в 4-6 зайцев, после чего новых ведущих снова выбирают с помощью считалки.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Надо следить, чтобы охотники бросали мяч как правой, так и левой рукой и лишь под ноги зайцам. Мяч поднимает тот, кто его бросил.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 xml:space="preserve"> «Удочка»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Игра проводится в зале или на площадке. Для ее проведения необходима веревочка длиной 3-4 м. с мешочком, наполненным песком. </w:t>
      </w:r>
      <w:proofErr w:type="gramStart"/>
      <w:r w:rsidRPr="00490BC8">
        <w:rPr>
          <w:sz w:val="28"/>
          <w:szCs w:val="28"/>
        </w:rPr>
        <w:t>Играющие</w:t>
      </w:r>
      <w:proofErr w:type="gramEnd"/>
      <w:r w:rsidRPr="00490BC8">
        <w:rPr>
          <w:sz w:val="28"/>
          <w:szCs w:val="28"/>
        </w:rPr>
        <w:t xml:space="preserve"> становятся в круг, в центре стоит водящий с веревочкой в руках. Водящий начинает вращать веревочку так, чтобы мешочек скользил по полу под ногами подпрыгивающих игроков. Задевший мешочек становится в центр круга и вращает веревочку, а бывший водящий идет на его место. Выигрывает тот, кто ни разу не задел веревочку. При вращении веревочки нельзя отходить со своего места.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 xml:space="preserve"> «Пожарные на ученье»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Дети стоят лицом к гимнастической стенке на расстоянии 4—5 шагов от нее в 3—5 колоннах (по числу пролетов). На каждом пролете наверху подвешен колокольчик (погремушка). По сигналу дети, стоящие первыми, бегут к стенке, влезают на нее и звонят. Затем слезают и идут в конец колонны. Отмечают того, кто позвонил первым. 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lastRenderedPageBreak/>
        <w:t xml:space="preserve">Бегут следующие дети. Подсчитывается, в какой колонне больше </w:t>
      </w:r>
      <w:proofErr w:type="gramStart"/>
      <w:r w:rsidRPr="00490BC8">
        <w:rPr>
          <w:sz w:val="28"/>
          <w:szCs w:val="28"/>
        </w:rPr>
        <w:t>выигравших</w:t>
      </w:r>
      <w:proofErr w:type="gramEnd"/>
      <w:r w:rsidRPr="00490BC8">
        <w:rPr>
          <w:sz w:val="28"/>
          <w:szCs w:val="28"/>
        </w:rPr>
        <w:t>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Правила: влезать установленным способом (произвольно или чередующимся шагом); не пропускать перекладин; спускаться до конца, не спрыгивать.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«Мы веселые ребята»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Дети стоят по кругу, взявшись за руки. «</w:t>
      </w:r>
      <w:proofErr w:type="spellStart"/>
      <w:r w:rsidRPr="00490BC8">
        <w:rPr>
          <w:sz w:val="28"/>
          <w:szCs w:val="28"/>
        </w:rPr>
        <w:t>Ловишка</w:t>
      </w:r>
      <w:proofErr w:type="spellEnd"/>
      <w:r w:rsidRPr="00490BC8">
        <w:rPr>
          <w:sz w:val="28"/>
          <w:szCs w:val="28"/>
        </w:rPr>
        <w:t xml:space="preserve">», </w:t>
      </w:r>
      <w:proofErr w:type="gramStart"/>
      <w:r w:rsidRPr="00490BC8">
        <w:rPr>
          <w:sz w:val="28"/>
          <w:szCs w:val="28"/>
        </w:rPr>
        <w:t>назначенный</w:t>
      </w:r>
      <w:proofErr w:type="gramEnd"/>
      <w:r w:rsidRPr="00490BC8">
        <w:rPr>
          <w:sz w:val="28"/>
          <w:szCs w:val="28"/>
        </w:rPr>
        <w:t xml:space="preserve"> воспитателем, находится в центре круга. </w:t>
      </w:r>
      <w:proofErr w:type="gramStart"/>
      <w:r w:rsidRPr="00490BC8">
        <w:rPr>
          <w:sz w:val="28"/>
          <w:szCs w:val="28"/>
        </w:rPr>
        <w:t>Играющие</w:t>
      </w:r>
      <w:proofErr w:type="gramEnd"/>
      <w:r w:rsidRPr="00490BC8">
        <w:rPr>
          <w:sz w:val="28"/>
          <w:szCs w:val="28"/>
        </w:rPr>
        <w:t>, двигаются по кругу вправо или влево (по указанию воспитателя), и говорят: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Мы веселые ребята,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Любим бегать и скакать,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Ну, попробуй нас догнать!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Раз, два, три — лови!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На последнем слове все разбегаются, а «</w:t>
      </w:r>
      <w:proofErr w:type="spellStart"/>
      <w:r w:rsidRPr="00490BC8">
        <w:rPr>
          <w:sz w:val="28"/>
          <w:szCs w:val="28"/>
        </w:rPr>
        <w:t>ловишка</w:t>
      </w:r>
      <w:proofErr w:type="spellEnd"/>
      <w:r w:rsidRPr="00490BC8">
        <w:rPr>
          <w:sz w:val="28"/>
          <w:szCs w:val="28"/>
        </w:rPr>
        <w:t xml:space="preserve">» догоняет их. </w:t>
      </w:r>
      <w:proofErr w:type="gramStart"/>
      <w:r w:rsidRPr="00490BC8">
        <w:rPr>
          <w:sz w:val="28"/>
          <w:szCs w:val="28"/>
        </w:rPr>
        <w:t>Пойманный</w:t>
      </w:r>
      <w:proofErr w:type="gramEnd"/>
      <w:r w:rsidRPr="00490BC8">
        <w:rPr>
          <w:sz w:val="28"/>
          <w:szCs w:val="28"/>
        </w:rPr>
        <w:t>, временно отходит в сторону. Игра продолжается, пока «</w:t>
      </w:r>
      <w:proofErr w:type="spellStart"/>
      <w:r w:rsidRPr="00490BC8">
        <w:rPr>
          <w:sz w:val="28"/>
          <w:szCs w:val="28"/>
        </w:rPr>
        <w:t>ловишка</w:t>
      </w:r>
      <w:proofErr w:type="spellEnd"/>
      <w:r w:rsidRPr="00490BC8">
        <w:rPr>
          <w:sz w:val="28"/>
          <w:szCs w:val="28"/>
        </w:rPr>
        <w:t>» не поймает 2—3 детей.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По сигналу воспитателя «В круг!» все играющие становятся в круг. Игра возобновляется с новым «</w:t>
      </w:r>
      <w:proofErr w:type="spellStart"/>
      <w:r w:rsidRPr="00490BC8">
        <w:rPr>
          <w:sz w:val="28"/>
          <w:szCs w:val="28"/>
        </w:rPr>
        <w:t>ловишкой</w:t>
      </w:r>
      <w:proofErr w:type="spellEnd"/>
      <w:r w:rsidRPr="00490BC8">
        <w:rPr>
          <w:sz w:val="28"/>
          <w:szCs w:val="28"/>
        </w:rPr>
        <w:t>».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Правила игры. Бежать можно только после слова «лови» Пойманным считается тот, кого коснулся «</w:t>
      </w:r>
      <w:proofErr w:type="spellStart"/>
      <w:r w:rsidRPr="00490BC8">
        <w:rPr>
          <w:sz w:val="28"/>
          <w:szCs w:val="28"/>
        </w:rPr>
        <w:t>ловишка</w:t>
      </w:r>
      <w:proofErr w:type="spellEnd"/>
      <w:r w:rsidRPr="00490BC8">
        <w:rPr>
          <w:sz w:val="28"/>
          <w:szCs w:val="28"/>
        </w:rPr>
        <w:t>». Игру повторять 2-3 раза.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«Кто сделает меньше прыжков»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Несколько детей становятся за линию, по сигналу воспитателя выполняют прыжки до обозначенного чертой места, примерно 4-5 метров. Каждый </w:t>
      </w:r>
      <w:proofErr w:type="gramStart"/>
      <w:r w:rsidRPr="00490BC8">
        <w:rPr>
          <w:sz w:val="28"/>
          <w:szCs w:val="28"/>
        </w:rPr>
        <w:t>из</w:t>
      </w:r>
      <w:proofErr w:type="gramEnd"/>
      <w:r w:rsidRPr="00490BC8">
        <w:rPr>
          <w:sz w:val="28"/>
          <w:szCs w:val="28"/>
        </w:rPr>
        <w:t xml:space="preserve"> играющих старается делать прыжки как можно длиннее и считает их. Побеждает тот, кто сделает меньше прыжков.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sz w:val="28"/>
          <w:szCs w:val="28"/>
        </w:rPr>
        <w:lastRenderedPageBreak/>
        <w:t xml:space="preserve"> </w:t>
      </w:r>
      <w:r w:rsidRPr="00490BC8">
        <w:rPr>
          <w:b/>
          <w:sz w:val="28"/>
          <w:szCs w:val="28"/>
        </w:rPr>
        <w:t>«Караси и щука»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Один ребенок выбирается щукой, остальные играющие делятся на две группы. Одна из них образует круг — это камешки, другая — караси, которые плавают внутри круга. Щука находится за пределами круга.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 xml:space="preserve">По сигналу воспитателя: «Щука!» — она быстро вбегает в круг, стараясь поймать карасей. Караси спешат поскорее занять место за кем-нибудь из </w:t>
      </w:r>
      <w:proofErr w:type="gramStart"/>
      <w:r w:rsidRPr="00490BC8">
        <w:rPr>
          <w:sz w:val="28"/>
          <w:szCs w:val="28"/>
        </w:rPr>
        <w:t>играющих</w:t>
      </w:r>
      <w:proofErr w:type="gramEnd"/>
      <w:r w:rsidRPr="00490BC8">
        <w:rPr>
          <w:sz w:val="28"/>
          <w:szCs w:val="28"/>
        </w:rPr>
        <w:t xml:space="preserve"> и присесть, спрятаться за камешки. Пойманные щукой караси уходят за круг и подсчитываются. Игра повторяется с другой Щукой.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По окончании игры, которая повторяется 3—4 раза, воспитатель отмечает водящего, поймавшего больше всего карасей.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 xml:space="preserve"> «Хитрая лиса»</w:t>
      </w:r>
    </w:p>
    <w:p w:rsidR="00490BC8" w:rsidRPr="00490BC8" w:rsidRDefault="00490BC8" w:rsidP="00490BC8">
      <w:pPr>
        <w:rPr>
          <w:sz w:val="28"/>
          <w:szCs w:val="28"/>
        </w:rPr>
      </w:pPr>
      <w:proofErr w:type="gramStart"/>
      <w:r w:rsidRPr="00490BC8">
        <w:rPr>
          <w:sz w:val="28"/>
          <w:szCs w:val="28"/>
        </w:rPr>
        <w:t>Играющие</w:t>
      </w:r>
      <w:proofErr w:type="gramEnd"/>
      <w:r w:rsidRPr="00490BC8">
        <w:rPr>
          <w:sz w:val="28"/>
          <w:szCs w:val="28"/>
        </w:rPr>
        <w:t xml:space="preserve">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— хитрой лисой. Затем дети открывают глаза, хором три раза (с небольшим интервалом) спрашивают (сначала тихо, а потом громче):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— и игра возобновляется.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Если лиса долго не может никого поймать</w:t>
      </w:r>
      <w:r w:rsidRPr="00490BC8">
        <w:rPr>
          <w:sz w:val="28"/>
          <w:szCs w:val="28"/>
        </w:rPr>
        <w:t>, то выбирают другого водящего.</w:t>
      </w:r>
    </w:p>
    <w:p w:rsidR="00490BC8" w:rsidRPr="00490BC8" w:rsidRDefault="00490BC8" w:rsidP="00490BC8">
      <w:pPr>
        <w:rPr>
          <w:sz w:val="28"/>
          <w:szCs w:val="28"/>
        </w:rPr>
      </w:pPr>
      <w:bookmarkStart w:id="0" w:name="_GoBack"/>
      <w:bookmarkEnd w:id="0"/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 xml:space="preserve"> </w:t>
      </w:r>
      <w:r w:rsidRPr="00490BC8">
        <w:rPr>
          <w:b/>
          <w:sz w:val="28"/>
          <w:szCs w:val="28"/>
        </w:rPr>
        <w:t>«Затейники»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Выбирается водящий — затейник, который встает в центр круга, образованного детьми. Взявшись за руки, дети идут по кругу вправо (влево) и произносят: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«Ровным кругом друг за другом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Мы идем за шагом шаг.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lastRenderedPageBreak/>
        <w:t>Стой на Месте! дружно вместе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Сделаем вот так...»</w:t>
      </w: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Дети останавливаются, опускают руки, а затейник показывает какое-нибудь движение, и все должны его повторить. Игра повторяется с другим водящим (3—4 раза).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b/>
          <w:sz w:val="28"/>
          <w:szCs w:val="28"/>
        </w:rPr>
      </w:pPr>
      <w:r w:rsidRPr="00490BC8">
        <w:rPr>
          <w:b/>
          <w:sz w:val="28"/>
          <w:szCs w:val="28"/>
        </w:rPr>
        <w:t>«Бездомный заяц»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90BC8" w:rsidRPr="00490BC8" w:rsidRDefault="00490BC8" w:rsidP="00490BC8">
      <w:pPr>
        <w:rPr>
          <w:sz w:val="28"/>
          <w:szCs w:val="28"/>
        </w:rPr>
      </w:pPr>
      <w:r w:rsidRPr="00490BC8">
        <w:rPr>
          <w:sz w:val="28"/>
          <w:szCs w:val="28"/>
        </w:rPr>
        <w:t>Выбирается охотник и бездомный заяц, остальные играющие – зайцы: они чертят себе кружочки, и каждый встает в свой домик. Бездомный заяц убегает, а охотник догоняет его. Спасаясь от охотника, заяц может забежать в любой кружок. Стоявший в нем ребенок должен убегать, потому что теперь он становится бездомным, и охотник будет ловить его. Как только охотнику удается поймать зайца, он выходит из игры.</w:t>
      </w:r>
    </w:p>
    <w:p w:rsidR="00490BC8" w:rsidRPr="00490BC8" w:rsidRDefault="00490BC8" w:rsidP="00490BC8">
      <w:pPr>
        <w:rPr>
          <w:sz w:val="28"/>
          <w:szCs w:val="28"/>
        </w:rPr>
      </w:pPr>
    </w:p>
    <w:p w:rsidR="004A304B" w:rsidRPr="00490BC8" w:rsidRDefault="004A304B" w:rsidP="00490BC8">
      <w:pPr>
        <w:rPr>
          <w:sz w:val="28"/>
          <w:szCs w:val="28"/>
        </w:rPr>
      </w:pPr>
    </w:p>
    <w:sectPr w:rsidR="004A304B" w:rsidRPr="004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4"/>
    <w:rsid w:val="00127F54"/>
    <w:rsid w:val="00490BC8"/>
    <w:rsid w:val="004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2016-02-01T15:02:00Z</dcterms:created>
  <dcterms:modified xsi:type="dcterms:W3CDTF">2016-02-01T15:09:00Z</dcterms:modified>
</cp:coreProperties>
</file>