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82" w:rsidRDefault="00A01528" w:rsidP="00815E2C">
      <w:pPr>
        <w:shd w:val="clear" w:color="auto" w:fill="FFFFFF"/>
        <w:spacing w:after="0" w:line="35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="00FD7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ормирование </w:t>
      </w:r>
      <w:r w:rsidRPr="0081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</w:t>
      </w:r>
      <w:r w:rsidR="00FD7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лементарных </w:t>
      </w:r>
      <w:r w:rsidRPr="0081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FD7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атематических представлений  </w:t>
      </w:r>
    </w:p>
    <w:p w:rsidR="00A01528" w:rsidRPr="00815E2C" w:rsidRDefault="00FD7682" w:rsidP="00815E2C">
      <w:pPr>
        <w:shd w:val="clear" w:color="auto" w:fill="FFFFFF"/>
        <w:spacing w:after="0" w:line="35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группа.</w:t>
      </w:r>
    </w:p>
    <w:p w:rsidR="00E95293" w:rsidRDefault="00E95293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01528" w:rsidRPr="00815E2C" w:rsidRDefault="00A01528" w:rsidP="00A01528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E95293" w:rsidRPr="0081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95293" w:rsidRPr="00A0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учить понимать отношения между рядом стоящими числами 9 и 10.</w:t>
      </w:r>
    </w:p>
    <w:p w:rsidR="00E95293" w:rsidRPr="00815E2C" w:rsidRDefault="00E95293" w:rsidP="00E95293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815E2C">
        <w:rPr>
          <w:b/>
          <w:color w:val="333333"/>
          <w:sz w:val="28"/>
          <w:szCs w:val="28"/>
        </w:rPr>
        <w:t>Образовательные задачи</w:t>
      </w:r>
      <w:r w:rsidRPr="00815E2C">
        <w:rPr>
          <w:color w:val="333333"/>
          <w:sz w:val="28"/>
          <w:szCs w:val="28"/>
        </w:rPr>
        <w:t>:</w:t>
      </w:r>
    </w:p>
    <w:p w:rsidR="00E95293" w:rsidRPr="00815E2C" w:rsidRDefault="00815E2C" w:rsidP="00A01528">
      <w:pPr>
        <w:shd w:val="clear" w:color="auto" w:fill="FFFFFF"/>
        <w:spacing w:after="0" w:line="356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815E2C">
        <w:rPr>
          <w:rFonts w:ascii="Times New Roman" w:hAnsi="Times New Roman" w:cs="Times New Roman"/>
          <w:color w:val="333333"/>
          <w:sz w:val="28"/>
          <w:szCs w:val="28"/>
        </w:rPr>
        <w:t>Упражнять в счёте в пределах 10.</w:t>
      </w:r>
    </w:p>
    <w:p w:rsidR="00815E2C" w:rsidRPr="00A01528" w:rsidRDefault="00815E2C" w:rsidP="00815E2C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цифрой 6</w:t>
      </w:r>
    </w:p>
    <w:p w:rsidR="00815E2C" w:rsidRDefault="00815E2C" w:rsidP="00A01528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последовательном назывании дней недели.</w:t>
      </w:r>
    </w:p>
    <w:p w:rsidR="00FD7682" w:rsidRPr="00815E2C" w:rsidRDefault="00FD7682" w:rsidP="00A01528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ориентировки в пространстве.</w:t>
      </w:r>
    </w:p>
    <w:p w:rsidR="00815E2C" w:rsidRPr="00815E2C" w:rsidRDefault="00815E2C" w:rsidP="00815E2C">
      <w:pPr>
        <w:pStyle w:val="a3"/>
        <w:shd w:val="clear" w:color="auto" w:fill="FFFFFF"/>
        <w:spacing w:before="0" w:beforeAutospacing="0" w:after="150" w:afterAutospacing="0" w:line="336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Развивающие задачи</w:t>
      </w:r>
      <w:r w:rsidRPr="00815E2C">
        <w:rPr>
          <w:b/>
          <w:color w:val="333333"/>
          <w:sz w:val="28"/>
          <w:szCs w:val="28"/>
        </w:rPr>
        <w:t>:</w:t>
      </w:r>
    </w:p>
    <w:p w:rsidR="00A01528" w:rsidRPr="00815E2C" w:rsidRDefault="00A01528" w:rsidP="00815E2C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A01528">
        <w:rPr>
          <w:color w:val="000000"/>
          <w:sz w:val="28"/>
          <w:szCs w:val="28"/>
        </w:rPr>
        <w:t>Продолжать развивать глазомер и умение находить предметы одинаковой ширины, равной образцу.</w:t>
      </w:r>
    </w:p>
    <w:p w:rsidR="00815E2C" w:rsidRPr="00815E2C" w:rsidRDefault="00815E2C" w:rsidP="00815E2C">
      <w:pPr>
        <w:pStyle w:val="a3"/>
        <w:shd w:val="clear" w:color="auto" w:fill="FFFFFF"/>
        <w:spacing w:before="0" w:beforeAutospacing="0" w:after="150" w:afterAutospacing="0" w:line="336" w:lineRule="atLeast"/>
        <w:rPr>
          <w:b/>
          <w:color w:val="333333"/>
          <w:sz w:val="28"/>
          <w:szCs w:val="28"/>
        </w:rPr>
      </w:pPr>
      <w:r w:rsidRPr="00815E2C">
        <w:rPr>
          <w:b/>
          <w:color w:val="333333"/>
          <w:sz w:val="28"/>
          <w:szCs w:val="28"/>
        </w:rPr>
        <w:t>Воспитательные задачи:</w:t>
      </w:r>
    </w:p>
    <w:p w:rsidR="00A01528" w:rsidRPr="00A01528" w:rsidRDefault="00815E2C" w:rsidP="00815E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E2C">
        <w:rPr>
          <w:rFonts w:ascii="Times New Roman" w:hAnsi="Times New Roman" w:cs="Times New Roman"/>
          <w:color w:val="333333"/>
          <w:sz w:val="28"/>
          <w:szCs w:val="28"/>
        </w:rPr>
        <w:t>Воспитывать интерес к математическим познаниям.</w:t>
      </w:r>
    </w:p>
    <w:p w:rsidR="00A01528" w:rsidRPr="00A01528" w:rsidRDefault="00A01528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5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Дидактический наглядный материал</w:t>
      </w:r>
    </w:p>
    <w:p w:rsidR="00A01528" w:rsidRPr="00A01528" w:rsidRDefault="00A01528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52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Демонстрационный материал. </w:t>
      </w:r>
      <w:r w:rsidR="00815E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Карандаш</w:t>
      </w:r>
      <w:proofErr w:type="gramStart"/>
      <w:r w:rsidR="00815E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41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Степашка</w:t>
      </w:r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, «шарфики»-полоски одинаковой длины и цвета, но разной ширины (по количеству детей).</w:t>
      </w:r>
    </w:p>
    <w:p w:rsidR="00A01528" w:rsidRPr="00A01528" w:rsidRDefault="00A01528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52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Раздаточный материал. </w:t>
      </w:r>
      <w:proofErr w:type="spellStart"/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Двухполосные</w:t>
      </w:r>
      <w:proofErr w:type="spellEnd"/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карточки, </w:t>
      </w:r>
      <w:r w:rsidR="00241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матрешки, </w:t>
      </w:r>
      <w:proofErr w:type="spellStart"/>
      <w:r w:rsidR="00241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караблики</w:t>
      </w:r>
      <w:proofErr w:type="spellEnd"/>
      <w:r w:rsidR="002412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20 штук для каждого ребенка), «шарфики</w:t>
      </w:r>
      <w:proofErr w:type="gramStart"/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»-</w:t>
      </w:r>
      <w:proofErr w:type="gramEnd"/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полоски, по ширине равные одному из образцов «шарфика»-полоски одинаковой длины и цвета, но разной ширины (по 4 штуки для каждого ребенка).</w:t>
      </w:r>
    </w:p>
    <w:p w:rsidR="002412E5" w:rsidRDefault="002412E5" w:rsidP="002412E5">
      <w:pPr>
        <w:shd w:val="clear" w:color="auto" w:fill="FFFFFF"/>
        <w:spacing w:after="0" w:line="35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241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</w:t>
      </w:r>
      <w:proofErr w:type="spellEnd"/>
    </w:p>
    <w:p w:rsidR="00FB46D7" w:rsidRPr="002412E5" w:rsidRDefault="00FB46D7" w:rsidP="00FB46D7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Приветствие. </w:t>
      </w:r>
      <w:r w:rsidR="00FD7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«Улыбка»</w:t>
      </w:r>
    </w:p>
    <w:p w:rsidR="00A01528" w:rsidRPr="00A01528" w:rsidRDefault="00A01528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015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</w:t>
      </w:r>
      <w:r w:rsidRPr="00E952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015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Игровое упражнение «Отвечаем на вопросы</w:t>
      </w:r>
      <w:r w:rsidR="001D2E2B" w:rsidRPr="00E952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Степашки</w:t>
      </w:r>
      <w:r w:rsidRPr="00A015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».</w:t>
      </w:r>
    </w:p>
    <w:p w:rsidR="00A01528" w:rsidRPr="00A01528" w:rsidRDefault="001D2E2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Ребята к нам </w:t>
      </w:r>
      <w:r w:rsidR="00815E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пришел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гости Степашка и карандаш. Ребята посмотрите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Степашка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какой грустный. О</w:t>
      </w:r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 просит о помощи: «Карандаш нарисовал десять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Матрешек</w:t>
      </w:r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я – девять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корабликов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 хочу, чтобы у нас с Карандашом было поровну».</w:t>
      </w:r>
    </w:p>
    <w:p w:rsidR="001D2E2B" w:rsidRDefault="001D2E2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Ребята давайте поможем Степашке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ыложите</w:t>
      </w:r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верхней полоске </w:t>
      </w:r>
      <w:proofErr w:type="spellStart"/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двухполосной</w:t>
      </w:r>
      <w:proofErr w:type="spellEnd"/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счетной карточки 10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матрешек</w:t>
      </w:r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на нижней – 9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корабликов</w:t>
      </w:r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A01528" w:rsidRPr="00A01528" w:rsidRDefault="00A01528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«Какими числами можно обозначить количество </w:t>
      </w:r>
      <w:r w:rsidR="001D2E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матрешек</w:t>
      </w:r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Какое число больше: десять или девять? Какое число меньше: девять или десять? </w:t>
      </w:r>
      <w:proofErr w:type="gramStart"/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сколько</w:t>
      </w:r>
      <w:proofErr w:type="gramEnd"/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число десять больше девяти? </w:t>
      </w:r>
      <w:proofErr w:type="gramStart"/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сколько</w:t>
      </w:r>
      <w:proofErr w:type="gramEnd"/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число девять меньше десяти?»</w:t>
      </w:r>
    </w:p>
    <w:p w:rsidR="00A01528" w:rsidRDefault="001D2E2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 поможем Степашке</w:t>
      </w:r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уравнять количество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матрешек и </w:t>
      </w:r>
      <w:r w:rsidR="008005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корабликов</w:t>
      </w:r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Дети обсуждают варианты выполнения задания, выполняют уравнивание любым способом и поясняют свои действия, например: «Я </w:t>
      </w:r>
      <w:proofErr w:type="gramStart"/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добавил к девяти </w:t>
      </w:r>
      <w:r w:rsidR="008005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корабликам </w:t>
      </w:r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одну и их стало</w:t>
      </w:r>
      <w:proofErr w:type="gramEnd"/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десять, поровну».</w:t>
      </w:r>
    </w:p>
    <w:p w:rsidR="004D2B32" w:rsidRPr="00E95293" w:rsidRDefault="004D2B32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952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2.Подберем краски для карандаша</w:t>
      </w:r>
    </w:p>
    <w:p w:rsidR="004D2B32" w:rsidRDefault="004D2B32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Ребята наш карандаш очень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любит рисовать поможем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карандашу подобрать 5 красок  для картины. В</w:t>
      </w:r>
      <w:r w:rsidR="00E95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ызван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ный ребенок отчитывает на доске 5 кругов разного цвета. Дети проверяют количество и цвет красок. Затем </w:t>
      </w:r>
      <w:r w:rsidR="00E95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обозначает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количество красок соответствующей цифрой.</w:t>
      </w:r>
    </w:p>
    <w:p w:rsidR="00BA11A2" w:rsidRPr="00E95293" w:rsidRDefault="00BA11A2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 w:rsidRPr="00E952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Физминутка</w:t>
      </w:r>
      <w:proofErr w:type="spellEnd"/>
      <w:r w:rsidRPr="00E952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 «Гриб»</w:t>
      </w:r>
    </w:p>
    <w:p w:rsidR="004D2B32" w:rsidRPr="00E95293" w:rsidRDefault="00E95293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 Р</w:t>
      </w:r>
      <w:r w:rsidR="004D2B32" w:rsidRPr="00E952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исуем с </w:t>
      </w:r>
      <w:r w:rsidRPr="00E952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карандашом</w:t>
      </w:r>
      <w:r w:rsidR="004D2B32" w:rsidRPr="00E952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разноцветные дорожки.</w:t>
      </w:r>
    </w:p>
    <w:p w:rsidR="004D2B32" w:rsidRDefault="004D2B32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Ребята </w:t>
      </w:r>
      <w:r w:rsidR="00E95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кара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ндаш предлагает нарисовать на листе бумаге 6 разноцветных дорожек.</w:t>
      </w:r>
    </w:p>
    <w:p w:rsidR="004D2B32" w:rsidRPr="00A01528" w:rsidRDefault="004D2B32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Сколько дорожек вы нарисовали? Какой цифрой можно обозначить</w:t>
      </w:r>
      <w:r w:rsidR="00E95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A01528" w:rsidRPr="00A01528" w:rsidRDefault="004D2B32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 w:rsidR="00A01528" w:rsidRPr="00A015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r w:rsidR="00A01528" w:rsidRPr="00A015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Игровое упражнение «Найдем шарфики для</w:t>
      </w:r>
      <w:r w:rsidR="001D2E2B" w:rsidRPr="00E9529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Степашки</w:t>
      </w:r>
      <w:r w:rsidR="00A01528" w:rsidRPr="00A015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 Карандаша».</w:t>
      </w:r>
    </w:p>
    <w:p w:rsidR="00A01528" w:rsidRPr="00A01528" w:rsidRDefault="00A01528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proofErr w:type="gramEnd"/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аборы шарфиков (по 4 штуки) одинаковой длины и цвета, но разной ширины. У детей по одному шарфику, равному по ширине одному из четырех шарфиков.</w:t>
      </w:r>
    </w:p>
    <w:p w:rsidR="00A01528" w:rsidRPr="00A01528" w:rsidRDefault="00A01528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Вызванному ребенку воспитатель предлагает найти шарфик такой же ширины среди шарфиков, лежащих на столе, и проверить правильность выбора путем непосредственного сравнения шарфиков.</w:t>
      </w:r>
    </w:p>
    <w:p w:rsidR="00A01528" w:rsidRPr="00A01528" w:rsidRDefault="00E95293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="00A01528" w:rsidRPr="00A015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r w:rsidR="00A01528" w:rsidRPr="00A015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Подвижная игра «Дни недели, стройтесь».</w:t>
      </w:r>
    </w:p>
    <w:p w:rsidR="001D2E2B" w:rsidRDefault="00A01528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Игра проводится </w:t>
      </w:r>
      <w:r w:rsidR="001D2E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3–4 раза со сменой карточек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D2E2B" w:rsidRPr="00084CBB" w:rsidRDefault="001D2E2B" w:rsidP="00084CBB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4C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день большой недели</w:t>
      </w:r>
    </w:p>
    <w:p w:rsidR="001D2E2B" w:rsidRDefault="001D2E2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Трудовой день не бездельник,</w:t>
      </w:r>
    </w:p>
    <w:p w:rsidR="00A01528" w:rsidRDefault="001D2E2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зовется (Понедельник)</w:t>
      </w:r>
      <w:r w:rsidR="00A01528" w:rsidRPr="00A015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Прокричал усатый дворник: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второй недели (вторник)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Третий день не ерунда, 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зовется он (среда)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четвертый лень отверг,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зовется он (четверг)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Пятый день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опрятница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зовется (пятница)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шестой – конец работы,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зовется он (суббота)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седьмой день – всем веселье,</w:t>
      </w:r>
    </w:p>
    <w:p w:rsidR="00084CBB" w:rsidRDefault="00084CBB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зовется (воскресенье)</w:t>
      </w:r>
    </w:p>
    <w:p w:rsidR="00FD7682" w:rsidRPr="00FD7682" w:rsidRDefault="00FD7682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6. </w:t>
      </w:r>
      <w:r w:rsidRPr="00FD768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Игра «Прятки с карандашом»</w:t>
      </w:r>
    </w:p>
    <w:p w:rsidR="00A01528" w:rsidRPr="00A01528" w:rsidRDefault="00A01528" w:rsidP="00A01528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5518" w:rsidRDefault="00FB4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Рефлексия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815E2C">
        <w:rPr>
          <w:rFonts w:ascii="Times New Roman" w:hAnsi="Times New Roman" w:cs="Times New Roman"/>
          <w:sz w:val="28"/>
          <w:szCs w:val="28"/>
        </w:rPr>
        <w:t>то мы сегодня с вами делали?</w:t>
      </w:r>
    </w:p>
    <w:p w:rsidR="00815E2C" w:rsidRPr="00815E2C" w:rsidRDefault="00815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Степашке и карандашу очень у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решили с нами остаться.</w:t>
      </w:r>
    </w:p>
    <w:sectPr w:rsidR="00815E2C" w:rsidRPr="00815E2C" w:rsidSect="0007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837"/>
    <w:multiLevelType w:val="hybridMultilevel"/>
    <w:tmpl w:val="C780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528"/>
    <w:rsid w:val="00075518"/>
    <w:rsid w:val="00084CBB"/>
    <w:rsid w:val="001D2E2B"/>
    <w:rsid w:val="002412E5"/>
    <w:rsid w:val="00247D93"/>
    <w:rsid w:val="004D2B32"/>
    <w:rsid w:val="008005B1"/>
    <w:rsid w:val="00815E2C"/>
    <w:rsid w:val="00A01528"/>
    <w:rsid w:val="00BA11A2"/>
    <w:rsid w:val="00D63759"/>
    <w:rsid w:val="00DE6DA4"/>
    <w:rsid w:val="00E95293"/>
    <w:rsid w:val="00FB46D7"/>
    <w:rsid w:val="00FD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1528"/>
  </w:style>
  <w:style w:type="paragraph" w:styleId="a4">
    <w:name w:val="List Paragraph"/>
    <w:basedOn w:val="a"/>
    <w:uiPriority w:val="34"/>
    <w:qFormat/>
    <w:rsid w:val="00084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B4FA1-ACAF-4B7B-8D1D-DFF278C8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cp:lastPrinted>2016-01-11T17:42:00Z</cp:lastPrinted>
  <dcterms:created xsi:type="dcterms:W3CDTF">2016-01-11T16:22:00Z</dcterms:created>
  <dcterms:modified xsi:type="dcterms:W3CDTF">2016-01-31T16:40:00Z</dcterms:modified>
</cp:coreProperties>
</file>