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64" w:rsidRPr="00063385" w:rsidRDefault="008A7664" w:rsidP="008A76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2"/>
          <w:sz w:val="28"/>
          <w:szCs w:val="28"/>
        </w:rPr>
      </w:pPr>
      <w:bookmarkStart w:id="0" w:name="_Toc256248733"/>
      <w:bookmarkStart w:id="1" w:name="_Toc379013563"/>
      <w:bookmarkStart w:id="2" w:name="_Toc379400922"/>
      <w:r w:rsidRPr="00063385">
        <w:rPr>
          <w:rFonts w:ascii="Times New Roman" w:eastAsia="Times New Roman" w:hAnsi="Times New Roman" w:cs="Times New Roman"/>
          <w:b/>
          <w:bCs/>
          <w:color w:val="0070C0"/>
          <w:kern w:val="32"/>
          <w:sz w:val="28"/>
          <w:szCs w:val="28"/>
        </w:rPr>
        <w:t>Родительское собрание-тренинг «Как избежать конфликтов»</w:t>
      </w:r>
      <w:bookmarkEnd w:id="0"/>
      <w:bookmarkEnd w:id="1"/>
      <w:bookmarkEnd w:id="2"/>
    </w:p>
    <w:p w:rsidR="008A7664" w:rsidRPr="009C0781" w:rsidRDefault="008A7664" w:rsidP="008A7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9C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родителей с причинами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конфликтного</w:t>
      </w:r>
      <w:r w:rsidRPr="009C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детей.</w:t>
      </w:r>
    </w:p>
    <w:p w:rsidR="008A7664" w:rsidRPr="009C0781" w:rsidRDefault="008A7664" w:rsidP="008A7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8A7664" w:rsidRPr="009C0781" w:rsidRDefault="008A7664" w:rsidP="008A7664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660" w:hanging="6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7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родителей с теорией агрессивного поведения.</w:t>
      </w:r>
    </w:p>
    <w:p w:rsidR="008A7664" w:rsidRPr="009C0781" w:rsidRDefault="008A7664" w:rsidP="008A7664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660" w:hanging="6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Выработать стратегии родительского поведения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конфликтным </w:t>
      </w:r>
      <w:r w:rsidRPr="009C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ребенком.</w:t>
      </w:r>
    </w:p>
    <w:p w:rsidR="008A7664" w:rsidRPr="009C0781" w:rsidRDefault="008A7664" w:rsidP="008A7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</w:t>
      </w:r>
      <w:r w:rsidRPr="009C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обращаются за помощью к психологу по причине детских конфликтов, и основной причиной видят воспитание в семье, поэтому профилактику конфликтности предлагают проводить с родителями. Как известно, любая работа с конфликтным поведением начинается с осознания конфликтной ситуации и чувств, которые её сопровождают, поэтому нам показалось логичным провести собрание на тему агрессии (поскольку именно это поведение и неумение справляться с негативными чувствами приводят к конфликтам). </w:t>
      </w:r>
    </w:p>
    <w:p w:rsidR="008A7664" w:rsidRPr="009C0781" w:rsidRDefault="008A7664" w:rsidP="008A7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приглашена сегодня, чтобы поговорить о том, как можно избежать конфликтов. Но начну я издалека. Что приводит к конфликтам? А агрессия и злость – это </w:t>
      </w:r>
      <w:proofErr w:type="gramStart"/>
      <w:r w:rsidRPr="009C078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 тоже</w:t>
      </w:r>
      <w:proofErr w:type="gramEnd"/>
      <w:r w:rsidRPr="009C078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нет? (некоторые варианты ответов можно записать на доске, данные вопросы стимулируют родителей к размышлению и настраивают на активную работу). Злость это чувство, а агрессия – это поведение, в котором это чувство проявляется. Как же соотносятся злость и агрессия?</w:t>
      </w:r>
      <w:r w:rsidRPr="009C0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(Родителям дается раздаточный материал, в котором обозначено определение агрессии, стили родительского воспитания, критерии агрессивности для лучшего усвоения </w:t>
      </w:r>
      <w:proofErr w:type="spellStart"/>
      <w:r w:rsidRPr="009C0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информации</w:t>
      </w:r>
      <w:proofErr w:type="gramStart"/>
      <w:r w:rsidRPr="009C0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.А</w:t>
      </w:r>
      <w:proofErr w:type="spellEnd"/>
      <w:proofErr w:type="gramEnd"/>
      <w:r w:rsidRPr="009C0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также памятки и рекомендации по снижению уровня агрессии у детей).</w:t>
      </w:r>
    </w:p>
    <w:p w:rsidR="008A7664" w:rsidRPr="009C0781" w:rsidRDefault="008A7664" w:rsidP="008A7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агрессия – это поведение, т.е. то, что мы можем контролировать и регулировать сознательно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C078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Огромную роль играет воспитание в семье, в частности характер наказаний, которые обычно применяют родители в ответ на проявление гнева у своего ребёнка.</w:t>
      </w:r>
    </w:p>
    <w:p w:rsidR="008A7664" w:rsidRDefault="008A7664" w:rsidP="008A7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Агрессивный ребенок часто ощущает себя </w:t>
      </w:r>
      <w:proofErr w:type="gramStart"/>
      <w:r w:rsidRPr="009C07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отверженным</w:t>
      </w:r>
      <w:proofErr w:type="gramEnd"/>
      <w:r w:rsidRPr="009C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никому ненужным. Он использует любую возможность, стремиться разозлить маму,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</w:t>
      </w:r>
      <w:r w:rsidRPr="009C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сверстников; он не успокоится до тех пор, пока взрослые не взорвутся, а дети не вступят в драку. Родителям и педагогам не всегда понятно, чего добивается ребёнок и почему он ведёт себя так, хотя заранее знает, что со стороны детей может получить отпор, а со стороны взрослых наказание. В действительности, это порой лишь отчаянная попытка завоевать своё «место под солнцем». Такие дети часто не могут сами оценить свою агрессивность, они не замечают, что вселяют в окружающих страх и беспокойство. </w:t>
      </w:r>
      <w:bookmarkStart w:id="3" w:name="_Toc379400923"/>
    </w:p>
    <w:p w:rsidR="008A7664" w:rsidRPr="009C0781" w:rsidRDefault="008A7664" w:rsidP="008A766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379400925"/>
      <w:bookmarkEnd w:id="3"/>
      <w:r w:rsidRPr="009C0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можно помочь агрессивным детям?</w:t>
      </w:r>
      <w:bookmarkEnd w:id="4"/>
    </w:p>
    <w:p w:rsidR="008A7664" w:rsidRPr="009C0781" w:rsidRDefault="008A7664" w:rsidP="008A7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</w:t>
      </w:r>
      <w:r w:rsidRPr="009C07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три основных этапа</w:t>
      </w:r>
      <w:r w:rsidRPr="009C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над агрессией.</w:t>
      </w:r>
    </w:p>
    <w:p w:rsidR="008A7664" w:rsidRPr="009C0781" w:rsidRDefault="008A7664" w:rsidP="008A766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гневом. Обучение приемлемым способам выражения гнева. </w:t>
      </w:r>
    </w:p>
    <w:p w:rsidR="008A7664" w:rsidRPr="009C0781" w:rsidRDefault="008A7664" w:rsidP="008A766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навыкам распознавания и контроля, умению владеть собой в ситуациях, провоцирующих вспышки гнева. </w:t>
      </w:r>
    </w:p>
    <w:p w:rsidR="008A7664" w:rsidRPr="009C0781" w:rsidRDefault="008A7664" w:rsidP="008A766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способности к доверию, сочувствию, сопереживанию. </w:t>
      </w:r>
    </w:p>
    <w:p w:rsidR="008A7664" w:rsidRPr="009C0781" w:rsidRDefault="008A7664" w:rsidP="008A766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Работа с гневом</w:t>
      </w:r>
    </w:p>
    <w:p w:rsidR="008A7664" w:rsidRPr="009C0781" w:rsidRDefault="008A7664" w:rsidP="008A7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чем, мы будем говорить о приемлемых способах выражения гнева, хотелось бы, чтобы Вы </w:t>
      </w:r>
      <w:proofErr w:type="gramStart"/>
      <w:r w:rsidRPr="009C07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обозначили какие способы есть</w:t>
      </w:r>
      <w:proofErr w:type="gramEnd"/>
      <w:r w:rsidRPr="009C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Вас. </w:t>
      </w:r>
      <w:proofErr w:type="gramStart"/>
      <w:r w:rsidRPr="009C0781">
        <w:rPr>
          <w:rFonts w:ascii="Times New Roman" w:eastAsia="Times New Roman" w:hAnsi="Times New Roman" w:cs="Times New Roman"/>
          <w:sz w:val="28"/>
          <w:szCs w:val="28"/>
          <w:lang w:eastAsia="ru-RU"/>
        </w:rPr>
        <w:t>(Психолог раздает небольшие листки бумаги, на которых родители должны ответить на следующий вопрос: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C07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выражаете свою злость?)</w:t>
      </w:r>
      <w:proofErr w:type="gramEnd"/>
      <w:r w:rsidRPr="009C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Напишите, как минимум три способа. (Ответы тут же обрабатываются и записываются на доске). Теперь посмотрим, какие способы преобладают у вас. Какие из них наиболее эффективны на ваш взгляд и не будут касаться другого человека? (обсуждаются способы выражения злости и выделяются наиболее эффективные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C078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Затем, в качестве подведение итогов, родителям раздаются памятки для них и их детей, в которых указано большое количество способов выражения злости, в том числе и те, которые обсуждались, также желающие могут дописать какие-либо недостаю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способы на, их усмотрение.</w:t>
      </w:r>
    </w:p>
    <w:p w:rsidR="008A7664" w:rsidRPr="0055522E" w:rsidRDefault="008A7664" w:rsidP="008A766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555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бучение навыкам распознавания и контроля эмоций</w:t>
      </w:r>
    </w:p>
    <w:p w:rsidR="008A7664" w:rsidRPr="009C0781" w:rsidRDefault="008A7664" w:rsidP="008A7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Далеко не всегда агрессивный ребёнок признается, что он агрессивен. Более того, в глубине души он уверен в </w:t>
      </w:r>
      <w:proofErr w:type="gramStart"/>
      <w:r w:rsidRPr="009C07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обратном</w:t>
      </w:r>
      <w:proofErr w:type="gramEnd"/>
      <w:r w:rsidRPr="009C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это все вокруг агрессивные. К сожалению, такие дети не всегда могут адекватно оценить свое состояние, а тем более состояние окружающих. Эмоциональный мир агрессивного ребёнка очень скуден. </w:t>
      </w:r>
    </w:p>
    <w:p w:rsidR="008A7664" w:rsidRPr="009C0781" w:rsidRDefault="008A7664" w:rsidP="008A7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дети могли верно оценивать свое состояние, а в нужный момент и управлять им, необходимо научить каждого ребёнка понимать себя, и, прежде всего – ощущения своего тела (пояснить).</w:t>
      </w:r>
    </w:p>
    <w:p w:rsidR="008A7664" w:rsidRPr="009C0781" w:rsidRDefault="008A7664" w:rsidP="008A766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способности к доверию, сочувствию, сопереживанию</w:t>
      </w:r>
    </w:p>
    <w:p w:rsidR="008A7664" w:rsidRPr="009C0781" w:rsidRDefault="008A7664" w:rsidP="008A7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Агрессивные дети, как правило, не способны чувствовать состояние другого человека и не умеют вставать на его позицию. Их чаще всего не волнуют страдания окружающих, они даже представить себе не могут, что другим людям может быть неприятно и плохо. Считается, что если агрессор сможет посочувствовать «жертве», его агрессия в следующий раз будет слабее. Взрослым, которые взаимодействуют с таким ребёнком, рекомендуется также говорить о своих чувствах и переживаниях. Например, ребёнок разбросал игрушки, и вы ему говорите: «Ты – </w:t>
      </w:r>
      <w:proofErr w:type="gramStart"/>
      <w:r w:rsidRPr="009C07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негодник</w:t>
      </w:r>
      <w:proofErr w:type="gramEnd"/>
      <w:r w:rsidRPr="009C078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тебя одни проблемы». Такое заявление вряд ли будет эффективным с агрессивным ребёнком. А если вы скажете: «Я расстраиваюсь, когда игрушки разбросаны». Таким образом, вы не обвиняете ребёнка, не обзываете его и не оцениваете его. Вы говорите о себе, о своих ощущениях.</w:t>
      </w:r>
    </w:p>
    <w:p w:rsidR="008A7664" w:rsidRPr="009C0781" w:rsidRDefault="008A7664" w:rsidP="008A7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07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хочется сказать, что все предлагаемые способы и приемы не приведут к положительным изменениям, если будут иметь разовый характер. Непоследовательность поведения родителей может привести к ухудшению поведения. Внимание к ребёнку, его нуждам, потребностям, постоянная отработка навыков общения с окружающими – вот что помогает наладить взаимоотношения с ребёнком.</w:t>
      </w:r>
    </w:p>
    <w:p w:rsidR="008A7664" w:rsidRDefault="008A7664" w:rsidP="008A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664" w:rsidRDefault="008A7664" w:rsidP="008A7664">
      <w:pPr>
        <w:jc w:val="right"/>
        <w:rPr>
          <w:rFonts w:ascii="Times New Roman" w:hAnsi="Times New Roman" w:cs="Times New Roman"/>
          <w:b/>
          <w:sz w:val="28"/>
          <w:szCs w:val="28"/>
        </w:rPr>
        <w:sectPr w:rsidR="008A7664" w:rsidSect="00551DC7">
          <w:footerReference w:type="default" r:id="rId5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B634B3" w:rsidRPr="008A7664" w:rsidRDefault="00B634B3" w:rsidP="008A7664"/>
    <w:sectPr w:rsidR="00B634B3" w:rsidRPr="008A7664" w:rsidSect="00B63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247"/>
      <w:docPartObj>
        <w:docPartGallery w:val="Page Numbers (Bottom of Page)"/>
        <w:docPartUnique/>
      </w:docPartObj>
    </w:sdtPr>
    <w:sdtEndPr/>
    <w:sdtContent>
      <w:p w:rsidR="001417F0" w:rsidRDefault="008A766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17F0" w:rsidRDefault="008A7664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2pt;height:9.2pt" o:bullet="t">
        <v:imagedata r:id="rId1" o:title="BD14581_"/>
      </v:shape>
    </w:pict>
  </w:numPicBullet>
  <w:abstractNum w:abstractNumId="0">
    <w:nsid w:val="17E42B9D"/>
    <w:multiLevelType w:val="hybridMultilevel"/>
    <w:tmpl w:val="A988319E"/>
    <w:lvl w:ilvl="0" w:tplc="D3C263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F2192"/>
    <w:multiLevelType w:val="multilevel"/>
    <w:tmpl w:val="ACA4A6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2A1C1D43"/>
    <w:multiLevelType w:val="hybridMultilevel"/>
    <w:tmpl w:val="9CD2AC7A"/>
    <w:lvl w:ilvl="0" w:tplc="D3C263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85468"/>
    <w:multiLevelType w:val="hybridMultilevel"/>
    <w:tmpl w:val="C7FC87F6"/>
    <w:lvl w:ilvl="0" w:tplc="D3C263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A5054"/>
    <w:multiLevelType w:val="multilevel"/>
    <w:tmpl w:val="82961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">
    <w:nsid w:val="555A22E8"/>
    <w:multiLevelType w:val="hybridMultilevel"/>
    <w:tmpl w:val="C130F228"/>
    <w:lvl w:ilvl="0" w:tplc="0C322398">
      <w:start w:val="1"/>
      <w:numFmt w:val="decimal"/>
      <w:lvlText w:val="%1."/>
      <w:lvlJc w:val="left"/>
      <w:pPr>
        <w:tabs>
          <w:tab w:val="num" w:pos="-240"/>
        </w:tabs>
        <w:ind w:left="-2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6">
    <w:nsid w:val="55E87BF0"/>
    <w:multiLevelType w:val="multilevel"/>
    <w:tmpl w:val="E7A0A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3B4098"/>
    <w:multiLevelType w:val="hybridMultilevel"/>
    <w:tmpl w:val="6EFC3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7132E"/>
    <w:rsid w:val="0007132E"/>
    <w:rsid w:val="000E0E9D"/>
    <w:rsid w:val="000F380D"/>
    <w:rsid w:val="00207797"/>
    <w:rsid w:val="0031449F"/>
    <w:rsid w:val="00723846"/>
    <w:rsid w:val="00894B5C"/>
    <w:rsid w:val="008A7664"/>
    <w:rsid w:val="00B20078"/>
    <w:rsid w:val="00B634B3"/>
    <w:rsid w:val="00EE4F48"/>
    <w:rsid w:val="00FE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64"/>
  </w:style>
  <w:style w:type="paragraph" w:styleId="1">
    <w:name w:val="heading 1"/>
    <w:basedOn w:val="a"/>
    <w:next w:val="a"/>
    <w:link w:val="10"/>
    <w:uiPriority w:val="9"/>
    <w:qFormat/>
    <w:rsid w:val="0020779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79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0779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A7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A76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790</Words>
  <Characters>4504</Characters>
  <Application>Microsoft Office Word</Application>
  <DocSecurity>0</DocSecurity>
  <Lines>37</Lines>
  <Paragraphs>10</Paragraphs>
  <ScaleCrop>false</ScaleCrop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6</cp:revision>
  <dcterms:created xsi:type="dcterms:W3CDTF">2016-02-05T14:22:00Z</dcterms:created>
  <dcterms:modified xsi:type="dcterms:W3CDTF">2016-02-05T14:37:00Z</dcterms:modified>
</cp:coreProperties>
</file>