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40" w:rsidRPr="00972997" w:rsidRDefault="00A27440" w:rsidP="00A27440">
      <w:pPr>
        <w:pStyle w:val="headline"/>
        <w:shd w:val="clear" w:color="auto" w:fill="FFFFFF"/>
        <w:spacing w:before="0" w:beforeAutospacing="0" w:after="450" w:afterAutospacing="0"/>
        <w:ind w:left="-425" w:hanging="1276"/>
        <w:jc w:val="both"/>
        <w:rPr>
          <w:rFonts w:ascii="Helvetica" w:hAnsi="Helvetica" w:cs="Helvetica"/>
          <w:b/>
          <w:color w:val="000000"/>
          <w:sz w:val="36"/>
          <w:szCs w:val="36"/>
        </w:rPr>
      </w:pPr>
      <w:r>
        <w:rPr>
          <w:rFonts w:ascii="Helvetica" w:hAnsi="Helvetica" w:cs="Helvetica"/>
          <w:b/>
          <w:color w:val="000000"/>
          <w:sz w:val="36"/>
          <w:szCs w:val="36"/>
        </w:rPr>
        <w:t xml:space="preserve">               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Открытое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занятие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по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математике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для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старшей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Pr="00B25B28">
        <w:rPr>
          <w:rFonts w:ascii="Arial" w:hAnsi="Arial" w:cs="Arial"/>
          <w:b/>
          <w:color w:val="333333"/>
          <w:sz w:val="36"/>
          <w:szCs w:val="36"/>
        </w:rPr>
        <w:t>группы</w:t>
      </w:r>
    </w:p>
    <w:p w:rsidR="00A27440" w:rsidRPr="00972997" w:rsidRDefault="00A27440" w:rsidP="00A27440">
      <w:pPr>
        <w:pStyle w:val="headline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b/>
          <w:color w:val="333333"/>
          <w:sz w:val="36"/>
          <w:szCs w:val="36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Задачи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i/>
          <w:color w:val="333333"/>
          <w:sz w:val="28"/>
          <w:szCs w:val="28"/>
        </w:rPr>
        <w:t>1.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Продолжить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i/>
          <w:color w:val="333333"/>
          <w:sz w:val="28"/>
          <w:szCs w:val="28"/>
        </w:rPr>
        <w:t>2.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Познакомить с цифрой 7.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i/>
          <w:color w:val="333333"/>
          <w:sz w:val="28"/>
          <w:szCs w:val="28"/>
        </w:rPr>
        <w:t>3.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Продолжать учить ориентироваться на листе бумаги, определять и называть стороны и углы листа.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4. Закреплять элементарные представления о последовательности частей суток и дней недели.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i/>
          <w:color w:val="333333"/>
          <w:sz w:val="28"/>
          <w:szCs w:val="28"/>
        </w:rPr>
        <w:t>5.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Закреплять навыки порядкового счета в пределах 10.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i/>
          <w:color w:val="333333"/>
          <w:sz w:val="28"/>
          <w:szCs w:val="28"/>
        </w:rPr>
        <w:t>6.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Совершенствовать умение двигаться в заданном направлении и определять его словами: вперед, назад, направо, налево.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Дидактический наглядный материал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Демонстрационный материал. </w:t>
      </w:r>
      <w:proofErr w:type="gramStart"/>
      <w:r w:rsidRPr="00B25B28">
        <w:rPr>
          <w:rFonts w:ascii="Arial" w:hAnsi="Arial" w:cs="Arial"/>
          <w:color w:val="333333"/>
          <w:sz w:val="28"/>
          <w:szCs w:val="28"/>
        </w:rPr>
        <w:t>Кон</w:t>
      </w:r>
      <w:r>
        <w:rPr>
          <w:rFonts w:ascii="Arial" w:hAnsi="Arial" w:cs="Arial"/>
          <w:color w:val="333333"/>
          <w:sz w:val="28"/>
          <w:szCs w:val="28"/>
        </w:rPr>
        <w:t>верт с письмом, конвертики (4шт.</w:t>
      </w:r>
      <w:r w:rsidRPr="00B25B28">
        <w:rPr>
          <w:rFonts w:ascii="Arial" w:hAnsi="Arial" w:cs="Arial"/>
          <w:color w:val="333333"/>
          <w:sz w:val="28"/>
          <w:szCs w:val="28"/>
        </w:rPr>
        <w:t>),</w:t>
      </w:r>
      <w:r>
        <w:rPr>
          <w:rFonts w:ascii="Arial" w:hAnsi="Arial" w:cs="Arial"/>
          <w:color w:val="333333"/>
          <w:sz w:val="28"/>
          <w:szCs w:val="28"/>
        </w:rPr>
        <w:t xml:space="preserve">  квадраты </w:t>
      </w:r>
      <w:r w:rsidRPr="00B25B28">
        <w:rPr>
          <w:rFonts w:ascii="Arial" w:hAnsi="Arial" w:cs="Arial"/>
          <w:color w:val="333333"/>
          <w:sz w:val="28"/>
          <w:szCs w:val="28"/>
        </w:rPr>
        <w:t>из картона зеленого, красного, синего, желтого и голубого  цвета (5 шт.), трехступенчатая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Pr="00B25B28">
        <w:rPr>
          <w:rFonts w:ascii="Arial" w:hAnsi="Arial" w:cs="Arial"/>
          <w:color w:val="333333"/>
          <w:sz w:val="28"/>
          <w:szCs w:val="28"/>
        </w:rPr>
        <w:t>лесенка, круги, квадраты, треугольники (по 7 штук), карточки</w:t>
      </w:r>
      <w:r>
        <w:rPr>
          <w:rFonts w:ascii="Arial" w:hAnsi="Arial" w:cs="Arial"/>
          <w:color w:val="333333"/>
          <w:sz w:val="28"/>
          <w:szCs w:val="28"/>
        </w:rPr>
        <w:t xml:space="preserve"> с цифрами от 1 до 7,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лист к</w:t>
      </w:r>
      <w:r>
        <w:rPr>
          <w:rFonts w:ascii="Arial" w:hAnsi="Arial" w:cs="Arial"/>
          <w:color w:val="333333"/>
          <w:sz w:val="28"/>
          <w:szCs w:val="28"/>
        </w:rPr>
        <w:t>артона, 5 снежинок</w:t>
      </w:r>
      <w:r w:rsidRPr="00B25B28">
        <w:rPr>
          <w:rFonts w:ascii="Arial" w:hAnsi="Arial" w:cs="Arial"/>
          <w:color w:val="333333"/>
          <w:sz w:val="28"/>
          <w:szCs w:val="28"/>
        </w:rPr>
        <w:t>, мяч, сюрприз.</w:t>
      </w:r>
      <w:proofErr w:type="gramEnd"/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Раздаточный материал.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Трехполосные карточки, круги, квадраты, треугольники (по 7 штук для каждого ребенка), карточки </w:t>
      </w:r>
      <w:r>
        <w:rPr>
          <w:rFonts w:ascii="Arial" w:hAnsi="Arial" w:cs="Arial"/>
          <w:color w:val="333333"/>
          <w:sz w:val="28"/>
          <w:szCs w:val="28"/>
        </w:rPr>
        <w:t>с цифрами  от 1 до 7,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листы картона (по 1 штуке), снежинки (по 5 штук на каждого ребенка).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                             </w:t>
      </w:r>
      <w:r>
        <w:rPr>
          <w:rFonts w:ascii="Arial" w:hAnsi="Arial" w:cs="Arial"/>
          <w:color w:val="333333"/>
          <w:sz w:val="28"/>
          <w:szCs w:val="28"/>
        </w:rPr>
        <w:t xml:space="preserve">               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        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Ход занятия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1. Организационный момент.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Дети здравствуйте! Ребята, сегодня к нам пришли гости. Давайте им улыбнемся и поздороваемся. Молодцы!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А теперь сели ровно, спинки прямые, ручки на столе. Занятие начинаем! (Стук в дверь!) 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Ребята, кто-то стуч</w:t>
      </w:r>
      <w:r>
        <w:rPr>
          <w:rFonts w:ascii="Arial" w:hAnsi="Arial" w:cs="Arial"/>
          <w:color w:val="333333"/>
          <w:sz w:val="28"/>
          <w:szCs w:val="28"/>
        </w:rPr>
        <w:t>ится в дверь! Я открою. (Приноси</w:t>
      </w:r>
      <w:r w:rsidRPr="00B25B28">
        <w:rPr>
          <w:rFonts w:ascii="Arial" w:hAnsi="Arial" w:cs="Arial"/>
          <w:color w:val="333333"/>
          <w:sz w:val="28"/>
          <w:szCs w:val="28"/>
        </w:rPr>
        <w:t>т  конверт).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72997">
        <w:rPr>
          <w:rFonts w:ascii="Arial" w:hAnsi="Arial" w:cs="Arial"/>
          <w:b/>
          <w:color w:val="333333"/>
          <w:sz w:val="28"/>
          <w:szCs w:val="28"/>
        </w:rPr>
        <w:t>1.</w:t>
      </w:r>
    </w:p>
    <w:p w:rsidR="00A27440" w:rsidRPr="000038CE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lastRenderedPageBreak/>
        <w:t>Почтальон принес конверт. Посмотрим. Здесь письмо от Королевы Математики. Что же она пишет?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«Здравствуйте ребята 3 группы! Долго наблюдала я за вами на занятиях математикой и мне </w:t>
      </w:r>
      <w:proofErr w:type="gramStart"/>
      <w:r w:rsidRPr="00B25B28">
        <w:rPr>
          <w:rFonts w:ascii="Arial" w:hAnsi="Arial" w:cs="Arial"/>
          <w:color w:val="333333"/>
          <w:sz w:val="28"/>
          <w:szCs w:val="28"/>
        </w:rPr>
        <w:t>понравилось</w:t>
      </w:r>
      <w:proofErr w:type="gramEnd"/>
      <w:r w:rsidRPr="00B25B28">
        <w:rPr>
          <w:rFonts w:ascii="Arial" w:hAnsi="Arial" w:cs="Arial"/>
          <w:color w:val="333333"/>
          <w:sz w:val="28"/>
          <w:szCs w:val="28"/>
        </w:rPr>
        <w:t xml:space="preserve"> как вы справляетесь с заданиями воспитателя. И сегодня  для вас я приготовила сюрприз. Но вы сможете его найти, если выполните все мои задания. Они будут сложными, но интересными. А конвертики с заданиями спрятаны в группе. Чтобы найти 1-й конверт, нужно пройти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5 шагов прямо от зеленого круга, затем 3 шага направо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и вы на месте. Будьте внимательны и у вас все получится! С уважением, Королева Математики!» (Ищут конверт.)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Конверт нашли. В нем задание.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27440" w:rsidRDefault="00A27440" w:rsidP="00A2744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firstLine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Оно называется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«Отсчитай столько же».</w:t>
      </w:r>
    </w:p>
    <w:p w:rsidR="00A27440" w:rsidRPr="00972997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972997">
        <w:rPr>
          <w:rFonts w:ascii="Arial" w:hAnsi="Arial" w:cs="Arial"/>
          <w:color w:val="333333"/>
          <w:sz w:val="28"/>
          <w:szCs w:val="28"/>
        </w:rPr>
        <w:t>Упражнение выполняется на трехступенчатой лесенке у доски.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 предлагает ребенку поставить на верхнюю ступеньку лесенки 7 кругов. После выполнения задания спрашивает: «Сколько кругов ты отсчитал? Каким числом можно обозначить семь кругов? Какой цифрой можно обозначить число семь?»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 показывает цифру 7. Дети находят ее у себя и обводят рукой.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На второй ступеньке ребенок ставит столько квадратов, сколько кругов на первой ступеньке. («Почему ты отсчитал столько квадратов?») На третьей ступеньке – столько треугольников, сколько квадратов (Вопросы те же.)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После выполнения упражнения воспитатель спрашивает: «Что можно сказать о количестве кругов, квадратов и треугольников?» (По семь, поровну.)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 обобщает: «Семь кругов, семь квадратов, семь треугольников, всех по семь». Затем просит детей показать соответствующую цифру.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Работа с раздаточным материалом (Дети выполняют это же задание на трехполосных карточках).   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Воспитатель: Молодцы! А чтобы найти второй конверт, нужно выполнить задание: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2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шага направо, повернуться налево и сделать 4 шага прямо.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Мы нашли еще конверт. Читаем задание: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2)</w:t>
      </w:r>
      <w:r w:rsidRPr="00B25B28">
        <w:rPr>
          <w:rFonts w:ascii="Arial" w:hAnsi="Arial" w:cs="Arial"/>
          <w:color w:val="333333"/>
          <w:sz w:val="28"/>
          <w:szCs w:val="28"/>
        </w:rPr>
        <w:t>. Игровое упражнение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«Разложи снежинки правильно».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2.</w:t>
      </w:r>
    </w:p>
    <w:p w:rsidR="00A27440" w:rsidRPr="000038CE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lastRenderedPageBreak/>
        <w:t xml:space="preserve">У детей квадратные листы бумаги разного цвета (салфетки).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Воспитатель предлагает украсить салфетки снежинками: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- Одну снежинку положите в центре  салфетки.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Одну снежинку положите в верхний левый угол.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Одну снежинку положите в нижний правый угол.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Одну снежинку положите в нижний левый угол.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Одну снежинку положите в верхний правый угол.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- Последнюю снежинку положите в центре  салфетки.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После выполнения каждого задания уточняет: « Где положили снежинку?».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 Воспитатель: Мы справились с заданием. Теперь мы с вами немножко отдохнем.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               </w:t>
      </w:r>
      <w:proofErr w:type="spellStart"/>
      <w:r w:rsidRPr="00B25B28">
        <w:rPr>
          <w:rFonts w:ascii="Arial" w:hAnsi="Arial" w:cs="Arial"/>
          <w:b/>
          <w:color w:val="333333"/>
          <w:sz w:val="28"/>
          <w:szCs w:val="28"/>
        </w:rPr>
        <w:t>Физминутка</w:t>
      </w:r>
      <w:proofErr w:type="spellEnd"/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: 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Быстро встаньте, улыбнитесь,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Выше, выше потянитесь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Ну-ка, плечи распрямите,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Поднимите, опустите,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Влево, вправо повернитесь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Пола ручками коснитесь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Сели-встали, сели – встали</w:t>
      </w:r>
    </w:p>
    <w:p w:rsidR="00A27440" w:rsidRPr="00B25B28" w:rsidRDefault="00A27440" w:rsidP="00A27440">
      <w:pPr>
        <w:pStyle w:val="a3"/>
        <w:shd w:val="clear" w:color="auto" w:fill="FFFFFF"/>
        <w:spacing w:before="150" w:beforeAutospacing="0" w:after="150" w:afterAutospacing="0" w:line="293" w:lineRule="atLeast"/>
        <w:ind w:left="8647" w:hanging="8197"/>
        <w:jc w:val="both"/>
        <w:rPr>
          <w:rFonts w:ascii="Verdana" w:hAnsi="Verdana"/>
          <w:color w:val="303F50"/>
          <w:sz w:val="28"/>
          <w:szCs w:val="28"/>
        </w:rPr>
      </w:pPr>
      <w:r w:rsidRPr="00B25B28">
        <w:rPr>
          <w:rFonts w:ascii="Verdana" w:hAnsi="Verdana"/>
          <w:color w:val="303F50"/>
          <w:sz w:val="28"/>
          <w:szCs w:val="28"/>
        </w:rPr>
        <w:t>И на месте поскакали.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Сели на стульчики, продолжаем.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Следующий конверт найдете, если пройдете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1 шаг прямо, з шага налево и 2 шага налево.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Молодец! Следующее задание: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3) Загадки.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Солнце яркое встает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Петушок в саду поет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0038CE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3.</w:t>
      </w:r>
    </w:p>
    <w:p w:rsidR="00A27440" w:rsidRPr="000038CE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lastRenderedPageBreak/>
        <w:t>Наши дети просыпаются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 детский садик собираются. (Утро)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Солнце в небе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Ярко светит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На прогулку мы идем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Песни весело поем. (День)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Солнышко лучистое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Село за дома,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Мы пришли с прогулки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Ужинать пора! (Вечер)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 небе звездочки горят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 речке струйки говорят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 нам в окно луна глядит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Нашим деткам спать велит. (Ночь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)  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                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 *    *    *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Первый день большой недели,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Трудовой день, не бездельник,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зовется… (понедельник)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Прокричал усатый дворник: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«День второй в неделе (вторник)!»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Третий день не ерунда,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 он…(среда).</w:t>
      </w:r>
    </w:p>
    <w:p w:rsidR="00A27440" w:rsidRPr="000038CE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День четвертый лень отверг,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 он…(четверг).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Пятый день - </w:t>
      </w:r>
      <w:proofErr w:type="spellStart"/>
      <w:r w:rsidRPr="00B25B28">
        <w:rPr>
          <w:rFonts w:ascii="Arial" w:hAnsi="Arial" w:cs="Arial"/>
          <w:color w:val="333333"/>
          <w:sz w:val="28"/>
          <w:szCs w:val="28"/>
        </w:rPr>
        <w:t>опрятница</w:t>
      </w:r>
      <w:proofErr w:type="spellEnd"/>
      <w:r w:rsidRPr="00B25B28">
        <w:rPr>
          <w:rFonts w:ascii="Arial" w:hAnsi="Arial" w:cs="Arial"/>
          <w:color w:val="333333"/>
          <w:sz w:val="28"/>
          <w:szCs w:val="28"/>
        </w:rPr>
        <w:t>,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зовется…(пятница).</w:t>
      </w:r>
      <w:r>
        <w:rPr>
          <w:rFonts w:ascii="Arial" w:hAnsi="Arial" w:cs="Arial"/>
          <w:color w:val="333333"/>
          <w:sz w:val="28"/>
          <w:szCs w:val="28"/>
        </w:rPr>
        <w:t xml:space="preserve">                   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4.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lastRenderedPageBreak/>
        <w:t>День шестой – конец работы,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 он…(суббота).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А седьмой день – всем веселье,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Как зовется… (воскресенье).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Сколько дней в неделе? (7) Назовем их.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Молодцы, ребята, быстро справились с загадками! 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Воспитатель: Чтобы найти 4 конверт, нужно сделать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7 шагов прямо и вернуться на 3 шага обратно и посмотреть направо.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Следующее задание: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4) Игра с мячом.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Встали в круг</w:t>
      </w:r>
      <w:proofErr w:type="gramStart"/>
      <w:r w:rsidRPr="00B25B28"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 w:rsidRPr="00B25B28">
        <w:rPr>
          <w:rFonts w:ascii="Arial" w:hAnsi="Arial" w:cs="Arial"/>
          <w:color w:val="333333"/>
          <w:sz w:val="28"/>
          <w:szCs w:val="28"/>
        </w:rPr>
        <w:t xml:space="preserve"> Передаем мяч по кругу и называем числа от 1 до 10.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Счет в прямом и обратном порядке.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Назови соседей числа 5 (4 и 6).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Назови самое маленькое число (1).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Число последующее числу 4 (5).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- Назови число, предшествующее числу 3 (2).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Молодцы, ребята! Вы выполнили все задания, нашли все конверты. Нам осталось найти сюрприз. Давайте вместе его искать. Нам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 xml:space="preserve">надо сделать 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6 шагов прямо и 4 шага налево, повернитесь направо и </w:t>
      </w:r>
    </w:p>
    <w:p w:rsidR="00A27440" w:rsidRPr="000038CE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Pr="00B25B28">
        <w:rPr>
          <w:rFonts w:ascii="Arial" w:hAnsi="Arial" w:cs="Arial"/>
          <w:b/>
          <w:color w:val="333333"/>
          <w:sz w:val="28"/>
          <w:szCs w:val="28"/>
        </w:rPr>
        <w:t>присядьте</w:t>
      </w:r>
      <w:r w:rsidRPr="00B25B28">
        <w:rPr>
          <w:rFonts w:ascii="Arial" w:hAnsi="Arial" w:cs="Arial"/>
          <w:color w:val="333333"/>
          <w:sz w:val="28"/>
          <w:szCs w:val="28"/>
        </w:rPr>
        <w:t>. Вы на месте.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color w:val="333333"/>
          <w:sz w:val="28"/>
          <w:szCs w:val="28"/>
        </w:rPr>
        <w:t>Воспитатель: Молодцы! Мы нашли сюрприз Королевы Математики. В нем угощения для вас. Присядьте на свои места.</w:t>
      </w:r>
    </w:p>
    <w:p w:rsidR="00A27440" w:rsidRPr="00B25B28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>Заключение: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 Но, прежде чем я раздам вам угощения, скажите, чем мы с вами сегодня занимались, ребята? Что вам понравилось больше всего?</w:t>
      </w: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 (</w:t>
      </w:r>
      <w:r w:rsidRPr="00B25B28">
        <w:rPr>
          <w:rFonts w:ascii="Arial" w:hAnsi="Arial" w:cs="Arial"/>
          <w:color w:val="333333"/>
          <w:sz w:val="28"/>
          <w:szCs w:val="28"/>
        </w:rPr>
        <w:t>Угощение детей.</w:t>
      </w:r>
      <w:r w:rsidRPr="00B25B28"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A27440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B25B28">
        <w:rPr>
          <w:rFonts w:ascii="Arial" w:hAnsi="Arial" w:cs="Arial"/>
          <w:b/>
          <w:color w:val="333333"/>
          <w:sz w:val="28"/>
          <w:szCs w:val="28"/>
        </w:rPr>
        <w:t xml:space="preserve">Список литературы: </w:t>
      </w:r>
      <w:r w:rsidRPr="00B25B28">
        <w:rPr>
          <w:rFonts w:ascii="Arial" w:hAnsi="Arial" w:cs="Arial"/>
          <w:color w:val="333333"/>
          <w:sz w:val="28"/>
          <w:szCs w:val="28"/>
        </w:rPr>
        <w:t xml:space="preserve">И.А. </w:t>
      </w:r>
      <w:proofErr w:type="spellStart"/>
      <w:r w:rsidRPr="00B25B28">
        <w:rPr>
          <w:rFonts w:ascii="Arial" w:hAnsi="Arial" w:cs="Arial"/>
          <w:color w:val="333333"/>
          <w:sz w:val="28"/>
          <w:szCs w:val="28"/>
        </w:rPr>
        <w:t>Помораева</w:t>
      </w:r>
      <w:proofErr w:type="spellEnd"/>
      <w:r w:rsidRPr="00B25B28">
        <w:rPr>
          <w:rFonts w:ascii="Arial" w:hAnsi="Arial" w:cs="Arial"/>
          <w:color w:val="333333"/>
          <w:sz w:val="28"/>
          <w:szCs w:val="28"/>
        </w:rPr>
        <w:t xml:space="preserve">, В.А. </w:t>
      </w:r>
      <w:proofErr w:type="spellStart"/>
      <w:r w:rsidRPr="00B25B28">
        <w:rPr>
          <w:rFonts w:ascii="Arial" w:hAnsi="Arial" w:cs="Arial"/>
          <w:color w:val="333333"/>
          <w:sz w:val="28"/>
          <w:szCs w:val="28"/>
        </w:rPr>
        <w:t>Позина</w:t>
      </w:r>
      <w:proofErr w:type="spellEnd"/>
      <w:r w:rsidRPr="00B25B28">
        <w:rPr>
          <w:rFonts w:ascii="Arial" w:hAnsi="Arial" w:cs="Arial"/>
          <w:color w:val="333333"/>
          <w:sz w:val="28"/>
          <w:szCs w:val="28"/>
        </w:rPr>
        <w:t xml:space="preserve"> «Формирование элементарных математических представлений» старшая группа.</w:t>
      </w:r>
    </w:p>
    <w:p w:rsidR="00A27440" w:rsidRPr="008F5C94" w:rsidRDefault="00A27440" w:rsidP="00A27440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F5C94">
        <w:rPr>
          <w:rFonts w:ascii="Arial" w:hAnsi="Arial" w:cs="Arial"/>
          <w:b/>
          <w:color w:val="333333"/>
          <w:sz w:val="28"/>
          <w:szCs w:val="28"/>
        </w:rPr>
        <w:t>5.</w:t>
      </w:r>
      <w:bookmarkStart w:id="0" w:name="_GoBack"/>
      <w:bookmarkEnd w:id="0"/>
    </w:p>
    <w:sectPr w:rsidR="00A27440" w:rsidRPr="008F5C94" w:rsidSect="0097299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BAB"/>
    <w:multiLevelType w:val="multilevel"/>
    <w:tmpl w:val="3000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3CDD"/>
    <w:multiLevelType w:val="hybridMultilevel"/>
    <w:tmpl w:val="B4ACDB6A"/>
    <w:lvl w:ilvl="0" w:tplc="0CB4D7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648C3"/>
    <w:multiLevelType w:val="multilevel"/>
    <w:tmpl w:val="E49E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41389"/>
    <w:multiLevelType w:val="multilevel"/>
    <w:tmpl w:val="464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717D8"/>
    <w:multiLevelType w:val="multilevel"/>
    <w:tmpl w:val="02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74087"/>
    <w:multiLevelType w:val="multilevel"/>
    <w:tmpl w:val="8AC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B6F38"/>
    <w:multiLevelType w:val="multilevel"/>
    <w:tmpl w:val="137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D2E8C"/>
    <w:multiLevelType w:val="multilevel"/>
    <w:tmpl w:val="CB4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17339"/>
    <w:multiLevelType w:val="multilevel"/>
    <w:tmpl w:val="3A4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1"/>
    <w:rsid w:val="008324F0"/>
    <w:rsid w:val="00A27440"/>
    <w:rsid w:val="00C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27440"/>
  </w:style>
  <w:style w:type="paragraph" w:customStyle="1" w:styleId="headline">
    <w:name w:val="headline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27440"/>
  </w:style>
  <w:style w:type="paragraph" w:customStyle="1" w:styleId="c17">
    <w:name w:val="c17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27440"/>
  </w:style>
  <w:style w:type="paragraph" w:customStyle="1" w:styleId="c20">
    <w:name w:val="c20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27440"/>
  </w:style>
  <w:style w:type="paragraph" w:customStyle="1" w:styleId="c12">
    <w:name w:val="c12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27440"/>
  </w:style>
  <w:style w:type="paragraph" w:customStyle="1" w:styleId="headline">
    <w:name w:val="headline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27440"/>
  </w:style>
  <w:style w:type="paragraph" w:customStyle="1" w:styleId="c17">
    <w:name w:val="c17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27440"/>
  </w:style>
  <w:style w:type="paragraph" w:customStyle="1" w:styleId="c20">
    <w:name w:val="c20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A27440"/>
  </w:style>
  <w:style w:type="paragraph" w:customStyle="1" w:styleId="c12">
    <w:name w:val="c12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A27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6100</Characters>
  <Application>Microsoft Office Word</Application>
  <DocSecurity>0</DocSecurity>
  <Lines>50</Lines>
  <Paragraphs>14</Paragraphs>
  <ScaleCrop>false</ScaleCrop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2016-02-02T18:27:00Z</dcterms:created>
  <dcterms:modified xsi:type="dcterms:W3CDTF">2016-02-02T18:29:00Z</dcterms:modified>
</cp:coreProperties>
</file>